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12" w:rsidRPr="00DB5DE1" w:rsidRDefault="00AB4712" w:rsidP="00524B14">
      <w:pPr>
        <w:bidi/>
        <w:jc w:val="center"/>
        <w:rPr>
          <w:b/>
          <w:bCs/>
          <w:rtl/>
        </w:rPr>
      </w:pPr>
      <w:r w:rsidRPr="00DB5DE1">
        <w:rPr>
          <w:rFonts w:hint="cs"/>
          <w:b/>
          <w:bCs/>
          <w:rtl/>
        </w:rPr>
        <w:t>زهراء تحسين محمد جاسم</w:t>
      </w:r>
    </w:p>
    <w:p w:rsidR="00AB4712" w:rsidRDefault="00AB4712" w:rsidP="00524B14">
      <w:pPr>
        <w:bidi/>
        <w:jc w:val="center"/>
        <w:rPr>
          <w:rtl/>
        </w:rPr>
      </w:pPr>
      <w:r w:rsidRPr="00DB5DE1">
        <w:rPr>
          <w:b/>
          <w:bCs/>
          <w:rtl/>
        </w:rPr>
        <w:t>جامعة الب</w:t>
      </w:r>
      <w:r w:rsidRPr="00DB5DE1">
        <w:rPr>
          <w:rFonts w:hint="cs"/>
          <w:b/>
          <w:bCs/>
          <w:rtl/>
        </w:rPr>
        <w:t>صرة</w:t>
      </w:r>
      <w:r w:rsidRPr="00DB5DE1">
        <w:rPr>
          <w:b/>
          <w:bCs/>
          <w:rtl/>
        </w:rPr>
        <w:t xml:space="preserve">/كلية </w:t>
      </w:r>
      <w:r w:rsidRPr="00DB5DE1">
        <w:rPr>
          <w:rFonts w:hint="cs"/>
          <w:b/>
          <w:bCs/>
          <w:rtl/>
        </w:rPr>
        <w:t>التربية</w:t>
      </w:r>
      <w:r w:rsidRPr="00DB5DE1">
        <w:rPr>
          <w:b/>
          <w:bCs/>
          <w:rtl/>
        </w:rPr>
        <w:t xml:space="preserve"> البدنية وعلوم الرياضة</w:t>
      </w:r>
    </w:p>
    <w:p w:rsidR="00AB4712" w:rsidRPr="00DB5DE1" w:rsidRDefault="00AB4712" w:rsidP="00524B14">
      <w:pPr>
        <w:bidi/>
        <w:jc w:val="center"/>
        <w:rPr>
          <w:b/>
          <w:bCs/>
          <w:rtl/>
        </w:rPr>
      </w:pPr>
      <w:proofErr w:type="spellStart"/>
      <w:r w:rsidRPr="00DB5DE1">
        <w:rPr>
          <w:b/>
          <w:bCs/>
        </w:rPr>
        <w:t>Zahraa</w:t>
      </w:r>
      <w:proofErr w:type="spellEnd"/>
      <w:r w:rsidRPr="00DB5DE1">
        <w:rPr>
          <w:b/>
          <w:bCs/>
        </w:rPr>
        <w:t xml:space="preserve"> </w:t>
      </w:r>
      <w:proofErr w:type="spellStart"/>
      <w:r w:rsidRPr="00DB5DE1">
        <w:rPr>
          <w:b/>
          <w:bCs/>
        </w:rPr>
        <w:t>Tahseen</w:t>
      </w:r>
      <w:proofErr w:type="spellEnd"/>
      <w:r w:rsidRPr="00DB5DE1">
        <w:rPr>
          <w:b/>
          <w:bCs/>
        </w:rPr>
        <w:t xml:space="preserve"> Muhammad </w:t>
      </w:r>
      <w:proofErr w:type="spellStart"/>
      <w:r w:rsidRPr="00DB5DE1">
        <w:rPr>
          <w:b/>
          <w:bCs/>
        </w:rPr>
        <w:t>Jassim</w:t>
      </w:r>
      <w:proofErr w:type="spellEnd"/>
    </w:p>
    <w:p w:rsidR="00AB4712" w:rsidRPr="00DB5DE1" w:rsidRDefault="00AB4712" w:rsidP="00524B14">
      <w:pPr>
        <w:bidi/>
        <w:jc w:val="center"/>
        <w:rPr>
          <w:b/>
          <w:bCs/>
          <w:rtl/>
        </w:rPr>
      </w:pPr>
      <w:r w:rsidRPr="00DB5DE1">
        <w:rPr>
          <w:b/>
          <w:bCs/>
        </w:rPr>
        <w:t>University of Basra - College of Education and Sports Sciences</w:t>
      </w:r>
    </w:p>
    <w:p w:rsidR="006B7977" w:rsidRDefault="008336F4" w:rsidP="00524B14">
      <w:pPr>
        <w:jc w:val="center"/>
      </w:pPr>
      <w:hyperlink r:id="rId9" w:history="1">
        <w:r w:rsidR="00AB4712" w:rsidRPr="00524C83">
          <w:rPr>
            <w:rStyle w:val="Hyperlink"/>
          </w:rPr>
          <w:t>pgs.zahraa.tahsen@uobasrah.edu.iq</w:t>
        </w:r>
      </w:hyperlink>
    </w:p>
    <w:p w:rsidR="00AB4712" w:rsidRDefault="008336F4" w:rsidP="00524B14">
      <w:pPr>
        <w:jc w:val="center"/>
      </w:pPr>
      <w:hyperlink r:id="rId10" w:history="1">
        <w:r w:rsidR="00AB4712" w:rsidRPr="00AB4712">
          <w:rPr>
            <w:color w:val="0000FF"/>
            <w:u w:val="single"/>
          </w:rPr>
          <w:t>https://orcid.org/0009-0009-5029-4012</w:t>
        </w:r>
      </w:hyperlink>
    </w:p>
    <w:p w:rsidR="00AB4712" w:rsidRPr="00524B14" w:rsidRDefault="00AB4712" w:rsidP="00524B14">
      <w:pPr>
        <w:jc w:val="center"/>
        <w:rPr>
          <w:lang w:val="en-US"/>
        </w:rPr>
      </w:pPr>
    </w:p>
    <w:p w:rsidR="00AB4712" w:rsidRPr="00DB5DE1" w:rsidRDefault="00AB4712" w:rsidP="00524B14">
      <w:pPr>
        <w:bidi/>
        <w:jc w:val="center"/>
        <w:rPr>
          <w:b/>
          <w:bCs/>
          <w:rtl/>
        </w:rPr>
      </w:pPr>
      <w:r w:rsidRPr="00DB5DE1">
        <w:rPr>
          <w:b/>
          <w:bCs/>
          <w:rtl/>
        </w:rPr>
        <w:t>ا. د لؤي كاظم محمد</w:t>
      </w:r>
    </w:p>
    <w:p w:rsidR="00AB4712" w:rsidRPr="00DB5DE1" w:rsidRDefault="00AB4712" w:rsidP="00524B14">
      <w:pPr>
        <w:bidi/>
        <w:jc w:val="center"/>
        <w:rPr>
          <w:b/>
          <w:bCs/>
          <w:rtl/>
        </w:rPr>
      </w:pPr>
      <w:r w:rsidRPr="00DB5DE1">
        <w:rPr>
          <w:b/>
          <w:bCs/>
        </w:rPr>
        <w:t xml:space="preserve">a. </w:t>
      </w:r>
      <w:proofErr w:type="spellStart"/>
      <w:r w:rsidRPr="00DB5DE1">
        <w:rPr>
          <w:b/>
          <w:bCs/>
        </w:rPr>
        <w:t>Dr.</w:t>
      </w:r>
      <w:proofErr w:type="spellEnd"/>
      <w:r w:rsidRPr="00DB5DE1">
        <w:rPr>
          <w:b/>
          <w:bCs/>
        </w:rPr>
        <w:t xml:space="preserve"> </w:t>
      </w:r>
      <w:proofErr w:type="spellStart"/>
      <w:r w:rsidRPr="00DB5DE1">
        <w:rPr>
          <w:b/>
          <w:bCs/>
        </w:rPr>
        <w:t>Louay</w:t>
      </w:r>
      <w:proofErr w:type="spellEnd"/>
      <w:r w:rsidRPr="00DB5DE1">
        <w:rPr>
          <w:b/>
          <w:bCs/>
        </w:rPr>
        <w:t xml:space="preserve"> </w:t>
      </w:r>
      <w:proofErr w:type="spellStart"/>
      <w:r w:rsidRPr="00DB5DE1">
        <w:rPr>
          <w:b/>
          <w:bCs/>
        </w:rPr>
        <w:t>Kazem</w:t>
      </w:r>
      <w:proofErr w:type="spellEnd"/>
      <w:r w:rsidRPr="00DB5DE1">
        <w:rPr>
          <w:b/>
          <w:bCs/>
        </w:rPr>
        <w:t xml:space="preserve"> Muhammad</w:t>
      </w:r>
    </w:p>
    <w:p w:rsidR="00AB4712" w:rsidRDefault="008336F4" w:rsidP="00524B14">
      <w:pPr>
        <w:jc w:val="center"/>
      </w:pPr>
      <w:hyperlink r:id="rId11" w:history="1">
        <w:r w:rsidR="00AB4712" w:rsidRPr="00524C83">
          <w:rPr>
            <w:rStyle w:val="Hyperlink"/>
          </w:rPr>
          <w:t>Noot2019aa@gmail.com</w:t>
        </w:r>
      </w:hyperlink>
    </w:p>
    <w:p w:rsidR="00AB4712" w:rsidRDefault="00AB4712" w:rsidP="00524B14">
      <w:pPr>
        <w:jc w:val="center"/>
      </w:pPr>
    </w:p>
    <w:p w:rsidR="00AB4712" w:rsidRPr="00AB4712" w:rsidRDefault="00AB4712" w:rsidP="00524B14">
      <w:pPr>
        <w:jc w:val="center"/>
        <w:rPr>
          <w:b/>
          <w:bCs/>
          <w:rtl/>
        </w:rPr>
      </w:pPr>
      <w:r w:rsidRPr="00AB4712">
        <w:rPr>
          <w:b/>
          <w:bCs/>
          <w:rtl/>
        </w:rPr>
        <w:t>جامعة الب</w:t>
      </w:r>
      <w:r w:rsidRPr="00AB4712">
        <w:rPr>
          <w:rFonts w:hint="cs"/>
          <w:b/>
          <w:bCs/>
          <w:rtl/>
        </w:rPr>
        <w:t>صرة</w:t>
      </w:r>
      <w:r w:rsidRPr="00AB4712">
        <w:rPr>
          <w:b/>
          <w:bCs/>
          <w:rtl/>
        </w:rPr>
        <w:t xml:space="preserve">/كلية </w:t>
      </w:r>
      <w:r w:rsidRPr="00AB4712">
        <w:rPr>
          <w:rFonts w:hint="cs"/>
          <w:b/>
          <w:bCs/>
          <w:rtl/>
        </w:rPr>
        <w:t>التربية</w:t>
      </w:r>
      <w:r w:rsidRPr="00AB4712">
        <w:rPr>
          <w:b/>
          <w:bCs/>
          <w:rtl/>
        </w:rPr>
        <w:t xml:space="preserve"> البدنية وعلوم الرياضة </w:t>
      </w:r>
      <w:r w:rsidRPr="00AB4712">
        <w:rPr>
          <w:b/>
          <w:bCs/>
        </w:rPr>
        <w:br/>
        <w:t>University of Basra - College of Education and Sports Sciences</w:t>
      </w:r>
    </w:p>
    <w:p w:rsidR="00AB4712" w:rsidRDefault="00AB4712" w:rsidP="00524B14">
      <w:pPr>
        <w:jc w:val="center"/>
        <w:rPr>
          <w:b/>
          <w:bCs/>
          <w:sz w:val="24"/>
          <w:szCs w:val="24"/>
          <w:rtl/>
          <w:lang w:bidi="ar-IQ"/>
        </w:rPr>
      </w:pPr>
      <w:r w:rsidRPr="00AB4712">
        <w:rPr>
          <w:rFonts w:hint="cs"/>
          <w:b/>
          <w:bCs/>
          <w:sz w:val="24"/>
          <w:szCs w:val="24"/>
          <w:rtl/>
          <w:lang w:bidi="ar-IQ"/>
        </w:rPr>
        <w:t>الكلمات المفتاحية</w:t>
      </w:r>
    </w:p>
    <w:p w:rsidR="00AB4712" w:rsidRDefault="00AB4712" w:rsidP="008A7DAE">
      <w:pPr>
        <w:jc w:val="center"/>
        <w:rPr>
          <w:b/>
          <w:bCs/>
          <w:sz w:val="24"/>
          <w:szCs w:val="24"/>
          <w:rtl/>
          <w:lang w:bidi="ar-IQ"/>
        </w:rPr>
      </w:pPr>
      <w:r>
        <w:rPr>
          <w:rFonts w:hint="cs"/>
          <w:b/>
          <w:bCs/>
          <w:sz w:val="24"/>
          <w:szCs w:val="24"/>
          <w:rtl/>
          <w:lang w:bidi="ar-IQ"/>
        </w:rPr>
        <w:t>-</w:t>
      </w:r>
      <w:r w:rsidR="00F26523">
        <w:rPr>
          <w:rFonts w:hint="cs"/>
          <w:b/>
          <w:bCs/>
          <w:sz w:val="24"/>
          <w:szCs w:val="24"/>
          <w:rtl/>
          <w:lang w:bidi="ar-IQ"/>
        </w:rPr>
        <w:t>ال</w:t>
      </w:r>
      <w:r w:rsidR="008A7DAE">
        <w:rPr>
          <w:rFonts w:hint="cs"/>
          <w:b/>
          <w:bCs/>
          <w:sz w:val="24"/>
          <w:szCs w:val="24"/>
          <w:rtl/>
          <w:lang w:bidi="ar-IQ"/>
        </w:rPr>
        <w:t>علاج الطبيعي</w:t>
      </w:r>
    </w:p>
    <w:p w:rsidR="00AB4712" w:rsidRDefault="00F26523" w:rsidP="008A7DAE">
      <w:pPr>
        <w:jc w:val="center"/>
        <w:rPr>
          <w:b/>
          <w:bCs/>
          <w:sz w:val="24"/>
          <w:szCs w:val="24"/>
          <w:rtl/>
          <w:lang w:bidi="ar-IQ"/>
        </w:rPr>
      </w:pPr>
      <w:r>
        <w:rPr>
          <w:rFonts w:hint="cs"/>
          <w:b/>
          <w:bCs/>
          <w:sz w:val="24"/>
          <w:szCs w:val="24"/>
          <w:rtl/>
          <w:lang w:bidi="ar-IQ"/>
        </w:rPr>
        <w:t>-</w:t>
      </w:r>
      <w:r w:rsidR="008A7DAE">
        <w:rPr>
          <w:rFonts w:hint="cs"/>
          <w:b/>
          <w:bCs/>
          <w:sz w:val="24"/>
          <w:szCs w:val="24"/>
          <w:rtl/>
          <w:lang w:bidi="ar-IQ"/>
        </w:rPr>
        <w:t xml:space="preserve">منهج </w:t>
      </w:r>
      <w:proofErr w:type="spellStart"/>
      <w:r w:rsidR="008A7DAE">
        <w:rPr>
          <w:rFonts w:hint="cs"/>
          <w:b/>
          <w:bCs/>
          <w:sz w:val="24"/>
          <w:szCs w:val="24"/>
          <w:rtl/>
          <w:lang w:bidi="ar-IQ"/>
        </w:rPr>
        <w:t>تاهيلي</w:t>
      </w:r>
      <w:proofErr w:type="spellEnd"/>
    </w:p>
    <w:p w:rsidR="00AB4712" w:rsidRDefault="00AB4712" w:rsidP="00524B14">
      <w:pPr>
        <w:jc w:val="center"/>
        <w:rPr>
          <w:b/>
          <w:bCs/>
          <w:sz w:val="24"/>
          <w:szCs w:val="24"/>
          <w:rtl/>
          <w:lang w:bidi="ar-IQ"/>
        </w:rPr>
      </w:pPr>
      <w:r>
        <w:rPr>
          <w:rFonts w:hint="cs"/>
          <w:b/>
          <w:bCs/>
          <w:sz w:val="24"/>
          <w:szCs w:val="24"/>
          <w:rtl/>
          <w:lang w:bidi="ar-IQ"/>
        </w:rPr>
        <w:t>-التمزق الجزئي لوتر العضلة ذات الراسين العضدية</w:t>
      </w:r>
    </w:p>
    <w:p w:rsidR="00F26523" w:rsidRPr="00524B14" w:rsidRDefault="00F26523" w:rsidP="00524B14">
      <w:pPr>
        <w:jc w:val="center"/>
        <w:rPr>
          <w:b/>
          <w:bCs/>
          <w:sz w:val="24"/>
          <w:szCs w:val="24"/>
          <w:lang w:val="en-US" w:bidi="ar-IQ"/>
        </w:rPr>
      </w:pPr>
    </w:p>
    <w:p w:rsidR="00AB4712" w:rsidRDefault="00F26523" w:rsidP="00AF7BAE">
      <w:pPr>
        <w:jc w:val="right"/>
        <w:rPr>
          <w:b/>
          <w:bCs/>
          <w:lang w:val="en-US"/>
        </w:rPr>
      </w:pPr>
      <w:bookmarkStart w:id="0" w:name="_GoBack"/>
      <w:bookmarkEnd w:id="0"/>
      <w:r>
        <w:br/>
        <w:t>-</w:t>
      </w:r>
      <w:r w:rsidR="008A7DAE" w:rsidRPr="008A7DAE">
        <w:t xml:space="preserve"> </w:t>
      </w:r>
      <w:r w:rsidR="008A7DAE">
        <w:t>natural therapy</w:t>
      </w:r>
      <w:r>
        <w:br/>
      </w:r>
      <w:r>
        <w:br/>
      </w:r>
      <w:r>
        <w:br/>
        <w:t>-</w:t>
      </w:r>
      <w:r w:rsidR="008A7DAE" w:rsidRPr="008A7DAE">
        <w:t xml:space="preserve"> </w:t>
      </w:r>
      <w:r w:rsidR="008A7DAE">
        <w:t>Rehabilitation curriculum</w:t>
      </w:r>
      <w:r>
        <w:br/>
      </w:r>
      <w:r>
        <w:br/>
      </w:r>
      <w:r>
        <w:br/>
      </w:r>
      <w:r>
        <w:rPr>
          <w:rFonts w:hint="cs"/>
          <w:rtl/>
        </w:rPr>
        <w:t>-</w:t>
      </w:r>
      <w:r>
        <w:t xml:space="preserve">Partial rupture of the tendon of the </w:t>
      </w:r>
      <w:proofErr w:type="spellStart"/>
      <w:r>
        <w:t>brachii</w:t>
      </w:r>
      <w:proofErr w:type="spellEnd"/>
      <w:r>
        <w:t xml:space="preserve"> muscle</w:t>
      </w:r>
      <w:r>
        <w:br/>
      </w:r>
      <w:r>
        <w:br/>
      </w:r>
      <w:r>
        <w:br/>
      </w:r>
    </w:p>
    <w:p w:rsidR="00524B14" w:rsidRDefault="00524B14" w:rsidP="00AB4712">
      <w:pPr>
        <w:jc w:val="right"/>
        <w:rPr>
          <w:b/>
          <w:bCs/>
          <w:lang w:val="en-US"/>
        </w:rPr>
      </w:pPr>
    </w:p>
    <w:p w:rsidR="00524B14" w:rsidRDefault="00524B14" w:rsidP="00AB4712">
      <w:pPr>
        <w:jc w:val="right"/>
        <w:rPr>
          <w:b/>
          <w:bCs/>
          <w:lang w:val="en-US"/>
        </w:rPr>
      </w:pPr>
    </w:p>
    <w:p w:rsidR="00524B14" w:rsidRPr="00524B14" w:rsidRDefault="00524B14" w:rsidP="00AB4712">
      <w:pPr>
        <w:jc w:val="right"/>
        <w:rPr>
          <w:b/>
          <w:bCs/>
          <w:rtl/>
          <w:lang w:val="en-US"/>
        </w:rPr>
      </w:pPr>
    </w:p>
    <w:p w:rsidR="00AB4712" w:rsidRPr="00C0713A" w:rsidRDefault="005F219D" w:rsidP="005F219D">
      <w:pPr>
        <w:jc w:val="center"/>
        <w:rPr>
          <w:b/>
          <w:bCs/>
          <w:sz w:val="24"/>
          <w:szCs w:val="24"/>
          <w:lang w:val="en-US" w:bidi="ar-IQ"/>
        </w:rPr>
      </w:pPr>
      <w:proofErr w:type="spellStart"/>
      <w:r w:rsidRPr="00C0713A">
        <w:rPr>
          <w:rFonts w:hint="cs"/>
          <w:b/>
          <w:bCs/>
          <w:sz w:val="24"/>
          <w:szCs w:val="24"/>
          <w:rtl/>
          <w:lang w:bidi="ar-IQ"/>
        </w:rPr>
        <w:t>تاثير</w:t>
      </w:r>
      <w:proofErr w:type="spellEnd"/>
      <w:r w:rsidRPr="00C0713A">
        <w:rPr>
          <w:rFonts w:hint="cs"/>
          <w:b/>
          <w:bCs/>
          <w:sz w:val="24"/>
          <w:szCs w:val="24"/>
          <w:rtl/>
          <w:lang w:bidi="ar-IQ"/>
        </w:rPr>
        <w:t xml:space="preserve"> منهج</w:t>
      </w:r>
      <w:r w:rsidR="00AB4712" w:rsidRPr="00C0713A">
        <w:rPr>
          <w:rFonts w:hint="cs"/>
          <w:b/>
          <w:bCs/>
          <w:sz w:val="24"/>
          <w:szCs w:val="24"/>
          <w:rtl/>
          <w:lang w:bidi="ar-IQ"/>
        </w:rPr>
        <w:t xml:space="preserve"> تأهيلي</w:t>
      </w:r>
      <w:r w:rsidRPr="00C0713A">
        <w:rPr>
          <w:rFonts w:hint="cs"/>
          <w:b/>
          <w:bCs/>
          <w:sz w:val="24"/>
          <w:szCs w:val="24"/>
          <w:rtl/>
          <w:lang w:bidi="ar-IQ"/>
        </w:rPr>
        <w:t xml:space="preserve"> باستخدام تمارين و بعض وسائل العلاج الطبيعي في اعادة </w:t>
      </w:r>
      <w:proofErr w:type="spellStart"/>
      <w:r w:rsidRPr="00C0713A">
        <w:rPr>
          <w:rFonts w:hint="cs"/>
          <w:b/>
          <w:bCs/>
          <w:sz w:val="24"/>
          <w:szCs w:val="24"/>
          <w:rtl/>
          <w:lang w:bidi="ar-IQ"/>
        </w:rPr>
        <w:t>تاهيل</w:t>
      </w:r>
      <w:proofErr w:type="spellEnd"/>
      <w:r w:rsidRPr="00C0713A">
        <w:rPr>
          <w:rFonts w:hint="cs"/>
          <w:b/>
          <w:bCs/>
          <w:sz w:val="24"/>
          <w:szCs w:val="24"/>
          <w:rtl/>
          <w:lang w:bidi="ar-IQ"/>
        </w:rPr>
        <w:t xml:space="preserve"> اللاعبين المصابين بالتمزق الجزئي لوتر العضلة ذات الراسين العضدية</w:t>
      </w:r>
      <w:r w:rsidR="00AE790C" w:rsidRPr="00C0713A">
        <w:rPr>
          <w:rFonts w:hint="cs"/>
          <w:b/>
          <w:bCs/>
          <w:sz w:val="24"/>
          <w:szCs w:val="24"/>
          <w:rtl/>
          <w:lang w:bidi="ar-IQ"/>
        </w:rPr>
        <w:t xml:space="preserve"> </w:t>
      </w:r>
    </w:p>
    <w:p w:rsidR="00AE790C" w:rsidRPr="00C0713A" w:rsidRDefault="00AE790C" w:rsidP="00595E61">
      <w:pPr>
        <w:jc w:val="right"/>
        <w:rPr>
          <w:rFonts w:ascii="Simplified Arabic" w:hAnsi="Simplified Arabic" w:cs="Simplified Arabic"/>
          <w:sz w:val="24"/>
          <w:szCs w:val="24"/>
          <w:rtl/>
          <w:lang w:bidi="ar-IQ"/>
        </w:rPr>
      </w:pPr>
    </w:p>
    <w:p w:rsidR="00385EDB" w:rsidRPr="00C0713A" w:rsidRDefault="00951D70" w:rsidP="00AE790C">
      <w:pPr>
        <w:jc w:val="right"/>
        <w:rPr>
          <w:rFonts w:ascii="Simplified Arabic" w:hAnsi="Simplified Arabic" w:cs="Simplified Arabic"/>
          <w:sz w:val="24"/>
          <w:szCs w:val="24"/>
          <w:lang w:val="en-US" w:bidi="ar-IQ"/>
        </w:rPr>
      </w:pPr>
      <w:r w:rsidRPr="00C0713A">
        <w:rPr>
          <w:rFonts w:ascii="Times New Roman" w:hAnsi="Times New Roman" w:cs="Times New Roman"/>
          <w:sz w:val="24"/>
          <w:szCs w:val="24"/>
          <w:rtl/>
          <w:lang w:val="en-US"/>
        </w:rPr>
        <w:t>في ظل التطور العلمي والتقدم التقني الذي يشهده عصرنا الحاضر من انجازات فقد توسعت التقنيات حتى اصبحت تدخل في جميع جوانب الحياة ومنها الجانب الطبي ووسائل العلاج الطبيعي وباتت الدول المتقدمة تتسارع في تطوير الوسائل والتقنيات العلاجية من اجل خدمة البشرية في التخلص من الاصابات التي يعاني منها الرياضيين والغير الرياضيين بأسرع وقت ممكن</w:t>
      </w:r>
      <w:r w:rsidR="005F219D" w:rsidRPr="00C0713A">
        <w:rPr>
          <w:rFonts w:ascii="Simplified Arabic" w:hAnsi="Simplified Arabic" w:cs="Simplified Arabic" w:hint="cs"/>
          <w:sz w:val="24"/>
          <w:szCs w:val="24"/>
          <w:rtl/>
          <w:lang w:bidi="ar-IQ"/>
        </w:rPr>
        <w:t xml:space="preserve"> كما ان التقدم في المجال الرياضي واكب التقدم في المجتمعات واثرى العلوم المرتبطة في المجال الرياضي فظهر الطب الرياضي كأحد العوامل التي ساهمت في حل المشكلات المتعلقة بالرياضة حيث اولى اهتماما بالغا </w:t>
      </w:r>
      <w:proofErr w:type="spellStart"/>
      <w:r w:rsidR="005F219D" w:rsidRPr="00C0713A">
        <w:rPr>
          <w:rFonts w:ascii="Simplified Arabic" w:hAnsi="Simplified Arabic" w:cs="Simplified Arabic" w:hint="cs"/>
          <w:sz w:val="24"/>
          <w:szCs w:val="24"/>
          <w:rtl/>
          <w:lang w:bidi="ar-IQ"/>
        </w:rPr>
        <w:t>للاصابات</w:t>
      </w:r>
      <w:proofErr w:type="spellEnd"/>
      <w:r w:rsidR="005F219D" w:rsidRPr="00C0713A">
        <w:rPr>
          <w:rFonts w:ascii="Simplified Arabic" w:hAnsi="Simplified Arabic" w:cs="Simplified Arabic" w:hint="cs"/>
          <w:sz w:val="24"/>
          <w:szCs w:val="24"/>
          <w:rtl/>
          <w:lang w:bidi="ar-IQ"/>
        </w:rPr>
        <w:t xml:space="preserve"> الرياضية وأعطاها حيز الخصوصية وعمل على انشاء مراكز ومؤسسات طبية علاجية ترعى المصابين من الرياضيين مجهزة بكل الادوات والمستلزمات والامكانيات اللازمة في الطب الرياضي</w:t>
      </w:r>
      <w:r w:rsidR="00DB040F" w:rsidRPr="00C0713A">
        <w:rPr>
          <w:rFonts w:ascii="Simplified Arabic" w:hAnsi="Simplified Arabic" w:cs="Simplified Arabic" w:hint="cs"/>
          <w:sz w:val="24"/>
          <w:szCs w:val="24"/>
          <w:rtl/>
          <w:lang w:bidi="ar-IQ"/>
        </w:rPr>
        <w:t>.</w:t>
      </w:r>
      <w:r w:rsidR="00AB4712" w:rsidRPr="00C0713A">
        <w:rPr>
          <w:rFonts w:ascii="Simplified Arabic" w:hAnsi="Simplified Arabic" w:cs="Simplified Arabic" w:hint="cs"/>
          <w:sz w:val="24"/>
          <w:szCs w:val="24"/>
          <w:rtl/>
          <w:lang w:bidi="ar-IQ"/>
        </w:rPr>
        <w:t xml:space="preserve">, ويهدف هذه البحث الى </w:t>
      </w:r>
      <w:proofErr w:type="spellStart"/>
      <w:r w:rsidR="00AB4712" w:rsidRPr="00C0713A">
        <w:rPr>
          <w:rFonts w:ascii="Simplified Arabic" w:hAnsi="Simplified Arabic" w:cs="Simplified Arabic" w:hint="cs"/>
          <w:sz w:val="24"/>
          <w:szCs w:val="24"/>
          <w:rtl/>
          <w:lang w:bidi="ar-IQ"/>
        </w:rPr>
        <w:t>تاهيل</w:t>
      </w:r>
      <w:proofErr w:type="spellEnd"/>
      <w:r w:rsidR="00AB4712" w:rsidRPr="00C0713A">
        <w:rPr>
          <w:rFonts w:ascii="Simplified Arabic" w:hAnsi="Simplified Arabic" w:cs="Simplified Arabic" w:hint="cs"/>
          <w:sz w:val="24"/>
          <w:szCs w:val="24"/>
          <w:rtl/>
          <w:lang w:bidi="ar-IQ"/>
        </w:rPr>
        <w:t xml:space="preserve"> اصابة التمزق الجزئي لوتر العضلة ذات الراسين العضدية و ذلك من خلال استخدام </w:t>
      </w:r>
      <w:r w:rsidR="00385EDB" w:rsidRPr="00C0713A">
        <w:rPr>
          <w:rFonts w:ascii="Simplified Arabic" w:hAnsi="Simplified Arabic" w:cs="Simplified Arabic" w:hint="cs"/>
          <w:sz w:val="24"/>
          <w:szCs w:val="24"/>
          <w:rtl/>
          <w:lang w:bidi="ar-IQ"/>
        </w:rPr>
        <w:t>بعض التمارين و الأجهزة العلاجية و افترضنا ان للمنهج التأهيلي  تأثير على علاج هذه الاصابة و مثل مجتمع البحث عينة من لاعبي</w:t>
      </w:r>
      <w:r w:rsidR="00AE790C" w:rsidRPr="00C0713A">
        <w:rPr>
          <w:rFonts w:ascii="Simplified Arabic" w:hAnsi="Simplified Arabic" w:cs="Simplified Arabic" w:hint="cs"/>
          <w:sz w:val="24"/>
          <w:szCs w:val="24"/>
          <w:rtl/>
          <w:lang w:bidi="ar-IQ"/>
        </w:rPr>
        <w:t xml:space="preserve"> العاب المضرب</w:t>
      </w:r>
      <w:r w:rsidR="00385EDB" w:rsidRPr="00C0713A">
        <w:rPr>
          <w:rFonts w:ascii="Simplified Arabic" w:hAnsi="Simplified Arabic" w:cs="Simplified Arabic" w:hint="cs"/>
          <w:sz w:val="24"/>
          <w:szCs w:val="24"/>
          <w:rtl/>
          <w:lang w:bidi="ar-IQ"/>
        </w:rPr>
        <w:t xml:space="preserve"> عددهم (5) لاعبين يمثلون اندية محافظة البصرة و استنتجنا ان استخدام العلاج الطبيعي و التمارين التأهيلية اعطى محصلة كبيرة في التأهيل</w:t>
      </w:r>
    </w:p>
    <w:p w:rsidR="00524B14" w:rsidRPr="00C0713A" w:rsidRDefault="00524B14" w:rsidP="005F21A2">
      <w:pPr>
        <w:jc w:val="right"/>
        <w:rPr>
          <w:rFonts w:ascii="Simplified Arabic" w:hAnsi="Simplified Arabic" w:cs="Simplified Arabic"/>
          <w:b/>
          <w:bCs/>
          <w:sz w:val="24"/>
          <w:szCs w:val="24"/>
          <w:lang w:val="en-US" w:bidi="ar-IQ"/>
        </w:rPr>
      </w:pPr>
    </w:p>
    <w:p w:rsidR="00D97C9B" w:rsidRPr="00C0713A" w:rsidRDefault="00D97C9B" w:rsidP="00D97C9B">
      <w:pPr>
        <w:rPr>
          <w:b/>
          <w:bCs/>
          <w:sz w:val="24"/>
          <w:szCs w:val="24"/>
          <w:rtl/>
        </w:rPr>
      </w:pPr>
      <w:r w:rsidRPr="00C0713A">
        <w:rPr>
          <w:b/>
          <w:bCs/>
          <w:sz w:val="24"/>
          <w:szCs w:val="24"/>
        </w:rPr>
        <w:t xml:space="preserve">The effect of a rehabilitation approach using exercises and some physical therapy methods in rehabilitating players with partial rupture of the biceps </w:t>
      </w:r>
      <w:proofErr w:type="spellStart"/>
      <w:r w:rsidRPr="00C0713A">
        <w:rPr>
          <w:b/>
          <w:bCs/>
          <w:sz w:val="24"/>
          <w:szCs w:val="24"/>
        </w:rPr>
        <w:t>brachii</w:t>
      </w:r>
      <w:proofErr w:type="spellEnd"/>
      <w:r w:rsidRPr="00C0713A">
        <w:rPr>
          <w:b/>
          <w:bCs/>
          <w:sz w:val="24"/>
          <w:szCs w:val="24"/>
        </w:rPr>
        <w:t xml:space="preserve"> tendon.</w:t>
      </w:r>
    </w:p>
    <w:p w:rsidR="00524B14" w:rsidRPr="00C0713A" w:rsidRDefault="00D97C9B" w:rsidP="00D97C9B">
      <w:pPr>
        <w:rPr>
          <w:b/>
          <w:bCs/>
          <w:sz w:val="24"/>
          <w:szCs w:val="24"/>
          <w:rtl/>
          <w:lang w:val="en-US" w:bidi="ar-IQ"/>
        </w:rPr>
      </w:pPr>
      <w:r w:rsidRPr="00C0713A">
        <w:rPr>
          <w:sz w:val="24"/>
          <w:szCs w:val="24"/>
        </w:rPr>
        <w:t xml:space="preserve">In light of the scientific development and technical progress that our present era is witnessing in terms of achievements, technologies have expanded until they have become involved in all aspects of life, including the medical aspect and methods of physical therapy. Developed countries are accelerating in developing therapeutic means and techniques in order to serve humanity in getting rid of the injuries suffered by athletes and others. Athletes as quickly as possible. Also, progress in the sports field kept pace with progress in societies and enriched the sciences related to the sports field. Sports medicine appeared as one of the factors that contributed to solving sports-related problems, as it paid great attention to sports injuries, gave them privacy, and worked to establish therapeutic medical </w:t>
      </w:r>
      <w:proofErr w:type="spellStart"/>
      <w:r w:rsidRPr="00C0713A">
        <w:rPr>
          <w:sz w:val="24"/>
          <w:szCs w:val="24"/>
        </w:rPr>
        <w:t>centers</w:t>
      </w:r>
      <w:proofErr w:type="spellEnd"/>
      <w:r w:rsidRPr="00C0713A">
        <w:rPr>
          <w:sz w:val="24"/>
          <w:szCs w:val="24"/>
        </w:rPr>
        <w:t xml:space="preserve"> and institutions that care for the injured. of athletes equipped with all the necessary tools, supplies and capabilities in sports medicine. This research aims to rehabilitate the injury of partial rupture of the tendon of the biceps </w:t>
      </w:r>
      <w:proofErr w:type="spellStart"/>
      <w:r w:rsidRPr="00C0713A">
        <w:rPr>
          <w:sz w:val="24"/>
          <w:szCs w:val="24"/>
        </w:rPr>
        <w:t>brachii</w:t>
      </w:r>
      <w:proofErr w:type="spellEnd"/>
      <w:r w:rsidRPr="00C0713A">
        <w:rPr>
          <w:sz w:val="24"/>
          <w:szCs w:val="24"/>
        </w:rPr>
        <w:t xml:space="preserve"> muscle through the use of some exercises and therapeutic devices. We assumed that the rehabilitation approach has an impact on the treatment of this injury and the research </w:t>
      </w:r>
      <w:r w:rsidRPr="00C0713A">
        <w:rPr>
          <w:sz w:val="24"/>
          <w:szCs w:val="24"/>
        </w:rPr>
        <w:lastRenderedPageBreak/>
        <w:t>community likes it. A sample of (5) racket players representing Basra Governorate clubs. We concluded that the use of physical therapy and rehabilitative exercises gave a significant result in rehabilitation</w:t>
      </w:r>
    </w:p>
    <w:p w:rsidR="005F21A2" w:rsidRPr="00C0713A" w:rsidRDefault="005F21A2" w:rsidP="005B27A5">
      <w:pPr>
        <w:bidi/>
        <w:spacing w:line="360" w:lineRule="auto"/>
        <w:ind w:left="227" w:right="227"/>
        <w:jc w:val="both"/>
        <w:rPr>
          <w:b/>
          <w:bCs/>
          <w:sz w:val="24"/>
          <w:szCs w:val="24"/>
        </w:rPr>
      </w:pPr>
      <w:r w:rsidRPr="00C0713A">
        <w:rPr>
          <w:rFonts w:hint="cs"/>
          <w:b/>
          <w:bCs/>
          <w:sz w:val="24"/>
          <w:szCs w:val="24"/>
          <w:rtl/>
        </w:rPr>
        <w:t>1-1المقدمة واهمية البحث</w:t>
      </w:r>
    </w:p>
    <w:p w:rsidR="00363B86" w:rsidRPr="00C0713A" w:rsidRDefault="00363B86" w:rsidP="00363B86">
      <w:pPr>
        <w:bidi/>
        <w:spacing w:line="360" w:lineRule="auto"/>
        <w:ind w:left="227" w:right="227"/>
        <w:jc w:val="both"/>
        <w:rPr>
          <w:b/>
          <w:bCs/>
          <w:sz w:val="24"/>
          <w:szCs w:val="24"/>
          <w:rtl/>
          <w:lang w:bidi="ar-IQ"/>
        </w:rPr>
      </w:pPr>
      <w:r w:rsidRPr="00C0713A">
        <w:rPr>
          <w:rFonts w:hint="cs"/>
          <w:sz w:val="24"/>
          <w:szCs w:val="24"/>
          <w:rtl/>
          <w:lang w:bidi="ar-IQ"/>
        </w:rPr>
        <w:t xml:space="preserve">تعد ألعاب المضرب من الألعاب المهمة والمنتشرة في كثير من بلاد العالم، وهناك أثر تصاعدي في زيادة عدد ممارسيها، ويرجع ذلك إلى أنه رياضة ممتعة بالنسبة للأعمار جميعها من سن الثامنة حتى سن السبعين أو أكثر كل على وفق قدراته ومهاراته. فهي كنشاط تسهم في رفع مستوى اللياقة البدنية لممارسيها، ولا تقل شأناً عن أية رياضة تنافسية أخرى لما تحتاجه من متطلبات بدنية </w:t>
      </w:r>
      <w:proofErr w:type="spellStart"/>
      <w:r w:rsidRPr="00C0713A">
        <w:rPr>
          <w:rFonts w:hint="cs"/>
          <w:sz w:val="24"/>
          <w:szCs w:val="24"/>
          <w:rtl/>
          <w:lang w:bidi="ar-IQ"/>
        </w:rPr>
        <w:t>ومهارية</w:t>
      </w:r>
      <w:proofErr w:type="spellEnd"/>
      <w:r w:rsidRPr="00C0713A">
        <w:rPr>
          <w:rFonts w:hint="cs"/>
          <w:sz w:val="24"/>
          <w:szCs w:val="24"/>
          <w:rtl/>
          <w:lang w:bidi="ar-IQ"/>
        </w:rPr>
        <w:t xml:space="preserve"> </w:t>
      </w:r>
      <w:proofErr w:type="spellStart"/>
      <w:r w:rsidRPr="00C0713A">
        <w:rPr>
          <w:rFonts w:hint="cs"/>
          <w:sz w:val="24"/>
          <w:szCs w:val="24"/>
          <w:rtl/>
          <w:lang w:bidi="ar-IQ"/>
        </w:rPr>
        <w:t>وخططية</w:t>
      </w:r>
      <w:proofErr w:type="spellEnd"/>
      <w:r w:rsidRPr="00C0713A">
        <w:rPr>
          <w:rFonts w:hint="cs"/>
          <w:b/>
          <w:bCs/>
          <w:sz w:val="24"/>
          <w:szCs w:val="24"/>
          <w:rtl/>
          <w:lang w:bidi="ar-IQ"/>
        </w:rPr>
        <w:t xml:space="preserve"> </w:t>
      </w:r>
    </w:p>
    <w:p w:rsidR="00363B86" w:rsidRPr="00C0713A" w:rsidRDefault="00363B86" w:rsidP="00363B86">
      <w:pPr>
        <w:bidi/>
        <w:spacing w:line="360" w:lineRule="auto"/>
        <w:ind w:left="227" w:right="227"/>
        <w:jc w:val="both"/>
        <w:rPr>
          <w:sz w:val="24"/>
          <w:szCs w:val="24"/>
        </w:rPr>
      </w:pPr>
      <w:r w:rsidRPr="00C0713A">
        <w:rPr>
          <w:rFonts w:hint="cs"/>
          <w:sz w:val="24"/>
          <w:szCs w:val="24"/>
          <w:rtl/>
          <w:lang w:bidi="ar-IQ"/>
        </w:rPr>
        <w:t>أن الطب الرياضي في مجال الإصابات الرياضية يلعب الدور الرئيس في مستوى التطور للألعاب الرياضية، ويعدّ العلم الذي يشرح الجوانب الوظيفية والتشريحية والميكانيكية لعمل الجسم في أثناء النشاط الحركي، إذ تتطلب العاب المضرب ذلك</w:t>
      </w:r>
    </w:p>
    <w:p w:rsidR="003F705C" w:rsidRPr="00C0713A" w:rsidRDefault="005F21A2" w:rsidP="00AE790C">
      <w:pPr>
        <w:spacing w:line="360" w:lineRule="auto"/>
        <w:jc w:val="right"/>
        <w:rPr>
          <w:rFonts w:ascii="Simplified Arabic" w:hAnsi="Simplified Arabic" w:cs="Simplified Arabic"/>
          <w:sz w:val="24"/>
          <w:szCs w:val="24"/>
          <w:rtl/>
          <w:lang w:bidi="ar-IQ"/>
        </w:rPr>
      </w:pPr>
      <w:r w:rsidRPr="00C0713A">
        <w:rPr>
          <w:rFonts w:ascii="Simplified Arabic" w:hAnsi="Simplified Arabic" w:cs="Simplified Arabic" w:hint="cs"/>
          <w:sz w:val="24"/>
          <w:szCs w:val="24"/>
          <w:rtl/>
          <w:lang w:bidi="ar-IQ"/>
        </w:rPr>
        <w:t xml:space="preserve"> </w:t>
      </w:r>
      <w:r w:rsidR="00363B86" w:rsidRPr="00C0713A">
        <w:rPr>
          <w:rFonts w:ascii="Simplified Arabic" w:hAnsi="Simplified Arabic" w:cs="Simplified Arabic" w:hint="cs"/>
          <w:sz w:val="24"/>
          <w:szCs w:val="24"/>
          <w:rtl/>
          <w:lang w:bidi="ar-IQ"/>
        </w:rPr>
        <w:t>و</w:t>
      </w:r>
      <w:r w:rsidRPr="00C0713A">
        <w:rPr>
          <w:rFonts w:ascii="Simplified Arabic" w:hAnsi="Simplified Arabic" w:cs="Simplified Arabic" w:hint="cs"/>
          <w:sz w:val="24"/>
          <w:szCs w:val="24"/>
          <w:rtl/>
          <w:lang w:bidi="ar-IQ"/>
        </w:rPr>
        <w:t xml:space="preserve"> اهتم </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الباحثون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والمختصون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في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المجال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والعلاج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 xml:space="preserve">الطبي </w:t>
      </w:r>
      <w:proofErr w:type="spellStart"/>
      <w:r w:rsidRPr="00C0713A">
        <w:rPr>
          <w:rFonts w:ascii="Simplified Arabic" w:hAnsi="Simplified Arabic" w:cs="Simplified Arabic" w:hint="cs"/>
          <w:sz w:val="24"/>
          <w:szCs w:val="24"/>
          <w:rtl/>
          <w:lang w:bidi="ar-IQ"/>
        </w:rPr>
        <w:t>وتاهيل</w:t>
      </w:r>
      <w:proofErr w:type="spellEnd"/>
      <w:r w:rsidRPr="00C0713A">
        <w:rPr>
          <w:rFonts w:ascii="Simplified Arabic" w:hAnsi="Simplified Arabic" w:cs="Simplified Arabic" w:hint="cs"/>
          <w:sz w:val="24"/>
          <w:szCs w:val="24"/>
          <w:rtl/>
          <w:lang w:bidi="ar-IQ"/>
        </w:rPr>
        <w:t xml:space="preserve"> الاصابات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حد</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سواء</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باستخدام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كل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هو</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جديد</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وسائل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وتمرينات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لتطوير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قابلية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الرياضيين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ووقايتهم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اصابات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الملاعب</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او</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لعلاجهم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وتأهيلهم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للعودة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الملاعب</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بكامل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اللياقة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البدنية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وقد</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تطور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الاصابات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بتطور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التشخيص</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والعلاج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السريع</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واصبح</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العلوم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الاساسية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المواكبة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للحركة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الرياضية فضلاً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ارتباطه</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بالعلوم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مثل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التدريب</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وعلم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الاختبارات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والقياس</w:t>
      </w:r>
      <w:r w:rsidRPr="00C0713A">
        <w:rPr>
          <w:rFonts w:ascii="Simplified Arabic" w:hAnsi="Simplified Arabic" w:cs="Simplified Arabic"/>
          <w:sz w:val="24"/>
          <w:szCs w:val="24"/>
          <w:rtl/>
          <w:lang w:bidi="ar-IQ"/>
        </w:rPr>
        <w:t xml:space="preserve"> </w:t>
      </w:r>
      <w:proofErr w:type="spellStart"/>
      <w:r w:rsidRPr="00C0713A">
        <w:rPr>
          <w:rFonts w:ascii="Simplified Arabic" w:hAnsi="Simplified Arabic" w:cs="Simplified Arabic" w:hint="cs"/>
          <w:sz w:val="24"/>
          <w:szCs w:val="24"/>
          <w:rtl/>
          <w:lang w:bidi="ar-IQ"/>
        </w:rPr>
        <w:t>والبايوميكانيك</w:t>
      </w:r>
      <w:proofErr w:type="spellEnd"/>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وعلم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النفس</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والطب</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الرياضي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حيث</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ادى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الاخير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دوراً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فاعلاً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في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الوقاية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والمحافظة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اللاعبين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وطرق</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علاجهم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وتأهيلهم</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للعودة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سريعاً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الملاعب</w:t>
      </w:r>
      <w:r w:rsidR="00595E61" w:rsidRPr="00C0713A">
        <w:rPr>
          <w:rFonts w:ascii="Simplified Arabic" w:hAnsi="Simplified Arabic" w:cs="Simplified Arabic" w:hint="cs"/>
          <w:sz w:val="24"/>
          <w:szCs w:val="24"/>
          <w:rtl/>
          <w:lang w:bidi="ar-IQ"/>
        </w:rPr>
        <w:t xml:space="preserve"> ومما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لاشك</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فيه</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الاصابات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الرياضية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اصابات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الملاعب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لها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اسباب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وتختلف</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باختلاف</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نوع</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الرياضة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سواء</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كانت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فردية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ام</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جماعية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كما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تختلف</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باختلاف</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طبيعة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اداء</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اللعبة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وأهمية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المنافسة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وتبعاً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لكفاءة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اللاعب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البدنية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او</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لتدريب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الخاطئ</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غير</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المدروس</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وعدم</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اهتمام</w:t>
      </w:r>
      <w:r w:rsidR="00595E61" w:rsidRPr="00C0713A">
        <w:rPr>
          <w:rFonts w:ascii="Simplified Arabic" w:hAnsi="Simplified Arabic" w:cs="Simplified Arabic"/>
          <w:sz w:val="24"/>
          <w:szCs w:val="24"/>
          <w:rtl/>
          <w:lang w:bidi="ar-IQ"/>
        </w:rPr>
        <w:t xml:space="preserve"> </w:t>
      </w:r>
      <w:proofErr w:type="spellStart"/>
      <w:r w:rsidR="00595E61" w:rsidRPr="00C0713A">
        <w:rPr>
          <w:rFonts w:ascii="Simplified Arabic" w:hAnsi="Simplified Arabic" w:cs="Simplified Arabic" w:hint="cs"/>
          <w:sz w:val="24"/>
          <w:szCs w:val="24"/>
          <w:rtl/>
          <w:lang w:bidi="ar-IQ"/>
        </w:rPr>
        <w:t>بالاحماء</w:t>
      </w:r>
      <w:proofErr w:type="spellEnd"/>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وقد</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يكون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عدم</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تكامل</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تدريب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جميع</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المجموعات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العضلية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المشتركة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في</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الاداء</w:t>
      </w:r>
      <w:r w:rsidR="00595E61" w:rsidRPr="00C0713A">
        <w:rPr>
          <w:rFonts w:ascii="Simplified Arabic" w:hAnsi="Simplified Arabic" w:cs="Simplified Arabic"/>
          <w:sz w:val="24"/>
          <w:szCs w:val="24"/>
          <w:rtl/>
          <w:lang w:bidi="ar-IQ"/>
        </w:rPr>
        <w:t xml:space="preserve"> ... </w:t>
      </w:r>
      <w:r w:rsidR="00595E61" w:rsidRPr="00C0713A">
        <w:rPr>
          <w:rFonts w:ascii="Simplified Arabic" w:hAnsi="Simplified Arabic" w:cs="Simplified Arabic" w:hint="cs"/>
          <w:sz w:val="24"/>
          <w:szCs w:val="24"/>
          <w:rtl/>
          <w:lang w:bidi="ar-IQ"/>
        </w:rPr>
        <w:t>وغيرها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وعليه</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يجب</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يكون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بالمقابل</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هناك</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برامج</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تأهيلية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علمية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مدروسة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وتمرينات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بدنية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شاملة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لتطوير</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القدرات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العضلية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واللياقة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البدنية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والحركات</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التوافقية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فضلاً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عن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الفاعلية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الوظيفية</w:t>
      </w:r>
      <w:r w:rsidR="00595E61" w:rsidRPr="00C0713A">
        <w:rPr>
          <w:rFonts w:ascii="Simplified Arabic" w:hAnsi="Simplified Arabic" w:cs="Simplified Arabic"/>
          <w:sz w:val="24"/>
          <w:szCs w:val="24"/>
          <w:rtl/>
          <w:lang w:bidi="ar-IQ"/>
        </w:rPr>
        <w:t xml:space="preserve"> </w:t>
      </w:r>
      <w:proofErr w:type="spellStart"/>
      <w:r w:rsidR="00595E61" w:rsidRPr="00C0713A">
        <w:rPr>
          <w:rFonts w:ascii="Simplified Arabic" w:hAnsi="Simplified Arabic" w:cs="Simplified Arabic" w:hint="cs"/>
          <w:sz w:val="24"/>
          <w:szCs w:val="24"/>
          <w:rtl/>
          <w:lang w:bidi="ar-IQ"/>
        </w:rPr>
        <w:t>لاجهزة</w:t>
      </w:r>
      <w:proofErr w:type="spellEnd"/>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الجسم</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وان</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يخضع</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لتقييماً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مستمراً</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للوصول</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الى</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برامج</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منظمة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تفي</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بالغرض</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والحاجة</w:t>
      </w:r>
      <w:r w:rsidR="00595E61" w:rsidRPr="00C0713A">
        <w:rPr>
          <w:rFonts w:ascii="Simplified Arabic" w:hAnsi="Simplified Arabic" w:cs="Simplified Arabic"/>
          <w:sz w:val="24"/>
          <w:szCs w:val="24"/>
          <w:rtl/>
          <w:lang w:bidi="ar-IQ"/>
        </w:rPr>
        <w:t xml:space="preserve"> </w:t>
      </w:r>
      <w:r w:rsidR="00595E61" w:rsidRPr="00C0713A">
        <w:rPr>
          <w:rFonts w:ascii="Simplified Arabic" w:hAnsi="Simplified Arabic" w:cs="Simplified Arabic" w:hint="cs"/>
          <w:sz w:val="24"/>
          <w:szCs w:val="24"/>
          <w:rtl/>
          <w:lang w:bidi="ar-IQ"/>
        </w:rPr>
        <w:t>اليها</w:t>
      </w:r>
      <w:r w:rsidR="00AE34AF" w:rsidRPr="00C0713A">
        <w:rPr>
          <w:rFonts w:ascii="Simplified Arabic" w:hAnsi="Simplified Arabic" w:cs="Simplified Arabic" w:hint="cs"/>
          <w:sz w:val="24"/>
          <w:szCs w:val="24"/>
          <w:rtl/>
          <w:lang w:bidi="ar-IQ"/>
        </w:rPr>
        <w:t xml:space="preserve"> إذ</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يتعرض</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الجهاز</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الحركي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جسمه</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إلى</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الكثير</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من</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الجهد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وعلى</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وجه</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التحديد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الجهد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العالي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الواقع</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على</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المكونات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العضلية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للأطراف</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العليا</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والسفلى،</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وكذلك</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المفاصل</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الموجودة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فيها،</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فمن</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البديهي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ان</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الزيادة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نسبة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أداء</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الفعاليات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الحركية،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والإجهاد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تزيد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من</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احتمالات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حدوث</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الإصابات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في</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هذا</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المفصل</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أو</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ذاك،</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وتعدّ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إصابات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مفصل</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الكتف</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lastRenderedPageBreak/>
        <w:t>احد</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أكثر</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أنواع</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الإصابات</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الشائعة</w:t>
      </w:r>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في</w:t>
      </w:r>
      <w:r w:rsidR="00AE34AF" w:rsidRPr="00C0713A">
        <w:rPr>
          <w:rFonts w:ascii="Simplified Arabic" w:hAnsi="Simplified Arabic" w:cs="Simplified Arabic"/>
          <w:sz w:val="24"/>
          <w:szCs w:val="24"/>
          <w:rtl/>
          <w:lang w:bidi="ar-IQ"/>
        </w:rPr>
        <w:t xml:space="preserve"> </w:t>
      </w:r>
      <w:proofErr w:type="spellStart"/>
      <w:r w:rsidR="00AE34AF" w:rsidRPr="00C0713A">
        <w:rPr>
          <w:rFonts w:ascii="Simplified Arabic" w:hAnsi="Simplified Arabic" w:cs="Simplified Arabic" w:hint="cs"/>
          <w:sz w:val="24"/>
          <w:szCs w:val="24"/>
          <w:rtl/>
          <w:lang w:bidi="ar-IQ"/>
        </w:rPr>
        <w:t>الإطراف</w:t>
      </w:r>
      <w:proofErr w:type="spellEnd"/>
      <w:r w:rsidR="00AE34AF" w:rsidRPr="00C0713A">
        <w:rPr>
          <w:rFonts w:ascii="Simplified Arabic" w:hAnsi="Simplified Arabic" w:cs="Simplified Arabic"/>
          <w:sz w:val="24"/>
          <w:szCs w:val="24"/>
          <w:rtl/>
          <w:lang w:bidi="ar-IQ"/>
        </w:rPr>
        <w:t xml:space="preserve"> </w:t>
      </w:r>
      <w:r w:rsidR="00AE34AF" w:rsidRPr="00C0713A">
        <w:rPr>
          <w:rFonts w:ascii="Simplified Arabic" w:hAnsi="Simplified Arabic" w:cs="Simplified Arabic" w:hint="cs"/>
          <w:sz w:val="24"/>
          <w:szCs w:val="24"/>
          <w:rtl/>
          <w:lang w:bidi="ar-IQ"/>
        </w:rPr>
        <w:t>العليا،</w:t>
      </w:r>
      <w:r w:rsidRPr="00C0713A">
        <w:rPr>
          <w:rFonts w:ascii="Simplified Arabic" w:hAnsi="Simplified Arabic" w:cs="Simplified Arabic" w:hint="cs"/>
          <w:sz w:val="24"/>
          <w:szCs w:val="24"/>
          <w:rtl/>
          <w:lang w:bidi="ar-IQ"/>
        </w:rPr>
        <w:t>.</w:t>
      </w:r>
      <w:r w:rsidR="003F705C" w:rsidRPr="00C0713A">
        <w:rPr>
          <w:rFonts w:ascii="Simplified Arabic" w:hAnsi="Simplified Arabic" w:cs="Simplified Arabic" w:hint="cs"/>
          <w:sz w:val="24"/>
          <w:szCs w:val="24"/>
          <w:rtl/>
          <w:lang w:bidi="ar-IQ"/>
        </w:rPr>
        <w:t xml:space="preserve"> و تكمن اهمية البحث في ايجاد تمارين ووسائل علاجية لغرض </w:t>
      </w:r>
      <w:proofErr w:type="spellStart"/>
      <w:r w:rsidR="003F705C" w:rsidRPr="00C0713A">
        <w:rPr>
          <w:rFonts w:ascii="Simplified Arabic" w:hAnsi="Simplified Arabic" w:cs="Simplified Arabic" w:hint="cs"/>
          <w:sz w:val="24"/>
          <w:szCs w:val="24"/>
          <w:rtl/>
          <w:lang w:bidi="ar-IQ"/>
        </w:rPr>
        <w:t>تاهيل</w:t>
      </w:r>
      <w:proofErr w:type="spellEnd"/>
      <w:r w:rsidR="003F705C" w:rsidRPr="00C0713A">
        <w:rPr>
          <w:rFonts w:ascii="Simplified Arabic" w:hAnsi="Simplified Arabic" w:cs="Simplified Arabic" w:hint="cs"/>
          <w:sz w:val="24"/>
          <w:szCs w:val="24"/>
          <w:rtl/>
          <w:lang w:bidi="ar-IQ"/>
        </w:rPr>
        <w:t xml:space="preserve"> اصابة التمزق الجزئي لوتر العضلة ذات الراسين العضدية و اعادة </w:t>
      </w:r>
      <w:r w:rsidR="00AE790C" w:rsidRPr="00C0713A">
        <w:rPr>
          <w:rFonts w:ascii="Simplified Arabic" w:hAnsi="Simplified Arabic" w:cs="Simplified Arabic" w:hint="cs"/>
          <w:sz w:val="24"/>
          <w:szCs w:val="24"/>
          <w:rtl/>
          <w:lang w:bidi="ar-IQ"/>
        </w:rPr>
        <w:t xml:space="preserve">القوة العضلية </w:t>
      </w:r>
      <w:r w:rsidR="003F705C" w:rsidRPr="00C0713A">
        <w:rPr>
          <w:rFonts w:ascii="Simplified Arabic" w:hAnsi="Simplified Arabic" w:cs="Simplified Arabic" w:hint="cs"/>
          <w:sz w:val="24"/>
          <w:szCs w:val="24"/>
          <w:rtl/>
          <w:lang w:bidi="ar-IQ"/>
        </w:rPr>
        <w:t xml:space="preserve">الى </w:t>
      </w:r>
      <w:r w:rsidR="00AE790C" w:rsidRPr="00C0713A">
        <w:rPr>
          <w:rFonts w:ascii="Simplified Arabic" w:hAnsi="Simplified Arabic" w:cs="Simplified Arabic" w:hint="cs"/>
          <w:sz w:val="24"/>
          <w:szCs w:val="24"/>
          <w:rtl/>
          <w:lang w:bidi="ar-IQ"/>
        </w:rPr>
        <w:t>وضعها</w:t>
      </w:r>
      <w:r w:rsidR="003F705C" w:rsidRPr="00C0713A">
        <w:rPr>
          <w:rFonts w:ascii="Simplified Arabic" w:hAnsi="Simplified Arabic" w:cs="Simplified Arabic" w:hint="cs"/>
          <w:sz w:val="24"/>
          <w:szCs w:val="24"/>
          <w:rtl/>
          <w:lang w:bidi="ar-IQ"/>
        </w:rPr>
        <w:t xml:space="preserve"> الطبيعي قبل الاصابة بالإضافة الى </w:t>
      </w:r>
      <w:proofErr w:type="spellStart"/>
      <w:r w:rsidR="003F705C" w:rsidRPr="00C0713A">
        <w:rPr>
          <w:rFonts w:ascii="Simplified Arabic" w:hAnsi="Simplified Arabic" w:cs="Simplified Arabic" w:hint="cs"/>
          <w:sz w:val="24"/>
          <w:szCs w:val="24"/>
          <w:rtl/>
          <w:lang w:bidi="ar-IQ"/>
        </w:rPr>
        <w:t>تاهيل</w:t>
      </w:r>
      <w:proofErr w:type="spellEnd"/>
      <w:r w:rsidR="003F705C" w:rsidRPr="00C0713A">
        <w:rPr>
          <w:rFonts w:ascii="Simplified Arabic" w:hAnsi="Simplified Arabic" w:cs="Simplified Arabic" w:hint="cs"/>
          <w:sz w:val="24"/>
          <w:szCs w:val="24"/>
          <w:rtl/>
          <w:lang w:bidi="ar-IQ"/>
        </w:rPr>
        <w:t xml:space="preserve"> العضلات حول مفصل الكتف للاعبين المصابين.</w:t>
      </w:r>
    </w:p>
    <w:p w:rsidR="005F21A2" w:rsidRPr="00C0713A" w:rsidRDefault="003F705C" w:rsidP="005B27A5">
      <w:pPr>
        <w:spacing w:line="360" w:lineRule="auto"/>
        <w:jc w:val="right"/>
        <w:rPr>
          <w:rFonts w:ascii="Simplified Arabic" w:hAnsi="Simplified Arabic" w:cs="Simplified Arabic"/>
          <w:b/>
          <w:bCs/>
          <w:sz w:val="24"/>
          <w:szCs w:val="24"/>
          <w:rtl/>
          <w:lang w:bidi="ar-IQ"/>
        </w:rPr>
      </w:pPr>
      <w:r w:rsidRPr="00C0713A">
        <w:rPr>
          <w:rFonts w:ascii="Simplified Arabic" w:hAnsi="Simplified Arabic" w:cs="Simplified Arabic" w:hint="cs"/>
          <w:sz w:val="24"/>
          <w:szCs w:val="24"/>
          <w:rtl/>
          <w:lang w:bidi="ar-IQ"/>
        </w:rPr>
        <w:t xml:space="preserve">1-2 </w:t>
      </w:r>
      <w:r w:rsidR="005F21A2" w:rsidRPr="00C0713A">
        <w:rPr>
          <w:rFonts w:ascii="Simplified Arabic" w:hAnsi="Simplified Arabic" w:cs="Simplified Arabic" w:hint="cs"/>
          <w:sz w:val="24"/>
          <w:szCs w:val="24"/>
          <w:rtl/>
          <w:lang w:bidi="ar-IQ"/>
        </w:rPr>
        <w:t xml:space="preserve"> </w:t>
      </w:r>
      <w:r w:rsidRPr="00C0713A">
        <w:rPr>
          <w:rFonts w:ascii="Simplified Arabic" w:hAnsi="Simplified Arabic" w:cs="Simplified Arabic"/>
          <w:b/>
          <w:bCs/>
          <w:sz w:val="24"/>
          <w:szCs w:val="24"/>
          <w:rtl/>
          <w:lang w:bidi="ar-IQ"/>
        </w:rPr>
        <w:t>مشكلة البحث</w:t>
      </w:r>
    </w:p>
    <w:p w:rsidR="00363B86" w:rsidRPr="00C0713A" w:rsidRDefault="00363B86" w:rsidP="005B27A5">
      <w:pPr>
        <w:spacing w:line="360" w:lineRule="auto"/>
        <w:jc w:val="right"/>
        <w:rPr>
          <w:rFonts w:ascii="Simplified Arabic" w:hAnsi="Simplified Arabic" w:cs="Simplified Arabic"/>
          <w:sz w:val="24"/>
          <w:szCs w:val="24"/>
          <w:rtl/>
          <w:lang w:bidi="ar-IQ"/>
        </w:rPr>
      </w:pPr>
      <w:r w:rsidRPr="00C0713A">
        <w:rPr>
          <w:rFonts w:hint="cs"/>
          <w:sz w:val="24"/>
          <w:szCs w:val="24"/>
          <w:rtl/>
          <w:lang w:bidi="ar-IQ"/>
        </w:rPr>
        <w:t>يعد علاج</w:t>
      </w:r>
      <w:r w:rsidRPr="00C0713A">
        <w:rPr>
          <w:sz w:val="24"/>
          <w:szCs w:val="24"/>
          <w:rtl/>
          <w:lang w:bidi="ar-IQ"/>
        </w:rPr>
        <w:t xml:space="preserve"> الإصابات الرياضية جانب</w:t>
      </w:r>
      <w:r w:rsidRPr="00C0713A">
        <w:rPr>
          <w:rFonts w:hint="cs"/>
          <w:sz w:val="24"/>
          <w:szCs w:val="24"/>
          <w:rtl/>
          <w:lang w:bidi="ar-IQ"/>
        </w:rPr>
        <w:t>اً</w:t>
      </w:r>
      <w:r w:rsidRPr="00C0713A">
        <w:rPr>
          <w:sz w:val="24"/>
          <w:szCs w:val="24"/>
          <w:rtl/>
          <w:lang w:bidi="ar-IQ"/>
        </w:rPr>
        <w:t xml:space="preserve"> مهم</w:t>
      </w:r>
      <w:r w:rsidRPr="00C0713A">
        <w:rPr>
          <w:rFonts w:hint="cs"/>
          <w:sz w:val="24"/>
          <w:szCs w:val="24"/>
          <w:rtl/>
          <w:lang w:bidi="ar-IQ"/>
        </w:rPr>
        <w:t>اً</w:t>
      </w:r>
      <w:r w:rsidRPr="00C0713A">
        <w:rPr>
          <w:sz w:val="24"/>
          <w:szCs w:val="24"/>
          <w:rtl/>
          <w:lang w:bidi="ar-IQ"/>
        </w:rPr>
        <w:t xml:space="preserve"> في موضوع الطب الرياضي، وتطورت بتطور التشخيص ووسائل العلاج ، فالبحث في الإصابات الرياضية ومعرفة أسباب حدوثها  يعُد أساساً في تطوير قابلية الرياضي ووقايته من الإصابات وتجعل المدرب ملماً بطر</w:t>
      </w:r>
      <w:r w:rsidRPr="00C0713A">
        <w:rPr>
          <w:rFonts w:hint="cs"/>
          <w:sz w:val="24"/>
          <w:szCs w:val="24"/>
          <w:rtl/>
          <w:lang w:bidi="ar-IQ"/>
        </w:rPr>
        <w:t>ائ</w:t>
      </w:r>
      <w:r w:rsidRPr="00C0713A">
        <w:rPr>
          <w:sz w:val="24"/>
          <w:szCs w:val="24"/>
          <w:rtl/>
          <w:lang w:bidi="ar-IQ"/>
        </w:rPr>
        <w:t>ق تفاديها وتوفير الأمان والسلامة</w:t>
      </w:r>
      <w:r w:rsidRPr="00C0713A">
        <w:rPr>
          <w:rFonts w:hint="cs"/>
          <w:sz w:val="24"/>
          <w:szCs w:val="24"/>
          <w:rtl/>
          <w:lang w:bidi="ar-IQ"/>
        </w:rPr>
        <w:t xml:space="preserve"> في</w:t>
      </w:r>
      <w:r w:rsidRPr="00C0713A">
        <w:rPr>
          <w:sz w:val="24"/>
          <w:szCs w:val="24"/>
          <w:rtl/>
          <w:lang w:bidi="ar-IQ"/>
        </w:rPr>
        <w:t xml:space="preserve"> أثناء النشاط البدني</w:t>
      </w:r>
    </w:p>
    <w:p w:rsidR="00C7759C" w:rsidRPr="00C0713A" w:rsidRDefault="003F705C" w:rsidP="005B27A5">
      <w:pPr>
        <w:spacing w:line="360" w:lineRule="auto"/>
        <w:jc w:val="right"/>
        <w:rPr>
          <w:b/>
          <w:bCs/>
          <w:sz w:val="24"/>
          <w:szCs w:val="24"/>
          <w:rtl/>
        </w:rPr>
      </w:pPr>
      <w:r w:rsidRPr="00C0713A">
        <w:rPr>
          <w:rFonts w:ascii="Simplified Arabic" w:hAnsi="Simplified Arabic" w:cs="Simplified Arabic" w:hint="cs"/>
          <w:sz w:val="24"/>
          <w:szCs w:val="24"/>
          <w:rtl/>
          <w:lang w:bidi="ar-IQ"/>
        </w:rPr>
        <w:t>ولا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يمكننا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بناء</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أي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منهج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تأهيلي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دون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ادوات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تساعد</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العلاج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التأهيل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للعضلة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ودراسة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نتاجها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مستوى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الاصابة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وبعض</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القدرات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البدنية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للشخص</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المصاب</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بشكل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يسهل</w:t>
      </w:r>
      <w:r w:rsidRPr="00C0713A">
        <w:rPr>
          <w:rFonts w:ascii="Simplified Arabic" w:hAnsi="Simplified Arabic" w:cs="Simplified Arabic"/>
          <w:sz w:val="24"/>
          <w:szCs w:val="24"/>
          <w:rtl/>
          <w:lang w:bidi="ar-IQ"/>
        </w:rPr>
        <w:t xml:space="preserve"> </w:t>
      </w:r>
      <w:proofErr w:type="spellStart"/>
      <w:r w:rsidRPr="00C0713A">
        <w:rPr>
          <w:rFonts w:ascii="Simplified Arabic" w:hAnsi="Simplified Arabic" w:cs="Simplified Arabic" w:hint="cs"/>
          <w:sz w:val="24"/>
          <w:szCs w:val="24"/>
          <w:rtl/>
          <w:lang w:bidi="ar-IQ"/>
        </w:rPr>
        <w:t>للباحثون</w:t>
      </w:r>
      <w:proofErr w:type="spellEnd"/>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وضع</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المناهج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بالشكل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الأمثل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وتقنينها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بطريقة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علمية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ترتكز</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على</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طبيعة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وخصائص</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المفصل المصاب ،</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ومن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خلال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استرجاع</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بعض</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المصادر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العلمية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والدراسات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السابقة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اجراها</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الخبراء</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في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مجال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إصابات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التمزق</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الجزئي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لوتر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العضلة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ذات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الراسين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العضدية</w:t>
      </w:r>
      <w:r w:rsidRPr="00C0713A">
        <w:rPr>
          <w:rFonts w:ascii="Simplified Arabic" w:hAnsi="Simplified Arabic" w:cs="Simplified Arabic"/>
          <w:sz w:val="24"/>
          <w:szCs w:val="24"/>
          <w:rtl/>
          <w:lang w:bidi="ar-IQ"/>
        </w:rPr>
        <w:t xml:space="preserve"> </w:t>
      </w:r>
      <w:r w:rsidR="004E42C7" w:rsidRPr="00C0713A">
        <w:rPr>
          <w:rFonts w:ascii="Simplified Arabic" w:hAnsi="Simplified Arabic" w:cs="Simplified Arabic" w:hint="cs"/>
          <w:sz w:val="24"/>
          <w:szCs w:val="24"/>
          <w:rtl/>
          <w:lang w:bidi="ar-IQ"/>
        </w:rPr>
        <w:t>قام</w:t>
      </w:r>
      <w:r w:rsidRPr="00C0713A">
        <w:rPr>
          <w:rFonts w:ascii="Simplified Arabic" w:hAnsi="Simplified Arabic" w:cs="Simplified Arabic"/>
          <w:sz w:val="24"/>
          <w:szCs w:val="24"/>
          <w:rtl/>
          <w:lang w:bidi="ar-IQ"/>
        </w:rPr>
        <w:t xml:space="preserve"> </w:t>
      </w:r>
      <w:r w:rsidR="004E42C7" w:rsidRPr="00C0713A">
        <w:rPr>
          <w:rFonts w:ascii="Simplified Arabic" w:hAnsi="Simplified Arabic" w:cs="Simplified Arabic" w:hint="cs"/>
          <w:sz w:val="24"/>
          <w:szCs w:val="24"/>
          <w:rtl/>
          <w:lang w:bidi="ar-IQ"/>
        </w:rPr>
        <w:t>الباحثان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بأعداد</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منهج</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لتأهيل</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إصابات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التمزق</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الجزئي</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لوتر</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العضلة</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ذات</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الراسين</w:t>
      </w:r>
      <w:r w:rsidRPr="00C0713A">
        <w:rPr>
          <w:rFonts w:ascii="Simplified Arabic" w:hAnsi="Simplified Arabic" w:cs="Simplified Arabic"/>
          <w:sz w:val="24"/>
          <w:szCs w:val="24"/>
          <w:rtl/>
          <w:lang w:bidi="ar-IQ"/>
        </w:rPr>
        <w:t xml:space="preserve"> </w:t>
      </w:r>
      <w:r w:rsidRPr="00C0713A">
        <w:rPr>
          <w:rFonts w:ascii="Simplified Arabic" w:hAnsi="Simplified Arabic" w:cs="Simplified Arabic" w:hint="cs"/>
          <w:sz w:val="24"/>
          <w:szCs w:val="24"/>
          <w:rtl/>
          <w:lang w:bidi="ar-IQ"/>
        </w:rPr>
        <w:t xml:space="preserve">العضدية، مراعون في ذلك </w:t>
      </w:r>
      <w:r w:rsidR="00AE790C" w:rsidRPr="00C0713A">
        <w:rPr>
          <w:rFonts w:ascii="Simplified Arabic" w:hAnsi="Simplified Arabic" w:cs="Simplified Arabic" w:hint="cs"/>
          <w:sz w:val="24"/>
          <w:szCs w:val="24"/>
          <w:rtl/>
          <w:lang w:bidi="ar-IQ"/>
        </w:rPr>
        <w:t>مبدئ</w:t>
      </w:r>
      <w:r w:rsidRPr="00C0713A">
        <w:rPr>
          <w:rFonts w:ascii="Simplified Arabic" w:hAnsi="Simplified Arabic" w:cs="Simplified Arabic" w:hint="cs"/>
          <w:sz w:val="24"/>
          <w:szCs w:val="24"/>
          <w:rtl/>
          <w:lang w:bidi="ar-IQ"/>
        </w:rPr>
        <w:t xml:space="preserve"> التدرج في شدة</w:t>
      </w:r>
      <w:r w:rsidR="00C7759C" w:rsidRPr="00C0713A">
        <w:rPr>
          <w:rFonts w:ascii="Simplified Arabic" w:hAnsi="Simplified Arabic" w:cs="Simplified Arabic" w:hint="cs"/>
          <w:sz w:val="24"/>
          <w:szCs w:val="24"/>
          <w:rtl/>
          <w:lang w:bidi="ar-IQ"/>
        </w:rPr>
        <w:t xml:space="preserve"> التمارين ( من السهل الى الصعب)</w:t>
      </w:r>
    </w:p>
    <w:p w:rsidR="005F21A2" w:rsidRPr="00C0713A" w:rsidRDefault="00C7759C" w:rsidP="005B27A5">
      <w:pPr>
        <w:spacing w:line="360" w:lineRule="auto"/>
        <w:jc w:val="right"/>
        <w:rPr>
          <w:b/>
          <w:bCs/>
          <w:sz w:val="24"/>
          <w:szCs w:val="24"/>
          <w:rtl/>
          <w:lang w:bidi="ar-IQ"/>
        </w:rPr>
      </w:pPr>
      <w:r w:rsidRPr="00C0713A">
        <w:rPr>
          <w:rFonts w:hint="cs"/>
          <w:b/>
          <w:bCs/>
          <w:sz w:val="24"/>
          <w:szCs w:val="24"/>
          <w:rtl/>
          <w:lang w:bidi="ar-IQ"/>
        </w:rPr>
        <w:t>1-3 اهداف البحث</w:t>
      </w:r>
    </w:p>
    <w:p w:rsidR="005F219D" w:rsidRPr="00C0713A" w:rsidRDefault="00C7759C" w:rsidP="005F219D">
      <w:pPr>
        <w:spacing w:line="360" w:lineRule="auto"/>
        <w:jc w:val="right"/>
        <w:rPr>
          <w:rFonts w:ascii="Simplified Arabic" w:hAnsi="Simplified Arabic" w:cs="Simplified Arabic"/>
          <w:sz w:val="24"/>
          <w:szCs w:val="24"/>
          <w:rtl/>
          <w:lang w:bidi="ar-IQ"/>
        </w:rPr>
      </w:pPr>
      <w:r w:rsidRPr="00C0713A">
        <w:rPr>
          <w:rFonts w:ascii="Simplified Arabic" w:hAnsi="Simplified Arabic" w:cs="Simplified Arabic" w:hint="cs"/>
          <w:sz w:val="24"/>
          <w:szCs w:val="24"/>
          <w:rtl/>
          <w:lang w:bidi="ar-IQ"/>
        </w:rPr>
        <w:t>1</w:t>
      </w:r>
      <w:r w:rsidRPr="00C0713A">
        <w:rPr>
          <w:rFonts w:ascii="Simplified Arabic" w:hAnsi="Simplified Arabic" w:cs="Simplified Arabic"/>
          <w:sz w:val="24"/>
          <w:szCs w:val="24"/>
          <w:rtl/>
          <w:lang w:bidi="ar-IQ"/>
        </w:rPr>
        <w:t>-</w:t>
      </w:r>
      <w:r w:rsidR="00A0630A" w:rsidRPr="00C0713A">
        <w:rPr>
          <w:rFonts w:ascii="Simplified Arabic" w:hAnsi="Simplified Arabic" w:cs="Simplified Arabic" w:hint="cs"/>
          <w:sz w:val="24"/>
          <w:szCs w:val="24"/>
          <w:rtl/>
          <w:lang w:bidi="ar-IQ"/>
        </w:rPr>
        <w:t>اعداد</w:t>
      </w:r>
      <w:r w:rsidR="005F219D" w:rsidRPr="00C0713A">
        <w:rPr>
          <w:rFonts w:ascii="Simplified Arabic" w:hAnsi="Simplified Arabic" w:cs="Simplified Arabic" w:hint="cs"/>
          <w:sz w:val="24"/>
          <w:szCs w:val="24"/>
          <w:rtl/>
          <w:lang w:bidi="ar-IQ"/>
        </w:rPr>
        <w:t xml:space="preserve"> منهج </w:t>
      </w:r>
      <w:proofErr w:type="spellStart"/>
      <w:r w:rsidR="005F219D" w:rsidRPr="00C0713A">
        <w:rPr>
          <w:rFonts w:ascii="Simplified Arabic" w:hAnsi="Simplified Arabic" w:cs="Simplified Arabic" w:hint="cs"/>
          <w:sz w:val="24"/>
          <w:szCs w:val="24"/>
          <w:rtl/>
          <w:lang w:bidi="ar-IQ"/>
        </w:rPr>
        <w:t>تاهيلي</w:t>
      </w:r>
      <w:proofErr w:type="spellEnd"/>
      <w:r w:rsidR="005F219D" w:rsidRPr="00C0713A">
        <w:rPr>
          <w:rFonts w:ascii="Simplified Arabic" w:hAnsi="Simplified Arabic" w:cs="Simplified Arabic" w:hint="cs"/>
          <w:sz w:val="24"/>
          <w:szCs w:val="24"/>
          <w:rtl/>
          <w:lang w:bidi="ar-IQ"/>
        </w:rPr>
        <w:t xml:space="preserve"> </w:t>
      </w:r>
      <w:proofErr w:type="spellStart"/>
      <w:r w:rsidR="005F219D" w:rsidRPr="00C0713A">
        <w:rPr>
          <w:rFonts w:ascii="Simplified Arabic" w:hAnsi="Simplified Arabic" w:cs="Simplified Arabic" w:hint="cs"/>
          <w:sz w:val="24"/>
          <w:szCs w:val="24"/>
          <w:rtl/>
          <w:lang w:bidi="ar-IQ"/>
        </w:rPr>
        <w:t>لتاهيل</w:t>
      </w:r>
      <w:proofErr w:type="spellEnd"/>
      <w:r w:rsidR="005F219D" w:rsidRPr="00C0713A">
        <w:rPr>
          <w:rFonts w:ascii="Simplified Arabic" w:hAnsi="Simplified Arabic" w:cs="Simplified Arabic" w:hint="cs"/>
          <w:sz w:val="24"/>
          <w:szCs w:val="24"/>
          <w:rtl/>
          <w:lang w:bidi="ar-IQ"/>
        </w:rPr>
        <w:t xml:space="preserve"> المصابين </w:t>
      </w:r>
      <w:proofErr w:type="spellStart"/>
      <w:r w:rsidR="005F219D" w:rsidRPr="00C0713A">
        <w:rPr>
          <w:rFonts w:ascii="Simplified Arabic" w:hAnsi="Simplified Arabic" w:cs="Simplified Arabic" w:hint="cs"/>
          <w:sz w:val="24"/>
          <w:szCs w:val="24"/>
          <w:rtl/>
          <w:lang w:bidi="ar-IQ"/>
        </w:rPr>
        <w:t>باصابة</w:t>
      </w:r>
      <w:proofErr w:type="spellEnd"/>
      <w:r w:rsidR="005F219D" w:rsidRPr="00C0713A">
        <w:rPr>
          <w:rFonts w:ascii="Simplified Arabic" w:hAnsi="Simplified Arabic" w:cs="Simplified Arabic" w:hint="cs"/>
          <w:sz w:val="24"/>
          <w:szCs w:val="24"/>
          <w:rtl/>
          <w:lang w:bidi="ar-IQ"/>
        </w:rPr>
        <w:t xml:space="preserve"> التمزق الجزئي لوتر العضلة ذات الراسين العضدية</w:t>
      </w:r>
    </w:p>
    <w:p w:rsidR="00C7759C" w:rsidRPr="00C0713A" w:rsidRDefault="005F219D" w:rsidP="00764C02">
      <w:pPr>
        <w:spacing w:line="360" w:lineRule="auto"/>
        <w:jc w:val="right"/>
        <w:rPr>
          <w:rFonts w:ascii="Simplified Arabic" w:hAnsi="Simplified Arabic" w:cs="Simplified Arabic"/>
          <w:sz w:val="24"/>
          <w:szCs w:val="24"/>
          <w:rtl/>
          <w:lang w:bidi="ar-IQ"/>
        </w:rPr>
      </w:pPr>
      <w:r w:rsidRPr="00C0713A">
        <w:rPr>
          <w:rFonts w:ascii="Simplified Arabic" w:hAnsi="Simplified Arabic" w:cs="Simplified Arabic" w:hint="cs"/>
          <w:sz w:val="24"/>
          <w:szCs w:val="24"/>
          <w:rtl/>
          <w:lang w:bidi="ar-IQ"/>
        </w:rPr>
        <w:t>2-</w:t>
      </w:r>
      <w:r w:rsidR="00764C02" w:rsidRPr="00C0713A">
        <w:rPr>
          <w:rFonts w:ascii="Simplified Arabic" w:hAnsi="Simplified Arabic" w:cs="Simplified Arabic" w:hint="cs"/>
          <w:sz w:val="24"/>
          <w:szCs w:val="24"/>
          <w:rtl/>
          <w:lang w:bidi="ar-IQ"/>
        </w:rPr>
        <w:t xml:space="preserve"> التعرف على </w:t>
      </w:r>
      <w:proofErr w:type="spellStart"/>
      <w:r w:rsidR="00764C02" w:rsidRPr="00C0713A">
        <w:rPr>
          <w:rFonts w:ascii="Simplified Arabic" w:hAnsi="Simplified Arabic" w:cs="Simplified Arabic" w:hint="cs"/>
          <w:sz w:val="24"/>
          <w:szCs w:val="24"/>
          <w:rtl/>
          <w:lang w:bidi="ar-IQ"/>
        </w:rPr>
        <w:t>تاثير</w:t>
      </w:r>
      <w:proofErr w:type="spellEnd"/>
      <w:r w:rsidR="00764C02" w:rsidRPr="00C0713A">
        <w:rPr>
          <w:rFonts w:ascii="Simplified Arabic" w:hAnsi="Simplified Arabic" w:cs="Simplified Arabic" w:hint="cs"/>
          <w:sz w:val="24"/>
          <w:szCs w:val="24"/>
          <w:rtl/>
          <w:lang w:bidi="ar-IQ"/>
        </w:rPr>
        <w:t xml:space="preserve"> المنهج المعد في </w:t>
      </w:r>
      <w:proofErr w:type="spellStart"/>
      <w:r w:rsidR="00764C02" w:rsidRPr="00C0713A">
        <w:rPr>
          <w:rFonts w:ascii="Simplified Arabic" w:hAnsi="Simplified Arabic" w:cs="Simplified Arabic" w:hint="cs"/>
          <w:sz w:val="24"/>
          <w:szCs w:val="24"/>
          <w:rtl/>
          <w:lang w:bidi="ar-IQ"/>
        </w:rPr>
        <w:t>تاهيل</w:t>
      </w:r>
      <w:proofErr w:type="spellEnd"/>
      <w:r w:rsidR="00764C02" w:rsidRPr="00C0713A">
        <w:rPr>
          <w:rFonts w:ascii="Simplified Arabic" w:hAnsi="Simplified Arabic" w:cs="Simplified Arabic" w:hint="cs"/>
          <w:sz w:val="24"/>
          <w:szCs w:val="24"/>
          <w:rtl/>
          <w:lang w:bidi="ar-IQ"/>
        </w:rPr>
        <w:t xml:space="preserve"> المصابين </w:t>
      </w:r>
      <w:proofErr w:type="spellStart"/>
      <w:r w:rsidR="00764C02" w:rsidRPr="00C0713A">
        <w:rPr>
          <w:rFonts w:ascii="Simplified Arabic" w:hAnsi="Simplified Arabic" w:cs="Simplified Arabic" w:hint="cs"/>
          <w:sz w:val="24"/>
          <w:szCs w:val="24"/>
          <w:rtl/>
          <w:lang w:bidi="ar-IQ"/>
        </w:rPr>
        <w:t>باصابة</w:t>
      </w:r>
      <w:proofErr w:type="spellEnd"/>
      <w:r w:rsidR="00764C02" w:rsidRPr="00C0713A">
        <w:rPr>
          <w:rFonts w:ascii="Simplified Arabic" w:hAnsi="Simplified Arabic" w:cs="Simplified Arabic" w:hint="cs"/>
          <w:sz w:val="24"/>
          <w:szCs w:val="24"/>
          <w:rtl/>
          <w:lang w:bidi="ar-IQ"/>
        </w:rPr>
        <w:t xml:space="preserve">  التمزق الجزئي لوتر العضلة ذات الراسين العضدية</w:t>
      </w:r>
      <w:r w:rsidR="00A0630A" w:rsidRPr="00C0713A">
        <w:rPr>
          <w:rFonts w:ascii="Simplified Arabic" w:hAnsi="Simplified Arabic" w:cs="Simplified Arabic" w:hint="cs"/>
          <w:sz w:val="24"/>
          <w:szCs w:val="24"/>
          <w:rtl/>
          <w:lang w:bidi="ar-IQ"/>
        </w:rPr>
        <w:t xml:space="preserve"> </w:t>
      </w:r>
    </w:p>
    <w:p w:rsidR="00C7759C" w:rsidRPr="00C0713A" w:rsidRDefault="00C7759C" w:rsidP="00764C02">
      <w:pPr>
        <w:spacing w:line="360" w:lineRule="auto"/>
        <w:jc w:val="right"/>
        <w:rPr>
          <w:rFonts w:ascii="Simplified Arabic" w:hAnsi="Simplified Arabic" w:cs="Simplified Arabic"/>
          <w:b/>
          <w:bCs/>
          <w:sz w:val="24"/>
          <w:szCs w:val="24"/>
          <w:rtl/>
          <w:lang w:bidi="ar-IQ"/>
        </w:rPr>
      </w:pPr>
      <w:r w:rsidRPr="00C0713A">
        <w:rPr>
          <w:rFonts w:ascii="Simplified Arabic" w:hAnsi="Simplified Arabic" w:cs="Simplified Arabic" w:hint="cs"/>
          <w:b/>
          <w:bCs/>
          <w:sz w:val="24"/>
          <w:szCs w:val="24"/>
          <w:rtl/>
          <w:lang w:bidi="ar-IQ"/>
        </w:rPr>
        <w:t>1-4 فرض البحث</w:t>
      </w:r>
    </w:p>
    <w:p w:rsidR="00C7759C" w:rsidRPr="00C0713A" w:rsidRDefault="00C7759C" w:rsidP="00A0630A">
      <w:pPr>
        <w:spacing w:line="360" w:lineRule="auto"/>
        <w:jc w:val="right"/>
        <w:rPr>
          <w:rFonts w:ascii="Simplified Arabic" w:hAnsi="Simplified Arabic" w:cs="Simplified Arabic"/>
          <w:sz w:val="24"/>
          <w:szCs w:val="24"/>
          <w:rtl/>
          <w:lang w:bidi="ar-IQ"/>
        </w:rPr>
      </w:pPr>
      <w:r w:rsidRPr="00C0713A">
        <w:rPr>
          <w:rFonts w:ascii="Simplified Arabic" w:hAnsi="Simplified Arabic" w:cs="Simplified Arabic" w:hint="cs"/>
          <w:sz w:val="24"/>
          <w:szCs w:val="24"/>
          <w:rtl/>
          <w:lang w:bidi="ar-IQ"/>
        </w:rPr>
        <w:t>1</w:t>
      </w:r>
      <w:r w:rsidRPr="00C0713A">
        <w:rPr>
          <w:rFonts w:ascii="Simplified Arabic" w:hAnsi="Simplified Arabic" w:cs="Simplified Arabic"/>
          <w:sz w:val="24"/>
          <w:szCs w:val="24"/>
          <w:rtl/>
          <w:lang w:bidi="ar-IQ"/>
        </w:rPr>
        <w:t>-</w:t>
      </w:r>
      <w:r w:rsidRPr="00C0713A">
        <w:rPr>
          <w:rFonts w:ascii="Simplified Arabic" w:hAnsi="Simplified Arabic" w:cs="Simplified Arabic" w:hint="cs"/>
          <w:sz w:val="24"/>
          <w:szCs w:val="24"/>
          <w:rtl/>
          <w:lang w:bidi="ar-IQ"/>
        </w:rPr>
        <w:t>هناك</w:t>
      </w:r>
      <w:r w:rsidRPr="00C0713A">
        <w:rPr>
          <w:rFonts w:ascii="Simplified Arabic" w:hAnsi="Simplified Arabic" w:cs="Simplified Arabic"/>
          <w:sz w:val="24"/>
          <w:szCs w:val="24"/>
          <w:rtl/>
          <w:lang w:bidi="ar-IQ"/>
        </w:rPr>
        <w:t xml:space="preserve"> </w:t>
      </w:r>
      <w:proofErr w:type="spellStart"/>
      <w:r w:rsidR="00A0630A" w:rsidRPr="00C0713A">
        <w:rPr>
          <w:rFonts w:ascii="Simplified Arabic" w:hAnsi="Simplified Arabic" w:cs="Simplified Arabic" w:hint="cs"/>
          <w:sz w:val="24"/>
          <w:szCs w:val="24"/>
          <w:rtl/>
          <w:lang w:bidi="ar-IQ"/>
        </w:rPr>
        <w:t>تاثير</w:t>
      </w:r>
      <w:proofErr w:type="spellEnd"/>
      <w:r w:rsidR="00A0630A" w:rsidRPr="00C0713A">
        <w:rPr>
          <w:rFonts w:ascii="Simplified Arabic" w:hAnsi="Simplified Arabic" w:cs="Simplified Arabic" w:hint="cs"/>
          <w:sz w:val="24"/>
          <w:szCs w:val="24"/>
          <w:rtl/>
          <w:lang w:bidi="ar-IQ"/>
        </w:rPr>
        <w:t xml:space="preserve"> للتمارين </w:t>
      </w:r>
      <w:proofErr w:type="spellStart"/>
      <w:r w:rsidR="00A0630A" w:rsidRPr="00C0713A">
        <w:rPr>
          <w:rFonts w:ascii="Simplified Arabic" w:hAnsi="Simplified Arabic" w:cs="Simplified Arabic" w:hint="cs"/>
          <w:sz w:val="24"/>
          <w:szCs w:val="24"/>
          <w:rtl/>
          <w:lang w:bidi="ar-IQ"/>
        </w:rPr>
        <w:t>تاهيلية</w:t>
      </w:r>
      <w:proofErr w:type="spellEnd"/>
      <w:r w:rsidR="00A0630A" w:rsidRPr="00C0713A">
        <w:rPr>
          <w:rFonts w:ascii="Simplified Arabic" w:hAnsi="Simplified Arabic" w:cs="Simplified Arabic" w:hint="cs"/>
          <w:sz w:val="24"/>
          <w:szCs w:val="24"/>
          <w:rtl/>
          <w:lang w:bidi="ar-IQ"/>
        </w:rPr>
        <w:t xml:space="preserve"> مع استخدام وسائل العلاج الطبيعي(التنس، الليزر، الموجات الفوق الصوتية) في </w:t>
      </w:r>
      <w:proofErr w:type="spellStart"/>
      <w:r w:rsidR="00A0630A" w:rsidRPr="00C0713A">
        <w:rPr>
          <w:rFonts w:ascii="Simplified Arabic" w:hAnsi="Simplified Arabic" w:cs="Simplified Arabic" w:hint="cs"/>
          <w:sz w:val="24"/>
          <w:szCs w:val="24"/>
          <w:rtl/>
          <w:lang w:bidi="ar-IQ"/>
        </w:rPr>
        <w:t>تاهيل</w:t>
      </w:r>
      <w:proofErr w:type="spellEnd"/>
      <w:r w:rsidR="00A0630A" w:rsidRPr="00C0713A">
        <w:rPr>
          <w:rFonts w:ascii="Simplified Arabic" w:hAnsi="Simplified Arabic" w:cs="Simplified Arabic" w:hint="cs"/>
          <w:sz w:val="24"/>
          <w:szCs w:val="24"/>
          <w:rtl/>
          <w:lang w:bidi="ar-IQ"/>
        </w:rPr>
        <w:t xml:space="preserve"> اصابة التمزق الجزئي لدى اللاعبين المصابين في العاب المضرب</w:t>
      </w:r>
      <w:r w:rsidRPr="00C0713A">
        <w:rPr>
          <w:rFonts w:ascii="Simplified Arabic" w:hAnsi="Simplified Arabic" w:cs="Simplified Arabic" w:hint="cs"/>
          <w:sz w:val="24"/>
          <w:szCs w:val="24"/>
          <w:rtl/>
          <w:lang w:bidi="ar-IQ"/>
        </w:rPr>
        <w:t>.</w:t>
      </w:r>
    </w:p>
    <w:p w:rsidR="00C7759C" w:rsidRPr="00C0713A" w:rsidRDefault="00C7759C" w:rsidP="005B27A5">
      <w:pPr>
        <w:numPr>
          <w:ilvl w:val="0"/>
          <w:numId w:val="2"/>
        </w:numPr>
        <w:bidi/>
        <w:spacing w:line="360" w:lineRule="auto"/>
        <w:contextualSpacing/>
        <w:jc w:val="both"/>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hint="cs"/>
          <w:b/>
          <w:bCs/>
          <w:sz w:val="24"/>
          <w:szCs w:val="24"/>
          <w:rtl/>
          <w:lang w:val="en-US" w:bidi="ar-IQ"/>
        </w:rPr>
        <w:t xml:space="preserve">5 </w:t>
      </w:r>
      <w:proofErr w:type="spellStart"/>
      <w:r w:rsidRPr="00C0713A">
        <w:rPr>
          <w:rFonts w:ascii="Simplified Arabic" w:eastAsiaTheme="minorHAnsi" w:hAnsi="Simplified Arabic" w:cs="Simplified Arabic" w:hint="cs"/>
          <w:b/>
          <w:bCs/>
          <w:sz w:val="24"/>
          <w:szCs w:val="24"/>
          <w:rtl/>
          <w:lang w:val="en-US" w:bidi="ar-IQ"/>
        </w:rPr>
        <w:t>مجالاات</w:t>
      </w:r>
      <w:proofErr w:type="spellEnd"/>
      <w:r w:rsidRPr="00C0713A">
        <w:rPr>
          <w:rFonts w:ascii="Simplified Arabic" w:eastAsiaTheme="minorHAnsi" w:hAnsi="Simplified Arabic" w:cs="Simplified Arabic" w:hint="cs"/>
          <w:b/>
          <w:bCs/>
          <w:sz w:val="24"/>
          <w:szCs w:val="24"/>
          <w:rtl/>
          <w:lang w:val="en-US" w:bidi="ar-IQ"/>
        </w:rPr>
        <w:t xml:space="preserve"> البحث </w:t>
      </w:r>
      <w:r w:rsidRPr="00C0713A">
        <w:rPr>
          <w:rFonts w:ascii="Simplified Arabic" w:eastAsiaTheme="minorHAnsi" w:hAnsi="Simplified Arabic" w:cs="Simplified Arabic" w:hint="cs"/>
          <w:sz w:val="24"/>
          <w:szCs w:val="24"/>
          <w:rtl/>
          <w:lang w:val="en-US" w:bidi="ar-IQ"/>
        </w:rPr>
        <w:t>:</w:t>
      </w:r>
    </w:p>
    <w:p w:rsidR="00C7759C" w:rsidRPr="00C0713A" w:rsidRDefault="00C7759C" w:rsidP="00AE790C">
      <w:pPr>
        <w:bidi/>
        <w:spacing w:line="360" w:lineRule="auto"/>
        <w:ind w:left="-1"/>
        <w:jc w:val="both"/>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hint="cs"/>
          <w:sz w:val="24"/>
          <w:szCs w:val="24"/>
          <w:rtl/>
          <w:lang w:val="en-US" w:bidi="ar-IQ"/>
        </w:rPr>
        <w:lastRenderedPageBreak/>
        <w:t>1-5-1-</w:t>
      </w:r>
      <w:r w:rsidRPr="00C0713A">
        <w:rPr>
          <w:rFonts w:ascii="Simplified Arabic" w:eastAsiaTheme="minorHAnsi" w:hAnsi="Simplified Arabic" w:cs="Simplified Arabic"/>
          <w:sz w:val="24"/>
          <w:szCs w:val="24"/>
          <w:rtl/>
          <w:lang w:val="en-US" w:bidi="ar-IQ"/>
        </w:rPr>
        <w:t>المجال البشري :</w:t>
      </w:r>
      <w:r w:rsidRPr="00C0713A">
        <w:rPr>
          <w:rFonts w:ascii="Simplified Arabic" w:eastAsiaTheme="minorHAnsi" w:hAnsi="Simplified Arabic" w:cs="Simplified Arabic" w:hint="cs"/>
          <w:sz w:val="24"/>
          <w:szCs w:val="24"/>
          <w:rtl/>
          <w:lang w:val="en-US" w:bidi="ar-IQ"/>
        </w:rPr>
        <w:t xml:space="preserve">عينة من المصابين </w:t>
      </w:r>
      <w:r w:rsidR="004D0676" w:rsidRPr="00C0713A">
        <w:rPr>
          <w:rFonts w:ascii="Simplified Arabic" w:eastAsiaTheme="minorHAnsi" w:hAnsi="Simplified Arabic" w:cs="Simplified Arabic" w:hint="cs"/>
          <w:sz w:val="24"/>
          <w:szCs w:val="24"/>
          <w:rtl/>
          <w:lang w:val="en-US" w:bidi="ar-IQ"/>
        </w:rPr>
        <w:t>بإصابة</w:t>
      </w:r>
      <w:r w:rsidRPr="00C0713A">
        <w:rPr>
          <w:rFonts w:ascii="Simplified Arabic" w:eastAsiaTheme="minorHAnsi" w:hAnsi="Simplified Arabic" w:cs="Simplified Arabic" w:hint="cs"/>
          <w:sz w:val="24"/>
          <w:szCs w:val="24"/>
          <w:rtl/>
          <w:lang w:val="en-US" w:bidi="ar-IQ"/>
        </w:rPr>
        <w:t xml:space="preserve"> ( التمزق الجزئي لوتر العضلة ذات الراسين العضدية ) و عدهم (5) مصابين</w:t>
      </w:r>
      <w:r w:rsidR="00A0630A" w:rsidRPr="00C0713A">
        <w:rPr>
          <w:rFonts w:ascii="Simplified Arabic" w:eastAsiaTheme="minorHAnsi" w:hAnsi="Simplified Arabic" w:cs="Simplified Arabic" w:hint="cs"/>
          <w:sz w:val="24"/>
          <w:szCs w:val="24"/>
          <w:rtl/>
          <w:lang w:val="en-US" w:bidi="ar-IQ"/>
        </w:rPr>
        <w:t xml:space="preserve"> من لاعبي العاب المضرب</w:t>
      </w:r>
      <w:r w:rsidRPr="00C0713A">
        <w:rPr>
          <w:rFonts w:ascii="Simplified Arabic" w:eastAsiaTheme="minorHAnsi" w:hAnsi="Simplified Arabic" w:cs="Simplified Arabic" w:hint="cs"/>
          <w:sz w:val="24"/>
          <w:szCs w:val="24"/>
          <w:rtl/>
          <w:lang w:val="en-US" w:bidi="ar-IQ"/>
        </w:rPr>
        <w:t xml:space="preserve"> </w:t>
      </w:r>
    </w:p>
    <w:p w:rsidR="00AE790C" w:rsidRPr="00C0713A" w:rsidRDefault="00AE790C" w:rsidP="004F6A41">
      <w:pPr>
        <w:spacing w:line="360" w:lineRule="auto"/>
        <w:jc w:val="right"/>
        <w:rPr>
          <w:rFonts w:ascii="Simplified Arabic" w:hAnsi="Simplified Arabic" w:cs="Simplified Arabic"/>
          <w:sz w:val="24"/>
          <w:szCs w:val="24"/>
          <w:rtl/>
          <w:lang w:bidi="ar-BH"/>
        </w:rPr>
      </w:pPr>
      <w:r w:rsidRPr="00C0713A">
        <w:rPr>
          <w:rFonts w:ascii="Simplified Arabic" w:hAnsi="Simplified Arabic" w:cs="Simplified Arabic" w:hint="cs"/>
          <w:sz w:val="24"/>
          <w:szCs w:val="24"/>
          <w:rtl/>
          <w:lang w:bidi="ar-IQ"/>
        </w:rPr>
        <w:t>1-5-2-</w:t>
      </w:r>
      <w:r w:rsidRPr="00C0713A">
        <w:rPr>
          <w:rFonts w:ascii="Simplified Arabic" w:hAnsi="Simplified Arabic" w:cs="Simplified Arabic"/>
          <w:sz w:val="24"/>
          <w:szCs w:val="24"/>
          <w:rtl/>
          <w:lang w:bidi="ar-IQ"/>
        </w:rPr>
        <w:t xml:space="preserve">المجال المكاني : </w:t>
      </w:r>
      <w:r w:rsidRPr="00C0713A">
        <w:rPr>
          <w:rFonts w:ascii="Simplified Arabic" w:hAnsi="Simplified Arabic" w:cs="Simplified Arabic" w:hint="cs"/>
          <w:sz w:val="24"/>
          <w:szCs w:val="24"/>
          <w:rtl/>
          <w:lang w:bidi="ar-BH"/>
        </w:rPr>
        <w:t>(م</w:t>
      </w:r>
      <w:r w:rsidR="004F6A41" w:rsidRPr="00C0713A">
        <w:rPr>
          <w:rFonts w:ascii="Simplified Arabic" w:hAnsi="Simplified Arabic" w:cs="Simplified Arabic" w:hint="cs"/>
          <w:sz w:val="24"/>
          <w:szCs w:val="24"/>
          <w:rtl/>
          <w:lang w:bidi="ar-BH"/>
        </w:rPr>
        <w:t>ركز العمران</w:t>
      </w:r>
      <w:r w:rsidR="00A0630A" w:rsidRPr="00C0713A">
        <w:rPr>
          <w:rFonts w:ascii="Simplified Arabic" w:hAnsi="Simplified Arabic" w:cs="Simplified Arabic" w:hint="cs"/>
          <w:sz w:val="24"/>
          <w:szCs w:val="24"/>
          <w:rtl/>
          <w:lang w:bidi="ar-BH"/>
        </w:rPr>
        <w:t xml:space="preserve"> </w:t>
      </w:r>
      <w:proofErr w:type="spellStart"/>
      <w:r w:rsidR="00A0630A" w:rsidRPr="00C0713A">
        <w:rPr>
          <w:rFonts w:ascii="Simplified Arabic" w:hAnsi="Simplified Arabic" w:cs="Simplified Arabic" w:hint="cs"/>
          <w:sz w:val="24"/>
          <w:szCs w:val="24"/>
          <w:rtl/>
          <w:lang w:bidi="ar-BH"/>
        </w:rPr>
        <w:t>بريهة</w:t>
      </w:r>
      <w:proofErr w:type="spellEnd"/>
      <w:r w:rsidR="00A0630A" w:rsidRPr="00C0713A">
        <w:rPr>
          <w:rFonts w:ascii="Simplified Arabic" w:hAnsi="Simplified Arabic" w:cs="Simplified Arabic" w:hint="cs"/>
          <w:sz w:val="24"/>
          <w:szCs w:val="24"/>
          <w:rtl/>
          <w:lang w:bidi="ar-BH"/>
        </w:rPr>
        <w:t xml:space="preserve"> مركز الدكتور حسين العمران</w:t>
      </w:r>
      <w:r w:rsidRPr="00C0713A">
        <w:rPr>
          <w:rFonts w:ascii="Simplified Arabic" w:hAnsi="Simplified Arabic" w:cs="Simplified Arabic" w:hint="cs"/>
          <w:sz w:val="24"/>
          <w:szCs w:val="24"/>
          <w:rtl/>
          <w:lang w:bidi="ar-BH"/>
        </w:rPr>
        <w:t>)</w:t>
      </w:r>
    </w:p>
    <w:p w:rsidR="00AE790C" w:rsidRPr="00C0713A" w:rsidRDefault="00AE790C" w:rsidP="00AE790C">
      <w:pPr>
        <w:bidi/>
        <w:spacing w:line="360" w:lineRule="auto"/>
        <w:ind w:left="-1"/>
        <w:jc w:val="both"/>
        <w:rPr>
          <w:rFonts w:ascii="Simplified Arabic" w:eastAsiaTheme="minorHAnsi" w:hAnsi="Simplified Arabic" w:cs="Simplified Arabic"/>
          <w:sz w:val="24"/>
          <w:szCs w:val="24"/>
          <w:lang w:val="en-US" w:bidi="ar-IQ"/>
        </w:rPr>
      </w:pPr>
      <w:r w:rsidRPr="00C0713A">
        <w:rPr>
          <w:rFonts w:ascii="Simplified Arabic" w:eastAsiaTheme="minorHAnsi" w:hAnsi="Simplified Arabic" w:cs="Simplified Arabic" w:hint="cs"/>
          <w:sz w:val="24"/>
          <w:szCs w:val="24"/>
          <w:rtl/>
          <w:lang w:val="en-US" w:bidi="ar-IQ"/>
        </w:rPr>
        <w:t>1-5-3-</w:t>
      </w:r>
      <w:r w:rsidRPr="00C0713A">
        <w:rPr>
          <w:rFonts w:ascii="Simplified Arabic" w:eastAsiaTheme="minorHAnsi" w:hAnsi="Simplified Arabic" w:cs="Simplified Arabic"/>
          <w:sz w:val="24"/>
          <w:szCs w:val="24"/>
          <w:rtl/>
          <w:lang w:val="en-US" w:bidi="ar-IQ"/>
        </w:rPr>
        <w:t xml:space="preserve">المجال الزماني : </w:t>
      </w:r>
      <w:r w:rsidRPr="00C0713A">
        <w:rPr>
          <w:rFonts w:ascii="Simplified Arabic" w:eastAsiaTheme="minorHAnsi" w:hAnsi="Simplified Arabic" w:cs="Simplified Arabic" w:hint="cs"/>
          <w:sz w:val="24"/>
          <w:szCs w:val="24"/>
          <w:rtl/>
          <w:lang w:val="en-US" w:bidi="ar-IQ"/>
        </w:rPr>
        <w:t xml:space="preserve">للفترة </w:t>
      </w:r>
      <w:r w:rsidRPr="00C0713A">
        <w:rPr>
          <w:rFonts w:ascii="Simplified Arabic" w:hAnsi="Simplified Arabic" w:cs="Simplified Arabic" w:hint="cs"/>
          <w:sz w:val="24"/>
          <w:szCs w:val="24"/>
          <w:rtl/>
          <w:lang w:val="en-US" w:bidi="ar-BH"/>
        </w:rPr>
        <w:t>ن  1/10/2023 ولغاية 3/6/2024</w:t>
      </w:r>
    </w:p>
    <w:p w:rsidR="005B27A5" w:rsidRPr="00C0713A" w:rsidRDefault="005B27A5" w:rsidP="00AE790C">
      <w:pPr>
        <w:bidi/>
        <w:spacing w:after="0" w:line="360" w:lineRule="auto"/>
        <w:jc w:val="lowKashida"/>
        <w:rPr>
          <w:rFonts w:ascii="Simplified Arabic" w:eastAsia="Times New Roman" w:hAnsi="Simplified Arabic" w:cs="Simplified Arabic"/>
          <w:b/>
          <w:bCs/>
          <w:sz w:val="24"/>
          <w:szCs w:val="24"/>
          <w:lang w:val="en-US"/>
        </w:rPr>
      </w:pPr>
    </w:p>
    <w:p w:rsidR="00B5449B" w:rsidRPr="00C0713A" w:rsidRDefault="005B27A5" w:rsidP="005B27A5">
      <w:pPr>
        <w:bidi/>
        <w:spacing w:after="0" w:line="360" w:lineRule="auto"/>
        <w:rPr>
          <w:rFonts w:ascii="Simplified Arabic" w:eastAsia="Times New Roman" w:hAnsi="Simplified Arabic" w:cs="Simplified Arabic"/>
          <w:b/>
          <w:bCs/>
          <w:sz w:val="24"/>
          <w:szCs w:val="24"/>
          <w:lang w:val="en-US"/>
        </w:rPr>
      </w:pPr>
      <w:r w:rsidRPr="00C0713A">
        <w:rPr>
          <w:rFonts w:ascii="Simplified Arabic" w:eastAsia="Times New Roman" w:hAnsi="Simplified Arabic" w:cs="Simplified Arabic"/>
          <w:b/>
          <w:bCs/>
          <w:sz w:val="24"/>
          <w:szCs w:val="24"/>
          <w:lang w:val="en-US"/>
        </w:rPr>
        <w:t>3</w:t>
      </w:r>
      <w:r w:rsidR="00B5449B" w:rsidRPr="00C0713A">
        <w:rPr>
          <w:rFonts w:ascii="Simplified Arabic" w:eastAsia="Times New Roman" w:hAnsi="Simplified Arabic" w:cs="Simplified Arabic"/>
          <w:b/>
          <w:bCs/>
          <w:sz w:val="24"/>
          <w:szCs w:val="24"/>
          <w:rtl/>
          <w:lang w:val="en-US"/>
        </w:rPr>
        <w:t>-  منهجية البحث وإجراءاته الميدانية</w:t>
      </w:r>
    </w:p>
    <w:p w:rsidR="00B5449B" w:rsidRPr="00C0713A" w:rsidRDefault="00B5449B" w:rsidP="005B27A5">
      <w:pPr>
        <w:bidi/>
        <w:spacing w:after="0"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rPr>
        <w:t>3-1 منهج البحث</w:t>
      </w:r>
      <w:r w:rsidRPr="00C0713A">
        <w:rPr>
          <w:rFonts w:ascii="Simplified Arabic" w:eastAsia="Times New Roman" w:hAnsi="Simplified Arabic" w:cs="Simplified Arabic"/>
          <w:b/>
          <w:bCs/>
          <w:sz w:val="24"/>
          <w:szCs w:val="24"/>
          <w:rtl/>
          <w:lang w:val="en-US" w:bidi="ar-IQ"/>
        </w:rPr>
        <w:t xml:space="preserve"> :</w:t>
      </w:r>
    </w:p>
    <w:p w:rsidR="00B5449B" w:rsidRPr="00C0713A" w:rsidRDefault="00B5449B" w:rsidP="008C51DB">
      <w:pPr>
        <w:bidi/>
        <w:spacing w:after="120" w:line="360" w:lineRule="auto"/>
        <w:ind w:left="-483" w:right="-284"/>
        <w:jc w:val="both"/>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اتبّع</w:t>
      </w:r>
      <w:r w:rsidRPr="00C0713A">
        <w:rPr>
          <w:rFonts w:ascii="Simplified Arabic" w:hAnsi="Simplified Arabic" w:cs="Simplified Arabic"/>
          <w:sz w:val="24"/>
          <w:szCs w:val="24"/>
          <w:rtl/>
          <w:lang w:val="en-US" w:bidi="ar-EG"/>
        </w:rPr>
        <w:t xml:space="preserve"> الباحث</w:t>
      </w:r>
      <w:r w:rsidR="004E42C7" w:rsidRPr="00C0713A">
        <w:rPr>
          <w:rFonts w:ascii="Simplified Arabic" w:hAnsi="Simplified Arabic" w:cs="Simplified Arabic" w:hint="cs"/>
          <w:sz w:val="24"/>
          <w:szCs w:val="24"/>
          <w:rtl/>
          <w:lang w:val="en-US" w:bidi="ar-EG"/>
        </w:rPr>
        <w:t>ان</w:t>
      </w:r>
      <w:r w:rsidRPr="00C0713A">
        <w:rPr>
          <w:rFonts w:ascii="Simplified Arabic" w:hAnsi="Simplified Arabic" w:cs="Simplified Arabic"/>
          <w:sz w:val="24"/>
          <w:szCs w:val="24"/>
          <w:rtl/>
          <w:lang w:val="en-US" w:bidi="ar-EG"/>
        </w:rPr>
        <w:t xml:space="preserve"> المنهج التجريبي نظراً</w:t>
      </w:r>
      <w:r w:rsidRPr="00C0713A">
        <w:rPr>
          <w:rFonts w:ascii="Simplified Arabic" w:hAnsi="Simplified Arabic" w:cs="Simplified Arabic"/>
          <w:sz w:val="24"/>
          <w:szCs w:val="24"/>
          <w:lang w:val="en-US" w:bidi="ar-EG"/>
        </w:rPr>
        <w:t xml:space="preserve"> </w:t>
      </w:r>
      <w:r w:rsidRPr="00C0713A">
        <w:rPr>
          <w:rFonts w:ascii="Simplified Arabic" w:hAnsi="Simplified Arabic" w:cs="Simplified Arabic"/>
          <w:sz w:val="24"/>
          <w:szCs w:val="24"/>
          <w:rtl/>
          <w:lang w:val="en-US" w:bidi="ar-EG"/>
        </w:rPr>
        <w:t>لمل</w:t>
      </w:r>
      <w:r w:rsidR="004E42C7" w:rsidRPr="00C0713A">
        <w:rPr>
          <w:rFonts w:ascii="Simplified Arabic" w:hAnsi="Simplified Arabic" w:cs="Simplified Arabic"/>
          <w:sz w:val="24"/>
          <w:szCs w:val="24"/>
          <w:rtl/>
          <w:lang w:val="en-US" w:bidi="ar-EG"/>
        </w:rPr>
        <w:t>ائمته طبيعة ومشكلة البحث مستعين</w:t>
      </w:r>
      <w:r w:rsidR="004E42C7" w:rsidRPr="00C0713A">
        <w:rPr>
          <w:rFonts w:ascii="Simplified Arabic" w:hAnsi="Simplified Arabic" w:cs="Simplified Arabic" w:hint="cs"/>
          <w:sz w:val="24"/>
          <w:szCs w:val="24"/>
          <w:rtl/>
          <w:lang w:val="en-US" w:bidi="ar-EG"/>
        </w:rPr>
        <w:t>ين</w:t>
      </w:r>
      <w:r w:rsidRPr="00C0713A">
        <w:rPr>
          <w:rFonts w:ascii="Simplified Arabic" w:hAnsi="Simplified Arabic" w:cs="Simplified Arabic"/>
          <w:sz w:val="24"/>
          <w:szCs w:val="24"/>
          <w:rtl/>
          <w:lang w:val="en-US" w:bidi="ar-EG"/>
        </w:rPr>
        <w:t xml:space="preserve"> بإحدى صور التصميمات التجريبية المعروفة باسم ( تصميم القياس القبلي والبعد</w:t>
      </w:r>
      <w:r w:rsidRPr="00C0713A">
        <w:rPr>
          <w:rFonts w:ascii="Simplified Arabic" w:hAnsi="Simplified Arabic" w:cs="Simplified Arabic"/>
          <w:sz w:val="24"/>
          <w:szCs w:val="24"/>
          <w:rtl/>
          <w:lang w:val="en-US" w:bidi="ar-IQ"/>
        </w:rPr>
        <w:t xml:space="preserve">ي ) للمجموعة واحده </w:t>
      </w:r>
      <w:r w:rsidRPr="00C0713A">
        <w:rPr>
          <w:rFonts w:ascii="Simplified Arabic" w:hAnsi="Simplified Arabic" w:cs="Simplified Arabic"/>
          <w:sz w:val="24"/>
          <w:szCs w:val="24"/>
          <w:rtl/>
          <w:lang w:val="en-US" w:bidi="ar-EG"/>
        </w:rPr>
        <w:t xml:space="preserve">حيث </w:t>
      </w:r>
      <w:r w:rsidRPr="00C0713A">
        <w:rPr>
          <w:rFonts w:ascii="Simplified Arabic" w:eastAsia="Times New Roman" w:hAnsi="Simplified Arabic" w:cs="Simplified Arabic"/>
          <w:color w:val="000000"/>
          <w:sz w:val="24"/>
          <w:szCs w:val="24"/>
          <w:rtl/>
          <w:lang w:val="en-US"/>
        </w:rPr>
        <w:t xml:space="preserve">يعرف المنهج التجريبي بأنَّه </w:t>
      </w:r>
      <w:r w:rsidRPr="00C0713A">
        <w:rPr>
          <w:rFonts w:ascii="Simplified Arabic" w:hAnsi="Simplified Arabic" w:cs="Simplified Arabic"/>
          <w:sz w:val="24"/>
          <w:szCs w:val="24"/>
          <w:rtl/>
          <w:lang w:val="en-US" w:bidi="ar-IQ"/>
        </w:rPr>
        <w:t xml:space="preserve">"هو طريق </w:t>
      </w:r>
      <w:r w:rsidRPr="00C0713A">
        <w:rPr>
          <w:rFonts w:ascii="Simplified Arabic" w:hAnsi="Simplified Arabic" w:cs="Simplified Arabic" w:hint="cs"/>
          <w:sz w:val="24"/>
          <w:szCs w:val="24"/>
          <w:rtl/>
          <w:lang w:val="en-US" w:bidi="ar-IQ"/>
        </w:rPr>
        <w:t>ي</w:t>
      </w:r>
      <w:r w:rsidRPr="00C0713A">
        <w:rPr>
          <w:rFonts w:ascii="Simplified Arabic" w:hAnsi="Simplified Arabic" w:cs="Simplified Arabic"/>
          <w:sz w:val="24"/>
          <w:szCs w:val="24"/>
          <w:rtl/>
          <w:lang w:val="en-US" w:bidi="ar-IQ"/>
        </w:rPr>
        <w:t>تبعها الباحث</w:t>
      </w:r>
      <w:r w:rsidR="00392EE0" w:rsidRPr="00C0713A">
        <w:rPr>
          <w:rFonts w:ascii="Simplified Arabic" w:hAnsi="Simplified Arabic" w:cs="Simplified Arabic" w:hint="cs"/>
          <w:sz w:val="24"/>
          <w:szCs w:val="24"/>
          <w:rtl/>
          <w:lang w:val="en-US" w:bidi="ar-IQ"/>
        </w:rPr>
        <w:t>ون</w:t>
      </w:r>
      <w:r w:rsidRPr="00C0713A">
        <w:rPr>
          <w:rFonts w:ascii="Simplified Arabic" w:hAnsi="Simplified Arabic" w:cs="Simplified Arabic"/>
          <w:sz w:val="24"/>
          <w:szCs w:val="24"/>
          <w:rtl/>
          <w:lang w:val="en-US" w:bidi="ar-IQ"/>
        </w:rPr>
        <w:t xml:space="preserve"> لتحديد مختلف الظروف والمتغيرات التي تخص ظاهرة ما والسيطرة عليها والتحكم فيها</w:t>
      </w:r>
      <w:r w:rsidR="004F6A41" w:rsidRPr="00C0713A">
        <w:rPr>
          <w:rFonts w:ascii="Simplified Arabic" w:hAnsi="Simplified Arabic" w:cs="Simplified Arabic" w:hint="cs"/>
          <w:sz w:val="24"/>
          <w:szCs w:val="24"/>
          <w:rtl/>
          <w:lang w:val="en-US" w:bidi="ar-IQ"/>
        </w:rPr>
        <w:t xml:space="preserve"> (احمد فرحان التميمي2015)</w:t>
      </w:r>
      <w:r w:rsidR="002F5B8F" w:rsidRPr="00C0713A">
        <w:rPr>
          <w:rFonts w:ascii="Simplified Arabic" w:hAnsi="Simplified Arabic" w:cs="Simplified Arabic"/>
          <w:b/>
          <w:bCs/>
          <w:sz w:val="24"/>
          <w:szCs w:val="24"/>
          <w:lang w:val="en-US" w:bidi="ar-IQ"/>
        </w:rPr>
        <w:t>.</w:t>
      </w:r>
    </w:p>
    <w:p w:rsidR="00AE790C" w:rsidRPr="00C0713A" w:rsidRDefault="00AE790C" w:rsidP="00AE790C">
      <w:pPr>
        <w:bidi/>
        <w:spacing w:after="120" w:line="360" w:lineRule="auto"/>
        <w:ind w:left="-483" w:right="-284"/>
        <w:jc w:val="both"/>
        <w:rPr>
          <w:rFonts w:ascii="Simplified Arabic" w:hAnsi="Simplified Arabic" w:cs="Simplified Arabic"/>
          <w:sz w:val="24"/>
          <w:szCs w:val="24"/>
          <w:rtl/>
          <w:lang w:val="en-US" w:bidi="ar-IQ"/>
        </w:rPr>
      </w:pPr>
      <w:r w:rsidRPr="00C0713A">
        <w:rPr>
          <w:rFonts w:ascii="Simplified Arabic" w:hAnsi="Simplified Arabic" w:cs="Simplified Arabic" w:hint="cs"/>
          <w:b/>
          <w:bCs/>
          <w:sz w:val="24"/>
          <w:szCs w:val="24"/>
          <w:rtl/>
          <w:lang w:val="en-US" w:bidi="ar-IQ"/>
        </w:rPr>
        <w:t>3</w:t>
      </w:r>
      <w:r w:rsidRPr="00C0713A">
        <w:rPr>
          <w:rFonts w:ascii="Simplified Arabic" w:hAnsi="Simplified Arabic" w:cs="Simplified Arabic"/>
          <w:b/>
          <w:bCs/>
          <w:sz w:val="24"/>
          <w:szCs w:val="24"/>
          <w:rtl/>
          <w:lang w:val="en-US" w:bidi="ar-IQ"/>
        </w:rPr>
        <w:t>-2</w:t>
      </w:r>
      <w:r w:rsidRPr="00C0713A">
        <w:rPr>
          <w:rFonts w:ascii="Simplified Arabic" w:hAnsi="Simplified Arabic" w:cs="Simplified Arabic"/>
          <w:b/>
          <w:bCs/>
          <w:sz w:val="24"/>
          <w:szCs w:val="24"/>
          <w:rtl/>
          <w:lang w:val="en-US" w:bidi="ar-EG"/>
        </w:rPr>
        <w:t xml:space="preserve"> المجتمع وعينة البحث</w:t>
      </w:r>
    </w:p>
    <w:p w:rsidR="00764C02" w:rsidRPr="00C0713A" w:rsidRDefault="00AE790C" w:rsidP="00764C02">
      <w:pPr>
        <w:bidi/>
        <w:spacing w:afterLines="200" w:after="480" w:line="360" w:lineRule="auto"/>
        <w:ind w:left="-133" w:right="227"/>
        <w:contextualSpacing/>
        <w:rPr>
          <w:sz w:val="24"/>
          <w:szCs w:val="24"/>
          <w:rtl/>
          <w:lang w:bidi="ar-IQ"/>
        </w:rPr>
      </w:pPr>
      <w:r w:rsidRPr="00C0713A">
        <w:rPr>
          <w:rFonts w:ascii="Simplified Arabic" w:eastAsia="Times New Roman" w:hAnsi="Simplified Arabic" w:cs="Simplified Arabic"/>
          <w:sz w:val="24"/>
          <w:szCs w:val="24"/>
          <w:rtl/>
          <w:lang w:val="en-US" w:bidi="ar-IQ"/>
        </w:rPr>
        <w:t>إن اختيار كلً من (المجتمع وعينة البحث) يمثل جانباً أساسياً ومهماً في أي بحث علمي إذ إن الاختيار الصحيح لعينة البحث هو من الع</w:t>
      </w:r>
      <w:r w:rsidR="00951D70" w:rsidRPr="00C0713A">
        <w:rPr>
          <w:rFonts w:ascii="Simplified Arabic" w:eastAsia="Times New Roman" w:hAnsi="Simplified Arabic" w:cs="Simplified Arabic"/>
          <w:sz w:val="24"/>
          <w:szCs w:val="24"/>
          <w:rtl/>
          <w:lang w:val="en-US" w:bidi="ar-IQ"/>
        </w:rPr>
        <w:t>وامل المهمة في إنجاح عمل الباحث</w:t>
      </w:r>
      <w:r w:rsidR="00951D70" w:rsidRPr="00C0713A">
        <w:rPr>
          <w:rFonts w:ascii="Simplified Arabic" w:eastAsia="Times New Roman" w:hAnsi="Simplified Arabic" w:cs="Simplified Arabic" w:hint="cs"/>
          <w:sz w:val="24"/>
          <w:szCs w:val="24"/>
          <w:rtl/>
          <w:lang w:val="en-US" w:bidi="ar-IQ"/>
        </w:rPr>
        <w:t>ون</w:t>
      </w:r>
      <w:r w:rsidRPr="00C0713A">
        <w:rPr>
          <w:rFonts w:ascii="Simplified Arabic" w:eastAsia="Times New Roman" w:hAnsi="Simplified Arabic" w:cs="Simplified Arabic"/>
          <w:sz w:val="24"/>
          <w:szCs w:val="24"/>
          <w:rtl/>
          <w:lang w:val="en-US" w:bidi="ar-IQ"/>
        </w:rPr>
        <w:t xml:space="preserve"> حين </w:t>
      </w:r>
      <w:r w:rsidR="00951D70" w:rsidRPr="00C0713A">
        <w:rPr>
          <w:rFonts w:ascii="Simplified Arabic" w:eastAsia="Times New Roman" w:hAnsi="Simplified Arabic" w:cs="Simplified Arabic" w:hint="cs"/>
          <w:sz w:val="24"/>
          <w:szCs w:val="24"/>
          <w:rtl/>
          <w:lang w:val="en-US" w:bidi="ar-IQ"/>
        </w:rPr>
        <w:t>ي</w:t>
      </w:r>
      <w:r w:rsidRPr="00C0713A">
        <w:rPr>
          <w:rFonts w:ascii="Simplified Arabic" w:eastAsia="Times New Roman" w:hAnsi="Simplified Arabic" w:cs="Simplified Arabic"/>
          <w:sz w:val="24"/>
          <w:szCs w:val="24"/>
          <w:rtl/>
          <w:lang w:val="en-US" w:bidi="ar-IQ"/>
        </w:rPr>
        <w:t>قوم</w:t>
      </w:r>
      <w:r w:rsidR="00951D70" w:rsidRPr="00C0713A">
        <w:rPr>
          <w:rFonts w:ascii="Simplified Arabic" w:eastAsia="Times New Roman" w:hAnsi="Simplified Arabic" w:cs="Simplified Arabic" w:hint="cs"/>
          <w:sz w:val="24"/>
          <w:szCs w:val="24"/>
          <w:rtl/>
          <w:lang w:val="en-US" w:bidi="ar-IQ"/>
        </w:rPr>
        <w:t>ون</w:t>
      </w:r>
      <w:r w:rsidRPr="00C0713A">
        <w:rPr>
          <w:rFonts w:ascii="Simplified Arabic" w:eastAsia="Times New Roman" w:hAnsi="Simplified Arabic" w:cs="Simplified Arabic"/>
          <w:sz w:val="24"/>
          <w:szCs w:val="24"/>
          <w:rtl/>
          <w:lang w:val="en-US" w:bidi="ar-IQ"/>
        </w:rPr>
        <w:t xml:space="preserve"> بتطبيق خطوات أو مفردات بحثه</w:t>
      </w:r>
      <w:r w:rsidR="00951D70" w:rsidRPr="00C0713A">
        <w:rPr>
          <w:rFonts w:ascii="Simplified Arabic" w:eastAsia="Times New Roman" w:hAnsi="Simplified Arabic" w:cs="Simplified Arabic" w:hint="cs"/>
          <w:sz w:val="24"/>
          <w:szCs w:val="24"/>
          <w:rtl/>
          <w:lang w:val="en-US" w:bidi="ar-IQ"/>
        </w:rPr>
        <w:t>م</w:t>
      </w:r>
      <w:r w:rsidRPr="00C0713A">
        <w:rPr>
          <w:rFonts w:ascii="Simplified Arabic" w:eastAsia="Times New Roman" w:hAnsi="Simplified Arabic" w:cs="Simplified Arabic"/>
          <w:sz w:val="24"/>
          <w:szCs w:val="24"/>
          <w:rtl/>
          <w:lang w:val="en-US" w:bidi="ar-IQ"/>
        </w:rPr>
        <w:t>،</w:t>
      </w:r>
      <w:r w:rsidRPr="00C0713A">
        <w:rPr>
          <w:rFonts w:ascii="Simplified Arabic" w:hAnsi="Simplified Arabic" w:cs="Simplified Arabic"/>
          <w:sz w:val="24"/>
          <w:szCs w:val="24"/>
          <w:lang w:bidi="ar-IQ"/>
        </w:rPr>
        <w:t xml:space="preserve"> </w:t>
      </w:r>
      <w:r w:rsidRPr="00C0713A">
        <w:rPr>
          <w:rFonts w:ascii="Simplified Arabic" w:hAnsi="Simplified Arabic" w:cs="Simplified Arabic"/>
          <w:sz w:val="24"/>
          <w:szCs w:val="24"/>
          <w:rtl/>
          <w:lang w:bidi="ar-IQ"/>
        </w:rPr>
        <w:t xml:space="preserve">‏تم اختيار عينة البحث بالطريقة العمدية من </w:t>
      </w:r>
      <w:r w:rsidRPr="00C0713A">
        <w:rPr>
          <w:rFonts w:ascii="Simplified Arabic" w:hAnsi="Simplified Arabic" w:cs="Simplified Arabic" w:hint="cs"/>
          <w:sz w:val="24"/>
          <w:szCs w:val="24"/>
          <w:rtl/>
          <w:lang w:bidi="ar-IQ"/>
        </w:rPr>
        <w:t>اللاعبين</w:t>
      </w:r>
      <w:r w:rsidRPr="00C0713A">
        <w:rPr>
          <w:rFonts w:ascii="Simplified Arabic" w:hAnsi="Simplified Arabic" w:cs="Simplified Arabic"/>
          <w:sz w:val="24"/>
          <w:szCs w:val="24"/>
          <w:rtl/>
          <w:lang w:bidi="ar-IQ"/>
        </w:rPr>
        <w:t xml:space="preserve"> المصابين </w:t>
      </w:r>
      <w:r w:rsidRPr="00C0713A">
        <w:rPr>
          <w:rFonts w:ascii="Simplified Arabic" w:hAnsi="Simplified Arabic" w:cs="Simplified Arabic" w:hint="cs"/>
          <w:sz w:val="24"/>
          <w:szCs w:val="24"/>
          <w:rtl/>
          <w:lang w:bidi="ar-IQ"/>
        </w:rPr>
        <w:t>بالتمزق الجزئي لوتر العضلة ذات الراسين العضدية</w:t>
      </w:r>
      <w:r w:rsidRPr="00C0713A">
        <w:rPr>
          <w:rFonts w:ascii="Simplified Arabic" w:hAnsi="Simplified Arabic" w:cs="Simplified Arabic"/>
          <w:sz w:val="24"/>
          <w:szCs w:val="24"/>
          <w:rtl/>
          <w:lang w:bidi="ar-IQ"/>
        </w:rPr>
        <w:t xml:space="preserve"> في بعض أندية محافظة البصرة حيث تم تحديد نوع الإصابة لديهم في البداية من خلال استمارة تحتوي على فقرات فيها الأعراض التي تسببها </w:t>
      </w:r>
      <w:r w:rsidRPr="00C0713A">
        <w:rPr>
          <w:rFonts w:ascii="Simplified Arabic" w:hAnsi="Simplified Arabic" w:cs="Simplified Arabic" w:hint="cs"/>
          <w:sz w:val="24"/>
          <w:szCs w:val="24"/>
          <w:rtl/>
          <w:lang w:bidi="ar-IQ"/>
        </w:rPr>
        <w:t xml:space="preserve">اصابة التمزق الجزئي لوتر العضلة ذات الراسين العضدية </w:t>
      </w:r>
      <w:r w:rsidRPr="00C0713A">
        <w:rPr>
          <w:rFonts w:ascii="Simplified Arabic" w:hAnsi="Simplified Arabic" w:cs="Simplified Arabic"/>
          <w:sz w:val="24"/>
          <w:szCs w:val="24"/>
          <w:rtl/>
          <w:lang w:bidi="ar-IQ"/>
        </w:rPr>
        <w:t xml:space="preserve"> لذا تبين لدى الباحث</w:t>
      </w:r>
      <w:r w:rsidR="00CF7564" w:rsidRPr="00C0713A">
        <w:rPr>
          <w:rFonts w:ascii="Simplified Arabic" w:hAnsi="Simplified Arabic" w:cs="Simplified Arabic" w:hint="cs"/>
          <w:sz w:val="24"/>
          <w:szCs w:val="24"/>
          <w:rtl/>
          <w:lang w:bidi="ar-IQ"/>
        </w:rPr>
        <w:t>ان</w:t>
      </w:r>
      <w:r w:rsidRPr="00C0713A">
        <w:rPr>
          <w:rFonts w:ascii="Simplified Arabic" w:hAnsi="Simplified Arabic" w:cs="Simplified Arabic"/>
          <w:sz w:val="24"/>
          <w:szCs w:val="24"/>
          <w:rtl/>
          <w:lang w:bidi="ar-IQ"/>
        </w:rPr>
        <w:t xml:space="preserve"> ان (</w:t>
      </w:r>
      <w:r w:rsidRPr="00C0713A">
        <w:rPr>
          <w:rFonts w:ascii="Simplified Arabic" w:hAnsi="Simplified Arabic" w:cs="Simplified Arabic" w:hint="cs"/>
          <w:sz w:val="24"/>
          <w:szCs w:val="24"/>
          <w:rtl/>
          <w:lang w:bidi="ar-IQ"/>
        </w:rPr>
        <w:t>8</w:t>
      </w:r>
      <w:r w:rsidRPr="00C0713A">
        <w:rPr>
          <w:rFonts w:ascii="Simplified Arabic" w:hAnsi="Simplified Arabic" w:cs="Simplified Arabic"/>
          <w:sz w:val="24"/>
          <w:szCs w:val="24"/>
          <w:rtl/>
          <w:lang w:bidi="ar-IQ"/>
        </w:rPr>
        <w:t xml:space="preserve">)من </w:t>
      </w:r>
      <w:r w:rsidRPr="00C0713A">
        <w:rPr>
          <w:rFonts w:ascii="Simplified Arabic" w:hAnsi="Simplified Arabic" w:cs="Simplified Arabic" w:hint="cs"/>
          <w:sz w:val="24"/>
          <w:szCs w:val="24"/>
          <w:rtl/>
          <w:lang w:bidi="ar-IQ"/>
        </w:rPr>
        <w:t>اللاعبين</w:t>
      </w:r>
      <w:r w:rsidRPr="00C0713A">
        <w:rPr>
          <w:rFonts w:ascii="Simplified Arabic" w:hAnsi="Simplified Arabic" w:cs="Simplified Arabic"/>
          <w:sz w:val="24"/>
          <w:szCs w:val="24"/>
          <w:rtl/>
          <w:lang w:bidi="ar-IQ"/>
        </w:rPr>
        <w:t xml:space="preserve"> يعانون من أعراض مشابهة لأغلب الفقرات المذكورة آنفا وبعد عرض اللاعبين على الطبيب الاختصاصي</w:t>
      </w:r>
      <w:r w:rsidR="00FA1637" w:rsidRPr="00C0713A">
        <w:rPr>
          <w:rFonts w:ascii="Simplified Arabic" w:hAnsi="Simplified Arabic" w:cs="Simplified Arabic" w:hint="cs"/>
          <w:sz w:val="24"/>
          <w:szCs w:val="24"/>
          <w:vertAlign w:val="superscript"/>
          <w:rtl/>
          <w:lang w:bidi="ar-IQ"/>
        </w:rPr>
        <w:t xml:space="preserve"> </w:t>
      </w:r>
      <w:r w:rsidRPr="00C0713A">
        <w:rPr>
          <w:rFonts w:ascii="Simplified Arabic" w:hAnsi="Simplified Arabic" w:cs="Simplified Arabic"/>
          <w:sz w:val="24"/>
          <w:szCs w:val="24"/>
          <w:rtl/>
          <w:lang w:bidi="ar-IQ"/>
        </w:rPr>
        <w:t>قام بأجراء الفحوصات السريرية الخاصة بنو</w:t>
      </w:r>
      <w:r w:rsidR="00A0630A" w:rsidRPr="00C0713A">
        <w:rPr>
          <w:rFonts w:ascii="Simplified Arabic" w:hAnsi="Simplified Arabic" w:cs="Simplified Arabic"/>
          <w:sz w:val="24"/>
          <w:szCs w:val="24"/>
          <w:rtl/>
          <w:lang w:bidi="ar-IQ"/>
        </w:rPr>
        <w:t xml:space="preserve">ع الإصابة تبين أن (5)من </w:t>
      </w:r>
      <w:r w:rsidR="00A0630A" w:rsidRPr="00C0713A">
        <w:rPr>
          <w:rFonts w:ascii="Simplified Arabic" w:hAnsi="Simplified Arabic" w:cs="Simplified Arabic" w:hint="cs"/>
          <w:sz w:val="24"/>
          <w:szCs w:val="24"/>
          <w:rtl/>
          <w:lang w:bidi="ar-IQ"/>
        </w:rPr>
        <w:t>لاعبي العاب المضرب</w:t>
      </w:r>
      <w:r w:rsidRPr="00C0713A">
        <w:rPr>
          <w:rFonts w:ascii="Simplified Arabic" w:hAnsi="Simplified Arabic" w:cs="Simplified Arabic"/>
          <w:sz w:val="24"/>
          <w:szCs w:val="24"/>
          <w:rtl/>
          <w:lang w:bidi="ar-IQ"/>
        </w:rPr>
        <w:t xml:space="preserve"> هم المصابون </w:t>
      </w:r>
      <w:r w:rsidRPr="00C0713A">
        <w:rPr>
          <w:rFonts w:ascii="Simplified Arabic" w:hAnsi="Simplified Arabic" w:cs="Simplified Arabic" w:hint="cs"/>
          <w:sz w:val="24"/>
          <w:szCs w:val="24"/>
          <w:rtl/>
          <w:lang w:bidi="ar-IQ"/>
        </w:rPr>
        <w:t>بإصابة التمزق الجزئي لوتر العضلة ذات الراسين العضدية</w:t>
      </w:r>
      <w:r w:rsidR="002C5FFD" w:rsidRPr="00C0713A">
        <w:rPr>
          <w:rFonts w:ascii="Simplified Arabic" w:hAnsi="Simplified Arabic" w:cs="Simplified Arabic"/>
          <w:sz w:val="24"/>
          <w:szCs w:val="24"/>
          <w:rtl/>
          <w:lang w:bidi="ar-IQ"/>
        </w:rPr>
        <w:t xml:space="preserve"> من الدرجة المتوسطة</w:t>
      </w:r>
      <w:r w:rsidR="002C5FFD" w:rsidRPr="00C0713A">
        <w:rPr>
          <w:rFonts w:hint="cs"/>
          <w:sz w:val="24"/>
          <w:szCs w:val="24"/>
          <w:rtl/>
          <w:lang w:bidi="ar-IQ"/>
        </w:rPr>
        <w:t xml:space="preserve">.       </w:t>
      </w:r>
      <w:r w:rsidR="00B5449B" w:rsidRPr="00C0713A">
        <w:rPr>
          <w:rFonts w:hint="cs"/>
          <w:sz w:val="24"/>
          <w:szCs w:val="24"/>
          <w:rtl/>
          <w:lang w:bidi="ar-IQ"/>
        </w:rPr>
        <w:t xml:space="preserve">.      </w:t>
      </w:r>
    </w:p>
    <w:p w:rsidR="00764C02" w:rsidRPr="00C0713A" w:rsidRDefault="00764C02" w:rsidP="00764C02">
      <w:pPr>
        <w:bidi/>
        <w:spacing w:afterLines="200" w:after="480" w:line="360" w:lineRule="auto"/>
        <w:ind w:left="-133" w:right="227"/>
        <w:contextualSpacing/>
        <w:jc w:val="center"/>
        <w:rPr>
          <w:sz w:val="24"/>
          <w:szCs w:val="24"/>
          <w:rtl/>
          <w:lang w:bidi="ar-IQ"/>
        </w:rPr>
      </w:pPr>
    </w:p>
    <w:p w:rsidR="00764C02" w:rsidRPr="00C0713A" w:rsidRDefault="00764C02" w:rsidP="00764C02">
      <w:pPr>
        <w:bidi/>
        <w:spacing w:afterLines="200" w:after="480" w:line="360" w:lineRule="auto"/>
        <w:ind w:left="-133" w:right="227"/>
        <w:contextualSpacing/>
        <w:jc w:val="center"/>
        <w:rPr>
          <w:sz w:val="24"/>
          <w:szCs w:val="24"/>
          <w:rtl/>
          <w:lang w:bidi="ar-IQ"/>
        </w:rPr>
      </w:pPr>
    </w:p>
    <w:p w:rsidR="00B5449B" w:rsidRPr="00C0713A" w:rsidRDefault="00B5449B" w:rsidP="00764C02">
      <w:pPr>
        <w:bidi/>
        <w:spacing w:afterLines="200" w:after="480" w:line="360" w:lineRule="auto"/>
        <w:ind w:left="-133" w:right="227"/>
        <w:contextualSpacing/>
        <w:jc w:val="center"/>
        <w:rPr>
          <w:sz w:val="24"/>
          <w:szCs w:val="24"/>
          <w:rtl/>
          <w:lang w:bidi="ar-IQ"/>
        </w:rPr>
      </w:pPr>
      <w:r w:rsidRPr="00C0713A">
        <w:rPr>
          <w:rFonts w:hint="cs"/>
          <w:sz w:val="24"/>
          <w:szCs w:val="24"/>
          <w:rtl/>
          <w:lang w:bidi="ar-IQ"/>
        </w:rPr>
        <w:lastRenderedPageBreak/>
        <w:t xml:space="preserve"> </w:t>
      </w:r>
      <w:r w:rsidR="002C5FFD" w:rsidRPr="00C0713A">
        <w:rPr>
          <w:rFonts w:hint="cs"/>
          <w:b/>
          <w:bCs/>
          <w:sz w:val="24"/>
          <w:szCs w:val="24"/>
          <w:rtl/>
          <w:lang w:bidi="ar-IQ"/>
        </w:rPr>
        <w:t>جدول (1) يوضح تجانس العينة</w:t>
      </w:r>
    </w:p>
    <w:tbl>
      <w:tblPr>
        <w:tblStyle w:val="ListTable4-Accent41"/>
        <w:bidiVisual/>
        <w:tblW w:w="8403" w:type="dxa"/>
        <w:tblInd w:w="119" w:type="dxa"/>
        <w:shd w:val="clear" w:color="auto" w:fill="FFFFFF" w:themeFill="background1"/>
        <w:tblLook w:val="01E0" w:firstRow="1" w:lastRow="1" w:firstColumn="1" w:lastColumn="1" w:noHBand="0" w:noVBand="0"/>
      </w:tblPr>
      <w:tblGrid>
        <w:gridCol w:w="1303"/>
        <w:gridCol w:w="999"/>
        <w:gridCol w:w="856"/>
        <w:gridCol w:w="1164"/>
        <w:gridCol w:w="816"/>
        <w:gridCol w:w="1126"/>
        <w:gridCol w:w="1028"/>
        <w:gridCol w:w="1111"/>
      </w:tblGrid>
      <w:tr w:rsidR="00F80E6A" w:rsidRPr="00C0713A" w:rsidTr="00F80E6A">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المتغيرات</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وحدة القياس</w:t>
            </w:r>
          </w:p>
        </w:tc>
        <w:tc>
          <w:tcPr>
            <w:tcW w:w="85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وسط</w:t>
            </w:r>
          </w:p>
          <w:p w:rsidR="00F80E6A" w:rsidRPr="00C0713A"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الحسابي</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وسيط</w:t>
            </w:r>
          </w:p>
        </w:tc>
        <w:tc>
          <w:tcPr>
            <w:tcW w:w="81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المنوال</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الانحراف المعياري</w:t>
            </w:r>
          </w:p>
        </w:tc>
        <w:tc>
          <w:tcPr>
            <w:tcW w:w="1028"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معامل الالتواء±3</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bottom w:val="double" w:sz="4" w:space="0" w:color="00B0F0"/>
              <w:right w:val="double" w:sz="4" w:space="0" w:color="00B0F0"/>
            </w:tcBorders>
            <w:shd w:val="clear" w:color="auto" w:fill="D9D9D9" w:themeFill="background1" w:themeFillShade="D9"/>
          </w:tcPr>
          <w:p w:rsidR="00F80E6A" w:rsidRPr="00C0713A" w:rsidRDefault="00F80E6A" w:rsidP="005B27A5">
            <w:pPr>
              <w:bidi/>
              <w:spacing w:line="360" w:lineRule="auto"/>
              <w:rPr>
                <w:rFonts w:ascii="Simplified Arabic" w:eastAsia="Times New Roman" w:hAnsi="Simplified Arabic" w:cs="Simplified Arabic"/>
                <w:color w:val="000000"/>
                <w:sz w:val="24"/>
                <w:szCs w:val="24"/>
                <w:rtl/>
                <w:lang w:val="en-US" w:bidi="ar-IQ"/>
              </w:rPr>
            </w:pPr>
            <w:r w:rsidRPr="00C0713A">
              <w:rPr>
                <w:rFonts w:ascii="Simplified Arabic" w:eastAsia="Times New Roman" w:hAnsi="Simplified Arabic" w:cs="Simplified Arabic"/>
                <w:color w:val="000000"/>
                <w:sz w:val="24"/>
                <w:szCs w:val="24"/>
                <w:rtl/>
                <w:lang w:val="en-US" w:bidi="ar-IQ"/>
              </w:rPr>
              <w:t>نوع التوزيع</w:t>
            </w:r>
          </w:p>
        </w:tc>
      </w:tr>
      <w:tr w:rsidR="00F80E6A" w:rsidRPr="00C0713A" w:rsidTr="00F80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top w:val="double" w:sz="4" w:space="0" w:color="00B0F0"/>
              <w:right w:val="double" w:sz="4" w:space="0" w:color="00B0F0"/>
            </w:tcBorders>
            <w:shd w:val="clear" w:color="auto" w:fill="F2F2F2" w:themeFill="background1" w:themeFillShade="F2"/>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العمر</w:t>
            </w:r>
          </w:p>
        </w:tc>
        <w:tc>
          <w:tcPr>
            <w:cnfStyle w:val="000010000000" w:firstRow="0" w:lastRow="0" w:firstColumn="0" w:lastColumn="0" w:oddVBand="1" w:evenVBand="0" w:oddHBand="0" w:evenHBand="0" w:firstRowFirstColumn="0" w:firstRowLastColumn="0" w:lastRowFirstColumn="0" w:lastRowLastColumn="0"/>
            <w:tcW w:w="999"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سنة</w:t>
            </w:r>
          </w:p>
        </w:tc>
        <w:tc>
          <w:tcPr>
            <w:tcW w:w="856"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19.8</w:t>
            </w:r>
          </w:p>
        </w:tc>
        <w:tc>
          <w:tcPr>
            <w:cnfStyle w:val="000010000000" w:firstRow="0" w:lastRow="0" w:firstColumn="0" w:lastColumn="0" w:oddVBand="1" w:evenVBand="0" w:oddHBand="0" w:evenHBand="0" w:firstRowFirstColumn="0" w:firstRowLastColumn="0" w:lastRowFirstColumn="0" w:lastRowLastColumn="0"/>
            <w:tcW w:w="1164"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20</w:t>
            </w:r>
          </w:p>
        </w:tc>
        <w:tc>
          <w:tcPr>
            <w:tcW w:w="816"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19</w:t>
            </w:r>
          </w:p>
        </w:tc>
        <w:tc>
          <w:tcPr>
            <w:cnfStyle w:val="000010000000" w:firstRow="0" w:lastRow="0" w:firstColumn="0" w:lastColumn="0" w:oddVBand="1" w:evenVBand="0" w:oddHBand="0" w:evenHBand="0" w:firstRowFirstColumn="0" w:firstRowLastColumn="0" w:lastRowFirstColumn="0" w:lastRowLastColumn="0"/>
            <w:tcW w:w="1126"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0.836</w:t>
            </w:r>
          </w:p>
        </w:tc>
        <w:tc>
          <w:tcPr>
            <w:tcW w:w="1028" w:type="dxa"/>
            <w:tcBorders>
              <w:top w:val="double" w:sz="4" w:space="0" w:color="00B0F0"/>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top w:val="double" w:sz="4" w:space="0" w:color="00B0F0"/>
              <w:lef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طبيعي</w:t>
            </w:r>
          </w:p>
        </w:tc>
      </w:tr>
      <w:tr w:rsidR="00F80E6A" w:rsidRPr="00C0713A" w:rsidTr="00F80E6A">
        <w:trPr>
          <w:trHeight w:val="735"/>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العمر التدريبي</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سنه</w:t>
            </w:r>
          </w:p>
        </w:tc>
        <w:tc>
          <w:tcPr>
            <w:tcW w:w="85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9.8</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10</w:t>
            </w:r>
          </w:p>
        </w:tc>
        <w:tc>
          <w:tcPr>
            <w:tcW w:w="81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9</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0.837</w:t>
            </w:r>
          </w:p>
        </w:tc>
        <w:tc>
          <w:tcPr>
            <w:tcW w:w="1028"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0.716-</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طبيعي</w:t>
            </w:r>
          </w:p>
        </w:tc>
      </w:tr>
      <w:tr w:rsidR="00F80E6A" w:rsidRPr="00C0713A" w:rsidTr="00F80E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tcBorders>
              <w:right w:val="double" w:sz="4" w:space="0" w:color="00B0F0"/>
            </w:tcBorders>
            <w:shd w:val="clear" w:color="auto" w:fill="F2F2F2" w:themeFill="background1" w:themeFillShade="F2"/>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طول الذراع</w:t>
            </w:r>
          </w:p>
        </w:tc>
        <w:tc>
          <w:tcPr>
            <w:cnfStyle w:val="000010000000" w:firstRow="0" w:lastRow="0" w:firstColumn="0" w:lastColumn="0" w:oddVBand="1" w:evenVBand="0" w:oddHBand="0" w:evenHBand="0" w:firstRowFirstColumn="0" w:firstRowLastColumn="0" w:lastRowFirstColumn="0" w:lastRowLastColumn="0"/>
            <w:tcW w:w="999"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سم</w:t>
            </w:r>
          </w:p>
        </w:tc>
        <w:tc>
          <w:tcPr>
            <w:tcW w:w="85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76.2</w:t>
            </w:r>
          </w:p>
        </w:tc>
        <w:tc>
          <w:tcPr>
            <w:cnfStyle w:val="000010000000" w:firstRow="0" w:lastRow="0" w:firstColumn="0" w:lastColumn="0" w:oddVBand="1" w:evenVBand="0" w:oddHBand="0" w:evenHBand="0" w:firstRowFirstColumn="0" w:firstRowLastColumn="0" w:lastRowFirstColumn="0" w:lastRowLastColumn="0"/>
            <w:tcW w:w="1164"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76</w:t>
            </w:r>
          </w:p>
        </w:tc>
        <w:tc>
          <w:tcPr>
            <w:tcW w:w="81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76</w:t>
            </w:r>
          </w:p>
        </w:tc>
        <w:tc>
          <w:tcPr>
            <w:cnfStyle w:val="000010000000" w:firstRow="0" w:lastRow="0" w:firstColumn="0" w:lastColumn="0" w:oddVBand="1" w:evenVBand="0" w:oddHBand="0" w:evenHBand="0" w:firstRowFirstColumn="0" w:firstRowLastColumn="0" w:lastRowFirstColumn="0" w:lastRowLastColumn="0"/>
            <w:tcW w:w="1126"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0.836</w:t>
            </w:r>
          </w:p>
        </w:tc>
        <w:tc>
          <w:tcPr>
            <w:tcW w:w="1028" w:type="dxa"/>
            <w:tcBorders>
              <w:left w:val="double" w:sz="4" w:space="0" w:color="00B0F0"/>
              <w:right w:val="double" w:sz="4" w:space="0" w:color="00B0F0"/>
            </w:tcBorders>
            <w:shd w:val="clear" w:color="auto" w:fill="FFFFFF" w:themeFill="background1"/>
          </w:tcPr>
          <w:p w:rsidR="00F80E6A" w:rsidRPr="00C0713A" w:rsidRDefault="00F80E6A" w:rsidP="005B27A5">
            <w:pPr>
              <w:bidi/>
              <w:spacing w:line="360" w:lineRule="auto"/>
              <w:cnfStyle w:val="010000000000" w:firstRow="0" w:lastRow="1" w:firstColumn="0" w:lastColumn="0" w:oddVBand="0" w:evenVBand="0" w:oddHBand="0" w:evenHBand="0" w:firstRowFirstColumn="0" w:firstRowLastColumn="0" w:lastRowFirstColumn="0" w:lastRowLastColumn="0"/>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0.717</w:t>
            </w:r>
          </w:p>
        </w:tc>
        <w:tc>
          <w:tcPr>
            <w:cnfStyle w:val="000100000000" w:firstRow="0" w:lastRow="0" w:firstColumn="0" w:lastColumn="1" w:oddVBand="0" w:evenVBand="0" w:oddHBand="0" w:evenHBand="0" w:firstRowFirstColumn="0" w:firstRowLastColumn="0" w:lastRowFirstColumn="0" w:lastRowLastColumn="0"/>
            <w:tcW w:w="1111" w:type="dxa"/>
            <w:tcBorders>
              <w:left w:val="double" w:sz="4" w:space="0" w:color="00B0F0"/>
            </w:tcBorders>
            <w:shd w:val="clear" w:color="auto" w:fill="FFFFFF" w:themeFill="background1"/>
          </w:tcPr>
          <w:p w:rsidR="00F80E6A" w:rsidRPr="00C0713A" w:rsidRDefault="00F80E6A" w:rsidP="005B27A5">
            <w:pPr>
              <w:bidi/>
              <w:spacing w:line="360" w:lineRule="auto"/>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sz w:val="24"/>
                <w:szCs w:val="24"/>
                <w:rtl/>
                <w:lang w:val="en-US" w:bidi="ar-IQ"/>
              </w:rPr>
              <w:t>طبيعي</w:t>
            </w:r>
          </w:p>
        </w:tc>
      </w:tr>
    </w:tbl>
    <w:p w:rsidR="00F80E6A" w:rsidRPr="00C0713A" w:rsidRDefault="00F80E6A" w:rsidP="005B27A5">
      <w:pPr>
        <w:spacing w:line="360" w:lineRule="auto"/>
        <w:jc w:val="right"/>
        <w:rPr>
          <w:sz w:val="24"/>
          <w:szCs w:val="24"/>
          <w:rtl/>
          <w:lang w:val="en-US" w:bidi="ar-IQ"/>
        </w:rPr>
      </w:pPr>
    </w:p>
    <w:p w:rsidR="00F80E6A" w:rsidRPr="00C0713A" w:rsidRDefault="00F80E6A" w:rsidP="005B27A5">
      <w:pPr>
        <w:bidi/>
        <w:spacing w:afterLines="200" w:after="480" w:line="360" w:lineRule="auto"/>
        <w:ind w:right="227"/>
        <w:contextualSpacing/>
        <w:rPr>
          <w:rFonts w:ascii="Simplified Arabic" w:eastAsia="Times New Roman" w:hAnsi="Simplified Arabic" w:cs="Simplified Arabic"/>
          <w:b/>
          <w:bCs/>
          <w:sz w:val="24"/>
          <w:szCs w:val="24"/>
          <w:rtl/>
          <w:lang w:bidi="ar-IQ"/>
        </w:rPr>
      </w:pPr>
      <w:r w:rsidRPr="00C0713A">
        <w:rPr>
          <w:rFonts w:ascii="Simplified Arabic" w:eastAsia="Times New Roman" w:hAnsi="Simplified Arabic" w:cs="Simplified Arabic" w:hint="cs"/>
          <w:b/>
          <w:bCs/>
          <w:sz w:val="24"/>
          <w:szCs w:val="24"/>
          <w:rtl/>
          <w:lang w:bidi="ar-IQ"/>
        </w:rPr>
        <w:t>3-3 وسائل جمع المعلومات والاجهزة والادوات المستخدمة في البحث :</w:t>
      </w:r>
    </w:p>
    <w:p w:rsidR="005B27A5" w:rsidRPr="00C0713A" w:rsidRDefault="00F80E6A" w:rsidP="00AE790C">
      <w:pPr>
        <w:tabs>
          <w:tab w:val="left" w:pos="6383"/>
        </w:tabs>
        <w:bidi/>
        <w:spacing w:line="360" w:lineRule="auto"/>
        <w:jc w:val="both"/>
        <w:rPr>
          <w:sz w:val="24"/>
          <w:szCs w:val="24"/>
          <w:lang w:bidi="ar-IQ"/>
        </w:rPr>
      </w:pPr>
      <w:r w:rsidRPr="00C0713A">
        <w:rPr>
          <w:rFonts w:hint="cs"/>
          <w:sz w:val="24"/>
          <w:szCs w:val="24"/>
          <w:rtl/>
          <w:lang w:bidi="ar-IQ"/>
        </w:rPr>
        <w:t xml:space="preserve">  </w:t>
      </w:r>
      <w:r w:rsidRPr="00C0713A">
        <w:rPr>
          <w:sz w:val="24"/>
          <w:szCs w:val="24"/>
          <w:rtl/>
          <w:lang w:bidi="ar-IQ"/>
        </w:rPr>
        <w:t>سرير طبي</w:t>
      </w:r>
      <w:r w:rsidRPr="00C0713A">
        <w:rPr>
          <w:rFonts w:hint="cs"/>
          <w:sz w:val="24"/>
          <w:szCs w:val="24"/>
          <w:rtl/>
          <w:lang w:bidi="ar-IQ"/>
        </w:rPr>
        <w:t xml:space="preserve">، </w:t>
      </w:r>
      <w:r w:rsidRPr="00C0713A">
        <w:rPr>
          <w:sz w:val="24"/>
          <w:szCs w:val="24"/>
          <w:rtl/>
          <w:lang w:bidi="ar-IQ"/>
        </w:rPr>
        <w:t>ميزان طبي</w:t>
      </w:r>
      <w:r w:rsidRPr="00C0713A">
        <w:rPr>
          <w:rFonts w:hint="cs"/>
          <w:sz w:val="24"/>
          <w:szCs w:val="24"/>
          <w:rtl/>
          <w:lang w:bidi="ar-IQ"/>
        </w:rPr>
        <w:t xml:space="preserve">، </w:t>
      </w:r>
      <w:r w:rsidRPr="00C0713A">
        <w:rPr>
          <w:sz w:val="24"/>
          <w:szCs w:val="24"/>
          <w:rtl/>
          <w:lang w:bidi="ar-IQ"/>
        </w:rPr>
        <w:t>شريط قياس الطول</w:t>
      </w:r>
      <w:r w:rsidRPr="00C0713A">
        <w:rPr>
          <w:rFonts w:hint="cs"/>
          <w:sz w:val="24"/>
          <w:szCs w:val="24"/>
          <w:rtl/>
          <w:lang w:bidi="ar-IQ"/>
        </w:rPr>
        <w:t xml:space="preserve">، </w:t>
      </w:r>
      <w:r w:rsidRPr="00C0713A">
        <w:rPr>
          <w:sz w:val="24"/>
          <w:szCs w:val="24"/>
          <w:rtl/>
          <w:lang w:bidi="ar-IQ"/>
        </w:rPr>
        <w:t xml:space="preserve">ساعة </w:t>
      </w:r>
      <w:r w:rsidRPr="00C0713A">
        <w:rPr>
          <w:rFonts w:hint="cs"/>
          <w:sz w:val="24"/>
          <w:szCs w:val="24"/>
          <w:rtl/>
          <w:lang w:bidi="ar-IQ"/>
        </w:rPr>
        <w:t xml:space="preserve">توقيت، </w:t>
      </w:r>
      <w:r w:rsidRPr="00C0713A">
        <w:rPr>
          <w:sz w:val="24"/>
          <w:szCs w:val="24"/>
          <w:rtl/>
          <w:lang w:bidi="ar-IQ"/>
        </w:rPr>
        <w:t xml:space="preserve">أشرطه مطاطية </w:t>
      </w:r>
      <w:r w:rsidRPr="00C0713A">
        <w:rPr>
          <w:rFonts w:hint="cs"/>
          <w:sz w:val="24"/>
          <w:szCs w:val="24"/>
          <w:rtl/>
          <w:lang w:bidi="ar-IQ"/>
        </w:rPr>
        <w:t xml:space="preserve">،مضرب تنس ، </w:t>
      </w:r>
      <w:r w:rsidRPr="00C0713A">
        <w:rPr>
          <w:sz w:val="24"/>
          <w:szCs w:val="24"/>
          <w:rtl/>
          <w:lang w:bidi="ar-IQ"/>
        </w:rPr>
        <w:t>المصادر والمراجع</w:t>
      </w:r>
      <w:r w:rsidRPr="00C0713A">
        <w:rPr>
          <w:rFonts w:hint="cs"/>
          <w:sz w:val="24"/>
          <w:szCs w:val="24"/>
          <w:rtl/>
          <w:lang w:bidi="ar-IQ"/>
        </w:rPr>
        <w:t xml:space="preserve">، </w:t>
      </w:r>
      <w:r w:rsidRPr="00C0713A">
        <w:rPr>
          <w:sz w:val="24"/>
          <w:szCs w:val="24"/>
          <w:rtl/>
          <w:lang w:bidi="ar-IQ"/>
        </w:rPr>
        <w:t xml:space="preserve">الاختبارات والقياس </w:t>
      </w:r>
      <w:r w:rsidRPr="00C0713A">
        <w:rPr>
          <w:rFonts w:hint="cs"/>
          <w:sz w:val="24"/>
          <w:szCs w:val="24"/>
          <w:rtl/>
          <w:lang w:bidi="ar-IQ"/>
        </w:rPr>
        <w:t xml:space="preserve">المستخدمة، </w:t>
      </w:r>
      <w:r w:rsidRPr="00C0713A">
        <w:rPr>
          <w:sz w:val="24"/>
          <w:szCs w:val="24"/>
          <w:rtl/>
          <w:lang w:bidi="ar-IQ"/>
        </w:rPr>
        <w:t xml:space="preserve">المقابلات الشخصية مع (، المدربين ، </w:t>
      </w:r>
      <w:r w:rsidRPr="00C0713A">
        <w:rPr>
          <w:rFonts w:hint="cs"/>
          <w:sz w:val="24"/>
          <w:szCs w:val="24"/>
          <w:rtl/>
          <w:lang w:bidi="ar-IQ"/>
        </w:rPr>
        <w:t>الاطباء).</w:t>
      </w:r>
    </w:p>
    <w:p w:rsidR="004F6A41" w:rsidRPr="00C0713A" w:rsidRDefault="004F6A41" w:rsidP="004F6A41">
      <w:pPr>
        <w:bidi/>
        <w:spacing w:after="120" w:line="360" w:lineRule="auto"/>
        <w:ind w:left="-483" w:right="-284"/>
        <w:jc w:val="both"/>
        <w:rPr>
          <w:rFonts w:ascii="Simplified Arabic" w:hAnsi="Simplified Arabic" w:cs="Simplified Arabic"/>
          <w:b/>
          <w:bCs/>
          <w:sz w:val="24"/>
          <w:szCs w:val="24"/>
          <w:rtl/>
          <w:lang w:val="en-US" w:bidi="ar-IQ"/>
        </w:rPr>
      </w:pPr>
    </w:p>
    <w:p w:rsidR="004F6A41" w:rsidRPr="00C0713A" w:rsidRDefault="004F6A41" w:rsidP="004F6A41">
      <w:pPr>
        <w:bidi/>
        <w:spacing w:after="120" w:line="360" w:lineRule="auto"/>
        <w:ind w:left="-483" w:right="-284"/>
        <w:jc w:val="both"/>
        <w:rPr>
          <w:rFonts w:ascii="Simplified Arabic" w:hAnsi="Simplified Arabic" w:cs="Simplified Arabic"/>
          <w:b/>
          <w:bCs/>
          <w:sz w:val="24"/>
          <w:szCs w:val="24"/>
          <w:rtl/>
          <w:lang w:val="en-US" w:bidi="ar-IQ"/>
        </w:rPr>
      </w:pPr>
    </w:p>
    <w:p w:rsidR="00F80E6A" w:rsidRPr="00C0713A" w:rsidRDefault="004F6A41" w:rsidP="00764C02">
      <w:pPr>
        <w:bidi/>
        <w:spacing w:after="120" w:line="360" w:lineRule="auto"/>
        <w:ind w:left="-483" w:right="-284"/>
        <w:jc w:val="both"/>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3</w:t>
      </w:r>
      <w:r w:rsidR="00F80E6A" w:rsidRPr="00C0713A">
        <w:rPr>
          <w:rFonts w:ascii="Simplified Arabic" w:hAnsi="Simplified Arabic" w:cs="Simplified Arabic"/>
          <w:b/>
          <w:bCs/>
          <w:sz w:val="24"/>
          <w:szCs w:val="24"/>
          <w:rtl/>
          <w:lang w:val="en-US" w:bidi="ar-IQ"/>
        </w:rPr>
        <w:t>-</w:t>
      </w:r>
      <w:r w:rsidR="00764C02" w:rsidRPr="00C0713A">
        <w:rPr>
          <w:rFonts w:ascii="Simplified Arabic" w:hAnsi="Simplified Arabic" w:cs="Simplified Arabic" w:hint="cs"/>
          <w:b/>
          <w:bCs/>
          <w:sz w:val="24"/>
          <w:szCs w:val="24"/>
          <w:rtl/>
          <w:lang w:val="en-US" w:bidi="ar-IQ"/>
        </w:rPr>
        <w:t>4</w:t>
      </w:r>
      <w:r w:rsidR="00F80E6A" w:rsidRPr="00C0713A">
        <w:rPr>
          <w:rFonts w:ascii="Simplified Arabic" w:hAnsi="Simplified Arabic" w:cs="Simplified Arabic"/>
          <w:b/>
          <w:bCs/>
          <w:sz w:val="24"/>
          <w:szCs w:val="24"/>
          <w:rtl/>
          <w:lang w:val="en-US" w:bidi="ar-IQ"/>
        </w:rPr>
        <w:t xml:space="preserve"> الاختبارات والقياسات المستخدمة في البحث:</w:t>
      </w:r>
    </w:p>
    <w:p w:rsidR="00D528EF" w:rsidRPr="00C0713A" w:rsidRDefault="00D528EF" w:rsidP="00D528EF">
      <w:pPr>
        <w:bidi/>
        <w:spacing w:after="0" w:line="360" w:lineRule="auto"/>
        <w:rPr>
          <w:rFonts w:ascii="Simplified Arabic" w:eastAsiaTheme="minorHAnsi" w:hAnsi="Simplified Arabic" w:cs="Simplified Arabic"/>
          <w:b/>
          <w:bCs/>
          <w:sz w:val="24"/>
          <w:szCs w:val="24"/>
          <w:lang w:val="en-US" w:bidi="ar-IQ"/>
        </w:rPr>
      </w:pPr>
      <w:r w:rsidRPr="00C0713A">
        <w:rPr>
          <w:rFonts w:ascii="Simplified Arabic" w:eastAsiaTheme="minorHAnsi" w:hAnsi="Simplified Arabic" w:cs="Simplified Arabic" w:hint="cs"/>
          <w:b/>
          <w:bCs/>
          <w:sz w:val="24"/>
          <w:szCs w:val="24"/>
          <w:rtl/>
          <w:lang w:val="en-US" w:bidi="ar-IQ"/>
        </w:rPr>
        <w:t>ا</w:t>
      </w:r>
      <w:r w:rsidR="004F624E" w:rsidRPr="00C0713A">
        <w:rPr>
          <w:rFonts w:ascii="Simplified Arabic" w:eastAsiaTheme="minorHAnsi" w:hAnsi="Simplified Arabic" w:cs="Simplified Arabic" w:hint="cs"/>
          <w:b/>
          <w:bCs/>
          <w:sz w:val="24"/>
          <w:szCs w:val="24"/>
          <w:rtl/>
          <w:lang w:val="en-US" w:bidi="ar-IQ"/>
        </w:rPr>
        <w:t>ل</w:t>
      </w:r>
      <w:r w:rsidR="00CF7564" w:rsidRPr="00C0713A">
        <w:rPr>
          <w:rFonts w:ascii="Simplified Arabic" w:eastAsiaTheme="minorHAnsi" w:hAnsi="Simplified Arabic" w:cs="Simplified Arabic" w:hint="cs"/>
          <w:b/>
          <w:bCs/>
          <w:sz w:val="24"/>
          <w:szCs w:val="24"/>
          <w:rtl/>
          <w:lang w:val="en-US" w:bidi="ar-IQ"/>
        </w:rPr>
        <w:t xml:space="preserve">اختبارات </w:t>
      </w:r>
      <w:proofErr w:type="spellStart"/>
      <w:r w:rsidR="00CF7564" w:rsidRPr="00C0713A">
        <w:rPr>
          <w:rFonts w:ascii="Simplified Arabic" w:eastAsiaTheme="minorHAnsi" w:hAnsi="Simplified Arabic" w:cs="Simplified Arabic" w:hint="cs"/>
          <w:b/>
          <w:bCs/>
          <w:sz w:val="24"/>
          <w:szCs w:val="24"/>
          <w:rtl/>
          <w:lang w:val="en-US" w:bidi="ar-IQ"/>
        </w:rPr>
        <w:t>المصممه</w:t>
      </w:r>
      <w:proofErr w:type="spellEnd"/>
      <w:r w:rsidR="00CF7564" w:rsidRPr="00C0713A">
        <w:rPr>
          <w:rFonts w:ascii="Simplified Arabic" w:eastAsiaTheme="minorHAnsi" w:hAnsi="Simplified Arabic" w:cs="Simplified Arabic" w:hint="cs"/>
          <w:b/>
          <w:bCs/>
          <w:sz w:val="24"/>
          <w:szCs w:val="24"/>
          <w:rtl/>
          <w:lang w:val="en-US" w:bidi="ar-IQ"/>
        </w:rPr>
        <w:t xml:space="preserve"> من قبل الباحثان</w:t>
      </w:r>
    </w:p>
    <w:p w:rsidR="00DA46BF" w:rsidRPr="00C0713A" w:rsidRDefault="00D528EF" w:rsidP="008C51DB">
      <w:pPr>
        <w:bidi/>
        <w:spacing w:after="120" w:line="360" w:lineRule="auto"/>
        <w:ind w:right="-284"/>
        <w:jc w:val="both"/>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4-</w:t>
      </w:r>
      <w:r w:rsidRPr="00C0713A">
        <w:rPr>
          <w:rFonts w:ascii="Simplified Arabic" w:hAnsi="Simplified Arabic" w:cs="Simplified Arabic"/>
          <w:b/>
          <w:bCs/>
          <w:sz w:val="24"/>
          <w:szCs w:val="24"/>
          <w:rtl/>
          <w:lang w:val="en-US" w:bidi="ar-IQ"/>
        </w:rPr>
        <w:t>اختبار لقياس القوة</w:t>
      </w:r>
      <w:r w:rsidR="008C51DB" w:rsidRPr="00C0713A">
        <w:rPr>
          <w:rFonts w:ascii="Simplified Arabic" w:hAnsi="Simplified Arabic" w:cs="Simplified Arabic" w:hint="cs"/>
          <w:b/>
          <w:bCs/>
          <w:sz w:val="24"/>
          <w:szCs w:val="24"/>
          <w:rtl/>
          <w:lang w:val="en-US" w:bidi="ar-IQ"/>
        </w:rPr>
        <w:t xml:space="preserve"> المميزة بالسرعة</w:t>
      </w:r>
      <w:r w:rsidRPr="00C0713A">
        <w:rPr>
          <w:rFonts w:ascii="Simplified Arabic" w:hAnsi="Simplified Arabic" w:cs="Simplified Arabic"/>
          <w:b/>
          <w:bCs/>
          <w:sz w:val="24"/>
          <w:szCs w:val="24"/>
          <w:rtl/>
          <w:lang w:val="en-US" w:bidi="ar-IQ"/>
        </w:rPr>
        <w:t xml:space="preserve"> للعضلة المصابة</w:t>
      </w:r>
    </w:p>
    <w:p w:rsidR="00DA46BF" w:rsidRPr="00C0713A" w:rsidRDefault="00DA46BF" w:rsidP="008A537B">
      <w:pPr>
        <w:bidi/>
        <w:spacing w:after="120" w:line="240" w:lineRule="auto"/>
        <w:ind w:right="-284"/>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اسم الاختبار:</w:t>
      </w:r>
      <w:r w:rsidRPr="00C0713A">
        <w:rPr>
          <w:rFonts w:ascii="Simplified Arabic" w:hAnsi="Simplified Arabic" w:cs="Simplified Arabic" w:hint="cs"/>
          <w:sz w:val="24"/>
          <w:szCs w:val="24"/>
          <w:rtl/>
          <w:lang w:val="en-US" w:bidi="ar-IQ"/>
        </w:rPr>
        <w:t xml:space="preserve"> اختبار</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ثني</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ومد</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الذراع</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على</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الجدار</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بيد</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واحدة</w:t>
      </w:r>
      <w:r w:rsidRPr="00C0713A">
        <w:rPr>
          <w:rFonts w:ascii="Simplified Arabic" w:hAnsi="Simplified Arabic" w:cs="Simplified Arabic"/>
          <w:sz w:val="24"/>
          <w:szCs w:val="24"/>
          <w:rtl/>
          <w:lang w:val="en-US" w:bidi="ar-IQ"/>
        </w:rPr>
        <w:t xml:space="preserve"> ( </w:t>
      </w:r>
      <w:r w:rsidRPr="00C0713A">
        <w:rPr>
          <w:rFonts w:ascii="Simplified Arabic" w:hAnsi="Simplified Arabic" w:cs="Simplified Arabic"/>
          <w:sz w:val="24"/>
          <w:szCs w:val="24"/>
          <w:lang w:val="en-US" w:bidi="ar-IQ"/>
        </w:rPr>
        <w:t xml:space="preserve">Push – Up </w:t>
      </w:r>
      <w:r w:rsidR="008A537B" w:rsidRPr="00C0713A">
        <w:rPr>
          <w:rFonts w:ascii="Simplified Arabic" w:hAnsi="Simplified Arabic" w:cs="Simplified Arabic" w:hint="cs"/>
          <w:sz w:val="24"/>
          <w:szCs w:val="24"/>
          <w:rtl/>
          <w:lang w:val="en-US" w:bidi="ar-IQ"/>
        </w:rPr>
        <w:t>-</w:t>
      </w:r>
      <w:r w:rsidRPr="00C0713A">
        <w:rPr>
          <w:rFonts w:ascii="Simplified Arabic" w:hAnsi="Simplified Arabic" w:cs="Simplified Arabic"/>
          <w:sz w:val="24"/>
          <w:szCs w:val="24"/>
          <w:lang w:val="en-US" w:bidi="ar-IQ"/>
        </w:rPr>
        <w:t>Wall</w:t>
      </w:r>
      <w:r w:rsidRPr="00C0713A">
        <w:rPr>
          <w:rFonts w:ascii="Simplified Arabic" w:hAnsi="Simplified Arabic" w:cs="Simplified Arabic"/>
          <w:sz w:val="24"/>
          <w:szCs w:val="24"/>
          <w:rtl/>
          <w:lang w:val="en-US" w:bidi="ar-IQ"/>
        </w:rPr>
        <w:t>)</w:t>
      </w:r>
    </w:p>
    <w:p w:rsidR="00DA46BF" w:rsidRPr="00C0713A" w:rsidRDefault="00DA46BF" w:rsidP="00DA46BF">
      <w:pPr>
        <w:bidi/>
        <w:spacing w:after="120" w:line="240" w:lineRule="auto"/>
        <w:ind w:right="-284"/>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الغرض</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من</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الاختبار</w:t>
      </w:r>
      <w:r w:rsidRPr="00C0713A">
        <w:rPr>
          <w:rFonts w:ascii="Simplified Arabic" w:hAnsi="Simplified Arabic" w:cs="Simplified Arabic"/>
          <w:sz w:val="24"/>
          <w:szCs w:val="24"/>
          <w:rtl/>
          <w:lang w:val="en-US" w:bidi="ar-IQ"/>
        </w:rPr>
        <w:t xml:space="preserve"> : </w:t>
      </w:r>
      <w:r w:rsidRPr="00C0713A">
        <w:rPr>
          <w:rFonts w:ascii="Simplified Arabic" w:hAnsi="Simplified Arabic" w:cs="Simplified Arabic" w:hint="cs"/>
          <w:sz w:val="24"/>
          <w:szCs w:val="24"/>
          <w:rtl/>
          <w:lang w:val="en-US" w:bidi="ar-IQ"/>
        </w:rPr>
        <w:t>قياس</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المميزة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بالسرعة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للعضلة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ذات</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الراسين</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العضدية</w:t>
      </w:r>
      <w:r w:rsidRPr="00C0713A">
        <w:rPr>
          <w:rFonts w:ascii="Simplified Arabic" w:hAnsi="Simplified Arabic" w:cs="Simplified Arabic"/>
          <w:sz w:val="24"/>
          <w:szCs w:val="24"/>
          <w:rtl/>
          <w:lang w:val="en-US" w:bidi="ar-IQ"/>
        </w:rPr>
        <w:t>.</w:t>
      </w:r>
    </w:p>
    <w:p w:rsidR="00DA46BF" w:rsidRPr="00C0713A" w:rsidRDefault="00DA46BF" w:rsidP="00DA46BF">
      <w:pPr>
        <w:bidi/>
        <w:spacing w:after="120" w:line="240" w:lineRule="auto"/>
        <w:ind w:right="-284"/>
        <w:jc w:val="both"/>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طريقة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 xml:space="preserve">الاداء </w:t>
      </w:r>
      <w:r w:rsidRPr="00C0713A">
        <w:rPr>
          <w:rFonts w:ascii="Simplified Arabic" w:hAnsi="Simplified Arabic" w:cs="Simplified Arabic"/>
          <w:sz w:val="24"/>
          <w:szCs w:val="24"/>
          <w:rtl/>
          <w:lang w:val="en-US" w:bidi="ar-IQ"/>
        </w:rPr>
        <w:t>:</w:t>
      </w:r>
      <w:r w:rsidRPr="00C0713A">
        <w:rPr>
          <w:rFonts w:ascii="Simplified Arabic" w:hAnsi="Simplified Arabic" w:cs="Simplified Arabic" w:hint="cs"/>
          <w:sz w:val="24"/>
          <w:szCs w:val="24"/>
          <w:rtl/>
          <w:lang w:val="en-US" w:bidi="ar-IQ"/>
        </w:rPr>
        <w:t>من</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وضع</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الوقوف</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الاستناد</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الجانبي</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على</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الحائط</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بالذراع</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المصابة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وكف</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اليد</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يكون</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متجه</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الى</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الاعلى</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والذراع</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السليمة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تكون</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بجانب</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الشخص</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يتم</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ثني</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ومد</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الذراع</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المصابة</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بالكامل</w:t>
      </w:r>
    </w:p>
    <w:p w:rsidR="00DA46BF" w:rsidRPr="00C0713A" w:rsidRDefault="00DA46BF" w:rsidP="008A537B">
      <w:pPr>
        <w:bidi/>
        <w:spacing w:after="120" w:line="240" w:lineRule="auto"/>
        <w:ind w:right="-284"/>
        <w:jc w:val="both"/>
        <w:rPr>
          <w:rFonts w:ascii="Simplified Arabic" w:hAnsi="Simplified Arabic" w:cs="Simplified Arabic"/>
          <w:sz w:val="24"/>
          <w:szCs w:val="24"/>
          <w:lang w:val="en-US" w:bidi="ar-IQ"/>
        </w:rPr>
      </w:pPr>
      <w:r w:rsidRPr="00C0713A">
        <w:rPr>
          <w:rFonts w:ascii="Simplified Arabic" w:hAnsi="Simplified Arabic" w:cs="Simplified Arabic" w:hint="cs"/>
          <w:sz w:val="24"/>
          <w:szCs w:val="24"/>
          <w:rtl/>
          <w:lang w:val="en-US" w:bidi="ar-IQ"/>
        </w:rPr>
        <w:t xml:space="preserve"> طريقة التسجيل:</w:t>
      </w:r>
      <w:r w:rsidRPr="00C0713A">
        <w:rPr>
          <w:rFonts w:ascii="Simplified Arabic" w:hAnsi="Simplified Arabic" w:cs="Simplified Arabic"/>
          <w:sz w:val="24"/>
          <w:szCs w:val="24"/>
          <w:rtl/>
          <w:lang w:val="en-US" w:bidi="ar-IQ"/>
        </w:rPr>
        <w:t xml:space="preserve"> </w:t>
      </w:r>
      <w:r w:rsidR="008A537B" w:rsidRPr="00C0713A">
        <w:rPr>
          <w:rFonts w:ascii="Simplified Arabic" w:hAnsi="Simplified Arabic" w:cs="Simplified Arabic" w:hint="cs"/>
          <w:sz w:val="24"/>
          <w:szCs w:val="24"/>
          <w:rtl/>
          <w:lang w:val="en-US" w:bidi="ar-IQ"/>
        </w:rPr>
        <w:t>تحسب عدد التكرارات خلال</w:t>
      </w:r>
      <w:r w:rsidRPr="00C0713A">
        <w:rPr>
          <w:rFonts w:ascii="Simplified Arabic" w:hAnsi="Simplified Arabic" w:cs="Simplified Arabic"/>
          <w:sz w:val="24"/>
          <w:szCs w:val="24"/>
          <w:rtl/>
          <w:lang w:val="en-US" w:bidi="ar-IQ"/>
        </w:rPr>
        <w:t xml:space="preserve"> (</w:t>
      </w:r>
      <w:r w:rsidR="008C51DB" w:rsidRPr="00C0713A">
        <w:rPr>
          <w:rFonts w:ascii="Simplified Arabic" w:hAnsi="Simplified Arabic" w:cs="Simplified Arabic" w:hint="cs"/>
          <w:sz w:val="24"/>
          <w:szCs w:val="24"/>
          <w:rtl/>
          <w:lang w:val="en-US" w:bidi="ar-IQ"/>
        </w:rPr>
        <w:t>15</w:t>
      </w:r>
      <w:r w:rsidRPr="00C0713A">
        <w:rPr>
          <w:rFonts w:ascii="Simplified Arabic" w:hAnsi="Simplified Arabic" w:cs="Simplified Arabic"/>
          <w:sz w:val="24"/>
          <w:szCs w:val="24"/>
          <w:rtl/>
          <w:lang w:val="en-US" w:bidi="ar-IQ"/>
        </w:rPr>
        <w:t xml:space="preserve">) </w:t>
      </w:r>
      <w:r w:rsidR="008C51DB" w:rsidRPr="00C0713A">
        <w:rPr>
          <w:rFonts w:ascii="Simplified Arabic" w:hAnsi="Simplified Arabic" w:cs="Simplified Arabic" w:hint="cs"/>
          <w:sz w:val="24"/>
          <w:szCs w:val="24"/>
          <w:rtl/>
          <w:lang w:val="en-US" w:bidi="ar-IQ"/>
        </w:rPr>
        <w:t>ثانية</w:t>
      </w:r>
    </w:p>
    <w:p w:rsidR="00DA46BF" w:rsidRPr="00C0713A" w:rsidRDefault="00DA46BF" w:rsidP="00DA46BF">
      <w:pPr>
        <w:bidi/>
        <w:spacing w:after="120" w:line="360" w:lineRule="auto"/>
        <w:ind w:right="-284"/>
        <w:jc w:val="both"/>
        <w:rPr>
          <w:rFonts w:ascii="Simplified Arabic" w:hAnsi="Simplified Arabic" w:cs="Simplified Arabic"/>
          <w:b/>
          <w:bCs/>
          <w:sz w:val="24"/>
          <w:szCs w:val="24"/>
          <w:rtl/>
          <w:lang w:val="en-US" w:bidi="ar-IQ"/>
        </w:rPr>
      </w:pPr>
      <w:r w:rsidRPr="00C0713A">
        <w:rPr>
          <w:rFonts w:ascii="Simplified Arabic" w:hAnsi="Simplified Arabic" w:cs="Simplified Arabic"/>
          <w:b/>
          <w:bCs/>
          <w:noProof/>
          <w:sz w:val="24"/>
          <w:szCs w:val="24"/>
          <w:rtl/>
          <w:lang w:val="en-US"/>
        </w:rPr>
        <w:lastRenderedPageBreak/>
        <w:drawing>
          <wp:inline distT="0" distB="0" distL="0" distR="0" wp14:anchorId="780C0F0B" wp14:editId="01AA1874">
            <wp:extent cx="4649352" cy="2650012"/>
            <wp:effectExtent l="0" t="0" r="0" b="0"/>
            <wp:docPr id="3"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715779959.jpeg"/>
                    <pic:cNvPicPr/>
                  </pic:nvPicPr>
                  <pic:blipFill>
                    <a:blip r:embed="rId12">
                      <a:extLst>
                        <a:ext uri="{28A0092B-C50C-407E-A947-70E740481C1C}">
                          <a14:useLocalDpi xmlns:a14="http://schemas.microsoft.com/office/drawing/2010/main" val="0"/>
                        </a:ext>
                      </a:extLst>
                    </a:blip>
                    <a:stretch>
                      <a:fillRect/>
                    </a:stretch>
                  </pic:blipFill>
                  <pic:spPr>
                    <a:xfrm>
                      <a:off x="0" y="0"/>
                      <a:ext cx="4652629" cy="2651880"/>
                    </a:xfrm>
                    <a:prstGeom prst="rect">
                      <a:avLst/>
                    </a:prstGeom>
                  </pic:spPr>
                </pic:pic>
              </a:graphicData>
            </a:graphic>
          </wp:inline>
        </w:drawing>
      </w:r>
    </w:p>
    <w:p w:rsidR="002411F2" w:rsidRPr="00C0713A" w:rsidRDefault="00DA46BF" w:rsidP="00DA46BF">
      <w:pPr>
        <w:bidi/>
        <w:spacing w:after="120" w:line="360" w:lineRule="auto"/>
        <w:ind w:right="-284"/>
        <w:jc w:val="center"/>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شكل ( 1)  يوضح اختبار</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ثني</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ومد</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الذراع</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على</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الجدار</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بيد</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 xml:space="preserve">واحدة </w:t>
      </w:r>
    </w:p>
    <w:p w:rsidR="00CF7564" w:rsidRPr="00C0713A" w:rsidRDefault="00CF7564" w:rsidP="008C51DB">
      <w:pPr>
        <w:bidi/>
        <w:spacing w:after="120" w:line="360" w:lineRule="auto"/>
        <w:ind w:right="-284"/>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 xml:space="preserve">اسم الاختيار : قياس </w:t>
      </w:r>
      <w:r w:rsidR="008C51DB" w:rsidRPr="00C0713A">
        <w:rPr>
          <w:rFonts w:ascii="Simplified Arabic" w:hAnsi="Simplified Arabic" w:cs="Simplified Arabic" w:hint="cs"/>
          <w:b/>
          <w:bCs/>
          <w:sz w:val="24"/>
          <w:szCs w:val="24"/>
          <w:rtl/>
          <w:lang w:val="en-US" w:bidi="ar-IQ"/>
        </w:rPr>
        <w:t xml:space="preserve">تحمل القوة </w:t>
      </w:r>
      <w:r w:rsidRPr="00C0713A">
        <w:rPr>
          <w:rFonts w:ascii="Simplified Arabic" w:hAnsi="Simplified Arabic" w:cs="Simplified Arabic" w:hint="cs"/>
          <w:b/>
          <w:bCs/>
          <w:sz w:val="24"/>
          <w:szCs w:val="24"/>
          <w:rtl/>
          <w:lang w:val="en-US" w:bidi="ar-IQ"/>
        </w:rPr>
        <w:t xml:space="preserve"> للعضلة ذات الراسين العضدية</w:t>
      </w:r>
    </w:p>
    <w:p w:rsidR="00D528EF" w:rsidRPr="00C0713A" w:rsidRDefault="00D528EF" w:rsidP="00D528EF">
      <w:pPr>
        <w:bidi/>
        <w:spacing w:after="120" w:line="360" w:lineRule="auto"/>
        <w:ind w:right="-284"/>
        <w:jc w:val="both"/>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الهدف: قياس تحمل العضلة المصابة باستخدام جهاز</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hint="cs"/>
          <w:sz w:val="24"/>
          <w:szCs w:val="24"/>
          <w:rtl/>
          <w:lang w:val="en-US"/>
        </w:rPr>
        <w:t>ال</w:t>
      </w:r>
      <w:r w:rsidRPr="00C0713A">
        <w:rPr>
          <w:rFonts w:ascii="Simplified Arabic" w:hAnsi="Simplified Arabic" w:cs="Simplified Arabic"/>
          <w:sz w:val="24"/>
          <w:szCs w:val="24"/>
          <w:rtl/>
          <w:lang w:val="en-US"/>
        </w:rPr>
        <w:t>ديناموميتر</w:t>
      </w:r>
      <w:proofErr w:type="spellEnd"/>
      <w:r w:rsidRPr="00C0713A">
        <w:rPr>
          <w:rFonts w:ascii="Simplified Arabic" w:hAnsi="Simplified Arabic" w:cs="Simplified Arabic"/>
          <w:sz w:val="24"/>
          <w:szCs w:val="24"/>
          <w:rtl/>
          <w:lang w:val="en-US"/>
        </w:rPr>
        <w:t xml:space="preserve"> المعدل (</w:t>
      </w:r>
      <w:r w:rsidRPr="00C0713A">
        <w:rPr>
          <w:rFonts w:ascii="Simplified Arabic" w:hAnsi="Simplified Arabic" w:cs="Simplified Arabic"/>
          <w:sz w:val="24"/>
          <w:szCs w:val="24"/>
          <w:lang w:val="en-US" w:bidi="ar-IQ"/>
        </w:rPr>
        <w:t>Dynamometer</w:t>
      </w:r>
      <w:r w:rsidRPr="00C0713A">
        <w:rPr>
          <w:rFonts w:ascii="Simplified Arabic" w:hAnsi="Simplified Arabic" w:cs="Simplified Arabic"/>
          <w:sz w:val="24"/>
          <w:szCs w:val="24"/>
          <w:rtl/>
          <w:lang w:val="en-US"/>
        </w:rPr>
        <w:t>)</w:t>
      </w:r>
    </w:p>
    <w:p w:rsidR="00D528EF" w:rsidRPr="00C0713A" w:rsidRDefault="00D528EF" w:rsidP="00D528EF">
      <w:pPr>
        <w:bidi/>
        <w:spacing w:after="120" w:line="360" w:lineRule="auto"/>
        <w:ind w:right="-284"/>
        <w:jc w:val="both"/>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 xml:space="preserve">طريقة الاداء:  من وضع الجلوس على مصطبة خاصة بزاوية (60) وارجاع المرفق الى الخلف و الذراع تكون بزاوية (90) يقوم المصاب بسحب جهاز </w:t>
      </w:r>
      <w:proofErr w:type="spellStart"/>
      <w:r w:rsidRPr="00C0713A">
        <w:rPr>
          <w:rFonts w:ascii="Simplified Arabic" w:hAnsi="Simplified Arabic" w:cs="Simplified Arabic"/>
          <w:sz w:val="24"/>
          <w:szCs w:val="24"/>
          <w:rtl/>
          <w:lang w:val="en-US" w:bidi="ar-IQ"/>
        </w:rPr>
        <w:t>دينامويتر</w:t>
      </w:r>
      <w:proofErr w:type="spellEnd"/>
      <w:r w:rsidRPr="00C0713A">
        <w:rPr>
          <w:rFonts w:ascii="Simplified Arabic" w:hAnsi="Simplified Arabic" w:cs="Simplified Arabic"/>
          <w:sz w:val="24"/>
          <w:szCs w:val="24"/>
          <w:rtl/>
          <w:lang w:val="en-US" w:bidi="ar-IQ"/>
        </w:rPr>
        <w:t xml:space="preserve"> و الثبات عند حد معين يحدده الشخص المصاب ويتم حساب وقت التحمل الذي استغرقه المصاب</w:t>
      </w:r>
      <w:r w:rsidR="00D46638" w:rsidRPr="00C0713A">
        <w:rPr>
          <w:rFonts w:ascii="Simplified Arabic" w:hAnsi="Simplified Arabic" w:cs="Simplified Arabic" w:hint="cs"/>
          <w:sz w:val="24"/>
          <w:szCs w:val="24"/>
          <w:rtl/>
          <w:lang w:val="en-US" w:bidi="ar-IQ"/>
        </w:rPr>
        <w:t>.</w:t>
      </w:r>
    </w:p>
    <w:p w:rsidR="00D528EF" w:rsidRPr="00C0713A" w:rsidRDefault="00D528EF" w:rsidP="00BB6C73">
      <w:pPr>
        <w:bidi/>
        <w:spacing w:after="120" w:line="360" w:lineRule="auto"/>
        <w:ind w:right="-284"/>
        <w:jc w:val="both"/>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التسجيل</w:t>
      </w:r>
      <w:r w:rsidRPr="00C0713A">
        <w:rPr>
          <w:rFonts w:ascii="Simplified Arabic" w:hAnsi="Simplified Arabic" w:cs="Simplified Arabic"/>
          <w:sz w:val="24"/>
          <w:szCs w:val="24"/>
          <w:rtl/>
          <w:lang w:val="en-US" w:bidi="ar-IQ"/>
        </w:rPr>
        <w:t xml:space="preserve"> : </w:t>
      </w:r>
      <w:r w:rsidR="008A7DAE" w:rsidRPr="00C0713A">
        <w:rPr>
          <w:rFonts w:ascii="Simplified Arabic" w:hAnsi="Simplified Arabic" w:cs="Simplified Arabic" w:hint="cs"/>
          <w:sz w:val="24"/>
          <w:szCs w:val="24"/>
          <w:rtl/>
          <w:lang w:val="en-US" w:bidi="ar-IQ"/>
        </w:rPr>
        <w:t>قياس نسبة التحمل</w:t>
      </w:r>
      <w:r w:rsidRPr="00C0713A">
        <w:rPr>
          <w:rFonts w:ascii="Simplified Arabic" w:hAnsi="Simplified Arabic" w:cs="Simplified Arabic"/>
          <w:sz w:val="24"/>
          <w:szCs w:val="24"/>
          <w:rtl/>
          <w:lang w:val="en-US" w:bidi="ar-IQ"/>
        </w:rPr>
        <w:t xml:space="preserve"> </w:t>
      </w:r>
      <w:r w:rsidR="00BB6C73" w:rsidRPr="00C0713A">
        <w:rPr>
          <w:rFonts w:ascii="Simplified Arabic" w:hAnsi="Simplified Arabic" w:cs="Simplified Arabic" w:hint="cs"/>
          <w:sz w:val="24"/>
          <w:szCs w:val="24"/>
          <w:rtl/>
          <w:lang w:val="en-US" w:bidi="ar-IQ"/>
        </w:rPr>
        <w:t>حتى استنفاذ الجهد</w:t>
      </w:r>
      <w:r w:rsidRPr="00C0713A">
        <w:rPr>
          <w:rFonts w:ascii="Simplified Arabic" w:hAnsi="Simplified Arabic" w:cs="Simplified Arabic"/>
          <w:sz w:val="24"/>
          <w:szCs w:val="24"/>
          <w:rtl/>
          <w:lang w:val="en-US" w:bidi="ar-IQ"/>
        </w:rPr>
        <w:t>.</w:t>
      </w:r>
    </w:p>
    <w:p w:rsidR="00D528EF" w:rsidRPr="00C0713A" w:rsidRDefault="00D528EF" w:rsidP="00D528EF">
      <w:pPr>
        <w:bidi/>
        <w:spacing w:after="120" w:line="360" w:lineRule="auto"/>
        <w:ind w:right="-284"/>
        <w:jc w:val="both"/>
        <w:rPr>
          <w:rFonts w:ascii="Simplified Arabic" w:hAnsi="Simplified Arabic" w:cs="Simplified Arabic"/>
          <w:b/>
          <w:bCs/>
          <w:sz w:val="24"/>
          <w:szCs w:val="24"/>
          <w:rtl/>
          <w:lang w:val="en-US" w:bidi="ar-IQ"/>
        </w:rPr>
      </w:pPr>
      <w:r w:rsidRPr="00C0713A">
        <w:rPr>
          <w:rFonts w:ascii="Simplified Arabic" w:hAnsi="Simplified Arabic" w:cs="Simplified Arabic"/>
          <w:b/>
          <w:bCs/>
          <w:noProof/>
          <w:sz w:val="24"/>
          <w:szCs w:val="24"/>
          <w:rtl/>
          <w:lang w:val="en-US"/>
        </w:rPr>
        <w:lastRenderedPageBreak/>
        <w:drawing>
          <wp:inline distT="0" distB="0" distL="0" distR="0" wp14:anchorId="7578CC90" wp14:editId="364CB9E2">
            <wp:extent cx="4472511" cy="2935399"/>
            <wp:effectExtent l="0" t="0" r="4445" b="0"/>
            <wp:docPr id="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715779965.jpeg"/>
                    <pic:cNvPicPr/>
                  </pic:nvPicPr>
                  <pic:blipFill>
                    <a:blip r:embed="rId13">
                      <a:extLst>
                        <a:ext uri="{28A0092B-C50C-407E-A947-70E740481C1C}">
                          <a14:useLocalDpi xmlns:a14="http://schemas.microsoft.com/office/drawing/2010/main" val="0"/>
                        </a:ext>
                      </a:extLst>
                    </a:blip>
                    <a:stretch>
                      <a:fillRect/>
                    </a:stretch>
                  </pic:blipFill>
                  <pic:spPr>
                    <a:xfrm>
                      <a:off x="0" y="0"/>
                      <a:ext cx="4473089" cy="2935778"/>
                    </a:xfrm>
                    <a:prstGeom prst="rect">
                      <a:avLst/>
                    </a:prstGeom>
                  </pic:spPr>
                </pic:pic>
              </a:graphicData>
            </a:graphic>
          </wp:inline>
        </w:drawing>
      </w:r>
    </w:p>
    <w:p w:rsidR="00D528EF" w:rsidRPr="00C0713A" w:rsidRDefault="00D528EF" w:rsidP="00DA46BF">
      <w:pPr>
        <w:bidi/>
        <w:spacing w:after="120" w:line="360" w:lineRule="auto"/>
        <w:ind w:right="-284"/>
        <w:jc w:val="center"/>
        <w:rPr>
          <w:rFonts w:ascii="Simplified Arabic" w:hAnsi="Simplified Arabic" w:cs="Simplified Arabic"/>
          <w:b/>
          <w:bCs/>
          <w:sz w:val="24"/>
          <w:szCs w:val="24"/>
          <w:rtl/>
          <w:lang w:val="en-US" w:bidi="ar-IQ"/>
        </w:rPr>
      </w:pPr>
      <w:r w:rsidRPr="00C0713A">
        <w:rPr>
          <w:rFonts w:ascii="Simplified Arabic" w:hAnsi="Simplified Arabic" w:cs="Simplified Arabic" w:hint="cs"/>
          <w:b/>
          <w:bCs/>
          <w:sz w:val="24"/>
          <w:szCs w:val="24"/>
          <w:rtl/>
          <w:lang w:val="en-US" w:bidi="ar-IQ"/>
        </w:rPr>
        <w:t xml:space="preserve">شكل (  </w:t>
      </w:r>
      <w:r w:rsidR="00DA46BF" w:rsidRPr="00C0713A">
        <w:rPr>
          <w:rFonts w:ascii="Simplified Arabic" w:hAnsi="Simplified Arabic" w:cs="Simplified Arabic" w:hint="cs"/>
          <w:b/>
          <w:bCs/>
          <w:sz w:val="24"/>
          <w:szCs w:val="24"/>
          <w:rtl/>
          <w:lang w:val="en-US" w:bidi="ar-IQ"/>
        </w:rPr>
        <w:t>2</w:t>
      </w:r>
      <w:r w:rsidRPr="00C0713A">
        <w:rPr>
          <w:rFonts w:ascii="Simplified Arabic" w:hAnsi="Simplified Arabic" w:cs="Simplified Arabic" w:hint="cs"/>
          <w:b/>
          <w:bCs/>
          <w:sz w:val="24"/>
          <w:szCs w:val="24"/>
          <w:rtl/>
          <w:lang w:val="en-US" w:bidi="ar-IQ"/>
        </w:rPr>
        <w:t xml:space="preserve">   ) يوضح اختبار</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لقياس</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مطاولة</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القوة</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للعضلة</w:t>
      </w:r>
      <w:r w:rsidRPr="00C0713A">
        <w:rPr>
          <w:rFonts w:ascii="Simplified Arabic" w:hAnsi="Simplified Arabic" w:cs="Simplified Arabic"/>
          <w:b/>
          <w:bCs/>
          <w:sz w:val="24"/>
          <w:szCs w:val="24"/>
          <w:rtl/>
          <w:lang w:val="en-US" w:bidi="ar-IQ"/>
        </w:rPr>
        <w:t xml:space="preserve"> </w:t>
      </w:r>
      <w:r w:rsidRPr="00C0713A">
        <w:rPr>
          <w:rFonts w:ascii="Simplified Arabic" w:hAnsi="Simplified Arabic" w:cs="Simplified Arabic" w:hint="cs"/>
          <w:b/>
          <w:bCs/>
          <w:sz w:val="24"/>
          <w:szCs w:val="24"/>
          <w:rtl/>
          <w:lang w:val="en-US" w:bidi="ar-IQ"/>
        </w:rPr>
        <w:t xml:space="preserve">المصابة </w:t>
      </w:r>
    </w:p>
    <w:p w:rsidR="00020864" w:rsidRPr="00C0713A" w:rsidRDefault="00020864" w:rsidP="00020864">
      <w:pPr>
        <w:bidi/>
        <w:spacing w:after="160" w:line="360" w:lineRule="auto"/>
        <w:jc w:val="lowKashida"/>
        <w:rPr>
          <w:rFonts w:ascii="Simplified Arabic" w:hAnsi="Simplified Arabic" w:cs="Simplified Arabic"/>
          <w:bCs/>
          <w:sz w:val="24"/>
          <w:szCs w:val="24"/>
          <w:rtl/>
          <w:lang w:val="en-US" w:eastAsia="zh-CN"/>
        </w:rPr>
      </w:pPr>
      <w:r w:rsidRPr="00C0713A">
        <w:rPr>
          <w:rFonts w:ascii="Simplified Arabic" w:hAnsi="Simplified Arabic" w:cs="Simplified Arabic"/>
          <w:bCs/>
          <w:sz w:val="24"/>
          <w:szCs w:val="24"/>
          <w:rtl/>
          <w:lang w:val="en-US" w:eastAsia="zh-CN"/>
        </w:rPr>
        <w:t>المعاملات العلمية للاختبارات</w:t>
      </w:r>
      <w:r w:rsidRPr="00C0713A">
        <w:rPr>
          <w:rFonts w:ascii="Simplified Arabic" w:hAnsi="Simplified Arabic" w:cs="Simplified Arabic" w:hint="cs"/>
          <w:bCs/>
          <w:sz w:val="24"/>
          <w:szCs w:val="24"/>
          <w:rtl/>
          <w:lang w:val="en-US" w:eastAsia="zh-CN"/>
        </w:rPr>
        <w:t xml:space="preserve"> المعدلة</w:t>
      </w:r>
      <w:r w:rsidRPr="00C0713A">
        <w:rPr>
          <w:rFonts w:ascii="Simplified Arabic" w:hAnsi="Simplified Arabic" w:cs="Simplified Arabic"/>
          <w:bCs/>
          <w:sz w:val="24"/>
          <w:szCs w:val="24"/>
          <w:rtl/>
          <w:lang w:val="en-US" w:eastAsia="zh-CN"/>
        </w:rPr>
        <w:t>:</w:t>
      </w:r>
    </w:p>
    <w:p w:rsidR="00020864" w:rsidRPr="00C0713A" w:rsidRDefault="00020864" w:rsidP="00020864">
      <w:pPr>
        <w:bidi/>
        <w:spacing w:after="160" w:line="360" w:lineRule="auto"/>
        <w:jc w:val="lowKashida"/>
        <w:rPr>
          <w:rFonts w:ascii="Simplified Arabic" w:hAnsi="Simplified Arabic" w:cs="Simplified Arabic"/>
          <w:bCs/>
          <w:sz w:val="24"/>
          <w:szCs w:val="24"/>
          <w:rtl/>
          <w:lang w:val="en-US" w:eastAsia="zh-CN"/>
        </w:rPr>
      </w:pPr>
      <w:r w:rsidRPr="00C0713A">
        <w:rPr>
          <w:rFonts w:ascii="Simplified Arabic" w:hAnsi="Simplified Arabic" w:cs="Simplified Arabic" w:hint="cs"/>
          <w:bCs/>
          <w:sz w:val="24"/>
          <w:szCs w:val="24"/>
          <w:rtl/>
          <w:lang w:val="en-US" w:eastAsia="zh-CN"/>
        </w:rPr>
        <w:t>1-</w:t>
      </w:r>
      <w:r w:rsidRPr="00C0713A">
        <w:rPr>
          <w:rFonts w:ascii="Simplified Arabic" w:hAnsi="Simplified Arabic" w:cs="Simplified Arabic"/>
          <w:bCs/>
          <w:sz w:val="24"/>
          <w:szCs w:val="24"/>
          <w:rtl/>
          <w:lang w:val="en-US" w:eastAsia="zh-CN"/>
        </w:rPr>
        <w:t>الصدق :</w:t>
      </w:r>
    </w:p>
    <w:p w:rsidR="00020864" w:rsidRPr="00C0713A" w:rsidRDefault="00020864" w:rsidP="00D97C9B">
      <w:pPr>
        <w:bidi/>
        <w:spacing w:after="160" w:line="360" w:lineRule="auto"/>
        <w:jc w:val="lowKashida"/>
        <w:rPr>
          <w:rFonts w:ascii="Simplified Arabic" w:hAnsi="Simplified Arabic" w:cs="Simplified Arabic"/>
          <w:sz w:val="24"/>
          <w:szCs w:val="24"/>
          <w:rtl/>
          <w:lang w:val="en-US"/>
        </w:rPr>
      </w:pPr>
      <w:r w:rsidRPr="00C0713A">
        <w:rPr>
          <w:rFonts w:ascii="Simplified Arabic" w:hAnsi="Simplified Arabic" w:cs="Simplified Arabic"/>
          <w:sz w:val="24"/>
          <w:szCs w:val="24"/>
          <w:rtl/>
          <w:lang w:val="en-US"/>
        </w:rPr>
        <w:t>ويعرف بأنه " الدرجة التي يقيس بها الاختبار الشيء المراد قياسه</w:t>
      </w:r>
      <w:r w:rsidRPr="00C0713A">
        <w:rPr>
          <w:rFonts w:ascii="Simplified Arabic" w:hAnsi="Simplified Arabic" w:cs="Simplified Arabic" w:hint="cs"/>
          <w:sz w:val="24"/>
          <w:szCs w:val="24"/>
          <w:rtl/>
          <w:lang w:val="en-US"/>
        </w:rPr>
        <w:t>(</w:t>
      </w:r>
      <w:r w:rsidRPr="00C0713A">
        <w:rPr>
          <w:rFonts w:asciiTheme="minorBidi" w:hAnsiTheme="minorBidi"/>
          <w:sz w:val="24"/>
          <w:szCs w:val="24"/>
          <w:rtl/>
        </w:rPr>
        <w:t>ليلى السيد فرحات2001</w:t>
      </w:r>
      <w:r w:rsidRPr="00C0713A">
        <w:rPr>
          <w:rFonts w:ascii="Simplified Arabic" w:hAnsi="Simplified Arabic" w:cs="Simplified Arabic"/>
          <w:sz w:val="24"/>
          <w:szCs w:val="24"/>
          <w:rtl/>
          <w:lang w:val="en-US"/>
        </w:rPr>
        <w:t xml:space="preserve"> </w:t>
      </w:r>
      <w:r w:rsidRPr="00C0713A">
        <w:rPr>
          <w:rFonts w:ascii="Simplified Arabic" w:hAnsi="Simplified Arabic" w:cs="Simplified Arabic" w:hint="cs"/>
          <w:sz w:val="24"/>
          <w:szCs w:val="24"/>
          <w:rtl/>
          <w:lang w:val="en-US"/>
        </w:rPr>
        <w:t>)</w:t>
      </w:r>
      <w:r w:rsidRPr="00C0713A">
        <w:rPr>
          <w:rFonts w:ascii="Simplified Arabic" w:hAnsi="Simplified Arabic" w:cs="Simplified Arabic"/>
          <w:sz w:val="24"/>
          <w:szCs w:val="24"/>
          <w:rtl/>
          <w:lang w:val="en-US"/>
        </w:rPr>
        <w:t xml:space="preserve">" ، وبغية الحصول على صدق الاختبارات تم عرض هذه الاختبارات على مجموعة من الخبراء ، وأكدوا جميعهم صلاحيتها ,كما تم استخدام الصدق الذاتي عن طريق جذر الثبات . </w:t>
      </w:r>
    </w:p>
    <w:p w:rsidR="00020864" w:rsidRPr="00C0713A" w:rsidRDefault="00020864" w:rsidP="00020864">
      <w:pPr>
        <w:bidi/>
        <w:spacing w:after="160" w:line="360" w:lineRule="auto"/>
        <w:jc w:val="lowKashida"/>
        <w:rPr>
          <w:rFonts w:ascii="Simplified Arabic" w:hAnsi="Simplified Arabic" w:cs="Simplified Arabic"/>
          <w:bCs/>
          <w:sz w:val="24"/>
          <w:szCs w:val="24"/>
          <w:rtl/>
          <w:lang w:val="en-US" w:eastAsia="zh-CN"/>
        </w:rPr>
      </w:pPr>
      <w:r w:rsidRPr="00C0713A">
        <w:rPr>
          <w:rFonts w:ascii="Simplified Arabic" w:hAnsi="Simplified Arabic" w:cs="Simplified Arabic" w:hint="cs"/>
          <w:bCs/>
          <w:sz w:val="24"/>
          <w:szCs w:val="24"/>
          <w:rtl/>
          <w:lang w:val="en-US" w:eastAsia="zh-CN"/>
        </w:rPr>
        <w:t>2-</w:t>
      </w:r>
      <w:r w:rsidRPr="00C0713A">
        <w:rPr>
          <w:rFonts w:ascii="Simplified Arabic" w:hAnsi="Simplified Arabic" w:cs="Simplified Arabic"/>
          <w:bCs/>
          <w:sz w:val="24"/>
          <w:szCs w:val="24"/>
          <w:rtl/>
          <w:lang w:val="en-US" w:eastAsia="zh-CN"/>
        </w:rPr>
        <w:t xml:space="preserve"> ثبات الاختبارات:</w:t>
      </w:r>
    </w:p>
    <w:p w:rsidR="00020864" w:rsidRPr="00C0713A" w:rsidRDefault="00020864" w:rsidP="00D97C9B">
      <w:pPr>
        <w:bidi/>
        <w:spacing w:after="160" w:line="360" w:lineRule="auto"/>
        <w:jc w:val="both"/>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rPr>
        <w:t xml:space="preserve">      يعد الثبات من المقومات الأساسية للاختبار الجيد إذ يفترض أن يعطي الاختبار النتائج نفسها تقريبا إذا ما أعيد استخدامه أو عقده مرة أخرى في أوقات مختلفة</w:t>
      </w:r>
      <w:r w:rsidRPr="00C0713A">
        <w:rPr>
          <w:rFonts w:ascii="Simplified Arabic" w:hAnsi="Simplified Arabic" w:cs="Simplified Arabic" w:hint="cs"/>
          <w:sz w:val="24"/>
          <w:szCs w:val="24"/>
          <w:rtl/>
          <w:lang w:val="en-US"/>
        </w:rPr>
        <w:t>(</w:t>
      </w:r>
      <w:r w:rsidRPr="00C0713A">
        <w:rPr>
          <w:rFonts w:asciiTheme="minorBidi" w:hAnsiTheme="minorBidi"/>
          <w:sz w:val="24"/>
          <w:szCs w:val="24"/>
          <w:rtl/>
        </w:rPr>
        <w:t>مروان عبد المجيد</w:t>
      </w:r>
      <w:r w:rsidRPr="00C0713A">
        <w:rPr>
          <w:rFonts w:asciiTheme="minorBidi" w:hAnsiTheme="minorBidi" w:hint="cs"/>
          <w:sz w:val="24"/>
          <w:szCs w:val="24"/>
          <w:rtl/>
        </w:rPr>
        <w:t xml:space="preserve"> و</w:t>
      </w:r>
      <w:r w:rsidRPr="00C0713A">
        <w:rPr>
          <w:rFonts w:asciiTheme="minorBidi" w:hAnsiTheme="minorBidi"/>
          <w:sz w:val="24"/>
          <w:szCs w:val="24"/>
          <w:rtl/>
        </w:rPr>
        <w:t xml:space="preserve"> محمد جاسم </w:t>
      </w:r>
      <w:proofErr w:type="spellStart"/>
      <w:r w:rsidRPr="00C0713A">
        <w:rPr>
          <w:rFonts w:asciiTheme="minorBidi" w:hAnsiTheme="minorBidi"/>
          <w:sz w:val="24"/>
          <w:szCs w:val="24"/>
          <w:rtl/>
        </w:rPr>
        <w:t>الياسر</w:t>
      </w:r>
      <w:r w:rsidRPr="00C0713A">
        <w:rPr>
          <w:rFonts w:asciiTheme="minorBidi" w:hAnsiTheme="minorBidi" w:hint="cs"/>
          <w:sz w:val="24"/>
          <w:szCs w:val="24"/>
          <w:rtl/>
        </w:rPr>
        <w:t>ي</w:t>
      </w:r>
      <w:proofErr w:type="spellEnd"/>
      <w:r w:rsidRPr="00C0713A">
        <w:rPr>
          <w:rFonts w:asciiTheme="minorBidi" w:hAnsiTheme="minorBidi" w:hint="cs"/>
          <w:sz w:val="24"/>
          <w:szCs w:val="24"/>
          <w:rtl/>
        </w:rPr>
        <w:t xml:space="preserve"> 2002)</w:t>
      </w:r>
      <w:r w:rsidRPr="00C0713A">
        <w:rPr>
          <w:rFonts w:ascii="Simplified Arabic" w:hAnsi="Simplified Arabic" w:cs="Simplified Arabic"/>
          <w:sz w:val="24"/>
          <w:szCs w:val="24"/>
          <w:vertAlign w:val="superscript"/>
          <w:rtl/>
          <w:lang w:val="en-US"/>
        </w:rPr>
        <w:t xml:space="preserve"> </w:t>
      </w:r>
      <w:r w:rsidRPr="00C0713A">
        <w:rPr>
          <w:rFonts w:ascii="Simplified Arabic" w:hAnsi="Simplified Arabic" w:cs="Simplified Arabic"/>
          <w:sz w:val="24"/>
          <w:szCs w:val="24"/>
          <w:rtl/>
          <w:lang w:val="en-US"/>
        </w:rPr>
        <w:t>لذلك قام الباحث</w:t>
      </w:r>
      <w:r w:rsidR="00F62E9E" w:rsidRPr="00C0713A">
        <w:rPr>
          <w:rFonts w:ascii="Simplified Arabic" w:hAnsi="Simplified Arabic" w:cs="Simplified Arabic" w:hint="cs"/>
          <w:sz w:val="24"/>
          <w:szCs w:val="24"/>
          <w:rtl/>
          <w:lang w:val="en-US"/>
        </w:rPr>
        <w:t>ان</w:t>
      </w:r>
      <w:r w:rsidRPr="00C0713A">
        <w:rPr>
          <w:rFonts w:ascii="Simplified Arabic" w:hAnsi="Simplified Arabic" w:cs="Simplified Arabic"/>
          <w:sz w:val="24"/>
          <w:szCs w:val="24"/>
          <w:rtl/>
          <w:lang w:val="en-US"/>
        </w:rPr>
        <w:t xml:space="preserve"> بأجر</w:t>
      </w:r>
      <w:r w:rsidRPr="00C0713A">
        <w:rPr>
          <w:rFonts w:ascii="Simplified Arabic" w:hAnsi="Simplified Arabic" w:cs="Simplified Arabic" w:hint="cs"/>
          <w:sz w:val="24"/>
          <w:szCs w:val="24"/>
          <w:rtl/>
          <w:lang w:val="en-US"/>
        </w:rPr>
        <w:t>اء</w:t>
      </w:r>
      <w:r w:rsidRPr="00C0713A">
        <w:rPr>
          <w:rFonts w:ascii="Simplified Arabic" w:hAnsi="Simplified Arabic" w:cs="Simplified Arabic"/>
          <w:sz w:val="24"/>
          <w:szCs w:val="24"/>
          <w:rtl/>
          <w:lang w:val="en-US"/>
        </w:rPr>
        <w:t xml:space="preserve"> الاختبارات في يوم (الخميس) الموافق (1/2/2024) على عينة التجربة الاستطلاعية وبعد مرور ثمانية أيام تم أعادة الاختبار في يوم (الخميس) الموافق (8/2/2024) , ومن ثم معالج</w:t>
      </w:r>
      <w:r w:rsidRPr="00C0713A">
        <w:rPr>
          <w:rFonts w:ascii="Simplified Arabic" w:hAnsi="Simplified Arabic" w:cs="Simplified Arabic" w:hint="cs"/>
          <w:sz w:val="24"/>
          <w:szCs w:val="24"/>
          <w:rtl/>
          <w:lang w:val="en-US"/>
        </w:rPr>
        <w:t>ة</w:t>
      </w:r>
      <w:r w:rsidRPr="00C0713A">
        <w:rPr>
          <w:rFonts w:ascii="Simplified Arabic" w:hAnsi="Simplified Arabic" w:cs="Simplified Arabic"/>
          <w:sz w:val="24"/>
          <w:szCs w:val="24"/>
          <w:rtl/>
          <w:lang w:val="en-US"/>
        </w:rPr>
        <w:t xml:space="preserve"> نتائج الاختبارين إحصائيا , وذلك باستخدام قانون الارتباط بيرسون فجاءت النتائج بأن تكون جميع معاملات </w:t>
      </w:r>
      <w:r w:rsidRPr="00C0713A">
        <w:rPr>
          <w:rFonts w:ascii="Simplified Arabic" w:hAnsi="Simplified Arabic" w:cs="Simplified Arabic" w:hint="cs"/>
          <w:sz w:val="24"/>
          <w:szCs w:val="24"/>
          <w:rtl/>
          <w:lang w:val="en-US"/>
        </w:rPr>
        <w:t>الارتباط</w:t>
      </w:r>
      <w:r w:rsidRPr="00C0713A">
        <w:rPr>
          <w:rFonts w:ascii="Simplified Arabic" w:hAnsi="Simplified Arabic" w:cs="Simplified Arabic"/>
          <w:sz w:val="24"/>
          <w:szCs w:val="24"/>
          <w:rtl/>
          <w:lang w:val="en-US"/>
        </w:rPr>
        <w:t xml:space="preserve"> جيدة وموثوق بها كما في الجدول (</w:t>
      </w:r>
      <w:r w:rsidRPr="00C0713A">
        <w:rPr>
          <w:rFonts w:ascii="Simplified Arabic" w:hAnsi="Simplified Arabic" w:cs="Simplified Arabic" w:hint="cs"/>
          <w:sz w:val="24"/>
          <w:szCs w:val="24"/>
          <w:rtl/>
          <w:lang w:val="en-US"/>
        </w:rPr>
        <w:t xml:space="preserve">2 </w:t>
      </w:r>
      <w:r w:rsidRPr="00C0713A">
        <w:rPr>
          <w:rFonts w:ascii="Simplified Arabic" w:hAnsi="Simplified Arabic" w:cs="Simplified Arabic"/>
          <w:sz w:val="24"/>
          <w:szCs w:val="24"/>
          <w:rtl/>
          <w:lang w:val="en-US"/>
        </w:rPr>
        <w:t>).</w:t>
      </w:r>
    </w:p>
    <w:tbl>
      <w:tblPr>
        <w:tblStyle w:val="a9"/>
        <w:bidiVisual/>
        <w:tblW w:w="0" w:type="auto"/>
        <w:tblLook w:val="04A0" w:firstRow="1" w:lastRow="0" w:firstColumn="1" w:lastColumn="0" w:noHBand="0" w:noVBand="1"/>
      </w:tblPr>
      <w:tblGrid>
        <w:gridCol w:w="2180"/>
        <w:gridCol w:w="2180"/>
        <w:gridCol w:w="2180"/>
        <w:gridCol w:w="2180"/>
      </w:tblGrid>
      <w:tr w:rsidR="00020864" w:rsidRPr="00C0713A" w:rsidTr="004E42C7">
        <w:tc>
          <w:tcPr>
            <w:tcW w:w="218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lang w:val="en-US"/>
              </w:rPr>
            </w:pPr>
            <w:r w:rsidRPr="00C0713A">
              <w:rPr>
                <w:rFonts w:ascii="Simplified Arabic" w:eastAsiaTheme="minorHAnsi" w:hAnsi="Simplified Arabic" w:cs="Simplified Arabic"/>
                <w:b/>
                <w:bCs/>
                <w:sz w:val="24"/>
                <w:szCs w:val="24"/>
                <w:rtl/>
                <w:lang w:val="en-US" w:bidi="ar-IQ"/>
              </w:rPr>
              <w:lastRenderedPageBreak/>
              <w:t>المتغيرات</w:t>
            </w:r>
          </w:p>
        </w:tc>
        <w:tc>
          <w:tcPr>
            <w:tcW w:w="218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 xml:space="preserve">قيمة </w:t>
            </w:r>
            <w:r w:rsidRPr="00C0713A">
              <w:rPr>
                <w:rFonts w:ascii="Simplified Arabic" w:eastAsiaTheme="minorHAnsi" w:hAnsi="Simplified Arabic" w:cs="Simplified Arabic"/>
                <w:b/>
                <w:bCs/>
                <w:sz w:val="24"/>
                <w:szCs w:val="24"/>
                <w:lang w:val="en-US" w:bidi="ar-IQ"/>
              </w:rPr>
              <w:t>(R)</w:t>
            </w:r>
            <w:r w:rsidRPr="00C0713A">
              <w:rPr>
                <w:rFonts w:ascii="Simplified Arabic" w:eastAsiaTheme="minorHAnsi" w:hAnsi="Simplified Arabic" w:cs="Simplified Arabic"/>
                <w:b/>
                <w:bCs/>
                <w:sz w:val="24"/>
                <w:szCs w:val="24"/>
                <w:rtl/>
                <w:lang w:val="en-US" w:bidi="ar-IQ"/>
              </w:rPr>
              <w:t xml:space="preserve"> المحسوبة</w:t>
            </w:r>
          </w:p>
        </w:tc>
        <w:tc>
          <w:tcPr>
            <w:tcW w:w="218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lang w:val="en-US" w:bidi="ar-IQ"/>
              </w:rPr>
              <w:t>Sig</w:t>
            </w:r>
          </w:p>
        </w:tc>
        <w:tc>
          <w:tcPr>
            <w:tcW w:w="218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الدلالة الاحصائية</w:t>
            </w:r>
          </w:p>
        </w:tc>
      </w:tr>
      <w:tr w:rsidR="00020864" w:rsidRPr="00C0713A" w:rsidTr="004E42C7">
        <w:tc>
          <w:tcPr>
            <w:tcW w:w="2180" w:type="dxa"/>
            <w:tcBorders>
              <w:top w:val="double" w:sz="4" w:space="0" w:color="auto"/>
              <w:left w:val="double" w:sz="4" w:space="0" w:color="auto"/>
              <w:right w:val="double" w:sz="4" w:space="0" w:color="auto"/>
            </w:tcBorders>
            <w:shd w:val="clear" w:color="auto" w:fill="F2F2F2" w:themeFill="background1" w:themeFillShade="F2"/>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القوة المميزة بالسرعة</w:t>
            </w:r>
          </w:p>
        </w:tc>
        <w:tc>
          <w:tcPr>
            <w:tcW w:w="2180" w:type="dxa"/>
            <w:tcBorders>
              <w:top w:val="double" w:sz="4" w:space="0" w:color="auto"/>
              <w:left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sz w:val="24"/>
                <w:szCs w:val="24"/>
                <w:rtl/>
                <w:lang w:val="en-US" w:bidi="ar-IQ"/>
              </w:rPr>
              <w:t>0.829</w:t>
            </w:r>
          </w:p>
        </w:tc>
        <w:tc>
          <w:tcPr>
            <w:tcW w:w="2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sz w:val="24"/>
                <w:szCs w:val="24"/>
                <w:rtl/>
                <w:lang w:val="en-US" w:bidi="ar-IQ"/>
              </w:rPr>
              <w:t>0.003</w:t>
            </w:r>
          </w:p>
        </w:tc>
        <w:tc>
          <w:tcPr>
            <w:tcW w:w="2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lang w:val="en-US"/>
              </w:rPr>
            </w:pPr>
            <w:r w:rsidRPr="00C0713A">
              <w:rPr>
                <w:rFonts w:ascii="Simplified Arabic" w:eastAsiaTheme="minorHAnsi" w:hAnsi="Simplified Arabic" w:cs="Simplified Arabic"/>
                <w:sz w:val="24"/>
                <w:szCs w:val="24"/>
                <w:rtl/>
                <w:lang w:val="en-US"/>
              </w:rPr>
              <w:t>معنوي</w:t>
            </w:r>
          </w:p>
        </w:tc>
      </w:tr>
      <w:tr w:rsidR="00020864" w:rsidRPr="00C0713A" w:rsidTr="004E42C7">
        <w:tc>
          <w:tcPr>
            <w:tcW w:w="2180" w:type="dxa"/>
            <w:tcBorders>
              <w:top w:val="double" w:sz="4" w:space="0" w:color="auto"/>
              <w:left w:val="double" w:sz="4" w:space="0" w:color="auto"/>
              <w:right w:val="double" w:sz="4" w:space="0" w:color="auto"/>
            </w:tcBorders>
            <w:shd w:val="clear" w:color="auto" w:fill="F2F2F2" w:themeFill="background1" w:themeFillShade="F2"/>
            <w:vAlign w:val="center"/>
          </w:tcPr>
          <w:p w:rsidR="00020864" w:rsidRPr="00C0713A" w:rsidRDefault="00020864" w:rsidP="00020864">
            <w:pPr>
              <w:bidi/>
              <w:spacing w:line="360" w:lineRule="auto"/>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تحمل لقوة</w:t>
            </w:r>
          </w:p>
        </w:tc>
        <w:tc>
          <w:tcPr>
            <w:tcW w:w="2180" w:type="dxa"/>
            <w:tcBorders>
              <w:top w:val="double" w:sz="4" w:space="0" w:color="auto"/>
              <w:left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sz w:val="24"/>
                <w:szCs w:val="24"/>
                <w:rtl/>
                <w:lang w:val="en-US" w:bidi="ar-IQ"/>
              </w:rPr>
              <w:t>0.848</w:t>
            </w:r>
          </w:p>
        </w:tc>
        <w:tc>
          <w:tcPr>
            <w:tcW w:w="2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rtl/>
                <w:lang w:val="en-US" w:bidi="ar-IQ"/>
              </w:rPr>
            </w:pPr>
            <w:r w:rsidRPr="00C0713A">
              <w:rPr>
                <w:rFonts w:ascii="Simplified Arabic" w:eastAsiaTheme="minorHAnsi" w:hAnsi="Simplified Arabic" w:cs="Simplified Arabic"/>
                <w:sz w:val="24"/>
                <w:szCs w:val="24"/>
                <w:rtl/>
                <w:lang w:val="en-US" w:bidi="ar-IQ"/>
              </w:rPr>
              <w:t>0.001</w:t>
            </w:r>
          </w:p>
        </w:tc>
        <w:tc>
          <w:tcPr>
            <w:tcW w:w="21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020864" w:rsidRPr="00C0713A" w:rsidRDefault="00020864" w:rsidP="00020864">
            <w:pPr>
              <w:bidi/>
              <w:spacing w:line="360" w:lineRule="auto"/>
              <w:jc w:val="center"/>
              <w:rPr>
                <w:rFonts w:ascii="Simplified Arabic" w:eastAsiaTheme="minorHAnsi" w:hAnsi="Simplified Arabic" w:cs="Simplified Arabic"/>
                <w:sz w:val="24"/>
                <w:szCs w:val="24"/>
                <w:lang w:val="en-US"/>
              </w:rPr>
            </w:pPr>
            <w:r w:rsidRPr="00C0713A">
              <w:rPr>
                <w:rFonts w:ascii="Simplified Arabic" w:eastAsiaTheme="minorHAnsi" w:hAnsi="Simplified Arabic" w:cs="Simplified Arabic"/>
                <w:sz w:val="24"/>
                <w:szCs w:val="24"/>
                <w:rtl/>
                <w:lang w:val="en-US"/>
              </w:rPr>
              <w:t>معنوي</w:t>
            </w:r>
          </w:p>
        </w:tc>
      </w:tr>
    </w:tbl>
    <w:p w:rsidR="00020864" w:rsidRPr="00C0713A" w:rsidRDefault="00020864" w:rsidP="00020864">
      <w:pPr>
        <w:bidi/>
        <w:spacing w:after="160" w:line="360" w:lineRule="auto"/>
        <w:ind w:left="-341"/>
        <w:jc w:val="center"/>
        <w:rPr>
          <w:rFonts w:ascii="Simplified Arabic" w:eastAsia="Times New Roman" w:hAnsi="Simplified Arabic" w:cs="Simplified Arabic"/>
          <w:b/>
          <w:bCs/>
          <w:sz w:val="24"/>
          <w:szCs w:val="24"/>
          <w:rtl/>
          <w:lang w:val="en-US" w:bidi="ar-IQ"/>
        </w:rPr>
      </w:pPr>
      <w:r w:rsidRPr="00C0713A">
        <w:rPr>
          <w:rFonts w:ascii="Simplified Arabic" w:eastAsia="Times New Roman" w:hAnsi="Simplified Arabic" w:cs="Simplified Arabic"/>
          <w:b/>
          <w:bCs/>
          <w:sz w:val="24"/>
          <w:szCs w:val="24"/>
          <w:rtl/>
          <w:lang w:val="en-US" w:bidi="ar-IQ"/>
        </w:rPr>
        <w:t>جدول (</w:t>
      </w:r>
      <w:r w:rsidRPr="00C0713A">
        <w:rPr>
          <w:rFonts w:ascii="Simplified Arabic" w:eastAsia="Times New Roman" w:hAnsi="Simplified Arabic" w:cs="Simplified Arabic" w:hint="cs"/>
          <w:b/>
          <w:bCs/>
          <w:sz w:val="24"/>
          <w:szCs w:val="24"/>
          <w:rtl/>
          <w:lang w:val="en-US" w:bidi="ar-IQ"/>
        </w:rPr>
        <w:t>2</w:t>
      </w:r>
      <w:r w:rsidRPr="00C0713A">
        <w:rPr>
          <w:rFonts w:ascii="Simplified Arabic" w:eastAsia="Times New Roman" w:hAnsi="Simplified Arabic" w:cs="Simplified Arabic"/>
          <w:b/>
          <w:bCs/>
          <w:sz w:val="24"/>
          <w:szCs w:val="24"/>
          <w:rtl/>
          <w:lang w:val="en-US" w:bidi="ar-IQ"/>
        </w:rPr>
        <w:t xml:space="preserve">) يبين </w:t>
      </w:r>
      <w:r w:rsidRPr="00C0713A">
        <w:rPr>
          <w:rFonts w:ascii="Simplified Arabic" w:eastAsia="Times New Roman" w:hAnsi="Simplified Arabic" w:cs="Simplified Arabic" w:hint="cs"/>
          <w:b/>
          <w:bCs/>
          <w:sz w:val="24"/>
          <w:szCs w:val="24"/>
          <w:rtl/>
          <w:lang w:val="en-US" w:bidi="ar-IQ"/>
        </w:rPr>
        <w:t>قيمة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b/>
          <w:bCs/>
          <w:sz w:val="24"/>
          <w:szCs w:val="24"/>
          <w:lang w:val="en-US" w:bidi="ar-IQ"/>
        </w:rPr>
        <w:t>R</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و</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الدلالة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الاحصائية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لنتائج</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ثبات</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الاختبارات</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القوة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المميزة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بالسرعة</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و</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تحمل</w:t>
      </w:r>
      <w:r w:rsidRPr="00C0713A">
        <w:rPr>
          <w:rFonts w:ascii="Simplified Arabic" w:eastAsia="Times New Roman" w:hAnsi="Simplified Arabic" w:cs="Simplified Arabic"/>
          <w:b/>
          <w:bCs/>
          <w:sz w:val="24"/>
          <w:szCs w:val="24"/>
          <w:rtl/>
          <w:lang w:val="en-US" w:bidi="ar-IQ"/>
        </w:rPr>
        <w:t xml:space="preserve"> </w:t>
      </w:r>
      <w:r w:rsidRPr="00C0713A">
        <w:rPr>
          <w:rFonts w:ascii="Simplified Arabic" w:eastAsia="Times New Roman" w:hAnsi="Simplified Arabic" w:cs="Simplified Arabic" w:hint="cs"/>
          <w:b/>
          <w:bCs/>
          <w:sz w:val="24"/>
          <w:szCs w:val="24"/>
          <w:rtl/>
          <w:lang w:val="en-US" w:bidi="ar-IQ"/>
        </w:rPr>
        <w:t>القوة</w:t>
      </w:r>
    </w:p>
    <w:p w:rsidR="00020864" w:rsidRPr="00C0713A" w:rsidRDefault="00020864" w:rsidP="00020864">
      <w:pPr>
        <w:bidi/>
        <w:spacing w:after="160" w:line="360" w:lineRule="auto"/>
        <w:rPr>
          <w:rFonts w:ascii="Simplified Arabic" w:eastAsia="Times New Roman" w:hAnsi="Simplified Arabic" w:cs="Simplified Arabic"/>
          <w:b/>
          <w:bCs/>
          <w:sz w:val="24"/>
          <w:szCs w:val="24"/>
          <w:rtl/>
          <w:lang w:val="en-US" w:bidi="ar-IQ"/>
        </w:rPr>
      </w:pPr>
    </w:p>
    <w:p w:rsidR="00020864" w:rsidRPr="00C0713A" w:rsidRDefault="00020864" w:rsidP="00020864">
      <w:pPr>
        <w:bidi/>
        <w:spacing w:after="160" w:line="360" w:lineRule="auto"/>
        <w:jc w:val="lowKashida"/>
        <w:rPr>
          <w:rFonts w:ascii="Simplified Arabic" w:hAnsi="Simplified Arabic" w:cs="Simplified Arabic"/>
          <w:bCs/>
          <w:sz w:val="24"/>
          <w:szCs w:val="24"/>
          <w:rtl/>
          <w:lang w:val="en-US" w:eastAsia="zh-CN"/>
        </w:rPr>
      </w:pPr>
      <w:r w:rsidRPr="00C0713A">
        <w:rPr>
          <w:rFonts w:ascii="Simplified Arabic" w:hAnsi="Simplified Arabic" w:cs="Simplified Arabic"/>
          <w:bCs/>
          <w:sz w:val="24"/>
          <w:szCs w:val="24"/>
          <w:rtl/>
          <w:lang w:val="en-US" w:eastAsia="zh-CN"/>
        </w:rPr>
        <w:t>3</w:t>
      </w:r>
      <w:r w:rsidRPr="00C0713A">
        <w:rPr>
          <w:rFonts w:ascii="Simplified Arabic" w:hAnsi="Simplified Arabic" w:cs="Simplified Arabic" w:hint="cs"/>
          <w:bCs/>
          <w:sz w:val="24"/>
          <w:szCs w:val="24"/>
          <w:rtl/>
          <w:lang w:val="en-US" w:eastAsia="zh-CN"/>
        </w:rPr>
        <w:t>-</w:t>
      </w:r>
      <w:r w:rsidRPr="00C0713A">
        <w:rPr>
          <w:rFonts w:ascii="Simplified Arabic" w:hAnsi="Simplified Arabic" w:cs="Simplified Arabic"/>
          <w:bCs/>
          <w:sz w:val="24"/>
          <w:szCs w:val="24"/>
          <w:rtl/>
          <w:lang w:val="en-US" w:eastAsia="zh-CN"/>
        </w:rPr>
        <w:t xml:space="preserve"> موضوعية الاختبارات:</w:t>
      </w:r>
    </w:p>
    <w:p w:rsidR="00020864" w:rsidRPr="00C0713A" w:rsidRDefault="00F62E9E" w:rsidP="00020864">
      <w:pPr>
        <w:bidi/>
        <w:spacing w:after="120" w:line="360" w:lineRule="auto"/>
        <w:ind w:right="-284"/>
        <w:jc w:val="both"/>
        <w:rPr>
          <w:rFonts w:ascii="Simplified Arabic" w:hAnsi="Simplified Arabic" w:cs="Simplified Arabic"/>
          <w:sz w:val="24"/>
          <w:szCs w:val="24"/>
          <w:rtl/>
          <w:lang w:val="en-US"/>
        </w:rPr>
      </w:pPr>
      <w:r w:rsidRPr="00C0713A">
        <w:rPr>
          <w:rFonts w:ascii="Simplified Arabic" w:hAnsi="Simplified Arabic" w:cs="Simplified Arabic"/>
          <w:sz w:val="24"/>
          <w:szCs w:val="24"/>
          <w:rtl/>
          <w:lang w:val="en-US"/>
        </w:rPr>
        <w:t>قام الباحث</w:t>
      </w:r>
      <w:r w:rsidRPr="00C0713A">
        <w:rPr>
          <w:rFonts w:ascii="Simplified Arabic" w:hAnsi="Simplified Arabic" w:cs="Simplified Arabic" w:hint="cs"/>
          <w:sz w:val="24"/>
          <w:szCs w:val="24"/>
          <w:rtl/>
          <w:lang w:val="en-US"/>
        </w:rPr>
        <w:t>ان</w:t>
      </w:r>
      <w:r w:rsidR="00020864" w:rsidRPr="00C0713A">
        <w:rPr>
          <w:rFonts w:ascii="Simplified Arabic" w:hAnsi="Simplified Arabic" w:cs="Simplified Arabic"/>
          <w:sz w:val="24"/>
          <w:szCs w:val="24"/>
          <w:rtl/>
          <w:lang w:val="en-US"/>
        </w:rPr>
        <w:t xml:space="preserve"> بالتحقق من موضوعية الاختبارات وذلك بحساب معامل الارتباط البسيط (بيرسون) بين نتائج محكمين، إذ أظهرت النتائج أنَّ هناك علاقة </w:t>
      </w:r>
      <w:proofErr w:type="spellStart"/>
      <w:r w:rsidR="00020864" w:rsidRPr="00C0713A">
        <w:rPr>
          <w:rFonts w:ascii="Simplified Arabic" w:hAnsi="Simplified Arabic" w:cs="Simplified Arabic"/>
          <w:sz w:val="24"/>
          <w:szCs w:val="24"/>
          <w:rtl/>
          <w:lang w:val="en-US"/>
        </w:rPr>
        <w:t>ﭐرتباط</w:t>
      </w:r>
      <w:proofErr w:type="spellEnd"/>
      <w:r w:rsidR="00020864" w:rsidRPr="00C0713A">
        <w:rPr>
          <w:rFonts w:ascii="Simplified Arabic" w:hAnsi="Simplified Arabic" w:cs="Simplified Arabic"/>
          <w:sz w:val="24"/>
          <w:szCs w:val="24"/>
          <w:rtl/>
          <w:lang w:val="en-US"/>
        </w:rPr>
        <w:t xml:space="preserve"> عالية في الاختبارات جميعها مما يؤكد موضوعتيها، والجدول (</w:t>
      </w:r>
      <w:r w:rsidR="00020864" w:rsidRPr="00C0713A">
        <w:rPr>
          <w:rFonts w:ascii="Simplified Arabic" w:hAnsi="Simplified Arabic" w:cs="Simplified Arabic" w:hint="cs"/>
          <w:sz w:val="24"/>
          <w:szCs w:val="24"/>
          <w:rtl/>
          <w:lang w:val="en-US"/>
        </w:rPr>
        <w:t xml:space="preserve"> 2 </w:t>
      </w:r>
      <w:r w:rsidR="00020864" w:rsidRPr="00C0713A">
        <w:rPr>
          <w:rFonts w:ascii="Simplified Arabic" w:hAnsi="Simplified Arabic" w:cs="Simplified Arabic"/>
          <w:sz w:val="24"/>
          <w:szCs w:val="24"/>
          <w:rtl/>
          <w:lang w:val="en-US"/>
        </w:rPr>
        <w:t>) يبين معاملات الصدق والثبات والموضوعية للاختبارات المستخدمة</w:t>
      </w:r>
    </w:p>
    <w:p w:rsidR="00D528EF" w:rsidRPr="00C0713A" w:rsidRDefault="00D528EF" w:rsidP="00D528EF">
      <w:pPr>
        <w:bidi/>
        <w:spacing w:after="120" w:line="360" w:lineRule="auto"/>
        <w:ind w:left="-483" w:right="-284"/>
        <w:jc w:val="both"/>
        <w:rPr>
          <w:rFonts w:ascii="Simplified Arabic" w:hAnsi="Simplified Arabic" w:cs="Simplified Arabic"/>
          <w:b/>
          <w:bCs/>
          <w:sz w:val="24"/>
          <w:szCs w:val="24"/>
          <w:rtl/>
          <w:lang w:val="en-US"/>
        </w:rPr>
      </w:pPr>
    </w:p>
    <w:p w:rsidR="00F80E6A" w:rsidRPr="00C0713A" w:rsidRDefault="00F80E6A" w:rsidP="00764C02">
      <w:pPr>
        <w:spacing w:line="360" w:lineRule="auto"/>
        <w:jc w:val="right"/>
        <w:rPr>
          <w:sz w:val="24"/>
          <w:szCs w:val="24"/>
          <w:rtl/>
          <w:lang w:bidi="ar-IQ"/>
        </w:rPr>
      </w:pPr>
      <w:r w:rsidRPr="00C0713A">
        <w:rPr>
          <w:rFonts w:hint="cs"/>
          <w:sz w:val="24"/>
          <w:szCs w:val="24"/>
          <w:rtl/>
          <w:lang w:bidi="ar-IQ"/>
        </w:rPr>
        <w:t>.</w:t>
      </w:r>
      <w:r w:rsidRPr="00C0713A">
        <w:rPr>
          <w:rFonts w:ascii="Simplified Arabic" w:hAnsi="Simplified Arabic" w:cs="Simplified Arabic" w:hint="cs"/>
          <w:b/>
          <w:bCs/>
          <w:sz w:val="24"/>
          <w:szCs w:val="24"/>
          <w:rtl/>
          <w:lang w:bidi="ar-IQ"/>
        </w:rPr>
        <w:t xml:space="preserve"> </w:t>
      </w:r>
      <w:r w:rsidRPr="00C0713A">
        <w:rPr>
          <w:rFonts w:hint="cs"/>
          <w:b/>
          <w:bCs/>
          <w:sz w:val="24"/>
          <w:szCs w:val="24"/>
          <w:rtl/>
          <w:lang w:bidi="ar-IQ"/>
        </w:rPr>
        <w:t>3-</w:t>
      </w:r>
      <w:r w:rsidR="00764C02" w:rsidRPr="00C0713A">
        <w:rPr>
          <w:rFonts w:hint="cs"/>
          <w:b/>
          <w:bCs/>
          <w:sz w:val="24"/>
          <w:szCs w:val="24"/>
          <w:rtl/>
          <w:lang w:bidi="ar-IQ"/>
        </w:rPr>
        <w:t>5</w:t>
      </w:r>
      <w:r w:rsidRPr="00C0713A">
        <w:rPr>
          <w:b/>
          <w:bCs/>
          <w:sz w:val="24"/>
          <w:szCs w:val="24"/>
          <w:rtl/>
          <w:lang w:bidi="ar-IQ"/>
        </w:rPr>
        <w:t>الاختبارات القبلية</w:t>
      </w:r>
      <w:r w:rsidRPr="00C0713A">
        <w:rPr>
          <w:sz w:val="24"/>
          <w:szCs w:val="24"/>
          <w:rtl/>
          <w:lang w:bidi="ar-IQ"/>
        </w:rPr>
        <w:t>:</w:t>
      </w:r>
    </w:p>
    <w:p w:rsidR="00C02C3F" w:rsidRPr="00C0713A" w:rsidRDefault="00F80E6A" w:rsidP="00D528EF">
      <w:pPr>
        <w:spacing w:line="360" w:lineRule="auto"/>
        <w:jc w:val="right"/>
        <w:rPr>
          <w:sz w:val="24"/>
          <w:szCs w:val="24"/>
          <w:rtl/>
          <w:lang w:bidi="ar-IQ"/>
        </w:rPr>
      </w:pPr>
      <w:r w:rsidRPr="00C0713A">
        <w:rPr>
          <w:sz w:val="24"/>
          <w:szCs w:val="24"/>
          <w:rtl/>
          <w:lang w:bidi="ar-IQ"/>
        </w:rPr>
        <w:t xml:space="preserve"> بعد أن أجر</w:t>
      </w:r>
      <w:r w:rsidRPr="00C0713A">
        <w:rPr>
          <w:rFonts w:hint="cs"/>
          <w:sz w:val="24"/>
          <w:szCs w:val="24"/>
          <w:rtl/>
          <w:lang w:bidi="ar-IQ"/>
        </w:rPr>
        <w:t>ا</w:t>
      </w:r>
      <w:r w:rsidRPr="00C0713A">
        <w:rPr>
          <w:sz w:val="24"/>
          <w:szCs w:val="24"/>
          <w:rtl/>
          <w:lang w:bidi="ar-IQ"/>
        </w:rPr>
        <w:t xml:space="preserve"> الباحث</w:t>
      </w:r>
      <w:r w:rsidR="00F62E9E" w:rsidRPr="00C0713A">
        <w:rPr>
          <w:rFonts w:hint="cs"/>
          <w:sz w:val="24"/>
          <w:szCs w:val="24"/>
          <w:rtl/>
          <w:lang w:bidi="ar-IQ"/>
        </w:rPr>
        <w:t>ا</w:t>
      </w:r>
      <w:r w:rsidRPr="00C0713A">
        <w:rPr>
          <w:rFonts w:hint="cs"/>
          <w:sz w:val="24"/>
          <w:szCs w:val="24"/>
          <w:rtl/>
          <w:lang w:bidi="ar-IQ"/>
        </w:rPr>
        <w:t>ن</w:t>
      </w:r>
      <w:r w:rsidRPr="00C0713A">
        <w:rPr>
          <w:sz w:val="24"/>
          <w:szCs w:val="24"/>
          <w:rtl/>
          <w:lang w:bidi="ar-IQ"/>
        </w:rPr>
        <w:t xml:space="preserve"> التجربة الاستطلاعية الأولى  والاتفاق مع الكادر المساعد على متطلبات الاختبارات القبلية في يوم (الاحد) المصادف (2</w:t>
      </w:r>
      <w:r w:rsidRPr="00C0713A">
        <w:rPr>
          <w:rFonts w:hint="cs"/>
          <w:sz w:val="24"/>
          <w:szCs w:val="24"/>
          <w:rtl/>
          <w:lang w:bidi="ar-IQ"/>
        </w:rPr>
        <w:t>5</w:t>
      </w:r>
      <w:r w:rsidRPr="00C0713A">
        <w:rPr>
          <w:sz w:val="24"/>
          <w:szCs w:val="24"/>
          <w:rtl/>
          <w:lang w:bidi="ar-IQ"/>
        </w:rPr>
        <w:t>/2/202</w:t>
      </w:r>
      <w:r w:rsidRPr="00C0713A">
        <w:rPr>
          <w:rFonts w:hint="cs"/>
          <w:sz w:val="24"/>
          <w:szCs w:val="24"/>
          <w:rtl/>
          <w:lang w:bidi="ar-IQ"/>
        </w:rPr>
        <w:t>4</w:t>
      </w:r>
      <w:r w:rsidRPr="00C0713A">
        <w:rPr>
          <w:sz w:val="24"/>
          <w:szCs w:val="24"/>
          <w:rtl/>
          <w:lang w:bidi="ar-IQ"/>
        </w:rPr>
        <w:t>) في تمام الساعة (4)</w:t>
      </w:r>
      <w:r w:rsidRPr="00C0713A">
        <w:rPr>
          <w:rFonts w:hint="cs"/>
          <w:sz w:val="24"/>
          <w:szCs w:val="24"/>
          <w:rtl/>
          <w:lang w:bidi="ar-IQ"/>
        </w:rPr>
        <w:t xml:space="preserve"> عصرا</w:t>
      </w:r>
      <w:r w:rsidR="004F6A41" w:rsidRPr="00C0713A">
        <w:rPr>
          <w:rFonts w:hint="cs"/>
          <w:sz w:val="24"/>
          <w:szCs w:val="24"/>
          <w:rtl/>
          <w:lang w:bidi="ar-IQ"/>
        </w:rPr>
        <w:t xml:space="preserve"> في مركز( العمران)</w:t>
      </w:r>
      <w:r w:rsidRPr="00C0713A">
        <w:rPr>
          <w:sz w:val="24"/>
          <w:szCs w:val="24"/>
          <w:rtl/>
          <w:lang w:bidi="ar-IQ"/>
        </w:rPr>
        <w:t xml:space="preserve"> تم الشروع بإجراء الاختبارات والقياس القبلية</w:t>
      </w:r>
      <w:r w:rsidR="00D528EF" w:rsidRPr="00C0713A">
        <w:rPr>
          <w:rFonts w:hint="cs"/>
          <w:sz w:val="24"/>
          <w:szCs w:val="24"/>
          <w:rtl/>
          <w:lang w:bidi="ar-IQ"/>
        </w:rPr>
        <w:t xml:space="preserve"> </w:t>
      </w:r>
      <w:proofErr w:type="spellStart"/>
      <w:r w:rsidR="00D528EF" w:rsidRPr="00C0713A">
        <w:rPr>
          <w:rFonts w:hint="cs"/>
          <w:sz w:val="24"/>
          <w:szCs w:val="24"/>
          <w:rtl/>
          <w:lang w:bidi="ar-IQ"/>
        </w:rPr>
        <w:t>لانواع</w:t>
      </w:r>
      <w:proofErr w:type="spellEnd"/>
      <w:r w:rsidR="00D528EF" w:rsidRPr="00C0713A">
        <w:rPr>
          <w:rFonts w:hint="cs"/>
          <w:sz w:val="24"/>
          <w:szCs w:val="24"/>
          <w:rtl/>
          <w:lang w:bidi="ar-IQ"/>
        </w:rPr>
        <w:t xml:space="preserve"> القوة </w:t>
      </w:r>
      <w:r w:rsidRPr="00C0713A">
        <w:rPr>
          <w:sz w:val="24"/>
          <w:szCs w:val="24"/>
          <w:rtl/>
          <w:lang w:bidi="ar-IQ"/>
        </w:rPr>
        <w:t xml:space="preserve">لأفراد عينة </w:t>
      </w:r>
      <w:r w:rsidR="00C02C3F" w:rsidRPr="00C0713A">
        <w:rPr>
          <w:rFonts w:hint="cs"/>
          <w:sz w:val="24"/>
          <w:szCs w:val="24"/>
          <w:rtl/>
          <w:lang w:bidi="ar-IQ"/>
        </w:rPr>
        <w:t xml:space="preserve"> البحث المصابين </w:t>
      </w:r>
      <w:proofErr w:type="spellStart"/>
      <w:r w:rsidR="00C02C3F" w:rsidRPr="00C0713A">
        <w:rPr>
          <w:rFonts w:hint="cs"/>
          <w:sz w:val="24"/>
          <w:szCs w:val="24"/>
          <w:rtl/>
          <w:lang w:bidi="ar-IQ"/>
        </w:rPr>
        <w:t>ب</w:t>
      </w:r>
      <w:r w:rsidR="00524B14" w:rsidRPr="00C0713A">
        <w:rPr>
          <w:rFonts w:hint="cs"/>
          <w:sz w:val="24"/>
          <w:szCs w:val="24"/>
          <w:rtl/>
          <w:lang w:bidi="ar-IQ"/>
        </w:rPr>
        <w:t>ا</w:t>
      </w:r>
      <w:r w:rsidR="00C02C3F" w:rsidRPr="00C0713A">
        <w:rPr>
          <w:rFonts w:hint="cs"/>
          <w:sz w:val="24"/>
          <w:szCs w:val="24"/>
          <w:rtl/>
          <w:lang w:bidi="ar-IQ"/>
        </w:rPr>
        <w:t>صابة</w:t>
      </w:r>
      <w:proofErr w:type="spellEnd"/>
      <w:r w:rsidR="00C02C3F" w:rsidRPr="00C0713A">
        <w:rPr>
          <w:rFonts w:hint="cs"/>
          <w:sz w:val="24"/>
          <w:szCs w:val="24"/>
          <w:rtl/>
          <w:lang w:bidi="ar-IQ"/>
        </w:rPr>
        <w:t xml:space="preserve"> التمزق الجزئي لوتر العضلة </w:t>
      </w:r>
      <w:r w:rsidRPr="00C0713A">
        <w:rPr>
          <w:rFonts w:hint="cs"/>
          <w:sz w:val="24"/>
          <w:szCs w:val="24"/>
          <w:rtl/>
          <w:lang w:bidi="ar-IQ"/>
        </w:rPr>
        <w:t>ذات الراسين العضدية</w:t>
      </w:r>
      <w:r w:rsidRPr="00C0713A">
        <w:rPr>
          <w:sz w:val="24"/>
          <w:szCs w:val="24"/>
          <w:rtl/>
          <w:lang w:bidi="ar-IQ"/>
        </w:rPr>
        <w:t xml:space="preserve"> لمفصل</w:t>
      </w:r>
      <w:r w:rsidRPr="00C0713A">
        <w:rPr>
          <w:rFonts w:hint="cs"/>
          <w:sz w:val="24"/>
          <w:szCs w:val="24"/>
          <w:rtl/>
          <w:lang w:bidi="ar-IQ"/>
        </w:rPr>
        <w:t xml:space="preserve"> الكتف</w:t>
      </w:r>
      <w:r w:rsidRPr="00C0713A">
        <w:rPr>
          <w:sz w:val="24"/>
          <w:szCs w:val="24"/>
          <w:rtl/>
          <w:lang w:bidi="ar-IQ"/>
        </w:rPr>
        <w:t xml:space="preserve"> وتم تدوين البيانات الخام لكي يتم معالجتها إحصائي</w:t>
      </w:r>
    </w:p>
    <w:p w:rsidR="00524B14" w:rsidRPr="00C0713A" w:rsidRDefault="00524B14" w:rsidP="005B27A5">
      <w:pPr>
        <w:spacing w:line="360" w:lineRule="auto"/>
        <w:jc w:val="right"/>
        <w:rPr>
          <w:sz w:val="24"/>
          <w:szCs w:val="24"/>
          <w:rtl/>
          <w:lang w:val="en-US" w:bidi="ar-IQ"/>
        </w:rPr>
      </w:pPr>
    </w:p>
    <w:p w:rsidR="00F62E9E" w:rsidRPr="00C0713A" w:rsidRDefault="00F62E9E" w:rsidP="005B27A5">
      <w:pPr>
        <w:spacing w:line="360" w:lineRule="auto"/>
        <w:jc w:val="right"/>
        <w:rPr>
          <w:sz w:val="24"/>
          <w:szCs w:val="24"/>
          <w:rtl/>
          <w:lang w:val="en-US" w:bidi="ar-IQ"/>
        </w:rPr>
      </w:pPr>
    </w:p>
    <w:p w:rsidR="005B27A5" w:rsidRPr="00C0713A" w:rsidRDefault="00C02C3F" w:rsidP="00764C02">
      <w:pPr>
        <w:spacing w:line="360" w:lineRule="auto"/>
        <w:jc w:val="right"/>
        <w:rPr>
          <w:sz w:val="24"/>
          <w:szCs w:val="24"/>
          <w:lang w:val="en-US" w:bidi="ar-IQ"/>
        </w:rPr>
      </w:pPr>
      <w:r w:rsidRPr="00C0713A">
        <w:rPr>
          <w:rFonts w:hint="cs"/>
          <w:b/>
          <w:bCs/>
          <w:sz w:val="24"/>
          <w:szCs w:val="24"/>
          <w:rtl/>
          <w:lang w:val="en-US" w:bidi="ar-IQ"/>
        </w:rPr>
        <w:t>3-</w:t>
      </w:r>
      <w:r w:rsidR="00764C02" w:rsidRPr="00C0713A">
        <w:rPr>
          <w:rFonts w:hint="cs"/>
          <w:b/>
          <w:bCs/>
          <w:sz w:val="24"/>
          <w:szCs w:val="24"/>
          <w:rtl/>
          <w:lang w:val="en-US" w:bidi="ar-IQ"/>
        </w:rPr>
        <w:t>6</w:t>
      </w:r>
      <w:r w:rsidRPr="00C0713A">
        <w:rPr>
          <w:rFonts w:hint="cs"/>
          <w:b/>
          <w:bCs/>
          <w:sz w:val="24"/>
          <w:szCs w:val="24"/>
          <w:rtl/>
          <w:lang w:val="en-US" w:bidi="ar-IQ"/>
        </w:rPr>
        <w:t>التجربة</w:t>
      </w:r>
      <w:r w:rsidRPr="00C0713A">
        <w:rPr>
          <w:b/>
          <w:bCs/>
          <w:sz w:val="24"/>
          <w:szCs w:val="24"/>
          <w:rtl/>
          <w:lang w:val="en-US" w:bidi="ar-IQ"/>
        </w:rPr>
        <w:t xml:space="preserve"> </w:t>
      </w:r>
      <w:r w:rsidRPr="00C0713A">
        <w:rPr>
          <w:rFonts w:hint="cs"/>
          <w:b/>
          <w:bCs/>
          <w:sz w:val="24"/>
          <w:szCs w:val="24"/>
          <w:rtl/>
          <w:lang w:val="en-US" w:bidi="ar-IQ"/>
        </w:rPr>
        <w:t>الرئيسية</w:t>
      </w:r>
      <w:r w:rsidRPr="00C0713A">
        <w:rPr>
          <w:sz w:val="24"/>
          <w:szCs w:val="24"/>
          <w:lang w:val="en-US" w:bidi="ar-IQ"/>
        </w:rPr>
        <w:t>:</w:t>
      </w:r>
    </w:p>
    <w:p w:rsidR="00392EE0" w:rsidRPr="00C0713A" w:rsidRDefault="00C02C3F" w:rsidP="00FA1637">
      <w:pPr>
        <w:spacing w:line="360" w:lineRule="auto"/>
        <w:jc w:val="right"/>
        <w:rPr>
          <w:sz w:val="24"/>
          <w:szCs w:val="24"/>
          <w:rtl/>
          <w:lang w:val="en-US" w:bidi="ar-IQ"/>
        </w:rPr>
      </w:pPr>
      <w:r w:rsidRPr="00C0713A">
        <w:rPr>
          <w:sz w:val="24"/>
          <w:szCs w:val="24"/>
          <w:lang w:val="en-US" w:bidi="ar-IQ"/>
        </w:rPr>
        <w:t xml:space="preserve">     </w:t>
      </w:r>
      <w:r w:rsidR="00F62E9E" w:rsidRPr="00C0713A">
        <w:rPr>
          <w:rFonts w:hint="cs"/>
          <w:sz w:val="24"/>
          <w:szCs w:val="24"/>
          <w:rtl/>
          <w:lang w:val="en-US" w:bidi="ar-IQ"/>
        </w:rPr>
        <w:t>قام</w:t>
      </w:r>
      <w:r w:rsidRPr="00C0713A">
        <w:rPr>
          <w:sz w:val="24"/>
          <w:szCs w:val="24"/>
          <w:rtl/>
          <w:lang w:val="en-US" w:bidi="ar-IQ"/>
        </w:rPr>
        <w:t xml:space="preserve"> </w:t>
      </w:r>
      <w:r w:rsidR="000C275F" w:rsidRPr="00C0713A">
        <w:rPr>
          <w:rFonts w:hint="cs"/>
          <w:sz w:val="24"/>
          <w:szCs w:val="24"/>
          <w:rtl/>
          <w:lang w:val="en-US" w:bidi="ar-IQ"/>
        </w:rPr>
        <w:t>الباحثان</w:t>
      </w:r>
      <w:r w:rsidRPr="00C0713A">
        <w:rPr>
          <w:sz w:val="24"/>
          <w:szCs w:val="24"/>
          <w:rtl/>
          <w:lang w:val="en-US" w:bidi="ar-IQ"/>
        </w:rPr>
        <w:t xml:space="preserve"> </w:t>
      </w:r>
      <w:r w:rsidRPr="00C0713A">
        <w:rPr>
          <w:rFonts w:hint="cs"/>
          <w:sz w:val="24"/>
          <w:szCs w:val="24"/>
          <w:rtl/>
          <w:lang w:val="en-US" w:bidi="ar-IQ"/>
        </w:rPr>
        <w:t>ب</w:t>
      </w:r>
      <w:r w:rsidR="00524B14" w:rsidRPr="00C0713A">
        <w:rPr>
          <w:rFonts w:hint="cs"/>
          <w:sz w:val="24"/>
          <w:szCs w:val="24"/>
          <w:rtl/>
          <w:lang w:val="en-US" w:bidi="ar-IQ"/>
        </w:rPr>
        <w:t>أ</w:t>
      </w:r>
      <w:r w:rsidRPr="00C0713A">
        <w:rPr>
          <w:rFonts w:hint="cs"/>
          <w:sz w:val="24"/>
          <w:szCs w:val="24"/>
          <w:rtl/>
          <w:lang w:val="en-US" w:bidi="ar-IQ"/>
        </w:rPr>
        <w:t>عداد</w:t>
      </w:r>
      <w:r w:rsidRPr="00C0713A">
        <w:rPr>
          <w:sz w:val="24"/>
          <w:szCs w:val="24"/>
          <w:rtl/>
          <w:lang w:val="en-US" w:bidi="ar-IQ"/>
        </w:rPr>
        <w:t xml:space="preserve"> </w:t>
      </w:r>
      <w:r w:rsidRPr="00C0713A">
        <w:rPr>
          <w:rFonts w:hint="cs"/>
          <w:sz w:val="24"/>
          <w:szCs w:val="24"/>
          <w:rtl/>
          <w:lang w:val="en-US" w:bidi="ar-IQ"/>
        </w:rPr>
        <w:t>منهج</w:t>
      </w:r>
      <w:r w:rsidRPr="00C0713A">
        <w:rPr>
          <w:sz w:val="24"/>
          <w:szCs w:val="24"/>
          <w:rtl/>
          <w:lang w:val="en-US" w:bidi="ar-IQ"/>
        </w:rPr>
        <w:t xml:space="preserve"> </w:t>
      </w:r>
      <w:r w:rsidRPr="00C0713A">
        <w:rPr>
          <w:rFonts w:hint="cs"/>
          <w:sz w:val="24"/>
          <w:szCs w:val="24"/>
          <w:rtl/>
          <w:lang w:val="en-US" w:bidi="ar-IQ"/>
        </w:rPr>
        <w:t>تأهيلي</w:t>
      </w:r>
      <w:r w:rsidRPr="00C0713A">
        <w:rPr>
          <w:sz w:val="24"/>
          <w:szCs w:val="24"/>
          <w:rtl/>
          <w:lang w:val="en-US" w:bidi="ar-IQ"/>
        </w:rPr>
        <w:t xml:space="preserve"> </w:t>
      </w:r>
      <w:r w:rsidRPr="00C0713A">
        <w:rPr>
          <w:rFonts w:hint="cs"/>
          <w:sz w:val="24"/>
          <w:szCs w:val="24"/>
          <w:rtl/>
          <w:lang w:val="en-US" w:bidi="ar-IQ"/>
        </w:rPr>
        <w:t>مرافق</w:t>
      </w:r>
      <w:r w:rsidRPr="00C0713A">
        <w:rPr>
          <w:sz w:val="24"/>
          <w:szCs w:val="24"/>
          <w:rtl/>
          <w:lang w:val="en-US" w:bidi="ar-IQ"/>
        </w:rPr>
        <w:t xml:space="preserve"> </w:t>
      </w:r>
      <w:r w:rsidRPr="00C0713A">
        <w:rPr>
          <w:rFonts w:hint="cs"/>
          <w:sz w:val="24"/>
          <w:szCs w:val="24"/>
          <w:rtl/>
          <w:lang w:val="en-US" w:bidi="ar-IQ"/>
        </w:rPr>
        <w:t>لعمل</w:t>
      </w:r>
      <w:r w:rsidRPr="00C0713A">
        <w:rPr>
          <w:sz w:val="24"/>
          <w:szCs w:val="24"/>
          <w:rtl/>
          <w:lang w:val="en-US" w:bidi="ar-IQ"/>
        </w:rPr>
        <w:t xml:space="preserve"> </w:t>
      </w:r>
      <w:r w:rsidRPr="00C0713A">
        <w:rPr>
          <w:rFonts w:hint="cs"/>
          <w:sz w:val="24"/>
          <w:szCs w:val="24"/>
          <w:rtl/>
          <w:lang w:val="en-US" w:bidi="ar-IQ"/>
        </w:rPr>
        <w:t>العلاج</w:t>
      </w:r>
      <w:r w:rsidRPr="00C0713A">
        <w:rPr>
          <w:sz w:val="24"/>
          <w:szCs w:val="24"/>
          <w:rtl/>
          <w:lang w:val="en-US" w:bidi="ar-IQ"/>
        </w:rPr>
        <w:t xml:space="preserve"> </w:t>
      </w:r>
      <w:r w:rsidRPr="00C0713A">
        <w:rPr>
          <w:rFonts w:hint="cs"/>
          <w:sz w:val="24"/>
          <w:szCs w:val="24"/>
          <w:rtl/>
          <w:lang w:val="en-US" w:bidi="ar-IQ"/>
        </w:rPr>
        <w:t>الكهربائية</w:t>
      </w:r>
      <w:r w:rsidR="00FA1637" w:rsidRPr="00C0713A">
        <w:rPr>
          <w:rFonts w:hint="cs"/>
          <w:sz w:val="24"/>
          <w:szCs w:val="24"/>
          <w:rtl/>
          <w:lang w:val="en-US" w:bidi="ar-IQ"/>
        </w:rPr>
        <w:t xml:space="preserve"> حيث تم استخدام هذه الاجهزة</w:t>
      </w:r>
      <w:r w:rsidRPr="00C0713A">
        <w:rPr>
          <w:sz w:val="24"/>
          <w:szCs w:val="24"/>
          <w:rtl/>
          <w:lang w:val="en-US" w:bidi="ar-IQ"/>
        </w:rPr>
        <w:t xml:space="preserve">  </w:t>
      </w:r>
      <w:r w:rsidRPr="00C0713A">
        <w:rPr>
          <w:rFonts w:hint="cs"/>
          <w:sz w:val="24"/>
          <w:szCs w:val="24"/>
          <w:rtl/>
          <w:lang w:val="en-US" w:bidi="ar-IQ"/>
        </w:rPr>
        <w:t>لتسخين</w:t>
      </w:r>
      <w:r w:rsidRPr="00C0713A">
        <w:rPr>
          <w:sz w:val="24"/>
          <w:szCs w:val="24"/>
          <w:rtl/>
          <w:lang w:val="en-US" w:bidi="ar-IQ"/>
        </w:rPr>
        <w:t xml:space="preserve"> </w:t>
      </w:r>
      <w:r w:rsidRPr="00C0713A">
        <w:rPr>
          <w:rFonts w:hint="cs"/>
          <w:sz w:val="24"/>
          <w:szCs w:val="24"/>
          <w:rtl/>
          <w:lang w:val="en-US" w:bidi="ar-IQ"/>
        </w:rPr>
        <w:t>مفصل</w:t>
      </w:r>
      <w:r w:rsidRPr="00C0713A">
        <w:rPr>
          <w:sz w:val="24"/>
          <w:szCs w:val="24"/>
          <w:rtl/>
          <w:lang w:val="en-US" w:bidi="ar-IQ"/>
        </w:rPr>
        <w:t xml:space="preserve"> </w:t>
      </w:r>
      <w:r w:rsidRPr="00C0713A">
        <w:rPr>
          <w:rFonts w:hint="cs"/>
          <w:sz w:val="24"/>
          <w:szCs w:val="24"/>
          <w:rtl/>
          <w:lang w:val="en-US" w:bidi="ar-IQ"/>
        </w:rPr>
        <w:t>الكتف</w:t>
      </w:r>
      <w:r w:rsidRPr="00C0713A">
        <w:rPr>
          <w:sz w:val="24"/>
          <w:szCs w:val="24"/>
          <w:rtl/>
          <w:lang w:val="en-US" w:bidi="ar-IQ"/>
        </w:rPr>
        <w:t xml:space="preserve"> </w:t>
      </w:r>
      <w:r w:rsidRPr="00C0713A">
        <w:rPr>
          <w:rFonts w:hint="cs"/>
          <w:sz w:val="24"/>
          <w:szCs w:val="24"/>
          <w:rtl/>
          <w:lang w:val="en-US" w:bidi="ar-IQ"/>
        </w:rPr>
        <w:t>وذلك</w:t>
      </w:r>
      <w:r w:rsidRPr="00C0713A">
        <w:rPr>
          <w:sz w:val="24"/>
          <w:szCs w:val="24"/>
          <w:rtl/>
          <w:lang w:val="en-US" w:bidi="ar-IQ"/>
        </w:rPr>
        <w:t xml:space="preserve"> </w:t>
      </w:r>
      <w:r w:rsidRPr="00C0713A">
        <w:rPr>
          <w:rFonts w:hint="cs"/>
          <w:sz w:val="24"/>
          <w:szCs w:val="24"/>
          <w:rtl/>
          <w:lang w:val="en-US" w:bidi="ar-IQ"/>
        </w:rPr>
        <w:t>من</w:t>
      </w:r>
      <w:r w:rsidRPr="00C0713A">
        <w:rPr>
          <w:sz w:val="24"/>
          <w:szCs w:val="24"/>
          <w:rtl/>
          <w:lang w:val="en-US" w:bidi="ar-IQ"/>
        </w:rPr>
        <w:t xml:space="preserve"> </w:t>
      </w:r>
      <w:r w:rsidRPr="00C0713A">
        <w:rPr>
          <w:rFonts w:hint="cs"/>
          <w:sz w:val="24"/>
          <w:szCs w:val="24"/>
          <w:rtl/>
          <w:lang w:val="en-US" w:bidi="ar-IQ"/>
        </w:rPr>
        <w:t>خلال</w:t>
      </w:r>
      <w:r w:rsidRPr="00C0713A">
        <w:rPr>
          <w:sz w:val="24"/>
          <w:szCs w:val="24"/>
          <w:rtl/>
          <w:lang w:val="en-US" w:bidi="ar-IQ"/>
        </w:rPr>
        <w:t xml:space="preserve"> </w:t>
      </w:r>
      <w:r w:rsidRPr="00C0713A">
        <w:rPr>
          <w:rFonts w:hint="cs"/>
          <w:sz w:val="24"/>
          <w:szCs w:val="24"/>
          <w:rtl/>
          <w:lang w:val="en-US" w:bidi="ar-IQ"/>
        </w:rPr>
        <w:t>استخدام</w:t>
      </w:r>
      <w:r w:rsidRPr="00C0713A">
        <w:rPr>
          <w:sz w:val="24"/>
          <w:szCs w:val="24"/>
          <w:rtl/>
          <w:lang w:val="en-US" w:bidi="ar-IQ"/>
        </w:rPr>
        <w:t xml:space="preserve"> </w:t>
      </w:r>
      <w:r w:rsidRPr="00C0713A">
        <w:rPr>
          <w:rFonts w:hint="cs"/>
          <w:sz w:val="24"/>
          <w:szCs w:val="24"/>
          <w:rtl/>
          <w:lang w:val="en-US" w:bidi="ar-IQ"/>
        </w:rPr>
        <w:t>الأمواج</w:t>
      </w:r>
      <w:r w:rsidRPr="00C0713A">
        <w:rPr>
          <w:sz w:val="24"/>
          <w:szCs w:val="24"/>
          <w:rtl/>
          <w:lang w:val="en-US" w:bidi="ar-IQ"/>
        </w:rPr>
        <w:t xml:space="preserve"> </w:t>
      </w:r>
      <w:r w:rsidRPr="00C0713A">
        <w:rPr>
          <w:rFonts w:hint="cs"/>
          <w:sz w:val="24"/>
          <w:szCs w:val="24"/>
          <w:rtl/>
          <w:lang w:val="en-US" w:bidi="ar-IQ"/>
        </w:rPr>
        <w:t>الفوق</w:t>
      </w:r>
      <w:r w:rsidRPr="00C0713A">
        <w:rPr>
          <w:sz w:val="24"/>
          <w:szCs w:val="24"/>
          <w:rtl/>
          <w:lang w:val="en-US" w:bidi="ar-IQ"/>
        </w:rPr>
        <w:t xml:space="preserve"> </w:t>
      </w:r>
      <w:r w:rsidRPr="00C0713A">
        <w:rPr>
          <w:rFonts w:hint="cs"/>
          <w:sz w:val="24"/>
          <w:szCs w:val="24"/>
          <w:rtl/>
          <w:lang w:val="en-US" w:bidi="ar-IQ"/>
        </w:rPr>
        <w:t>الصوتية</w:t>
      </w:r>
      <w:r w:rsidR="00FA1637" w:rsidRPr="00C0713A">
        <w:rPr>
          <w:rFonts w:hint="cs"/>
          <w:sz w:val="24"/>
          <w:szCs w:val="24"/>
          <w:rtl/>
          <w:lang w:val="en-US" w:bidi="ar-IQ"/>
        </w:rPr>
        <w:t xml:space="preserve"> لمدة</w:t>
      </w:r>
      <w:r w:rsidRPr="00C0713A">
        <w:rPr>
          <w:sz w:val="24"/>
          <w:szCs w:val="24"/>
          <w:rtl/>
          <w:lang w:val="en-US" w:bidi="ar-IQ"/>
        </w:rPr>
        <w:t xml:space="preserve"> (5) </w:t>
      </w:r>
      <w:r w:rsidRPr="00C0713A">
        <w:rPr>
          <w:rFonts w:hint="cs"/>
          <w:sz w:val="24"/>
          <w:szCs w:val="24"/>
          <w:rtl/>
          <w:lang w:val="en-US" w:bidi="ar-IQ"/>
        </w:rPr>
        <w:t>دقيقه</w:t>
      </w:r>
      <w:r w:rsidRPr="00C0713A">
        <w:rPr>
          <w:sz w:val="24"/>
          <w:szCs w:val="24"/>
          <w:rtl/>
          <w:lang w:val="en-US" w:bidi="ar-IQ"/>
        </w:rPr>
        <w:t xml:space="preserve"> </w:t>
      </w:r>
      <w:r w:rsidRPr="00C0713A">
        <w:rPr>
          <w:rFonts w:hint="cs"/>
          <w:sz w:val="24"/>
          <w:szCs w:val="24"/>
          <w:rtl/>
          <w:lang w:val="en-US" w:bidi="ar-IQ"/>
        </w:rPr>
        <w:t>وجهاز</w:t>
      </w:r>
      <w:r w:rsidRPr="00C0713A">
        <w:rPr>
          <w:sz w:val="24"/>
          <w:szCs w:val="24"/>
          <w:rtl/>
          <w:lang w:val="en-US" w:bidi="ar-IQ"/>
        </w:rPr>
        <w:t xml:space="preserve"> </w:t>
      </w:r>
      <w:r w:rsidRPr="00C0713A">
        <w:rPr>
          <w:rFonts w:hint="cs"/>
          <w:sz w:val="24"/>
          <w:szCs w:val="24"/>
          <w:rtl/>
          <w:lang w:val="en-US" w:bidi="ar-IQ"/>
        </w:rPr>
        <w:t>الليزر</w:t>
      </w:r>
      <w:r w:rsidRPr="00C0713A">
        <w:rPr>
          <w:sz w:val="24"/>
          <w:szCs w:val="24"/>
          <w:rtl/>
          <w:lang w:val="en-US" w:bidi="ar-IQ"/>
        </w:rPr>
        <w:t xml:space="preserve">(10) </w:t>
      </w:r>
      <w:r w:rsidRPr="00C0713A">
        <w:rPr>
          <w:rFonts w:hint="cs"/>
          <w:sz w:val="24"/>
          <w:szCs w:val="24"/>
          <w:rtl/>
          <w:lang w:val="en-US" w:bidi="ar-IQ"/>
        </w:rPr>
        <w:t>دقيقه</w:t>
      </w:r>
      <w:r w:rsidRPr="00C0713A">
        <w:rPr>
          <w:sz w:val="24"/>
          <w:szCs w:val="24"/>
          <w:rtl/>
          <w:lang w:val="en-US" w:bidi="ar-IQ"/>
        </w:rPr>
        <w:t xml:space="preserve"> </w:t>
      </w:r>
      <w:r w:rsidRPr="00C0713A">
        <w:rPr>
          <w:rFonts w:hint="cs"/>
          <w:sz w:val="24"/>
          <w:szCs w:val="24"/>
          <w:rtl/>
          <w:lang w:val="en-US" w:bidi="ar-IQ"/>
        </w:rPr>
        <w:t>و</w:t>
      </w:r>
      <w:r w:rsidRPr="00C0713A">
        <w:rPr>
          <w:sz w:val="24"/>
          <w:szCs w:val="24"/>
          <w:rtl/>
          <w:lang w:val="en-US" w:bidi="ar-IQ"/>
        </w:rPr>
        <w:t xml:space="preserve"> </w:t>
      </w:r>
      <w:r w:rsidRPr="00C0713A">
        <w:rPr>
          <w:rFonts w:hint="cs"/>
          <w:sz w:val="24"/>
          <w:szCs w:val="24"/>
          <w:rtl/>
          <w:lang w:val="en-US" w:bidi="ar-IQ"/>
        </w:rPr>
        <w:t>جهاز</w:t>
      </w:r>
      <w:r w:rsidRPr="00C0713A">
        <w:rPr>
          <w:sz w:val="24"/>
          <w:szCs w:val="24"/>
          <w:rtl/>
          <w:lang w:val="en-US" w:bidi="ar-IQ"/>
        </w:rPr>
        <w:t xml:space="preserve"> </w:t>
      </w:r>
      <w:r w:rsidR="00FA1637" w:rsidRPr="00C0713A">
        <w:rPr>
          <w:rFonts w:hint="cs"/>
          <w:sz w:val="24"/>
          <w:szCs w:val="24"/>
          <w:rtl/>
          <w:lang w:val="en-US" w:bidi="ar-IQ"/>
        </w:rPr>
        <w:t>التنس</w:t>
      </w:r>
      <w:r w:rsidRPr="00C0713A">
        <w:rPr>
          <w:sz w:val="24"/>
          <w:szCs w:val="24"/>
          <w:rtl/>
          <w:lang w:val="en-US" w:bidi="ar-IQ"/>
        </w:rPr>
        <w:t xml:space="preserve"> </w:t>
      </w:r>
      <w:r w:rsidRPr="00C0713A">
        <w:rPr>
          <w:rFonts w:hint="cs"/>
          <w:sz w:val="24"/>
          <w:szCs w:val="24"/>
          <w:rtl/>
          <w:lang w:val="en-US" w:bidi="ar-IQ"/>
        </w:rPr>
        <w:t>لمدة</w:t>
      </w:r>
      <w:r w:rsidRPr="00C0713A">
        <w:rPr>
          <w:sz w:val="24"/>
          <w:szCs w:val="24"/>
          <w:rtl/>
          <w:lang w:val="en-US" w:bidi="ar-IQ"/>
        </w:rPr>
        <w:t xml:space="preserve"> (5) </w:t>
      </w:r>
      <w:r w:rsidRPr="00C0713A">
        <w:rPr>
          <w:rFonts w:hint="cs"/>
          <w:sz w:val="24"/>
          <w:szCs w:val="24"/>
          <w:rtl/>
          <w:lang w:val="en-US" w:bidi="ar-IQ"/>
        </w:rPr>
        <w:t>دقيقه</w:t>
      </w:r>
      <w:r w:rsidRPr="00C0713A">
        <w:rPr>
          <w:sz w:val="24"/>
          <w:szCs w:val="24"/>
          <w:rtl/>
          <w:lang w:val="en-US" w:bidi="ar-IQ"/>
        </w:rPr>
        <w:t xml:space="preserve"> </w:t>
      </w:r>
      <w:r w:rsidRPr="00C0713A">
        <w:rPr>
          <w:rFonts w:hint="cs"/>
          <w:sz w:val="24"/>
          <w:szCs w:val="24"/>
          <w:rtl/>
          <w:lang w:val="en-US" w:bidi="ar-IQ"/>
        </w:rPr>
        <w:t>ذلك</w:t>
      </w:r>
      <w:r w:rsidRPr="00C0713A">
        <w:rPr>
          <w:sz w:val="24"/>
          <w:szCs w:val="24"/>
          <w:rtl/>
          <w:lang w:val="en-US" w:bidi="ar-IQ"/>
        </w:rPr>
        <w:t xml:space="preserve"> </w:t>
      </w:r>
      <w:r w:rsidRPr="00C0713A">
        <w:rPr>
          <w:rFonts w:hint="cs"/>
          <w:sz w:val="24"/>
          <w:szCs w:val="24"/>
          <w:rtl/>
          <w:lang w:val="en-US" w:bidi="ar-IQ"/>
        </w:rPr>
        <w:t>بحسب</w:t>
      </w:r>
      <w:r w:rsidRPr="00C0713A">
        <w:rPr>
          <w:sz w:val="24"/>
          <w:szCs w:val="24"/>
          <w:rtl/>
          <w:lang w:val="en-US" w:bidi="ar-IQ"/>
        </w:rPr>
        <w:t xml:space="preserve"> </w:t>
      </w:r>
      <w:r w:rsidRPr="00C0713A">
        <w:rPr>
          <w:rFonts w:hint="cs"/>
          <w:sz w:val="24"/>
          <w:szCs w:val="24"/>
          <w:rtl/>
          <w:lang w:val="en-US" w:bidi="ar-IQ"/>
        </w:rPr>
        <w:t>تعليمات</w:t>
      </w:r>
      <w:r w:rsidRPr="00C0713A">
        <w:rPr>
          <w:sz w:val="24"/>
          <w:szCs w:val="24"/>
          <w:rtl/>
          <w:lang w:val="en-US" w:bidi="ar-IQ"/>
        </w:rPr>
        <w:t xml:space="preserve"> </w:t>
      </w:r>
      <w:r w:rsidRPr="00C0713A">
        <w:rPr>
          <w:rFonts w:hint="cs"/>
          <w:sz w:val="24"/>
          <w:szCs w:val="24"/>
          <w:rtl/>
          <w:lang w:val="en-US" w:bidi="ar-IQ"/>
        </w:rPr>
        <w:t>المعالجين</w:t>
      </w:r>
      <w:r w:rsidRPr="00C0713A">
        <w:rPr>
          <w:sz w:val="24"/>
          <w:szCs w:val="24"/>
          <w:rtl/>
          <w:lang w:val="en-US" w:bidi="ar-IQ"/>
        </w:rPr>
        <w:t xml:space="preserve"> </w:t>
      </w:r>
      <w:r w:rsidRPr="00C0713A">
        <w:rPr>
          <w:rFonts w:hint="cs"/>
          <w:sz w:val="24"/>
          <w:szCs w:val="24"/>
          <w:rtl/>
          <w:lang w:val="en-US" w:bidi="ar-IQ"/>
        </w:rPr>
        <w:t>الطبيعيين</w:t>
      </w:r>
      <w:r w:rsidRPr="00C0713A">
        <w:rPr>
          <w:sz w:val="24"/>
          <w:szCs w:val="24"/>
          <w:rtl/>
          <w:lang w:val="en-US" w:bidi="ar-IQ"/>
        </w:rPr>
        <w:t xml:space="preserve"> </w:t>
      </w:r>
      <w:r w:rsidRPr="00C0713A">
        <w:rPr>
          <w:rFonts w:hint="cs"/>
          <w:sz w:val="24"/>
          <w:szCs w:val="24"/>
          <w:rtl/>
          <w:lang w:val="en-US" w:bidi="ar-IQ"/>
        </w:rPr>
        <w:t>في</w:t>
      </w:r>
      <w:r w:rsidRPr="00C0713A">
        <w:rPr>
          <w:sz w:val="24"/>
          <w:szCs w:val="24"/>
          <w:rtl/>
          <w:lang w:val="en-US" w:bidi="ar-IQ"/>
        </w:rPr>
        <w:t xml:space="preserve"> </w:t>
      </w:r>
      <w:r w:rsidRPr="00C0713A">
        <w:rPr>
          <w:rFonts w:hint="cs"/>
          <w:sz w:val="24"/>
          <w:szCs w:val="24"/>
          <w:rtl/>
          <w:lang w:val="en-US" w:bidi="ar-IQ"/>
        </w:rPr>
        <w:t>المركز</w:t>
      </w:r>
      <w:r w:rsidRPr="00C0713A">
        <w:rPr>
          <w:sz w:val="24"/>
          <w:szCs w:val="24"/>
          <w:rtl/>
          <w:lang w:val="en-US" w:bidi="ar-IQ"/>
        </w:rPr>
        <w:t xml:space="preserve"> </w:t>
      </w:r>
      <w:r w:rsidRPr="00C0713A">
        <w:rPr>
          <w:rFonts w:hint="cs"/>
          <w:sz w:val="24"/>
          <w:szCs w:val="24"/>
          <w:rtl/>
          <w:lang w:val="en-US" w:bidi="ar-IQ"/>
        </w:rPr>
        <w:t>التخصصي</w:t>
      </w:r>
      <w:r w:rsidRPr="00C0713A">
        <w:rPr>
          <w:sz w:val="24"/>
          <w:szCs w:val="24"/>
          <w:rtl/>
          <w:lang w:val="en-US" w:bidi="ar-IQ"/>
        </w:rPr>
        <w:t xml:space="preserve"> </w:t>
      </w:r>
      <w:r w:rsidRPr="00C0713A">
        <w:rPr>
          <w:rFonts w:hint="cs"/>
          <w:sz w:val="24"/>
          <w:szCs w:val="24"/>
          <w:rtl/>
          <w:lang w:val="en-US" w:bidi="ar-IQ"/>
        </w:rPr>
        <w:t>للطب</w:t>
      </w:r>
      <w:r w:rsidRPr="00C0713A">
        <w:rPr>
          <w:sz w:val="24"/>
          <w:szCs w:val="24"/>
          <w:rtl/>
          <w:lang w:val="en-US" w:bidi="ar-IQ"/>
        </w:rPr>
        <w:t xml:space="preserve"> </w:t>
      </w:r>
      <w:r w:rsidRPr="00C0713A">
        <w:rPr>
          <w:rFonts w:hint="cs"/>
          <w:sz w:val="24"/>
          <w:szCs w:val="24"/>
          <w:rtl/>
          <w:lang w:val="en-US" w:bidi="ar-IQ"/>
        </w:rPr>
        <w:t>الرياضي</w:t>
      </w:r>
      <w:r w:rsidRPr="00C0713A">
        <w:rPr>
          <w:sz w:val="24"/>
          <w:szCs w:val="24"/>
          <w:rtl/>
          <w:lang w:val="en-US" w:bidi="ar-IQ"/>
        </w:rPr>
        <w:t xml:space="preserve"> </w:t>
      </w:r>
      <w:r w:rsidRPr="00C0713A">
        <w:rPr>
          <w:rFonts w:hint="cs"/>
          <w:sz w:val="24"/>
          <w:szCs w:val="24"/>
          <w:rtl/>
          <w:lang w:val="en-US" w:bidi="ar-IQ"/>
        </w:rPr>
        <w:t>والعلاج</w:t>
      </w:r>
      <w:r w:rsidRPr="00C0713A">
        <w:rPr>
          <w:sz w:val="24"/>
          <w:szCs w:val="24"/>
          <w:rtl/>
          <w:lang w:val="en-US" w:bidi="ar-IQ"/>
        </w:rPr>
        <w:t xml:space="preserve"> </w:t>
      </w:r>
      <w:r w:rsidRPr="00C0713A">
        <w:rPr>
          <w:rFonts w:hint="cs"/>
          <w:sz w:val="24"/>
          <w:szCs w:val="24"/>
          <w:rtl/>
          <w:lang w:val="en-US" w:bidi="ar-IQ"/>
        </w:rPr>
        <w:t>الطبيعي</w:t>
      </w:r>
      <w:r w:rsidRPr="00C0713A">
        <w:rPr>
          <w:sz w:val="24"/>
          <w:szCs w:val="24"/>
          <w:rtl/>
          <w:lang w:val="en-US" w:bidi="ar-IQ"/>
        </w:rPr>
        <w:t xml:space="preserve"> </w:t>
      </w:r>
      <w:r w:rsidRPr="00C0713A">
        <w:rPr>
          <w:rFonts w:hint="cs"/>
          <w:sz w:val="24"/>
          <w:szCs w:val="24"/>
          <w:rtl/>
          <w:lang w:val="en-US" w:bidi="ar-IQ"/>
        </w:rPr>
        <w:t>وتنخفض</w:t>
      </w:r>
      <w:r w:rsidRPr="00C0713A">
        <w:rPr>
          <w:sz w:val="24"/>
          <w:szCs w:val="24"/>
          <w:rtl/>
          <w:lang w:val="en-US" w:bidi="ar-IQ"/>
        </w:rPr>
        <w:t xml:space="preserve"> </w:t>
      </w:r>
      <w:proofErr w:type="spellStart"/>
      <w:r w:rsidRPr="00C0713A">
        <w:rPr>
          <w:rFonts w:hint="cs"/>
          <w:sz w:val="24"/>
          <w:szCs w:val="24"/>
          <w:rtl/>
          <w:lang w:val="en-US" w:bidi="ar-IQ"/>
        </w:rPr>
        <w:t>المده</w:t>
      </w:r>
      <w:proofErr w:type="spellEnd"/>
      <w:r w:rsidRPr="00C0713A">
        <w:rPr>
          <w:sz w:val="24"/>
          <w:szCs w:val="24"/>
          <w:rtl/>
          <w:lang w:val="en-US" w:bidi="ar-IQ"/>
        </w:rPr>
        <w:t xml:space="preserve"> </w:t>
      </w:r>
      <w:r w:rsidRPr="00C0713A">
        <w:rPr>
          <w:rFonts w:hint="cs"/>
          <w:sz w:val="24"/>
          <w:szCs w:val="24"/>
          <w:rtl/>
          <w:lang w:val="en-US" w:bidi="ar-IQ"/>
        </w:rPr>
        <w:t>تدريجيا</w:t>
      </w:r>
      <w:r w:rsidRPr="00C0713A">
        <w:rPr>
          <w:sz w:val="24"/>
          <w:szCs w:val="24"/>
          <w:rtl/>
          <w:lang w:val="en-US" w:bidi="ar-IQ"/>
        </w:rPr>
        <w:t xml:space="preserve"> </w:t>
      </w:r>
      <w:r w:rsidRPr="00C0713A">
        <w:rPr>
          <w:rFonts w:hint="cs"/>
          <w:sz w:val="24"/>
          <w:szCs w:val="24"/>
          <w:rtl/>
          <w:lang w:val="en-US" w:bidi="ar-IQ"/>
        </w:rPr>
        <w:t>عند</w:t>
      </w:r>
      <w:r w:rsidRPr="00C0713A">
        <w:rPr>
          <w:sz w:val="24"/>
          <w:szCs w:val="24"/>
          <w:rtl/>
          <w:lang w:val="en-US" w:bidi="ar-IQ"/>
        </w:rPr>
        <w:t xml:space="preserve"> </w:t>
      </w:r>
      <w:r w:rsidRPr="00C0713A">
        <w:rPr>
          <w:rFonts w:hint="cs"/>
          <w:sz w:val="24"/>
          <w:szCs w:val="24"/>
          <w:rtl/>
          <w:lang w:val="en-US" w:bidi="ar-IQ"/>
        </w:rPr>
        <w:t>التقدم</w:t>
      </w:r>
      <w:r w:rsidRPr="00C0713A">
        <w:rPr>
          <w:sz w:val="24"/>
          <w:szCs w:val="24"/>
          <w:rtl/>
          <w:lang w:val="en-US" w:bidi="ar-IQ"/>
        </w:rPr>
        <w:t xml:space="preserve"> </w:t>
      </w:r>
      <w:r w:rsidRPr="00C0713A">
        <w:rPr>
          <w:rFonts w:hint="cs"/>
          <w:sz w:val="24"/>
          <w:szCs w:val="24"/>
          <w:rtl/>
          <w:lang w:val="en-US" w:bidi="ar-IQ"/>
        </w:rPr>
        <w:t>في</w:t>
      </w:r>
      <w:r w:rsidRPr="00C0713A">
        <w:rPr>
          <w:sz w:val="24"/>
          <w:szCs w:val="24"/>
          <w:rtl/>
          <w:lang w:val="en-US" w:bidi="ar-IQ"/>
        </w:rPr>
        <w:t xml:space="preserve"> </w:t>
      </w:r>
      <w:r w:rsidRPr="00C0713A">
        <w:rPr>
          <w:rFonts w:hint="cs"/>
          <w:sz w:val="24"/>
          <w:szCs w:val="24"/>
          <w:rtl/>
          <w:lang w:val="en-US" w:bidi="ar-IQ"/>
        </w:rPr>
        <w:t>الوحدات،</w:t>
      </w:r>
      <w:r w:rsidRPr="00C0713A">
        <w:rPr>
          <w:sz w:val="24"/>
          <w:szCs w:val="24"/>
          <w:rtl/>
          <w:lang w:val="en-US" w:bidi="ar-IQ"/>
        </w:rPr>
        <w:t xml:space="preserve"> </w:t>
      </w:r>
      <w:r w:rsidRPr="00C0713A">
        <w:rPr>
          <w:rFonts w:hint="cs"/>
          <w:sz w:val="24"/>
          <w:szCs w:val="24"/>
          <w:rtl/>
          <w:lang w:val="en-US" w:bidi="ar-IQ"/>
        </w:rPr>
        <w:t>كما</w:t>
      </w:r>
      <w:r w:rsidRPr="00C0713A">
        <w:rPr>
          <w:sz w:val="24"/>
          <w:szCs w:val="24"/>
          <w:rtl/>
          <w:lang w:val="en-US" w:bidi="ar-IQ"/>
        </w:rPr>
        <w:t xml:space="preserve"> </w:t>
      </w:r>
      <w:r w:rsidRPr="00C0713A">
        <w:rPr>
          <w:rFonts w:hint="cs"/>
          <w:sz w:val="24"/>
          <w:szCs w:val="24"/>
          <w:rtl/>
          <w:lang w:val="en-US" w:bidi="ar-IQ"/>
        </w:rPr>
        <w:t>اشتمل</w:t>
      </w:r>
      <w:r w:rsidRPr="00C0713A">
        <w:rPr>
          <w:sz w:val="24"/>
          <w:szCs w:val="24"/>
          <w:rtl/>
          <w:lang w:val="en-US" w:bidi="ar-IQ"/>
        </w:rPr>
        <w:t xml:space="preserve"> </w:t>
      </w:r>
      <w:r w:rsidRPr="00C0713A">
        <w:rPr>
          <w:rFonts w:hint="cs"/>
          <w:sz w:val="24"/>
          <w:szCs w:val="24"/>
          <w:rtl/>
          <w:lang w:val="en-US" w:bidi="ar-IQ"/>
        </w:rPr>
        <w:t>المنهاج</w:t>
      </w:r>
      <w:r w:rsidRPr="00C0713A">
        <w:rPr>
          <w:sz w:val="24"/>
          <w:szCs w:val="24"/>
          <w:rtl/>
          <w:lang w:val="en-US" w:bidi="ar-IQ"/>
        </w:rPr>
        <w:t xml:space="preserve"> </w:t>
      </w:r>
      <w:r w:rsidRPr="00C0713A">
        <w:rPr>
          <w:rFonts w:hint="cs"/>
          <w:sz w:val="24"/>
          <w:szCs w:val="24"/>
          <w:rtl/>
          <w:lang w:val="en-US" w:bidi="ar-IQ"/>
        </w:rPr>
        <w:t>التأهيلي</w:t>
      </w:r>
      <w:r w:rsidRPr="00C0713A">
        <w:rPr>
          <w:sz w:val="24"/>
          <w:szCs w:val="24"/>
          <w:rtl/>
          <w:lang w:val="en-US" w:bidi="ar-IQ"/>
        </w:rPr>
        <w:t xml:space="preserve">  </w:t>
      </w:r>
      <w:r w:rsidRPr="00C0713A">
        <w:rPr>
          <w:rFonts w:hint="cs"/>
          <w:sz w:val="24"/>
          <w:szCs w:val="24"/>
          <w:rtl/>
          <w:lang w:val="en-US" w:bidi="ar-IQ"/>
        </w:rPr>
        <w:t>على</w:t>
      </w:r>
      <w:r w:rsidRPr="00C0713A">
        <w:rPr>
          <w:sz w:val="24"/>
          <w:szCs w:val="24"/>
          <w:rtl/>
          <w:lang w:val="en-US" w:bidi="ar-IQ"/>
        </w:rPr>
        <w:t xml:space="preserve"> </w:t>
      </w:r>
      <w:r w:rsidRPr="00C0713A">
        <w:rPr>
          <w:rFonts w:hint="cs"/>
          <w:sz w:val="24"/>
          <w:szCs w:val="24"/>
          <w:rtl/>
          <w:lang w:val="en-US" w:bidi="ar-IQ"/>
        </w:rPr>
        <w:t>تمرينات</w:t>
      </w:r>
      <w:r w:rsidRPr="00C0713A">
        <w:rPr>
          <w:sz w:val="24"/>
          <w:szCs w:val="24"/>
          <w:rtl/>
          <w:lang w:val="en-US" w:bidi="ar-IQ"/>
        </w:rPr>
        <w:t xml:space="preserve"> </w:t>
      </w:r>
      <w:r w:rsidRPr="00C0713A">
        <w:rPr>
          <w:rFonts w:hint="cs"/>
          <w:sz w:val="24"/>
          <w:szCs w:val="24"/>
          <w:rtl/>
          <w:lang w:val="en-US" w:bidi="ar-IQ"/>
        </w:rPr>
        <w:t>بدنية</w:t>
      </w:r>
      <w:r w:rsidRPr="00C0713A">
        <w:rPr>
          <w:sz w:val="24"/>
          <w:szCs w:val="24"/>
          <w:rtl/>
          <w:lang w:val="en-US" w:bidi="ar-IQ"/>
        </w:rPr>
        <w:t xml:space="preserve"> </w:t>
      </w:r>
      <w:r w:rsidRPr="00C0713A">
        <w:rPr>
          <w:rFonts w:hint="cs"/>
          <w:sz w:val="24"/>
          <w:szCs w:val="24"/>
          <w:rtl/>
          <w:lang w:val="en-US" w:bidi="ar-IQ"/>
        </w:rPr>
        <w:t>خاصة</w:t>
      </w:r>
      <w:r w:rsidRPr="00C0713A">
        <w:rPr>
          <w:sz w:val="24"/>
          <w:szCs w:val="24"/>
          <w:rtl/>
          <w:lang w:val="en-US" w:bidi="ar-IQ"/>
        </w:rPr>
        <w:t xml:space="preserve"> </w:t>
      </w:r>
      <w:r w:rsidRPr="00C0713A">
        <w:rPr>
          <w:rFonts w:hint="cs"/>
          <w:sz w:val="24"/>
          <w:szCs w:val="24"/>
          <w:rtl/>
          <w:lang w:val="en-US" w:bidi="ar-IQ"/>
        </w:rPr>
        <w:t>بتأهيل</w:t>
      </w:r>
      <w:r w:rsidRPr="00C0713A">
        <w:rPr>
          <w:sz w:val="24"/>
          <w:szCs w:val="24"/>
          <w:rtl/>
          <w:lang w:val="en-US" w:bidi="ar-IQ"/>
        </w:rPr>
        <w:t xml:space="preserve"> </w:t>
      </w:r>
      <w:r w:rsidRPr="00C0713A">
        <w:rPr>
          <w:rFonts w:hint="cs"/>
          <w:sz w:val="24"/>
          <w:szCs w:val="24"/>
          <w:rtl/>
          <w:lang w:val="en-US" w:bidi="ar-IQ"/>
        </w:rPr>
        <w:t>إصابة</w:t>
      </w:r>
      <w:r w:rsidRPr="00C0713A">
        <w:rPr>
          <w:sz w:val="24"/>
          <w:szCs w:val="24"/>
          <w:rtl/>
          <w:lang w:val="en-US" w:bidi="ar-IQ"/>
        </w:rPr>
        <w:t xml:space="preserve"> </w:t>
      </w:r>
      <w:r w:rsidRPr="00C0713A">
        <w:rPr>
          <w:rFonts w:hint="cs"/>
          <w:sz w:val="24"/>
          <w:szCs w:val="24"/>
          <w:rtl/>
          <w:lang w:val="en-US" w:bidi="ar-IQ"/>
        </w:rPr>
        <w:t>التمزق</w:t>
      </w:r>
      <w:r w:rsidRPr="00C0713A">
        <w:rPr>
          <w:sz w:val="24"/>
          <w:szCs w:val="24"/>
          <w:rtl/>
          <w:lang w:val="en-US" w:bidi="ar-IQ"/>
        </w:rPr>
        <w:t xml:space="preserve"> </w:t>
      </w:r>
      <w:r w:rsidRPr="00C0713A">
        <w:rPr>
          <w:rFonts w:hint="cs"/>
          <w:sz w:val="24"/>
          <w:szCs w:val="24"/>
          <w:rtl/>
          <w:lang w:val="en-US" w:bidi="ar-IQ"/>
        </w:rPr>
        <w:t>الجزئي</w:t>
      </w:r>
      <w:r w:rsidRPr="00C0713A">
        <w:rPr>
          <w:sz w:val="24"/>
          <w:szCs w:val="24"/>
          <w:rtl/>
          <w:lang w:val="en-US" w:bidi="ar-IQ"/>
        </w:rPr>
        <w:t xml:space="preserve"> </w:t>
      </w:r>
      <w:r w:rsidRPr="00C0713A">
        <w:rPr>
          <w:rFonts w:hint="cs"/>
          <w:sz w:val="24"/>
          <w:szCs w:val="24"/>
          <w:rtl/>
          <w:lang w:val="en-US" w:bidi="ar-IQ"/>
        </w:rPr>
        <w:t>لوتر</w:t>
      </w:r>
      <w:r w:rsidRPr="00C0713A">
        <w:rPr>
          <w:sz w:val="24"/>
          <w:szCs w:val="24"/>
          <w:rtl/>
          <w:lang w:val="en-US" w:bidi="ar-IQ"/>
        </w:rPr>
        <w:t xml:space="preserve"> </w:t>
      </w:r>
      <w:proofErr w:type="spellStart"/>
      <w:r w:rsidRPr="00C0713A">
        <w:rPr>
          <w:rFonts w:hint="cs"/>
          <w:sz w:val="24"/>
          <w:szCs w:val="24"/>
          <w:rtl/>
          <w:lang w:val="en-US" w:bidi="ar-IQ"/>
        </w:rPr>
        <w:t>العضله</w:t>
      </w:r>
      <w:proofErr w:type="spellEnd"/>
      <w:r w:rsidRPr="00C0713A">
        <w:rPr>
          <w:sz w:val="24"/>
          <w:szCs w:val="24"/>
          <w:rtl/>
          <w:lang w:val="en-US" w:bidi="ar-IQ"/>
        </w:rPr>
        <w:t xml:space="preserve"> </w:t>
      </w:r>
      <w:r w:rsidRPr="00C0713A">
        <w:rPr>
          <w:rFonts w:hint="cs"/>
          <w:sz w:val="24"/>
          <w:szCs w:val="24"/>
          <w:rtl/>
          <w:lang w:val="en-US" w:bidi="ar-IQ"/>
        </w:rPr>
        <w:t>ذات</w:t>
      </w:r>
      <w:r w:rsidRPr="00C0713A">
        <w:rPr>
          <w:sz w:val="24"/>
          <w:szCs w:val="24"/>
          <w:rtl/>
          <w:lang w:val="en-US" w:bidi="ar-IQ"/>
        </w:rPr>
        <w:t xml:space="preserve"> </w:t>
      </w:r>
      <w:r w:rsidRPr="00C0713A">
        <w:rPr>
          <w:rFonts w:hint="cs"/>
          <w:sz w:val="24"/>
          <w:szCs w:val="24"/>
          <w:rtl/>
          <w:lang w:val="en-US" w:bidi="ar-IQ"/>
        </w:rPr>
        <w:t>الراسين</w:t>
      </w:r>
      <w:r w:rsidRPr="00C0713A">
        <w:rPr>
          <w:sz w:val="24"/>
          <w:szCs w:val="24"/>
          <w:rtl/>
          <w:lang w:val="en-US" w:bidi="ar-IQ"/>
        </w:rPr>
        <w:t xml:space="preserve"> </w:t>
      </w:r>
      <w:proofErr w:type="spellStart"/>
      <w:r w:rsidRPr="00C0713A">
        <w:rPr>
          <w:rFonts w:hint="cs"/>
          <w:sz w:val="24"/>
          <w:szCs w:val="24"/>
          <w:rtl/>
          <w:lang w:val="en-US" w:bidi="ar-IQ"/>
        </w:rPr>
        <w:lastRenderedPageBreak/>
        <w:t>العضديه</w:t>
      </w:r>
      <w:proofErr w:type="spellEnd"/>
      <w:r w:rsidRPr="00C0713A">
        <w:rPr>
          <w:sz w:val="24"/>
          <w:szCs w:val="24"/>
          <w:rtl/>
          <w:lang w:val="en-US" w:bidi="ar-IQ"/>
        </w:rPr>
        <w:t xml:space="preserve"> </w:t>
      </w:r>
      <w:r w:rsidRPr="00C0713A">
        <w:rPr>
          <w:rFonts w:hint="cs"/>
          <w:sz w:val="24"/>
          <w:szCs w:val="24"/>
          <w:rtl/>
          <w:lang w:val="en-US" w:bidi="ar-IQ"/>
        </w:rPr>
        <w:t>والتي</w:t>
      </w:r>
      <w:r w:rsidRPr="00C0713A">
        <w:rPr>
          <w:sz w:val="24"/>
          <w:szCs w:val="24"/>
          <w:rtl/>
          <w:lang w:val="en-US" w:bidi="ar-IQ"/>
        </w:rPr>
        <w:t xml:space="preserve"> </w:t>
      </w:r>
      <w:r w:rsidRPr="00C0713A">
        <w:rPr>
          <w:rFonts w:hint="cs"/>
          <w:sz w:val="24"/>
          <w:szCs w:val="24"/>
          <w:rtl/>
          <w:lang w:val="en-US" w:bidi="ar-IQ"/>
        </w:rPr>
        <w:t>هي</w:t>
      </w:r>
      <w:r w:rsidRPr="00C0713A">
        <w:rPr>
          <w:sz w:val="24"/>
          <w:szCs w:val="24"/>
          <w:rtl/>
          <w:lang w:val="en-US" w:bidi="ar-IQ"/>
        </w:rPr>
        <w:t xml:space="preserve"> </w:t>
      </w:r>
      <w:r w:rsidRPr="00C0713A">
        <w:rPr>
          <w:rFonts w:hint="cs"/>
          <w:sz w:val="24"/>
          <w:szCs w:val="24"/>
          <w:rtl/>
          <w:lang w:val="en-US" w:bidi="ar-IQ"/>
        </w:rPr>
        <w:t>عبارة</w:t>
      </w:r>
      <w:r w:rsidRPr="00C0713A">
        <w:rPr>
          <w:sz w:val="24"/>
          <w:szCs w:val="24"/>
          <w:rtl/>
          <w:lang w:val="en-US" w:bidi="ar-IQ"/>
        </w:rPr>
        <w:t xml:space="preserve"> </w:t>
      </w:r>
      <w:r w:rsidRPr="00C0713A">
        <w:rPr>
          <w:rFonts w:hint="cs"/>
          <w:sz w:val="24"/>
          <w:szCs w:val="24"/>
          <w:rtl/>
          <w:lang w:val="en-US" w:bidi="ar-IQ"/>
        </w:rPr>
        <w:t>عن</w:t>
      </w:r>
      <w:r w:rsidRPr="00C0713A">
        <w:rPr>
          <w:sz w:val="24"/>
          <w:szCs w:val="24"/>
          <w:rtl/>
          <w:lang w:val="en-US" w:bidi="ar-IQ"/>
        </w:rPr>
        <w:t xml:space="preserve"> </w:t>
      </w:r>
      <w:r w:rsidRPr="00C0713A">
        <w:rPr>
          <w:rFonts w:hint="cs"/>
          <w:sz w:val="24"/>
          <w:szCs w:val="24"/>
          <w:rtl/>
          <w:lang w:val="en-US" w:bidi="ar-IQ"/>
        </w:rPr>
        <w:t>تمارين</w:t>
      </w:r>
      <w:r w:rsidRPr="00C0713A">
        <w:rPr>
          <w:sz w:val="24"/>
          <w:szCs w:val="24"/>
          <w:rtl/>
          <w:lang w:val="en-US" w:bidi="ar-IQ"/>
        </w:rPr>
        <w:t xml:space="preserve"> </w:t>
      </w:r>
      <w:r w:rsidRPr="00C0713A">
        <w:rPr>
          <w:rFonts w:hint="cs"/>
          <w:sz w:val="24"/>
          <w:szCs w:val="24"/>
          <w:rtl/>
          <w:lang w:val="en-US" w:bidi="ar-IQ"/>
        </w:rPr>
        <w:t>سلبية</w:t>
      </w:r>
      <w:r w:rsidRPr="00C0713A">
        <w:rPr>
          <w:sz w:val="24"/>
          <w:szCs w:val="24"/>
          <w:rtl/>
          <w:lang w:val="en-US" w:bidi="ar-IQ"/>
        </w:rPr>
        <w:t xml:space="preserve"> </w:t>
      </w:r>
      <w:r w:rsidRPr="00C0713A">
        <w:rPr>
          <w:rFonts w:hint="cs"/>
          <w:sz w:val="24"/>
          <w:szCs w:val="24"/>
          <w:rtl/>
          <w:lang w:val="en-US" w:bidi="ar-IQ"/>
        </w:rPr>
        <w:t>وتمارين</w:t>
      </w:r>
      <w:r w:rsidRPr="00C0713A">
        <w:rPr>
          <w:sz w:val="24"/>
          <w:szCs w:val="24"/>
          <w:rtl/>
          <w:lang w:val="en-US" w:bidi="ar-IQ"/>
        </w:rPr>
        <w:t xml:space="preserve"> </w:t>
      </w:r>
      <w:r w:rsidRPr="00C0713A">
        <w:rPr>
          <w:rFonts w:hint="cs"/>
          <w:sz w:val="24"/>
          <w:szCs w:val="24"/>
          <w:rtl/>
          <w:lang w:val="en-US" w:bidi="ar-IQ"/>
        </w:rPr>
        <w:t>إيجابية</w:t>
      </w:r>
      <w:r w:rsidRPr="00C0713A">
        <w:rPr>
          <w:sz w:val="24"/>
          <w:szCs w:val="24"/>
          <w:rtl/>
          <w:lang w:val="en-US" w:bidi="ar-IQ"/>
        </w:rPr>
        <w:t xml:space="preserve"> </w:t>
      </w:r>
      <w:r w:rsidRPr="00C0713A">
        <w:rPr>
          <w:rFonts w:hint="cs"/>
          <w:sz w:val="24"/>
          <w:szCs w:val="24"/>
          <w:rtl/>
          <w:lang w:val="en-US" w:bidi="ar-IQ"/>
        </w:rPr>
        <w:t>وتمارين</w:t>
      </w:r>
      <w:r w:rsidRPr="00C0713A">
        <w:rPr>
          <w:sz w:val="24"/>
          <w:szCs w:val="24"/>
          <w:rtl/>
          <w:lang w:val="en-US" w:bidi="ar-IQ"/>
        </w:rPr>
        <w:t xml:space="preserve"> </w:t>
      </w:r>
      <w:r w:rsidRPr="00C0713A">
        <w:rPr>
          <w:rFonts w:hint="cs"/>
          <w:sz w:val="24"/>
          <w:szCs w:val="24"/>
          <w:rtl/>
          <w:lang w:val="en-US" w:bidi="ar-IQ"/>
        </w:rPr>
        <w:t>بدون</w:t>
      </w:r>
      <w:r w:rsidRPr="00C0713A">
        <w:rPr>
          <w:sz w:val="24"/>
          <w:szCs w:val="24"/>
          <w:rtl/>
          <w:lang w:val="en-US" w:bidi="ar-IQ"/>
        </w:rPr>
        <w:t xml:space="preserve"> </w:t>
      </w:r>
      <w:r w:rsidRPr="00C0713A">
        <w:rPr>
          <w:rFonts w:hint="cs"/>
          <w:sz w:val="24"/>
          <w:szCs w:val="24"/>
          <w:rtl/>
          <w:lang w:val="en-US" w:bidi="ar-IQ"/>
        </w:rPr>
        <w:t>وزن</w:t>
      </w:r>
      <w:r w:rsidRPr="00C0713A">
        <w:rPr>
          <w:sz w:val="24"/>
          <w:szCs w:val="24"/>
          <w:rtl/>
          <w:lang w:val="en-US" w:bidi="ar-IQ"/>
        </w:rPr>
        <w:t xml:space="preserve"> </w:t>
      </w:r>
      <w:r w:rsidRPr="00C0713A">
        <w:rPr>
          <w:rFonts w:hint="cs"/>
          <w:sz w:val="24"/>
          <w:szCs w:val="24"/>
          <w:rtl/>
          <w:lang w:val="en-US" w:bidi="ar-IQ"/>
        </w:rPr>
        <w:t>وتمارين</w:t>
      </w:r>
      <w:r w:rsidRPr="00C0713A">
        <w:rPr>
          <w:sz w:val="24"/>
          <w:szCs w:val="24"/>
          <w:rtl/>
          <w:lang w:val="en-US" w:bidi="ar-IQ"/>
        </w:rPr>
        <w:t xml:space="preserve"> </w:t>
      </w:r>
      <w:r w:rsidRPr="00C0713A">
        <w:rPr>
          <w:rFonts w:hint="cs"/>
          <w:sz w:val="24"/>
          <w:szCs w:val="24"/>
          <w:rtl/>
          <w:lang w:val="en-US" w:bidi="ar-IQ"/>
        </w:rPr>
        <w:t>باستعمال</w:t>
      </w:r>
      <w:r w:rsidRPr="00C0713A">
        <w:rPr>
          <w:sz w:val="24"/>
          <w:szCs w:val="24"/>
          <w:rtl/>
          <w:lang w:val="en-US" w:bidi="ar-IQ"/>
        </w:rPr>
        <w:t xml:space="preserve"> </w:t>
      </w:r>
      <w:r w:rsidRPr="00C0713A">
        <w:rPr>
          <w:rFonts w:hint="cs"/>
          <w:sz w:val="24"/>
          <w:szCs w:val="24"/>
          <w:rtl/>
          <w:lang w:val="en-US" w:bidi="ar-IQ"/>
        </w:rPr>
        <w:t>وزن</w:t>
      </w:r>
      <w:r w:rsidRPr="00C0713A">
        <w:rPr>
          <w:sz w:val="24"/>
          <w:szCs w:val="24"/>
          <w:rtl/>
          <w:lang w:val="en-US" w:bidi="ar-IQ"/>
        </w:rPr>
        <w:t xml:space="preserve"> </w:t>
      </w:r>
      <w:r w:rsidRPr="00C0713A">
        <w:rPr>
          <w:rFonts w:hint="cs"/>
          <w:sz w:val="24"/>
          <w:szCs w:val="24"/>
          <w:rtl/>
          <w:lang w:val="en-US" w:bidi="ar-IQ"/>
        </w:rPr>
        <w:t>الجسم</w:t>
      </w:r>
      <w:r w:rsidRPr="00C0713A">
        <w:rPr>
          <w:sz w:val="24"/>
          <w:szCs w:val="24"/>
          <w:rtl/>
          <w:lang w:val="en-US" w:bidi="ar-IQ"/>
        </w:rPr>
        <w:t xml:space="preserve"> </w:t>
      </w:r>
      <w:r w:rsidRPr="00C0713A">
        <w:rPr>
          <w:rFonts w:hint="cs"/>
          <w:sz w:val="24"/>
          <w:szCs w:val="24"/>
          <w:rtl/>
          <w:lang w:val="en-US" w:bidi="ar-IQ"/>
        </w:rPr>
        <w:t>وتمارين</w:t>
      </w:r>
      <w:r w:rsidRPr="00C0713A">
        <w:rPr>
          <w:sz w:val="24"/>
          <w:szCs w:val="24"/>
          <w:rtl/>
          <w:lang w:val="en-US" w:bidi="ar-IQ"/>
        </w:rPr>
        <w:t xml:space="preserve"> </w:t>
      </w:r>
      <w:r w:rsidRPr="00C0713A">
        <w:rPr>
          <w:rFonts w:hint="cs"/>
          <w:sz w:val="24"/>
          <w:szCs w:val="24"/>
          <w:rtl/>
          <w:lang w:val="en-US" w:bidi="ar-IQ"/>
        </w:rPr>
        <w:t>باستعمال</w:t>
      </w:r>
      <w:r w:rsidRPr="00C0713A">
        <w:rPr>
          <w:sz w:val="24"/>
          <w:szCs w:val="24"/>
          <w:rtl/>
          <w:lang w:val="en-US" w:bidi="ar-IQ"/>
        </w:rPr>
        <w:t xml:space="preserve"> </w:t>
      </w:r>
      <w:r w:rsidRPr="00C0713A">
        <w:rPr>
          <w:rFonts w:hint="cs"/>
          <w:sz w:val="24"/>
          <w:szCs w:val="24"/>
          <w:rtl/>
          <w:lang w:val="en-US" w:bidi="ar-IQ"/>
        </w:rPr>
        <w:t>اشرطة</w:t>
      </w:r>
      <w:r w:rsidRPr="00C0713A">
        <w:rPr>
          <w:sz w:val="24"/>
          <w:szCs w:val="24"/>
          <w:rtl/>
          <w:lang w:val="en-US" w:bidi="ar-IQ"/>
        </w:rPr>
        <w:t xml:space="preserve"> </w:t>
      </w:r>
      <w:r w:rsidRPr="00C0713A">
        <w:rPr>
          <w:rFonts w:hint="cs"/>
          <w:sz w:val="24"/>
          <w:szCs w:val="24"/>
          <w:rtl/>
          <w:lang w:val="en-US" w:bidi="ar-IQ"/>
        </w:rPr>
        <w:t>مطاطية</w:t>
      </w:r>
      <w:r w:rsidRPr="00C0713A">
        <w:rPr>
          <w:sz w:val="24"/>
          <w:szCs w:val="24"/>
          <w:rtl/>
          <w:lang w:val="en-US" w:bidi="ar-IQ"/>
        </w:rPr>
        <w:t xml:space="preserve"> </w:t>
      </w:r>
      <w:r w:rsidRPr="00C0713A">
        <w:rPr>
          <w:rFonts w:hint="cs"/>
          <w:sz w:val="24"/>
          <w:szCs w:val="24"/>
          <w:rtl/>
          <w:lang w:val="en-US" w:bidi="ar-IQ"/>
        </w:rPr>
        <w:t>وتمارين</w:t>
      </w:r>
      <w:r w:rsidRPr="00C0713A">
        <w:rPr>
          <w:sz w:val="24"/>
          <w:szCs w:val="24"/>
          <w:rtl/>
          <w:lang w:val="en-US" w:bidi="ar-IQ"/>
        </w:rPr>
        <w:t xml:space="preserve"> </w:t>
      </w:r>
      <w:r w:rsidRPr="00C0713A">
        <w:rPr>
          <w:rFonts w:hint="cs"/>
          <w:sz w:val="24"/>
          <w:szCs w:val="24"/>
          <w:rtl/>
          <w:lang w:val="en-US" w:bidi="ar-IQ"/>
        </w:rPr>
        <w:t>باستعمال</w:t>
      </w:r>
      <w:r w:rsidRPr="00C0713A">
        <w:rPr>
          <w:sz w:val="24"/>
          <w:szCs w:val="24"/>
          <w:rtl/>
          <w:lang w:val="en-US" w:bidi="ar-IQ"/>
        </w:rPr>
        <w:t xml:space="preserve"> </w:t>
      </w:r>
      <w:r w:rsidRPr="00C0713A">
        <w:rPr>
          <w:rFonts w:hint="cs"/>
          <w:sz w:val="24"/>
          <w:szCs w:val="24"/>
          <w:rtl/>
          <w:lang w:val="en-US" w:bidi="ar-IQ"/>
        </w:rPr>
        <w:t>اثقال</w:t>
      </w:r>
      <w:r w:rsidRPr="00C0713A">
        <w:rPr>
          <w:sz w:val="24"/>
          <w:szCs w:val="24"/>
          <w:rtl/>
          <w:lang w:val="en-US" w:bidi="ar-IQ"/>
        </w:rPr>
        <w:t xml:space="preserve"> </w:t>
      </w:r>
      <w:r w:rsidRPr="00C0713A">
        <w:rPr>
          <w:rFonts w:hint="cs"/>
          <w:sz w:val="24"/>
          <w:szCs w:val="24"/>
          <w:rtl/>
          <w:lang w:val="en-US" w:bidi="ar-IQ"/>
        </w:rPr>
        <w:t>بأوزان</w:t>
      </w:r>
    </w:p>
    <w:p w:rsidR="00392EE0" w:rsidRPr="00C0713A" w:rsidRDefault="00392EE0" w:rsidP="00392EE0">
      <w:pPr>
        <w:tabs>
          <w:tab w:val="left" w:pos="6383"/>
        </w:tabs>
        <w:bidi/>
        <w:spacing w:after="0" w:line="360" w:lineRule="auto"/>
        <w:jc w:val="both"/>
        <w:rPr>
          <w:rFonts w:ascii="Simplified Arabic" w:hAnsi="Simplified Arabic" w:cs="Simplified Arabic"/>
          <w:sz w:val="24"/>
          <w:szCs w:val="24"/>
          <w:rtl/>
          <w:lang w:bidi="ar-IQ"/>
        </w:rPr>
      </w:pPr>
      <w:r w:rsidRPr="00C0713A">
        <w:rPr>
          <w:rFonts w:ascii="Simplified Arabic" w:hAnsi="Simplified Arabic" w:cs="Simplified Arabic"/>
          <w:sz w:val="24"/>
          <w:szCs w:val="24"/>
          <w:rtl/>
          <w:lang w:bidi="ar-IQ"/>
        </w:rPr>
        <w:t xml:space="preserve">حيث </w:t>
      </w:r>
      <w:r w:rsidRPr="00C0713A">
        <w:rPr>
          <w:rFonts w:ascii="Simplified Arabic" w:hAnsi="Simplified Arabic" w:cs="Simplified Arabic" w:hint="cs"/>
          <w:sz w:val="24"/>
          <w:szCs w:val="24"/>
          <w:rtl/>
          <w:lang w:bidi="ar-IQ"/>
        </w:rPr>
        <w:t>يت</w:t>
      </w:r>
      <w:r w:rsidRPr="00C0713A">
        <w:rPr>
          <w:rFonts w:ascii="Simplified Arabic" w:hAnsi="Simplified Arabic" w:cs="Simplified Arabic"/>
          <w:sz w:val="24"/>
          <w:szCs w:val="24"/>
          <w:rtl/>
          <w:lang w:bidi="ar-IQ"/>
        </w:rPr>
        <w:t>كون البرنامج التأهيلي من (8)أسابيع</w:t>
      </w:r>
      <w:r w:rsidR="000C275F" w:rsidRPr="00C0713A">
        <w:rPr>
          <w:rFonts w:ascii="Simplified Arabic" w:hAnsi="Simplified Arabic" w:cs="Simplified Arabic" w:hint="cs"/>
          <w:sz w:val="24"/>
          <w:szCs w:val="24"/>
          <w:rtl/>
          <w:lang w:bidi="ar-IQ"/>
        </w:rPr>
        <w:t xml:space="preserve"> حيث بدء المنهج يوم3/3/2024 يوم الاحد </w:t>
      </w:r>
      <w:r w:rsidRPr="00C0713A">
        <w:rPr>
          <w:rFonts w:ascii="Simplified Arabic" w:hAnsi="Simplified Arabic" w:cs="Simplified Arabic"/>
          <w:sz w:val="24"/>
          <w:szCs w:val="24"/>
          <w:rtl/>
          <w:lang w:bidi="ar-IQ"/>
        </w:rPr>
        <w:t>مقسمة على ثلاث مراحل هي</w:t>
      </w:r>
      <w:r w:rsidRPr="00C0713A">
        <w:rPr>
          <w:rFonts w:ascii="Simplified Arabic" w:hAnsi="Simplified Arabic" w:cs="Simplified Arabic"/>
          <w:sz w:val="24"/>
          <w:szCs w:val="24"/>
          <w:lang w:bidi="ar-IQ"/>
        </w:rPr>
        <w:t>:</w:t>
      </w:r>
    </w:p>
    <w:p w:rsidR="00392EE0" w:rsidRPr="00C0713A" w:rsidRDefault="00392EE0" w:rsidP="00F62E9E">
      <w:pPr>
        <w:tabs>
          <w:tab w:val="left" w:pos="6383"/>
        </w:tabs>
        <w:bidi/>
        <w:spacing w:after="0" w:line="360" w:lineRule="auto"/>
        <w:jc w:val="both"/>
        <w:rPr>
          <w:rFonts w:ascii="Simplified Arabic" w:hAnsi="Simplified Arabic" w:cs="Simplified Arabic"/>
          <w:sz w:val="24"/>
          <w:szCs w:val="24"/>
          <w:rtl/>
          <w:lang w:bidi="ar-IQ"/>
        </w:rPr>
      </w:pPr>
      <w:r w:rsidRPr="00C0713A">
        <w:rPr>
          <w:rFonts w:ascii="Simplified Arabic" w:hAnsi="Simplified Arabic" w:cs="Simplified Arabic"/>
          <w:sz w:val="24"/>
          <w:szCs w:val="24"/>
          <w:rtl/>
          <w:lang w:bidi="ar-IQ"/>
        </w:rPr>
        <w:t>1-</w:t>
      </w:r>
      <w:r w:rsidRPr="00C0713A">
        <w:rPr>
          <w:rFonts w:ascii="Simplified Arabic" w:hAnsi="Simplified Arabic" w:cs="Simplified Arabic"/>
          <w:b/>
          <w:bCs/>
          <w:sz w:val="24"/>
          <w:szCs w:val="24"/>
          <w:rtl/>
          <w:lang w:bidi="ar-IQ"/>
        </w:rPr>
        <w:t>المرحلة الأولى</w:t>
      </w:r>
      <w:r w:rsidRPr="00C0713A">
        <w:rPr>
          <w:rFonts w:ascii="Simplified Arabic" w:hAnsi="Simplified Arabic" w:cs="Simplified Arabic"/>
          <w:sz w:val="24"/>
          <w:szCs w:val="24"/>
          <w:rtl/>
          <w:lang w:bidi="ar-IQ"/>
        </w:rPr>
        <w:t>: تتكون المرحلة الأولى من (3 )أسابيع يكون في كل أسبوع ثلاث وحدات تأهيلية ، استخدم الباحث</w:t>
      </w:r>
      <w:r w:rsidR="00F62E9E" w:rsidRPr="00C0713A">
        <w:rPr>
          <w:rFonts w:ascii="Simplified Arabic" w:hAnsi="Simplified Arabic" w:cs="Simplified Arabic" w:hint="cs"/>
          <w:sz w:val="24"/>
          <w:szCs w:val="24"/>
          <w:rtl/>
          <w:lang w:bidi="ar-IQ"/>
        </w:rPr>
        <w:t>ا</w:t>
      </w:r>
      <w:r w:rsidRPr="00C0713A">
        <w:rPr>
          <w:rFonts w:ascii="Simplified Arabic" w:hAnsi="Simplified Arabic" w:cs="Simplified Arabic" w:hint="cs"/>
          <w:sz w:val="24"/>
          <w:szCs w:val="24"/>
          <w:rtl/>
          <w:lang w:bidi="ar-IQ"/>
        </w:rPr>
        <w:t>ن</w:t>
      </w:r>
      <w:r w:rsidRPr="00C0713A">
        <w:rPr>
          <w:rFonts w:ascii="Simplified Arabic" w:hAnsi="Simplified Arabic" w:cs="Simplified Arabic"/>
          <w:sz w:val="24"/>
          <w:szCs w:val="24"/>
          <w:rtl/>
          <w:lang w:bidi="ar-IQ"/>
        </w:rPr>
        <w:t xml:space="preserve"> في هذه المرحلة تمارين التقلص الثابت والمرونة لإعادة </w:t>
      </w:r>
      <w:r w:rsidR="00F62E9E" w:rsidRPr="00C0713A">
        <w:rPr>
          <w:rFonts w:ascii="Simplified Arabic" w:hAnsi="Simplified Arabic" w:cs="Simplified Arabic" w:hint="cs"/>
          <w:sz w:val="24"/>
          <w:szCs w:val="24"/>
          <w:rtl/>
          <w:lang w:bidi="ar-IQ"/>
        </w:rPr>
        <w:t>القدرات البدنية</w:t>
      </w:r>
      <w:r w:rsidRPr="00C0713A">
        <w:rPr>
          <w:rFonts w:ascii="Simplified Arabic" w:hAnsi="Simplified Arabic" w:cs="Simplified Arabic"/>
          <w:sz w:val="24"/>
          <w:szCs w:val="24"/>
          <w:rtl/>
          <w:lang w:bidi="ar-IQ"/>
        </w:rPr>
        <w:t xml:space="preserve"> </w:t>
      </w:r>
      <w:r w:rsidR="00F62E9E" w:rsidRPr="00C0713A">
        <w:rPr>
          <w:rFonts w:ascii="Simplified Arabic" w:hAnsi="Simplified Arabic" w:cs="Simplified Arabic" w:hint="cs"/>
          <w:sz w:val="24"/>
          <w:szCs w:val="24"/>
          <w:rtl/>
          <w:lang w:bidi="ar-IQ"/>
        </w:rPr>
        <w:t xml:space="preserve">لوضعها </w:t>
      </w:r>
      <w:r w:rsidRPr="00C0713A">
        <w:rPr>
          <w:rFonts w:ascii="Simplified Arabic" w:hAnsi="Simplified Arabic" w:cs="Simplified Arabic"/>
          <w:sz w:val="24"/>
          <w:szCs w:val="24"/>
          <w:rtl/>
          <w:lang w:bidi="ar-IQ"/>
        </w:rPr>
        <w:t xml:space="preserve">الطبيعي لمفصل </w:t>
      </w:r>
      <w:r w:rsidRPr="00C0713A">
        <w:rPr>
          <w:rFonts w:ascii="Simplified Arabic" w:hAnsi="Simplified Arabic" w:cs="Simplified Arabic" w:hint="cs"/>
          <w:sz w:val="24"/>
          <w:szCs w:val="24"/>
          <w:rtl/>
          <w:lang w:bidi="ar-IQ"/>
        </w:rPr>
        <w:t>الكتف</w:t>
      </w:r>
      <w:r w:rsidRPr="00C0713A">
        <w:rPr>
          <w:rFonts w:ascii="Simplified Arabic" w:hAnsi="Simplified Arabic" w:cs="Simplified Arabic"/>
          <w:sz w:val="24"/>
          <w:szCs w:val="24"/>
          <w:rtl/>
          <w:lang w:bidi="ar-IQ"/>
        </w:rPr>
        <w:t xml:space="preserve"> وكذلك أجهزة التحفيز والموجات فوق الصوتية و </w:t>
      </w:r>
      <w:r w:rsidRPr="00C0713A">
        <w:rPr>
          <w:rFonts w:ascii="Simplified Arabic" w:hAnsi="Simplified Arabic" w:cs="Simplified Arabic" w:hint="cs"/>
          <w:sz w:val="24"/>
          <w:szCs w:val="24"/>
          <w:rtl/>
          <w:lang w:bidi="ar-IQ"/>
        </w:rPr>
        <w:t>والليزر</w:t>
      </w:r>
    </w:p>
    <w:p w:rsidR="00392EE0" w:rsidRPr="00C0713A" w:rsidRDefault="00392EE0" w:rsidP="00392EE0">
      <w:pPr>
        <w:tabs>
          <w:tab w:val="left" w:pos="6383"/>
        </w:tabs>
        <w:bidi/>
        <w:spacing w:after="0" w:line="360" w:lineRule="auto"/>
        <w:jc w:val="both"/>
        <w:rPr>
          <w:rFonts w:ascii="Simplified Arabic" w:hAnsi="Simplified Arabic" w:cs="Simplified Arabic"/>
          <w:sz w:val="24"/>
          <w:szCs w:val="24"/>
          <w:rtl/>
          <w:lang w:bidi="ar-IQ"/>
        </w:rPr>
      </w:pPr>
      <w:r w:rsidRPr="00C0713A">
        <w:rPr>
          <w:rFonts w:ascii="Simplified Arabic" w:hAnsi="Simplified Arabic" w:cs="Simplified Arabic" w:hint="cs"/>
          <w:b/>
          <w:bCs/>
          <w:sz w:val="24"/>
          <w:szCs w:val="24"/>
          <w:rtl/>
          <w:lang w:bidi="ar-IQ"/>
        </w:rPr>
        <w:t>2</w:t>
      </w:r>
      <w:r w:rsidRPr="00C0713A">
        <w:rPr>
          <w:rFonts w:ascii="Simplified Arabic" w:hAnsi="Simplified Arabic" w:cs="Simplified Arabic"/>
          <w:b/>
          <w:bCs/>
          <w:sz w:val="24"/>
          <w:szCs w:val="24"/>
          <w:rtl/>
          <w:lang w:bidi="ar-IQ"/>
        </w:rPr>
        <w:t>-</w:t>
      </w:r>
      <w:r w:rsidRPr="00C0713A">
        <w:rPr>
          <w:rFonts w:ascii="Simplified Arabic" w:hAnsi="Simplified Arabic" w:cs="Simplified Arabic"/>
          <w:b/>
          <w:bCs/>
          <w:sz w:val="24"/>
          <w:szCs w:val="24"/>
          <w:lang w:bidi="ar-IQ"/>
        </w:rPr>
        <w:t xml:space="preserve"> </w:t>
      </w:r>
      <w:r w:rsidRPr="00C0713A">
        <w:rPr>
          <w:rFonts w:ascii="Simplified Arabic" w:hAnsi="Simplified Arabic" w:cs="Simplified Arabic"/>
          <w:b/>
          <w:bCs/>
          <w:sz w:val="24"/>
          <w:szCs w:val="24"/>
          <w:rtl/>
          <w:lang w:bidi="ar-IQ"/>
        </w:rPr>
        <w:t>المرحلة الثانية</w:t>
      </w:r>
      <w:r w:rsidRPr="00C0713A">
        <w:rPr>
          <w:rFonts w:ascii="Simplified Arabic" w:hAnsi="Simplified Arabic" w:cs="Simplified Arabic"/>
          <w:sz w:val="24"/>
          <w:szCs w:val="24"/>
          <w:rtl/>
          <w:lang w:bidi="ar-IQ"/>
        </w:rPr>
        <w:t xml:space="preserve">: تتكون المرحلة الثانية من (3) أسابيع يكون في كل أسبوع منها (3)وحدات تأهيلية في هذه المرحلة تم استخدام التمارين الثابتة والمرونة والمتحركة إضافة إلى الأثقال بوزن( 1\2 - </w:t>
      </w:r>
      <w:r w:rsidRPr="00C0713A">
        <w:rPr>
          <w:rFonts w:ascii="Simplified Arabic" w:hAnsi="Simplified Arabic" w:cs="Simplified Arabic" w:hint="cs"/>
          <w:sz w:val="24"/>
          <w:szCs w:val="24"/>
          <w:rtl/>
          <w:lang w:bidi="ar-IQ"/>
        </w:rPr>
        <w:t>3</w:t>
      </w:r>
      <w:r w:rsidRPr="00C0713A">
        <w:rPr>
          <w:rFonts w:ascii="Simplified Arabic" w:hAnsi="Simplified Arabic" w:cs="Simplified Arabic"/>
          <w:sz w:val="24"/>
          <w:szCs w:val="24"/>
          <w:rtl/>
          <w:lang w:bidi="ar-IQ"/>
        </w:rPr>
        <w:t xml:space="preserve"> كيلو غرام ) وكذلك أشرطة المطاط المغلقة والمفتوحة بالتدرج وكل حسب ما مؤشر وكذلك تم استخدام  جهاز التحفيز الكهربائي والموجات فوق الصوتية </w:t>
      </w:r>
      <w:r w:rsidRPr="00C0713A">
        <w:rPr>
          <w:rFonts w:ascii="Simplified Arabic" w:hAnsi="Simplified Arabic" w:cs="Simplified Arabic" w:hint="cs"/>
          <w:sz w:val="24"/>
          <w:szCs w:val="24"/>
          <w:rtl/>
          <w:lang w:bidi="ar-IQ"/>
        </w:rPr>
        <w:t xml:space="preserve"> الليزر</w:t>
      </w:r>
      <w:r w:rsidRPr="00C0713A">
        <w:rPr>
          <w:rFonts w:ascii="Simplified Arabic" w:hAnsi="Simplified Arabic" w:cs="Simplified Arabic"/>
          <w:sz w:val="24"/>
          <w:szCs w:val="24"/>
          <w:rtl/>
          <w:lang w:bidi="ar-IQ"/>
        </w:rPr>
        <w:t xml:space="preserve"> </w:t>
      </w:r>
    </w:p>
    <w:p w:rsidR="00C02C3F" w:rsidRPr="00C0713A" w:rsidRDefault="00392EE0" w:rsidP="000C4905">
      <w:pPr>
        <w:spacing w:line="360" w:lineRule="auto"/>
        <w:jc w:val="right"/>
        <w:rPr>
          <w:rFonts w:ascii="Simplified Arabic" w:hAnsi="Simplified Arabic" w:cs="Simplified Arabic"/>
          <w:sz w:val="24"/>
          <w:szCs w:val="24"/>
          <w:rtl/>
          <w:lang w:bidi="ar-IQ"/>
        </w:rPr>
      </w:pPr>
      <w:r w:rsidRPr="00C0713A">
        <w:rPr>
          <w:rFonts w:ascii="Simplified Arabic" w:hAnsi="Simplified Arabic" w:cs="Simplified Arabic"/>
          <w:b/>
          <w:bCs/>
          <w:sz w:val="24"/>
          <w:szCs w:val="24"/>
          <w:rtl/>
          <w:lang w:bidi="ar-IQ"/>
        </w:rPr>
        <w:t>3-المرحلة الثالثة :</w:t>
      </w:r>
      <w:r w:rsidRPr="00C0713A">
        <w:rPr>
          <w:rFonts w:ascii="Simplified Arabic" w:hAnsi="Simplified Arabic" w:cs="Simplified Arabic"/>
          <w:sz w:val="24"/>
          <w:szCs w:val="24"/>
          <w:rtl/>
          <w:lang w:bidi="ar-IQ"/>
        </w:rPr>
        <w:t xml:space="preserve"> تتكون هذه المرحلة من أسبوعين وفي كل أسبوع (4) وحدات فيها تمرينات الأداء الفني</w:t>
      </w:r>
      <w:r w:rsidRPr="00C0713A">
        <w:rPr>
          <w:rFonts w:ascii="Simplified Arabic" w:hAnsi="Simplified Arabic" w:cs="Simplified Arabic" w:hint="cs"/>
          <w:sz w:val="24"/>
          <w:szCs w:val="24"/>
          <w:rtl/>
          <w:lang w:bidi="ar-IQ"/>
        </w:rPr>
        <w:t xml:space="preserve">  التي تم </w:t>
      </w:r>
      <w:r w:rsidRPr="00C0713A">
        <w:rPr>
          <w:rFonts w:ascii="Simplified Arabic" w:hAnsi="Simplified Arabic" w:cs="Simplified Arabic"/>
          <w:sz w:val="24"/>
          <w:szCs w:val="24"/>
          <w:rtl/>
          <w:lang w:bidi="ar-IQ"/>
        </w:rPr>
        <w:t>اعدادها من قبل الباحث</w:t>
      </w:r>
      <w:r w:rsidR="00F62E9E" w:rsidRPr="00C0713A">
        <w:rPr>
          <w:rFonts w:ascii="Simplified Arabic" w:hAnsi="Simplified Arabic" w:cs="Simplified Arabic" w:hint="cs"/>
          <w:sz w:val="24"/>
          <w:szCs w:val="24"/>
          <w:rtl/>
          <w:lang w:bidi="ar-IQ"/>
        </w:rPr>
        <w:t>ان</w:t>
      </w:r>
      <w:r w:rsidRPr="00C0713A">
        <w:rPr>
          <w:rFonts w:ascii="Simplified Arabic" w:hAnsi="Simplified Arabic" w:cs="Simplified Arabic"/>
          <w:sz w:val="24"/>
          <w:szCs w:val="24"/>
          <w:rtl/>
          <w:lang w:bidi="ar-IQ"/>
        </w:rPr>
        <w:t xml:space="preserve"> وتنفيذها بواسطة المدرب لعينة البحث وبإشراف مباشر من الباحث</w:t>
      </w:r>
      <w:r w:rsidR="00F62E9E" w:rsidRPr="00C0713A">
        <w:rPr>
          <w:rFonts w:ascii="Simplified Arabic" w:hAnsi="Simplified Arabic" w:cs="Simplified Arabic" w:hint="cs"/>
          <w:sz w:val="24"/>
          <w:szCs w:val="24"/>
          <w:rtl/>
          <w:lang w:bidi="ar-IQ"/>
        </w:rPr>
        <w:t>ان</w:t>
      </w:r>
      <w:r w:rsidRPr="00C0713A">
        <w:rPr>
          <w:rFonts w:ascii="Simplified Arabic" w:hAnsi="Simplified Arabic" w:cs="Simplified Arabic"/>
          <w:sz w:val="24"/>
          <w:szCs w:val="24"/>
          <w:rtl/>
          <w:lang w:bidi="ar-IQ"/>
        </w:rPr>
        <w:t xml:space="preserve"> للحفاظ على انسيابية تطبيق الوحدات المكملة للبرنامج </w:t>
      </w:r>
      <w:proofErr w:type="spellStart"/>
      <w:r w:rsidRPr="00C0713A">
        <w:rPr>
          <w:rFonts w:ascii="Simplified Arabic" w:hAnsi="Simplified Arabic" w:cs="Simplified Arabic" w:hint="cs"/>
          <w:sz w:val="24"/>
          <w:szCs w:val="24"/>
          <w:rtl/>
          <w:lang w:bidi="ar-IQ"/>
        </w:rPr>
        <w:t>التاهيلي</w:t>
      </w:r>
      <w:proofErr w:type="spellEnd"/>
      <w:r w:rsidRPr="00C0713A">
        <w:rPr>
          <w:rFonts w:ascii="Simplified Arabic" w:hAnsi="Simplified Arabic" w:cs="Simplified Arabic"/>
          <w:sz w:val="24"/>
          <w:szCs w:val="24"/>
          <w:rtl/>
          <w:lang w:bidi="ar-IQ"/>
        </w:rPr>
        <w:t xml:space="preserve"> وتجنب وقوع الأخطاء وحدوث الإصابات مرة أخرى، وفي هذه المرحلة لم يُستخدم الأجهزة الخاصة بالعلاج الطبيعي وتم استخدام تمارين مرونة العضلات وتمارين الاحماء و</w:t>
      </w:r>
      <w:r w:rsidRPr="00C0713A">
        <w:rPr>
          <w:rFonts w:ascii="Simplified Arabic" w:hAnsi="Simplified Arabic" w:cs="Simplified Arabic" w:hint="cs"/>
          <w:sz w:val="24"/>
          <w:szCs w:val="24"/>
          <w:rtl/>
          <w:lang w:bidi="ar-IQ"/>
        </w:rPr>
        <w:t>ال</w:t>
      </w:r>
      <w:r w:rsidRPr="00C0713A">
        <w:rPr>
          <w:rFonts w:ascii="Simplified Arabic" w:hAnsi="Simplified Arabic" w:cs="Simplified Arabic"/>
          <w:sz w:val="24"/>
          <w:szCs w:val="24"/>
          <w:rtl/>
          <w:lang w:bidi="ar-IQ"/>
        </w:rPr>
        <w:t>تمارين البدنية</w:t>
      </w:r>
    </w:p>
    <w:p w:rsidR="000C4905" w:rsidRPr="00C0713A" w:rsidRDefault="000C4905" w:rsidP="000C4905">
      <w:pPr>
        <w:spacing w:line="360" w:lineRule="auto"/>
        <w:jc w:val="right"/>
        <w:rPr>
          <w:rFonts w:ascii="Simplified Arabic" w:hAnsi="Simplified Arabic" w:cs="Simplified Arabic"/>
          <w:sz w:val="24"/>
          <w:szCs w:val="24"/>
          <w:rtl/>
          <w:lang w:bidi="ar-IQ"/>
        </w:rPr>
      </w:pPr>
    </w:p>
    <w:p w:rsidR="000C4905" w:rsidRPr="00C0713A" w:rsidRDefault="000C4905" w:rsidP="000C4905">
      <w:pPr>
        <w:spacing w:line="360" w:lineRule="auto"/>
        <w:jc w:val="right"/>
        <w:rPr>
          <w:rFonts w:ascii="Simplified Arabic" w:hAnsi="Simplified Arabic" w:cs="Simplified Arabic"/>
          <w:sz w:val="24"/>
          <w:szCs w:val="24"/>
          <w:rtl/>
          <w:lang w:bidi="ar-IQ"/>
        </w:rPr>
      </w:pPr>
    </w:p>
    <w:p w:rsidR="000C4905" w:rsidRPr="00C0713A" w:rsidRDefault="000C4905" w:rsidP="000C4905">
      <w:pPr>
        <w:spacing w:line="360" w:lineRule="auto"/>
        <w:jc w:val="right"/>
        <w:rPr>
          <w:rFonts w:ascii="Simplified Arabic" w:hAnsi="Simplified Arabic" w:cs="Simplified Arabic"/>
          <w:sz w:val="24"/>
          <w:szCs w:val="24"/>
          <w:lang w:bidi="ar-IQ"/>
        </w:rPr>
      </w:pPr>
    </w:p>
    <w:p w:rsidR="00C02C3F" w:rsidRPr="00C0713A" w:rsidRDefault="00C02C3F" w:rsidP="00764C02">
      <w:pPr>
        <w:spacing w:line="360" w:lineRule="auto"/>
        <w:jc w:val="right"/>
        <w:rPr>
          <w:sz w:val="24"/>
          <w:szCs w:val="24"/>
          <w:rtl/>
          <w:lang w:val="en-US" w:bidi="ar-IQ"/>
        </w:rPr>
      </w:pPr>
      <w:r w:rsidRPr="00C0713A">
        <w:rPr>
          <w:rFonts w:hint="cs"/>
          <w:b/>
          <w:bCs/>
          <w:sz w:val="24"/>
          <w:szCs w:val="24"/>
          <w:rtl/>
          <w:lang w:val="en-US" w:bidi="ar-IQ"/>
        </w:rPr>
        <w:t>3-</w:t>
      </w:r>
      <w:r w:rsidR="00764C02" w:rsidRPr="00C0713A">
        <w:rPr>
          <w:rFonts w:hint="cs"/>
          <w:b/>
          <w:bCs/>
          <w:sz w:val="24"/>
          <w:szCs w:val="24"/>
          <w:rtl/>
          <w:lang w:val="en-US" w:bidi="ar-IQ"/>
        </w:rPr>
        <w:t>7</w:t>
      </w:r>
      <w:r w:rsidRPr="00C0713A">
        <w:rPr>
          <w:rFonts w:ascii="Simplified Arabic" w:hAnsi="Simplified Arabic" w:cs="Simplified Arabic" w:hint="cs"/>
          <w:b/>
          <w:bCs/>
          <w:sz w:val="24"/>
          <w:szCs w:val="24"/>
          <w:rtl/>
          <w:lang w:bidi="ar-IQ"/>
        </w:rPr>
        <w:t xml:space="preserve"> الاختبارات البعدية</w:t>
      </w:r>
      <w:r w:rsidRPr="00C0713A">
        <w:rPr>
          <w:rFonts w:hint="cs"/>
          <w:sz w:val="24"/>
          <w:szCs w:val="24"/>
          <w:rtl/>
          <w:lang w:val="en-US" w:bidi="ar-IQ"/>
        </w:rPr>
        <w:t xml:space="preserve"> </w:t>
      </w:r>
    </w:p>
    <w:p w:rsidR="00C7759C" w:rsidRPr="00C0713A" w:rsidRDefault="00C02C3F" w:rsidP="000C275F">
      <w:pPr>
        <w:spacing w:line="360" w:lineRule="auto"/>
        <w:jc w:val="right"/>
        <w:rPr>
          <w:sz w:val="24"/>
          <w:szCs w:val="24"/>
          <w:lang w:val="en-US" w:bidi="ar-IQ"/>
        </w:rPr>
      </w:pPr>
      <w:r w:rsidRPr="00C0713A">
        <w:rPr>
          <w:rFonts w:ascii="Simplified Arabic" w:hAnsi="Simplified Arabic" w:cs="Simplified Arabic"/>
          <w:sz w:val="24"/>
          <w:szCs w:val="24"/>
          <w:rtl/>
          <w:lang w:bidi="ar-IQ"/>
        </w:rPr>
        <w:t>قام الباحث</w:t>
      </w:r>
      <w:r w:rsidR="00F62E9E" w:rsidRPr="00C0713A">
        <w:rPr>
          <w:rFonts w:ascii="Simplified Arabic" w:hAnsi="Simplified Arabic" w:cs="Simplified Arabic" w:hint="cs"/>
          <w:sz w:val="24"/>
          <w:szCs w:val="24"/>
          <w:rtl/>
          <w:lang w:bidi="ar-IQ"/>
        </w:rPr>
        <w:t>ان</w:t>
      </w:r>
      <w:r w:rsidRPr="00C0713A">
        <w:rPr>
          <w:rFonts w:ascii="Simplified Arabic" w:hAnsi="Simplified Arabic" w:cs="Simplified Arabic"/>
          <w:sz w:val="24"/>
          <w:szCs w:val="24"/>
          <w:rtl/>
          <w:lang w:bidi="ar-IQ"/>
        </w:rPr>
        <w:t xml:space="preserve"> بأجراء الاختبارات البعدية على افراد عينة البحث بعد انتهاء المدة المحددة للمنهاج المقترح </w:t>
      </w:r>
      <w:r w:rsidR="000C275F" w:rsidRPr="00C0713A">
        <w:rPr>
          <w:rFonts w:ascii="Simplified Arabic" w:hAnsi="Simplified Arabic" w:cs="Simplified Arabic" w:hint="cs"/>
          <w:sz w:val="24"/>
          <w:szCs w:val="24"/>
          <w:rtl/>
          <w:lang w:bidi="ar-IQ"/>
        </w:rPr>
        <w:t>يوم الاربعاء 1/5/2024 الساعة (4) عصرا في</w:t>
      </w:r>
      <w:r w:rsidR="004F6A41" w:rsidRPr="00C0713A">
        <w:rPr>
          <w:rFonts w:ascii="Simplified Arabic" w:hAnsi="Simplified Arabic" w:cs="Simplified Arabic" w:hint="cs"/>
          <w:sz w:val="24"/>
          <w:szCs w:val="24"/>
          <w:rtl/>
          <w:lang w:bidi="ar-IQ"/>
        </w:rPr>
        <w:t xml:space="preserve"> مركز(</w:t>
      </w:r>
      <w:r w:rsidRPr="00C0713A">
        <w:rPr>
          <w:rFonts w:ascii="Simplified Arabic" w:hAnsi="Simplified Arabic" w:cs="Simplified Arabic" w:hint="cs"/>
          <w:sz w:val="24"/>
          <w:szCs w:val="24"/>
          <w:rtl/>
          <w:lang w:bidi="ar-IQ"/>
        </w:rPr>
        <w:t xml:space="preserve"> العمران)</w:t>
      </w:r>
      <w:r w:rsidRPr="00C0713A">
        <w:rPr>
          <w:rFonts w:ascii="Simplified Arabic" w:hAnsi="Simplified Arabic" w:cs="Simplified Arabic"/>
          <w:sz w:val="24"/>
          <w:szCs w:val="24"/>
          <w:rtl/>
          <w:lang w:bidi="ar-IQ"/>
        </w:rPr>
        <w:t xml:space="preserve"> وبنفس الظروف المكانية والزمانية التي اجريت ف</w:t>
      </w:r>
      <w:r w:rsidR="00F62E9E" w:rsidRPr="00C0713A">
        <w:rPr>
          <w:rFonts w:ascii="Simplified Arabic" w:hAnsi="Simplified Arabic" w:cs="Simplified Arabic"/>
          <w:sz w:val="24"/>
          <w:szCs w:val="24"/>
          <w:rtl/>
          <w:lang w:bidi="ar-IQ"/>
        </w:rPr>
        <w:t>يها الاختبارات القبلية وذلك حرص</w:t>
      </w:r>
      <w:r w:rsidR="00F62E9E" w:rsidRPr="00C0713A">
        <w:rPr>
          <w:rFonts w:ascii="Simplified Arabic" w:hAnsi="Simplified Arabic" w:cs="Simplified Arabic" w:hint="cs"/>
          <w:sz w:val="24"/>
          <w:szCs w:val="24"/>
          <w:rtl/>
          <w:lang w:bidi="ar-IQ"/>
        </w:rPr>
        <w:t>ا</w:t>
      </w:r>
      <w:r w:rsidRPr="00C0713A">
        <w:rPr>
          <w:rFonts w:ascii="Simplified Arabic" w:hAnsi="Simplified Arabic" w:cs="Simplified Arabic"/>
          <w:sz w:val="24"/>
          <w:szCs w:val="24"/>
          <w:rtl/>
          <w:lang w:bidi="ar-IQ"/>
        </w:rPr>
        <w:t xml:space="preserve"> من الباحث</w:t>
      </w:r>
      <w:r w:rsidR="00F62E9E" w:rsidRPr="00C0713A">
        <w:rPr>
          <w:rFonts w:ascii="Simplified Arabic" w:hAnsi="Simplified Arabic" w:cs="Simplified Arabic" w:hint="cs"/>
          <w:sz w:val="24"/>
          <w:szCs w:val="24"/>
          <w:rtl/>
          <w:lang w:bidi="ar-IQ"/>
        </w:rPr>
        <w:t>ا</w:t>
      </w:r>
      <w:r w:rsidRPr="00C0713A">
        <w:rPr>
          <w:rFonts w:ascii="Simplified Arabic" w:hAnsi="Simplified Arabic" w:cs="Simplified Arabic" w:hint="cs"/>
          <w:sz w:val="24"/>
          <w:szCs w:val="24"/>
          <w:rtl/>
          <w:lang w:bidi="ar-IQ"/>
        </w:rPr>
        <w:t>ن</w:t>
      </w:r>
      <w:r w:rsidRPr="00C0713A">
        <w:rPr>
          <w:rFonts w:ascii="Simplified Arabic" w:hAnsi="Simplified Arabic" w:cs="Simplified Arabic"/>
          <w:sz w:val="24"/>
          <w:szCs w:val="24"/>
          <w:rtl/>
          <w:lang w:bidi="ar-IQ"/>
        </w:rPr>
        <w:t xml:space="preserve"> للوصول الى بيانات دقيقة لكي يتم معالجتها إحصائيا</w:t>
      </w:r>
      <w:r w:rsidRPr="00C0713A">
        <w:rPr>
          <w:rFonts w:hint="cs"/>
          <w:sz w:val="24"/>
          <w:szCs w:val="24"/>
          <w:rtl/>
          <w:lang w:val="en-US" w:bidi="ar-IQ"/>
        </w:rPr>
        <w:t xml:space="preserve"> </w:t>
      </w:r>
    </w:p>
    <w:p w:rsidR="00C02C3F" w:rsidRPr="00C0713A" w:rsidRDefault="00C02C3F" w:rsidP="00764C02">
      <w:pPr>
        <w:tabs>
          <w:tab w:val="left" w:pos="6383"/>
        </w:tabs>
        <w:bidi/>
        <w:spacing w:line="360" w:lineRule="auto"/>
        <w:jc w:val="both"/>
        <w:rPr>
          <w:b/>
          <w:bCs/>
          <w:sz w:val="24"/>
          <w:szCs w:val="24"/>
          <w:rtl/>
          <w:lang w:bidi="ar-IQ"/>
        </w:rPr>
      </w:pPr>
      <w:r w:rsidRPr="00C0713A">
        <w:rPr>
          <w:rFonts w:hint="cs"/>
          <w:b/>
          <w:bCs/>
          <w:sz w:val="24"/>
          <w:szCs w:val="24"/>
          <w:rtl/>
          <w:lang w:bidi="ar-IQ"/>
        </w:rPr>
        <w:lastRenderedPageBreak/>
        <w:t>3-</w:t>
      </w:r>
      <w:r w:rsidR="00764C02" w:rsidRPr="00C0713A">
        <w:rPr>
          <w:rFonts w:hint="cs"/>
          <w:b/>
          <w:bCs/>
          <w:sz w:val="24"/>
          <w:szCs w:val="24"/>
          <w:rtl/>
          <w:lang w:bidi="ar-IQ"/>
        </w:rPr>
        <w:t>8</w:t>
      </w:r>
      <w:r w:rsidRPr="00C0713A">
        <w:rPr>
          <w:rFonts w:hint="cs"/>
          <w:b/>
          <w:bCs/>
          <w:sz w:val="24"/>
          <w:szCs w:val="24"/>
          <w:rtl/>
          <w:lang w:bidi="ar-IQ"/>
        </w:rPr>
        <w:t xml:space="preserve"> الوسائل الاحصائية المستخدمة في البحث:</w:t>
      </w:r>
    </w:p>
    <w:p w:rsidR="00C02C3F" w:rsidRPr="00C0713A" w:rsidRDefault="00C02C3F" w:rsidP="00F62E9E">
      <w:pPr>
        <w:tabs>
          <w:tab w:val="left" w:pos="6383"/>
        </w:tabs>
        <w:bidi/>
        <w:spacing w:line="360" w:lineRule="auto"/>
        <w:jc w:val="both"/>
        <w:rPr>
          <w:sz w:val="24"/>
          <w:szCs w:val="24"/>
          <w:rtl/>
          <w:lang w:val="en-US" w:bidi="ar-IQ"/>
        </w:rPr>
      </w:pPr>
      <w:r w:rsidRPr="00C0713A">
        <w:rPr>
          <w:rFonts w:hint="cs"/>
          <w:sz w:val="24"/>
          <w:szCs w:val="24"/>
          <w:rtl/>
          <w:lang w:bidi="ar-IQ"/>
        </w:rPr>
        <w:t>(</w:t>
      </w:r>
      <w:r w:rsidRPr="00C0713A">
        <w:rPr>
          <w:sz w:val="24"/>
          <w:szCs w:val="24"/>
          <w:lang w:bidi="ar-IQ"/>
        </w:rPr>
        <w:t xml:space="preserve"> </w:t>
      </w:r>
      <w:r w:rsidRPr="00C0713A">
        <w:rPr>
          <w:sz w:val="24"/>
          <w:szCs w:val="24"/>
          <w:rtl/>
          <w:lang w:bidi="ar-IQ"/>
        </w:rPr>
        <w:t>الوسط الحسابي</w:t>
      </w:r>
      <w:r w:rsidRPr="00C0713A">
        <w:rPr>
          <w:sz w:val="24"/>
          <w:szCs w:val="24"/>
          <w:lang w:bidi="ar-IQ"/>
        </w:rPr>
        <w:t xml:space="preserve"> </w:t>
      </w:r>
      <w:r w:rsidRPr="00C0713A">
        <w:rPr>
          <w:rFonts w:hint="cs"/>
          <w:sz w:val="24"/>
          <w:szCs w:val="24"/>
          <w:rtl/>
          <w:lang w:bidi="ar-IQ"/>
        </w:rPr>
        <w:t>، وسيط، المنوال،</w:t>
      </w:r>
      <w:r w:rsidRPr="00C0713A">
        <w:rPr>
          <w:sz w:val="24"/>
          <w:szCs w:val="24"/>
          <w:lang w:bidi="ar-IQ"/>
        </w:rPr>
        <w:t xml:space="preserve"> </w:t>
      </w:r>
      <w:r w:rsidRPr="00C0713A">
        <w:rPr>
          <w:rFonts w:hint="cs"/>
          <w:sz w:val="24"/>
          <w:szCs w:val="24"/>
          <w:rtl/>
          <w:lang w:bidi="ar-IQ"/>
        </w:rPr>
        <w:t>،الانحراف المعياري،</w:t>
      </w:r>
      <w:r w:rsidRPr="00C0713A">
        <w:rPr>
          <w:sz w:val="24"/>
          <w:szCs w:val="24"/>
          <w:lang w:bidi="ar-IQ"/>
        </w:rPr>
        <w:t xml:space="preserve"> T-Test</w:t>
      </w:r>
      <w:r w:rsidRPr="00C0713A">
        <w:rPr>
          <w:rFonts w:hint="cs"/>
          <w:sz w:val="24"/>
          <w:szCs w:val="24"/>
          <w:rtl/>
          <w:lang w:bidi="ar-IQ"/>
        </w:rPr>
        <w:t xml:space="preserve">، </w:t>
      </w:r>
      <w:proofErr w:type="spellStart"/>
      <w:r w:rsidRPr="00C0713A">
        <w:rPr>
          <w:sz w:val="24"/>
          <w:szCs w:val="24"/>
          <w:lang w:val="en-US" w:bidi="ar-IQ"/>
        </w:rPr>
        <w:t>spss</w:t>
      </w:r>
      <w:proofErr w:type="spellEnd"/>
      <w:r w:rsidRPr="00C0713A">
        <w:rPr>
          <w:rFonts w:hint="cs"/>
          <w:sz w:val="24"/>
          <w:szCs w:val="24"/>
          <w:rtl/>
          <w:lang w:bidi="ar-IQ"/>
        </w:rPr>
        <w:t>)</w:t>
      </w:r>
    </w:p>
    <w:p w:rsidR="00C02C3F" w:rsidRPr="00C0713A" w:rsidRDefault="00C02C3F" w:rsidP="005B27A5">
      <w:pPr>
        <w:tabs>
          <w:tab w:val="left" w:pos="6383"/>
        </w:tabs>
        <w:bidi/>
        <w:spacing w:line="360" w:lineRule="auto"/>
        <w:jc w:val="both"/>
        <w:rPr>
          <w:rFonts w:ascii="Simplified Arabic" w:eastAsia="Times New Roman" w:hAnsi="Simplified Arabic" w:cs="Simplified Arabic"/>
          <w:b/>
          <w:bCs/>
          <w:sz w:val="24"/>
          <w:szCs w:val="24"/>
          <w:rtl/>
          <w:lang w:val="en-US" w:bidi="ar-IQ"/>
        </w:rPr>
      </w:pPr>
      <w:r w:rsidRPr="00C0713A">
        <w:rPr>
          <w:rFonts w:ascii="Simplified Arabic" w:hAnsi="Simplified Arabic" w:cs="Simplified Arabic" w:hint="cs"/>
          <w:b/>
          <w:bCs/>
          <w:sz w:val="24"/>
          <w:szCs w:val="24"/>
          <w:rtl/>
          <w:lang w:bidi="ar-IQ"/>
        </w:rPr>
        <w:t xml:space="preserve">4-1 </w:t>
      </w:r>
      <w:r w:rsidRPr="00C0713A">
        <w:rPr>
          <w:rFonts w:ascii="Simplified Arabic" w:eastAsia="Times New Roman" w:hAnsi="Simplified Arabic" w:cs="Simplified Arabic"/>
          <w:b/>
          <w:bCs/>
          <w:sz w:val="24"/>
          <w:szCs w:val="24"/>
          <w:rtl/>
          <w:lang w:val="en-US" w:bidi="ar-IQ"/>
        </w:rPr>
        <w:t xml:space="preserve">عرض </w:t>
      </w:r>
      <w:r w:rsidRPr="00C0713A">
        <w:rPr>
          <w:rFonts w:ascii="Simplified Arabic" w:eastAsia="Times New Roman" w:hAnsi="Simplified Arabic" w:cs="Simplified Arabic" w:hint="cs"/>
          <w:b/>
          <w:bCs/>
          <w:sz w:val="24"/>
          <w:szCs w:val="24"/>
          <w:rtl/>
          <w:lang w:val="en-US" w:bidi="ar-IQ"/>
        </w:rPr>
        <w:t>النتائج وتحليلها ومناقشتها</w:t>
      </w:r>
    </w:p>
    <w:p w:rsidR="00D528EF" w:rsidRPr="00C0713A" w:rsidRDefault="00C02C3F" w:rsidP="00F26523">
      <w:pPr>
        <w:bidi/>
        <w:spacing w:after="0" w:line="360" w:lineRule="auto"/>
        <w:rPr>
          <w:rFonts w:ascii="Simplified Arabic" w:hAnsi="Simplified Arabic" w:cs="Simplified Arabic"/>
          <w:b/>
          <w:bCs/>
          <w:sz w:val="24"/>
          <w:szCs w:val="24"/>
          <w:rtl/>
          <w:lang w:val="en-US" w:bidi="ar-IQ"/>
        </w:rPr>
      </w:pPr>
      <w:r w:rsidRPr="00C0713A">
        <w:rPr>
          <w:rFonts w:ascii="Simplified Arabic" w:hAnsi="Simplified Arabic" w:cs="Simplified Arabic"/>
          <w:b/>
          <w:bCs/>
          <w:sz w:val="24"/>
          <w:szCs w:val="24"/>
          <w:rtl/>
          <w:lang w:val="en-US" w:bidi="ar-IQ"/>
        </w:rPr>
        <w:t xml:space="preserve"> عرض وتحليل ومناقشة النتائج الاختبارات </w:t>
      </w:r>
      <w:proofErr w:type="spellStart"/>
      <w:r w:rsidRPr="00C0713A">
        <w:rPr>
          <w:rFonts w:ascii="Simplified Arabic" w:hAnsi="Simplified Arabic" w:cs="Simplified Arabic"/>
          <w:b/>
          <w:bCs/>
          <w:sz w:val="24"/>
          <w:szCs w:val="24"/>
          <w:rtl/>
          <w:lang w:val="en-US" w:bidi="ar-IQ"/>
        </w:rPr>
        <w:t>االقبلي</w:t>
      </w:r>
      <w:proofErr w:type="spellEnd"/>
      <w:r w:rsidRPr="00C0713A">
        <w:rPr>
          <w:rFonts w:ascii="Simplified Arabic" w:hAnsi="Simplified Arabic" w:cs="Simplified Arabic"/>
          <w:b/>
          <w:bCs/>
          <w:sz w:val="24"/>
          <w:szCs w:val="24"/>
          <w:rtl/>
          <w:lang w:val="en-US" w:bidi="ar-IQ"/>
        </w:rPr>
        <w:t xml:space="preserve"> والبعدي في </w:t>
      </w:r>
      <w:r w:rsidR="00F26523" w:rsidRPr="00C0713A">
        <w:rPr>
          <w:rFonts w:ascii="Simplified Arabic" w:hAnsi="Simplified Arabic" w:cs="Simplified Arabic" w:hint="cs"/>
          <w:b/>
          <w:bCs/>
          <w:sz w:val="24"/>
          <w:szCs w:val="24"/>
          <w:rtl/>
          <w:lang w:val="en-US" w:bidi="ar-IQ"/>
        </w:rPr>
        <w:t>المتغيرات البدنية</w:t>
      </w:r>
      <w:r w:rsidRPr="00C0713A">
        <w:rPr>
          <w:rFonts w:ascii="Simplified Arabic" w:hAnsi="Simplified Arabic" w:cs="Simplified Arabic"/>
          <w:b/>
          <w:bCs/>
          <w:sz w:val="24"/>
          <w:szCs w:val="24"/>
          <w:rtl/>
          <w:lang w:val="en-US" w:bidi="ar-IQ"/>
        </w:rPr>
        <w:t xml:space="preserve"> (</w:t>
      </w:r>
      <w:r w:rsidR="00F26523" w:rsidRPr="00C0713A">
        <w:rPr>
          <w:rFonts w:ascii="Simplified Arabic" w:hAnsi="Simplified Arabic" w:cs="Simplified Arabic" w:hint="cs"/>
          <w:b/>
          <w:bCs/>
          <w:sz w:val="24"/>
          <w:szCs w:val="24"/>
          <w:rtl/>
          <w:lang w:val="en-US" w:bidi="ar-IQ"/>
        </w:rPr>
        <w:t>القوة المميزة بالسرعة. تحمل القوة)</w:t>
      </w:r>
    </w:p>
    <w:p w:rsidR="00C02C3F" w:rsidRPr="00C0713A" w:rsidRDefault="00C02C3F" w:rsidP="00F26523">
      <w:pPr>
        <w:bidi/>
        <w:spacing w:after="0" w:line="360" w:lineRule="auto"/>
        <w:jc w:val="center"/>
        <w:rPr>
          <w:rFonts w:ascii="Simplified Arabic" w:hAnsi="Simplified Arabic" w:cs="Simplified Arabic"/>
          <w:b/>
          <w:bCs/>
          <w:sz w:val="24"/>
          <w:szCs w:val="24"/>
          <w:rtl/>
          <w:lang w:val="en-US" w:bidi="fa-IR"/>
        </w:rPr>
      </w:pPr>
      <w:r w:rsidRPr="00C0713A">
        <w:rPr>
          <w:rFonts w:ascii="Simplified Arabic" w:hAnsi="Simplified Arabic" w:cs="Simplified Arabic" w:hint="cs"/>
          <w:b/>
          <w:bCs/>
          <w:sz w:val="24"/>
          <w:szCs w:val="24"/>
          <w:rtl/>
          <w:lang w:val="en-US" w:bidi="ar-IQ"/>
        </w:rPr>
        <w:t>جدول (</w:t>
      </w:r>
      <w:r w:rsidR="00F26523" w:rsidRPr="00C0713A">
        <w:rPr>
          <w:rFonts w:ascii="Simplified Arabic" w:hAnsi="Simplified Arabic" w:cs="Simplified Arabic" w:hint="cs"/>
          <w:b/>
          <w:bCs/>
          <w:sz w:val="24"/>
          <w:szCs w:val="24"/>
          <w:rtl/>
          <w:lang w:val="en-US" w:bidi="ar-IQ"/>
        </w:rPr>
        <w:t>1</w:t>
      </w:r>
      <w:r w:rsidRPr="00C0713A">
        <w:rPr>
          <w:rFonts w:ascii="Simplified Arabic" w:hAnsi="Simplified Arabic" w:cs="Simplified Arabic" w:hint="cs"/>
          <w:b/>
          <w:bCs/>
          <w:sz w:val="24"/>
          <w:szCs w:val="24"/>
          <w:rtl/>
          <w:lang w:val="en-US" w:bidi="ar-IQ"/>
        </w:rPr>
        <w:t xml:space="preserve">) </w:t>
      </w:r>
      <w:r w:rsidRPr="00C0713A">
        <w:rPr>
          <w:rFonts w:ascii="Simplified Arabic" w:hAnsi="Simplified Arabic" w:cs="Simplified Arabic"/>
          <w:b/>
          <w:bCs/>
          <w:sz w:val="24"/>
          <w:szCs w:val="24"/>
          <w:rtl/>
          <w:lang w:val="en-US" w:bidi="ar-IQ"/>
        </w:rPr>
        <w:t xml:space="preserve">يبين الوسط الحسابي والانحراف المعياري والخطأ المعياري للفروق وقيمة ( </w:t>
      </w:r>
      <w:r w:rsidRPr="00C0713A">
        <w:rPr>
          <w:rFonts w:ascii="Simplified Arabic" w:hAnsi="Simplified Arabic" w:cs="Simplified Arabic"/>
          <w:b/>
          <w:bCs/>
          <w:sz w:val="24"/>
          <w:szCs w:val="24"/>
          <w:lang w:val="en-US" w:bidi="fa-IR"/>
        </w:rPr>
        <w:t>t</w:t>
      </w:r>
      <w:r w:rsidRPr="00C0713A">
        <w:rPr>
          <w:rFonts w:ascii="Simplified Arabic" w:hAnsi="Simplified Arabic" w:cs="Simplified Arabic"/>
          <w:b/>
          <w:bCs/>
          <w:sz w:val="24"/>
          <w:szCs w:val="24"/>
          <w:rtl/>
          <w:lang w:val="en-US" w:bidi="ar-IQ"/>
        </w:rPr>
        <w:t xml:space="preserve"> ) المحسوبة والقيمة و الدلالة و نسبة التطور الاحتمالية لنتائج قياس </w:t>
      </w:r>
      <w:r w:rsidR="00F26523" w:rsidRPr="00C0713A">
        <w:rPr>
          <w:rFonts w:ascii="Simplified Arabic" w:hAnsi="Simplified Arabic" w:cs="Simplified Arabic"/>
          <w:b/>
          <w:bCs/>
          <w:sz w:val="24"/>
          <w:szCs w:val="24"/>
          <w:rtl/>
          <w:lang w:val="en-US" w:bidi="ar-IQ"/>
        </w:rPr>
        <w:t>(</w:t>
      </w:r>
      <w:r w:rsidR="00F26523" w:rsidRPr="00C0713A">
        <w:rPr>
          <w:rFonts w:ascii="Simplified Arabic" w:hAnsi="Simplified Arabic" w:cs="Simplified Arabic" w:hint="cs"/>
          <w:b/>
          <w:bCs/>
          <w:sz w:val="24"/>
          <w:szCs w:val="24"/>
          <w:rtl/>
          <w:lang w:val="en-US" w:bidi="ar-IQ"/>
        </w:rPr>
        <w:t>القوة المميزة بالسرعة. تحمل القوة)</w:t>
      </w:r>
    </w:p>
    <w:p w:rsidR="00C02C3F" w:rsidRPr="00C0713A" w:rsidRDefault="00FF59F8" w:rsidP="002C5FFD">
      <w:pPr>
        <w:bidi/>
        <w:spacing w:after="0" w:line="360" w:lineRule="auto"/>
        <w:jc w:val="center"/>
        <w:rPr>
          <w:rFonts w:ascii="Simplified Arabic" w:hAnsi="Simplified Arabic" w:cs="Simplified Arabic"/>
          <w:b/>
          <w:bCs/>
          <w:sz w:val="24"/>
          <w:szCs w:val="24"/>
          <w:rtl/>
          <w:lang w:val="en-US" w:bidi="fa-IR"/>
        </w:rPr>
      </w:pPr>
      <w:r w:rsidRPr="00C0713A">
        <w:rPr>
          <w:rFonts w:ascii="Simplified Arabic" w:hAnsi="Simplified Arabic" w:cs="Simplified Arabic" w:hint="cs"/>
          <w:b/>
          <w:bCs/>
          <w:sz w:val="24"/>
          <w:szCs w:val="24"/>
          <w:rtl/>
          <w:lang w:val="en-US" w:bidi="fa-IR"/>
        </w:rPr>
        <w:t>جدول (</w:t>
      </w:r>
      <w:r w:rsidR="002C5FFD" w:rsidRPr="00C0713A">
        <w:rPr>
          <w:rFonts w:ascii="Simplified Arabic" w:hAnsi="Simplified Arabic" w:cs="Simplified Arabic" w:hint="cs"/>
          <w:b/>
          <w:bCs/>
          <w:sz w:val="24"/>
          <w:szCs w:val="24"/>
          <w:rtl/>
          <w:lang w:val="en-US" w:bidi="fa-IR"/>
        </w:rPr>
        <w:t>2</w:t>
      </w:r>
      <w:r w:rsidRPr="00C0713A">
        <w:rPr>
          <w:rFonts w:ascii="Simplified Arabic" w:hAnsi="Simplified Arabic" w:cs="Simplified Arabic" w:hint="cs"/>
          <w:b/>
          <w:bCs/>
          <w:sz w:val="24"/>
          <w:szCs w:val="24"/>
          <w:rtl/>
          <w:lang w:val="en-US" w:bidi="fa-IR"/>
        </w:rPr>
        <w:t>)</w:t>
      </w:r>
    </w:p>
    <w:tbl>
      <w:tblPr>
        <w:bidiVisual/>
        <w:tblW w:w="11017" w:type="dxa"/>
        <w:tblInd w:w="-10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14"/>
        <w:gridCol w:w="917"/>
        <w:gridCol w:w="496"/>
        <w:gridCol w:w="810"/>
        <w:gridCol w:w="900"/>
        <w:gridCol w:w="990"/>
        <w:gridCol w:w="990"/>
        <w:gridCol w:w="1080"/>
        <w:gridCol w:w="990"/>
        <w:gridCol w:w="900"/>
        <w:gridCol w:w="990"/>
        <w:gridCol w:w="689"/>
        <w:gridCol w:w="851"/>
      </w:tblGrid>
      <w:tr w:rsidR="00D528EF" w:rsidRPr="00C0713A" w:rsidTr="00DA46BF">
        <w:trPr>
          <w:trHeight w:val="300"/>
          <w:tblHeader/>
        </w:trPr>
        <w:tc>
          <w:tcPr>
            <w:tcW w:w="414" w:type="dxa"/>
            <w:vMerge w:val="restart"/>
            <w:tcBorders>
              <w:top w:val="double" w:sz="4" w:space="0" w:color="auto"/>
              <w:left w:val="double" w:sz="4" w:space="0" w:color="auto"/>
              <w:bottom w:val="single" w:sz="6" w:space="0" w:color="auto"/>
              <w:right w:val="single" w:sz="6" w:space="0" w:color="auto"/>
            </w:tcBorders>
            <w:shd w:val="clear" w:color="auto" w:fill="D9D9D9"/>
            <w:vAlign w:val="center"/>
            <w:hideMark/>
          </w:tcPr>
          <w:p w:rsidR="00D528EF" w:rsidRPr="00C0713A" w:rsidRDefault="00D528EF" w:rsidP="00D528EF">
            <w:pPr>
              <w:bidi/>
              <w:spacing w:after="0" w:line="360"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rtl/>
                <w:lang w:val="en-US" w:bidi="ar-IQ"/>
              </w:rPr>
              <w:t>ت</w:t>
            </w:r>
          </w:p>
        </w:tc>
        <w:tc>
          <w:tcPr>
            <w:tcW w:w="1413" w:type="dxa"/>
            <w:gridSpan w:val="2"/>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المتغيرات</w:t>
            </w:r>
          </w:p>
        </w:tc>
        <w:tc>
          <w:tcPr>
            <w:tcW w:w="81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وحدة القياس</w:t>
            </w:r>
          </w:p>
        </w:tc>
        <w:tc>
          <w:tcPr>
            <w:tcW w:w="1890"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vertAlign w:val="superscript"/>
                <w:lang w:val="en-US" w:bidi="ar-IQ"/>
              </w:rPr>
            </w:pPr>
            <w:r w:rsidRPr="00C0713A">
              <w:rPr>
                <w:rFonts w:ascii="Simplified Arabic" w:hAnsi="Simplified Arabic" w:cs="Simplified Arabic"/>
                <w:b/>
                <w:bCs/>
                <w:sz w:val="24"/>
                <w:szCs w:val="24"/>
                <w:rtl/>
                <w:lang w:val="en-US" w:bidi="ar-IQ"/>
              </w:rPr>
              <w:t>الاختبار القبلي</w:t>
            </w:r>
          </w:p>
        </w:tc>
        <w:tc>
          <w:tcPr>
            <w:tcW w:w="2070" w:type="dxa"/>
            <w:gridSpan w:val="2"/>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الاختبار البعدي</w:t>
            </w:r>
          </w:p>
        </w:tc>
        <w:tc>
          <w:tcPr>
            <w:tcW w:w="99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الخطأ المعياري</w:t>
            </w:r>
          </w:p>
        </w:tc>
        <w:tc>
          <w:tcPr>
            <w:tcW w:w="900" w:type="dxa"/>
            <w:vMerge w:val="restart"/>
            <w:tcBorders>
              <w:top w:val="double" w:sz="4" w:space="0" w:color="auto"/>
              <w:left w:val="single" w:sz="6" w:space="0" w:color="auto"/>
              <w:bottom w:val="single" w:sz="6" w:space="0" w:color="auto"/>
              <w:right w:val="single" w:sz="6" w:space="0" w:color="auto"/>
            </w:tcBorders>
            <w:shd w:val="clear" w:color="auto" w:fill="D9D9D9"/>
            <w:vAlign w:val="center"/>
            <w:hideMark/>
          </w:tcPr>
          <w:p w:rsidR="00D528EF" w:rsidRPr="00C0713A"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قيمة</w:t>
            </w:r>
            <w:r w:rsidRPr="00C0713A">
              <w:rPr>
                <w:rFonts w:ascii="Simplified Arabic" w:hAnsi="Simplified Arabic" w:cs="Simplified Arabic"/>
                <w:b/>
                <w:bCs/>
                <w:sz w:val="24"/>
                <w:szCs w:val="24"/>
                <w:vertAlign w:val="superscript"/>
                <w:lang w:val="en-US" w:bidi="ar-IQ"/>
              </w:rPr>
              <w:t>T</w:t>
            </w:r>
            <w:r w:rsidRPr="00C0713A">
              <w:rPr>
                <w:rFonts w:ascii="Simplified Arabic" w:hAnsi="Simplified Arabic" w:cs="Simplified Arabic"/>
                <w:b/>
                <w:bCs/>
                <w:sz w:val="24"/>
                <w:szCs w:val="24"/>
                <w:vertAlign w:val="superscript"/>
                <w:rtl/>
                <w:lang w:val="en-US" w:bidi="ar-IQ"/>
              </w:rPr>
              <w:t xml:space="preserve"> المحسوبة</w:t>
            </w:r>
          </w:p>
        </w:tc>
        <w:tc>
          <w:tcPr>
            <w:tcW w:w="990" w:type="dxa"/>
            <w:vMerge w:val="restart"/>
            <w:tcBorders>
              <w:top w:val="double" w:sz="4" w:space="0" w:color="auto"/>
              <w:left w:val="single" w:sz="6" w:space="0" w:color="auto"/>
              <w:bottom w:val="single" w:sz="6" w:space="0" w:color="auto"/>
              <w:right w:val="double" w:sz="4" w:space="0" w:color="auto"/>
            </w:tcBorders>
            <w:shd w:val="clear" w:color="auto" w:fill="D9D9D9"/>
            <w:vAlign w:val="center"/>
            <w:hideMark/>
          </w:tcPr>
          <w:p w:rsidR="00D528EF" w:rsidRPr="00C0713A"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القيمة الاحتمالية</w:t>
            </w:r>
          </w:p>
        </w:tc>
        <w:tc>
          <w:tcPr>
            <w:tcW w:w="689" w:type="dxa"/>
            <w:vMerge w:val="restart"/>
            <w:tcBorders>
              <w:top w:val="double" w:sz="4" w:space="0" w:color="auto"/>
              <w:left w:val="single" w:sz="6" w:space="0" w:color="auto"/>
              <w:right w:val="double" w:sz="4" w:space="0" w:color="auto"/>
            </w:tcBorders>
            <w:shd w:val="clear" w:color="auto" w:fill="D9D9D9"/>
            <w:vAlign w:val="center"/>
          </w:tcPr>
          <w:p w:rsidR="00D528EF" w:rsidRPr="00C0713A"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الدلالة</w:t>
            </w:r>
          </w:p>
        </w:tc>
        <w:tc>
          <w:tcPr>
            <w:tcW w:w="851" w:type="dxa"/>
            <w:vMerge w:val="restart"/>
            <w:tcBorders>
              <w:top w:val="double" w:sz="4" w:space="0" w:color="auto"/>
              <w:left w:val="single" w:sz="6" w:space="0" w:color="auto"/>
              <w:right w:val="double" w:sz="4" w:space="0" w:color="auto"/>
            </w:tcBorders>
            <w:shd w:val="clear" w:color="auto" w:fill="D9D9D9"/>
            <w:vAlign w:val="center"/>
          </w:tcPr>
          <w:p w:rsidR="00D528EF" w:rsidRPr="00C0713A" w:rsidRDefault="00D528EF" w:rsidP="00D528E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نسبة التطور</w:t>
            </w:r>
          </w:p>
        </w:tc>
      </w:tr>
      <w:tr w:rsidR="00D528EF" w:rsidRPr="00C0713A" w:rsidTr="00DA46BF">
        <w:trPr>
          <w:trHeight w:val="723"/>
          <w:tblHeader/>
        </w:trPr>
        <w:tc>
          <w:tcPr>
            <w:tcW w:w="414" w:type="dxa"/>
            <w:vMerge/>
            <w:tcBorders>
              <w:top w:val="double" w:sz="4" w:space="0" w:color="auto"/>
              <w:left w:val="double" w:sz="4" w:space="0" w:color="auto"/>
              <w:bottom w:val="single" w:sz="4" w:space="0" w:color="auto"/>
              <w:right w:val="single" w:sz="6" w:space="0" w:color="auto"/>
            </w:tcBorders>
            <w:shd w:val="clear" w:color="auto" w:fill="D9D9D9"/>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1413" w:type="dxa"/>
            <w:gridSpan w:val="2"/>
            <w:vMerge/>
            <w:tcBorders>
              <w:top w:val="double" w:sz="4" w:space="0" w:color="auto"/>
              <w:left w:val="single" w:sz="6" w:space="0" w:color="auto"/>
              <w:bottom w:val="single" w:sz="4" w:space="0" w:color="auto"/>
              <w:right w:val="single" w:sz="6" w:space="0" w:color="auto"/>
            </w:tcBorders>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810" w:type="dxa"/>
            <w:vMerge/>
            <w:tcBorders>
              <w:top w:val="double" w:sz="4" w:space="0" w:color="auto"/>
              <w:left w:val="single" w:sz="6" w:space="0" w:color="auto"/>
              <w:bottom w:val="single" w:sz="6" w:space="0" w:color="auto"/>
              <w:right w:val="single" w:sz="6" w:space="0" w:color="auto"/>
            </w:tcBorders>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الوسط الحسابي</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الانحراف المعياري</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الوسط الحسابي</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C0713A" w:rsidRDefault="00D528EF" w:rsidP="00D528EF">
            <w:pPr>
              <w:bidi/>
              <w:spacing w:after="0" w:line="360" w:lineRule="auto"/>
              <w:jc w:val="center"/>
              <w:rPr>
                <w:rFonts w:ascii="Simplified Arabic" w:hAnsi="Simplified Arabic" w:cs="Simplified Arabic"/>
                <w:b/>
                <w:bCs/>
                <w:sz w:val="24"/>
                <w:szCs w:val="24"/>
                <w:lang w:val="en-US" w:bidi="ar-IQ"/>
              </w:rPr>
            </w:pPr>
            <w:r w:rsidRPr="00C0713A">
              <w:rPr>
                <w:rFonts w:ascii="Simplified Arabic" w:hAnsi="Simplified Arabic" w:cs="Simplified Arabic"/>
                <w:b/>
                <w:bCs/>
                <w:sz w:val="24"/>
                <w:szCs w:val="24"/>
                <w:rtl/>
                <w:lang w:val="en-US" w:bidi="ar-IQ"/>
              </w:rPr>
              <w:t>الانحراف المعياري</w:t>
            </w:r>
          </w:p>
        </w:tc>
        <w:tc>
          <w:tcPr>
            <w:tcW w:w="990" w:type="dxa"/>
            <w:vMerge/>
            <w:tcBorders>
              <w:top w:val="double" w:sz="4" w:space="0" w:color="auto"/>
              <w:left w:val="single" w:sz="6" w:space="0" w:color="auto"/>
              <w:bottom w:val="single" w:sz="6" w:space="0" w:color="auto"/>
              <w:right w:val="single" w:sz="6" w:space="0" w:color="auto"/>
            </w:tcBorders>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900" w:type="dxa"/>
            <w:vMerge/>
            <w:tcBorders>
              <w:top w:val="double" w:sz="4" w:space="0" w:color="auto"/>
              <w:left w:val="single" w:sz="6" w:space="0" w:color="auto"/>
              <w:bottom w:val="single" w:sz="6" w:space="0" w:color="auto"/>
              <w:right w:val="single" w:sz="6" w:space="0" w:color="auto"/>
            </w:tcBorders>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990" w:type="dxa"/>
            <w:vMerge/>
            <w:tcBorders>
              <w:top w:val="double" w:sz="4" w:space="0" w:color="auto"/>
              <w:left w:val="single" w:sz="6" w:space="0" w:color="auto"/>
              <w:bottom w:val="single" w:sz="6" w:space="0" w:color="auto"/>
              <w:right w:val="double" w:sz="4" w:space="0" w:color="auto"/>
            </w:tcBorders>
            <w:vAlign w:val="center"/>
            <w:hideMark/>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689" w:type="dxa"/>
            <w:vMerge/>
            <w:tcBorders>
              <w:left w:val="single" w:sz="6" w:space="0" w:color="auto"/>
              <w:bottom w:val="single" w:sz="6" w:space="0" w:color="auto"/>
              <w:right w:val="double" w:sz="4" w:space="0" w:color="auto"/>
            </w:tcBorders>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c>
          <w:tcPr>
            <w:tcW w:w="851" w:type="dxa"/>
            <w:vMerge/>
            <w:tcBorders>
              <w:left w:val="single" w:sz="6" w:space="0" w:color="auto"/>
              <w:bottom w:val="single" w:sz="6" w:space="0" w:color="auto"/>
              <w:right w:val="double" w:sz="4" w:space="0" w:color="auto"/>
            </w:tcBorders>
          </w:tcPr>
          <w:p w:rsidR="00D528EF" w:rsidRPr="00C0713A" w:rsidRDefault="00D528EF" w:rsidP="00D528EF">
            <w:pPr>
              <w:bidi/>
              <w:spacing w:after="0" w:line="360" w:lineRule="auto"/>
              <w:rPr>
                <w:rFonts w:ascii="Simplified Arabic" w:hAnsi="Simplified Arabic" w:cs="Simplified Arabic"/>
                <w:sz w:val="24"/>
                <w:szCs w:val="24"/>
                <w:lang w:val="en-US" w:bidi="ar-IQ"/>
              </w:rPr>
            </w:pPr>
          </w:p>
        </w:tc>
      </w:tr>
      <w:tr w:rsidR="00D528EF" w:rsidRPr="00C0713A" w:rsidTr="00D528EF">
        <w:trPr>
          <w:trHeight w:val="1767"/>
        </w:trPr>
        <w:tc>
          <w:tcPr>
            <w:tcW w:w="414"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D528EF" w:rsidRPr="00C0713A" w:rsidRDefault="00D528EF" w:rsidP="00DA46BF">
            <w:pPr>
              <w:bidi/>
              <w:spacing w:after="0" w:line="360"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1</w:t>
            </w:r>
          </w:p>
        </w:tc>
        <w:tc>
          <w:tcPr>
            <w:tcW w:w="917"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القوة المميزة بالسرعة</w:t>
            </w:r>
          </w:p>
        </w:tc>
        <w:tc>
          <w:tcPr>
            <w:tcW w:w="1306" w:type="dxa"/>
            <w:gridSpan w:val="2"/>
            <w:tcBorders>
              <w:top w:val="single" w:sz="6" w:space="0" w:color="auto"/>
              <w:left w:val="single" w:sz="6" w:space="0" w:color="auto"/>
              <w:bottom w:val="single" w:sz="6" w:space="0" w:color="auto"/>
              <w:right w:val="single" w:sz="6" w:space="0" w:color="auto"/>
            </w:tcBorders>
            <w:vAlign w:val="center"/>
          </w:tcPr>
          <w:p w:rsidR="00D528EF" w:rsidRPr="00C0713A" w:rsidRDefault="00DA46BF" w:rsidP="00DA46BF">
            <w:pPr>
              <w:bidi/>
              <w:spacing w:after="0" w:line="360" w:lineRule="auto"/>
              <w:jc w:val="center"/>
              <w:rPr>
                <w:rFonts w:ascii="Simplified Arabic" w:hAnsi="Simplified Arabic" w:cs="Simplified Arabic"/>
                <w:b/>
                <w:bCs/>
                <w:sz w:val="24"/>
                <w:szCs w:val="24"/>
                <w:lang w:val="en-US" w:bidi="fa-IR"/>
              </w:rPr>
            </w:pPr>
            <w:r w:rsidRPr="00C0713A">
              <w:rPr>
                <w:rFonts w:ascii="Simplified Arabic" w:hAnsi="Simplified Arabic" w:cs="Simplified Arabic" w:hint="cs"/>
                <w:b/>
                <w:bCs/>
                <w:sz w:val="24"/>
                <w:szCs w:val="24"/>
                <w:rtl/>
                <w:lang w:val="en-US" w:bidi="fa-IR"/>
              </w:rPr>
              <w:t>الثانية</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2.400</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14.600</w:t>
            </w:r>
          </w:p>
        </w:tc>
        <w:tc>
          <w:tcPr>
            <w:tcW w:w="108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0.547</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0.374</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32.606</w:t>
            </w:r>
          </w:p>
        </w:tc>
        <w:tc>
          <w:tcPr>
            <w:tcW w:w="990" w:type="dxa"/>
            <w:tcBorders>
              <w:top w:val="single" w:sz="6" w:space="0" w:color="auto"/>
              <w:left w:val="single" w:sz="6" w:space="0" w:color="auto"/>
              <w:bottom w:val="single" w:sz="6" w:space="0" w:color="auto"/>
              <w:right w:val="double" w:sz="4"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0.000</w:t>
            </w:r>
          </w:p>
        </w:tc>
        <w:tc>
          <w:tcPr>
            <w:tcW w:w="689" w:type="dxa"/>
            <w:tcBorders>
              <w:top w:val="single" w:sz="6" w:space="0" w:color="auto"/>
              <w:left w:val="single" w:sz="6" w:space="0" w:color="auto"/>
              <w:bottom w:val="single" w:sz="6" w:space="0" w:color="auto"/>
              <w:right w:val="double" w:sz="4" w:space="0" w:color="auto"/>
            </w:tcBorders>
            <w:vAlign w:val="center"/>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معنوي</w:t>
            </w:r>
          </w:p>
        </w:tc>
        <w:tc>
          <w:tcPr>
            <w:tcW w:w="851" w:type="dxa"/>
            <w:tcBorders>
              <w:top w:val="single" w:sz="6" w:space="0" w:color="auto"/>
              <w:left w:val="single" w:sz="6" w:space="0" w:color="auto"/>
              <w:bottom w:val="single" w:sz="6" w:space="0" w:color="auto"/>
              <w:right w:val="double" w:sz="4" w:space="0" w:color="auto"/>
            </w:tcBorders>
            <w:vAlign w:val="center"/>
          </w:tcPr>
          <w:p w:rsidR="00D528EF" w:rsidRPr="00C0713A" w:rsidRDefault="00D528EF" w:rsidP="00DA46BF">
            <w:pPr>
              <w:bidi/>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83.561</w:t>
            </w:r>
          </w:p>
        </w:tc>
      </w:tr>
      <w:tr w:rsidR="00D528EF" w:rsidRPr="00C0713A" w:rsidTr="00D528EF">
        <w:trPr>
          <w:trHeight w:val="1128"/>
        </w:trPr>
        <w:tc>
          <w:tcPr>
            <w:tcW w:w="414" w:type="dxa"/>
            <w:tcBorders>
              <w:top w:val="single" w:sz="4" w:space="0" w:color="auto"/>
              <w:left w:val="double" w:sz="4" w:space="0" w:color="auto"/>
              <w:bottom w:val="single" w:sz="4" w:space="0" w:color="auto"/>
              <w:right w:val="single" w:sz="6" w:space="0" w:color="auto"/>
            </w:tcBorders>
            <w:shd w:val="clear" w:color="auto" w:fill="D9D9D9"/>
            <w:vAlign w:val="center"/>
            <w:hideMark/>
          </w:tcPr>
          <w:p w:rsidR="00D528EF" w:rsidRPr="00C0713A" w:rsidRDefault="00F26523" w:rsidP="00D528EF">
            <w:pPr>
              <w:bidi/>
              <w:spacing w:after="0" w:line="360" w:lineRule="auto"/>
              <w:jc w:val="center"/>
              <w:rPr>
                <w:rFonts w:ascii="Simplified Arabic" w:hAnsi="Simplified Arabic" w:cs="Simplified Arabic"/>
                <w:sz w:val="24"/>
                <w:szCs w:val="24"/>
                <w:lang w:val="en-US" w:bidi="ar-IQ"/>
              </w:rPr>
            </w:pPr>
            <w:r w:rsidRPr="00C0713A">
              <w:rPr>
                <w:rFonts w:ascii="Simplified Arabic" w:hAnsi="Simplified Arabic" w:cs="Simplified Arabic" w:hint="cs"/>
                <w:sz w:val="24"/>
                <w:szCs w:val="24"/>
                <w:rtl/>
                <w:lang w:val="en-US" w:bidi="ar-IQ"/>
              </w:rPr>
              <w:t>2</w:t>
            </w:r>
          </w:p>
        </w:tc>
        <w:tc>
          <w:tcPr>
            <w:tcW w:w="9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528EF" w:rsidRPr="00C0713A" w:rsidRDefault="00D528EF" w:rsidP="00DA46BF">
            <w:pPr>
              <w:tabs>
                <w:tab w:val="left" w:pos="-199"/>
              </w:tabs>
              <w:bidi/>
              <w:spacing w:line="360" w:lineRule="auto"/>
              <w:jc w:val="center"/>
              <w:rPr>
                <w:rFonts w:ascii="Simplified Arabic" w:hAnsi="Simplified Arabic" w:cs="Simplified Arabic"/>
                <w:b/>
                <w:bCs/>
                <w:sz w:val="24"/>
                <w:szCs w:val="24"/>
                <w:vertAlign w:val="superscript"/>
                <w:rtl/>
                <w:lang w:val="en-US" w:bidi="ar-IQ"/>
              </w:rPr>
            </w:pPr>
            <w:r w:rsidRPr="00C0713A">
              <w:rPr>
                <w:rFonts w:ascii="Simplified Arabic" w:hAnsi="Simplified Arabic" w:cs="Simplified Arabic"/>
                <w:b/>
                <w:bCs/>
                <w:sz w:val="24"/>
                <w:szCs w:val="24"/>
                <w:vertAlign w:val="superscript"/>
                <w:rtl/>
                <w:lang w:val="en-US" w:bidi="ar-IQ"/>
              </w:rPr>
              <w:t>تحمل القوة</w:t>
            </w:r>
          </w:p>
        </w:tc>
        <w:tc>
          <w:tcPr>
            <w:tcW w:w="1306" w:type="dxa"/>
            <w:gridSpan w:val="2"/>
            <w:tcBorders>
              <w:top w:val="single" w:sz="6" w:space="0" w:color="auto"/>
              <w:left w:val="single" w:sz="6" w:space="0" w:color="auto"/>
              <w:bottom w:val="single" w:sz="6" w:space="0" w:color="auto"/>
              <w:right w:val="single" w:sz="6" w:space="0" w:color="auto"/>
            </w:tcBorders>
            <w:vAlign w:val="center"/>
          </w:tcPr>
          <w:p w:rsidR="00D528EF" w:rsidRPr="00C0713A" w:rsidRDefault="00C0713A" w:rsidP="00DA46BF">
            <w:pPr>
              <w:bidi/>
              <w:spacing w:after="0" w:line="360" w:lineRule="auto"/>
              <w:jc w:val="center"/>
              <w:rPr>
                <w:rFonts w:ascii="Simplified Arabic" w:eastAsia="Times New Roman" w:hAnsi="Simplified Arabic" w:cs="Simplified Arabic" w:hint="cs"/>
                <w:b/>
                <w:bCs/>
                <w:sz w:val="24"/>
                <w:szCs w:val="24"/>
                <w:rtl/>
                <w:lang w:val="en-US" w:bidi="ar-IQ"/>
              </w:rPr>
            </w:pPr>
            <w:r w:rsidRPr="00C0713A">
              <w:rPr>
                <w:rFonts w:ascii="Simplified Arabic" w:hAnsi="Simplified Arabic" w:cs="Simplified Arabic" w:hint="cs"/>
                <w:b/>
                <w:bCs/>
                <w:sz w:val="24"/>
                <w:szCs w:val="24"/>
                <w:rtl/>
                <w:lang w:val="en-US" w:bidi="ar-IQ"/>
              </w:rPr>
              <w:t>عده</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6.200</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1.303</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29.600</w:t>
            </w:r>
          </w:p>
        </w:tc>
        <w:tc>
          <w:tcPr>
            <w:tcW w:w="108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0.486</w:t>
            </w:r>
          </w:p>
        </w:tc>
        <w:tc>
          <w:tcPr>
            <w:tcW w:w="99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0.678</w:t>
            </w:r>
          </w:p>
        </w:tc>
        <w:tc>
          <w:tcPr>
            <w:tcW w:w="900" w:type="dxa"/>
            <w:tcBorders>
              <w:top w:val="single" w:sz="6" w:space="0" w:color="auto"/>
              <w:left w:val="single" w:sz="6" w:space="0" w:color="auto"/>
              <w:bottom w:val="single" w:sz="6" w:space="0" w:color="auto"/>
              <w:right w:val="single" w:sz="6"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34.501</w:t>
            </w:r>
          </w:p>
        </w:tc>
        <w:tc>
          <w:tcPr>
            <w:tcW w:w="990" w:type="dxa"/>
            <w:tcBorders>
              <w:top w:val="single" w:sz="6" w:space="0" w:color="auto"/>
              <w:left w:val="single" w:sz="6" w:space="0" w:color="auto"/>
              <w:bottom w:val="single" w:sz="6" w:space="0" w:color="auto"/>
              <w:right w:val="double" w:sz="4" w:space="0" w:color="auto"/>
            </w:tcBorders>
            <w:vAlign w:val="center"/>
            <w:hideMark/>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0.000</w:t>
            </w:r>
          </w:p>
        </w:tc>
        <w:tc>
          <w:tcPr>
            <w:tcW w:w="689" w:type="dxa"/>
            <w:tcBorders>
              <w:top w:val="single" w:sz="6" w:space="0" w:color="auto"/>
              <w:left w:val="single" w:sz="6" w:space="0" w:color="auto"/>
              <w:bottom w:val="single" w:sz="6" w:space="0" w:color="auto"/>
              <w:right w:val="double" w:sz="4" w:space="0" w:color="auto"/>
            </w:tcBorders>
            <w:vAlign w:val="center"/>
          </w:tcPr>
          <w:p w:rsidR="00D528EF" w:rsidRPr="00C0713A" w:rsidRDefault="00D528EF" w:rsidP="00DA46BF">
            <w:pPr>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معنوي</w:t>
            </w:r>
          </w:p>
        </w:tc>
        <w:tc>
          <w:tcPr>
            <w:tcW w:w="851" w:type="dxa"/>
            <w:tcBorders>
              <w:top w:val="single" w:sz="6" w:space="0" w:color="auto"/>
              <w:left w:val="single" w:sz="6" w:space="0" w:color="auto"/>
              <w:bottom w:val="single" w:sz="6" w:space="0" w:color="auto"/>
              <w:right w:val="double" w:sz="4" w:space="0" w:color="auto"/>
            </w:tcBorders>
            <w:vAlign w:val="center"/>
          </w:tcPr>
          <w:p w:rsidR="00D528EF" w:rsidRPr="00C0713A" w:rsidRDefault="00D528EF" w:rsidP="00DA46BF">
            <w:pPr>
              <w:bidi/>
              <w:spacing w:line="360" w:lineRule="auto"/>
              <w:jc w:val="center"/>
              <w:rPr>
                <w:rFonts w:ascii="Simplified Arabic" w:eastAsia="Times New Roman" w:hAnsi="Simplified Arabic" w:cs="Simplified Arabic"/>
                <w:b/>
                <w:bCs/>
                <w:color w:val="000000"/>
                <w:sz w:val="24"/>
                <w:szCs w:val="24"/>
                <w:vertAlign w:val="superscript"/>
                <w:lang w:val="en-US"/>
              </w:rPr>
            </w:pPr>
            <w:r w:rsidRPr="00C0713A">
              <w:rPr>
                <w:rFonts w:ascii="Simplified Arabic" w:eastAsia="Times New Roman" w:hAnsi="Simplified Arabic" w:cs="Simplified Arabic"/>
                <w:b/>
                <w:bCs/>
                <w:color w:val="000000"/>
                <w:sz w:val="24"/>
                <w:szCs w:val="24"/>
                <w:vertAlign w:val="superscript"/>
                <w:rtl/>
                <w:lang w:val="en-US"/>
              </w:rPr>
              <w:t>79.054</w:t>
            </w:r>
          </w:p>
        </w:tc>
      </w:tr>
    </w:tbl>
    <w:p w:rsidR="00D528EF" w:rsidRPr="00C0713A" w:rsidRDefault="00D528EF" w:rsidP="00D528EF">
      <w:pPr>
        <w:bidi/>
        <w:spacing w:after="0" w:line="360" w:lineRule="auto"/>
        <w:jc w:val="center"/>
        <w:rPr>
          <w:rFonts w:ascii="Simplified Arabic" w:hAnsi="Simplified Arabic" w:cs="Simplified Arabic"/>
          <w:b/>
          <w:bCs/>
          <w:sz w:val="24"/>
          <w:szCs w:val="24"/>
          <w:rtl/>
          <w:lang w:val="en-US" w:bidi="fa-IR"/>
        </w:rPr>
      </w:pPr>
    </w:p>
    <w:p w:rsidR="005868DB" w:rsidRPr="00C0713A" w:rsidRDefault="005868DB" w:rsidP="005868DB">
      <w:pPr>
        <w:bidi/>
        <w:rPr>
          <w:rFonts w:asciiTheme="minorHAnsi" w:eastAsiaTheme="minorHAnsi" w:hAnsiTheme="minorHAnsi" w:cstheme="minorBidi"/>
          <w:sz w:val="24"/>
          <w:szCs w:val="24"/>
          <w:lang w:val="en-US"/>
        </w:rPr>
      </w:pPr>
      <w:r w:rsidRPr="00C0713A">
        <w:rPr>
          <w:rFonts w:ascii="Simplified Arabic" w:hAnsi="Simplified Arabic" w:cs="Simplified Arabic"/>
          <w:sz w:val="24"/>
          <w:szCs w:val="24"/>
          <w:rtl/>
          <w:lang w:val="en-US" w:bidi="ar-IQ"/>
        </w:rPr>
        <w:t>يبين  الجدول (</w:t>
      </w:r>
      <w:r w:rsidRPr="00C0713A">
        <w:rPr>
          <w:rFonts w:ascii="Simplified Arabic" w:hAnsi="Simplified Arabic" w:cs="Simplified Arabic" w:hint="cs"/>
          <w:sz w:val="24"/>
          <w:szCs w:val="24"/>
          <w:rtl/>
          <w:lang w:val="en-US" w:bidi="ar-IQ"/>
        </w:rPr>
        <w:t>2</w:t>
      </w:r>
      <w:r w:rsidRPr="00C0713A">
        <w:rPr>
          <w:rFonts w:ascii="Simplified Arabic" w:hAnsi="Simplified Arabic" w:cs="Simplified Arabic"/>
          <w:sz w:val="24"/>
          <w:szCs w:val="24"/>
          <w:rtl/>
          <w:lang w:val="en-US" w:bidi="ar-IQ"/>
        </w:rPr>
        <w:t>) ان الوسط الحسابي لمتغير (القوة المميزة بالسرعة) لمفصل الكتف المصابة في القياسات القبلية هو (2.400)وبلغ الوسط الحسابي في القياسات البعدية (14.600)وان الانحراف المعياري في القياسات القبلية والبعدية على التوالي بلغت قيمته (0.547) و(0.547) وقد بلغت قيمة الخطأ المعياري (0.374) وأما</w:t>
      </w:r>
      <w:r w:rsidRPr="00C0713A">
        <w:rPr>
          <w:rFonts w:ascii="Simplified Arabic" w:hAnsi="Simplified Arabic" w:cs="Simplified Arabic"/>
          <w:sz w:val="24"/>
          <w:szCs w:val="24"/>
          <w:lang w:val="en-US" w:bidi="ar-IQ"/>
        </w:rPr>
        <w:t xml:space="preserve"> (T) </w:t>
      </w:r>
      <w:r w:rsidRPr="00C0713A">
        <w:rPr>
          <w:rFonts w:ascii="Simplified Arabic" w:hAnsi="Simplified Arabic" w:cs="Simplified Arabic"/>
          <w:sz w:val="24"/>
          <w:szCs w:val="24"/>
          <w:rtl/>
          <w:lang w:val="en-US" w:bidi="ar-IQ"/>
        </w:rPr>
        <w:t>المحسوبة قيمتها (32.606)في حين بلغت القيمة الاحتمالية (0.000)  اما نسبة الدلالة(معنوي) في حين بلغت نسبة التطور(</w:t>
      </w:r>
      <w:r w:rsidRPr="00C0713A">
        <w:rPr>
          <w:rFonts w:ascii="Simplified Arabic" w:hAnsi="Simplified Arabic" w:cs="Simplified Arabic"/>
          <w:sz w:val="24"/>
          <w:szCs w:val="24"/>
          <w:rtl/>
          <w:lang w:val="en-US"/>
        </w:rPr>
        <w:t>83.561)</w:t>
      </w:r>
      <w:r w:rsidRPr="00C0713A">
        <w:rPr>
          <w:rFonts w:ascii="Simplified Arabic" w:hAnsi="Simplified Arabic" w:cs="Simplified Arabic"/>
          <w:sz w:val="24"/>
          <w:szCs w:val="24"/>
          <w:rtl/>
          <w:lang w:val="en-US" w:bidi="ar-IQ"/>
        </w:rPr>
        <w:t xml:space="preserve">، اما متغير (تحمل القوة) قد بلغت قيمة الوسط الحسابي في الاختبار القبلي (6.200) وبلغ الوسط الحسابي في الاختبار البعدي (29.600) وان الانحراف المعياري في القياسات القبلية والبعدية بالتوالي بلغت قيمته (1.303) و(0.486) وقد بلغت قيمة الخطأ المعياري </w:t>
      </w:r>
      <w:r w:rsidRPr="00C0713A">
        <w:rPr>
          <w:rFonts w:ascii="Simplified Arabic" w:hAnsi="Simplified Arabic" w:cs="Simplified Arabic"/>
          <w:sz w:val="24"/>
          <w:szCs w:val="24"/>
          <w:rtl/>
          <w:lang w:val="en-US" w:bidi="ar-IQ"/>
        </w:rPr>
        <w:lastRenderedPageBreak/>
        <w:t>(0.678) وأما</w:t>
      </w:r>
      <w:r w:rsidRPr="00C0713A">
        <w:rPr>
          <w:rFonts w:ascii="Simplified Arabic" w:hAnsi="Simplified Arabic" w:cs="Simplified Arabic"/>
          <w:sz w:val="24"/>
          <w:szCs w:val="24"/>
          <w:lang w:val="en-US" w:bidi="ar-IQ"/>
        </w:rPr>
        <w:t xml:space="preserve"> (T) </w:t>
      </w:r>
      <w:r w:rsidRPr="00C0713A">
        <w:rPr>
          <w:rFonts w:ascii="Simplified Arabic" w:hAnsi="Simplified Arabic" w:cs="Simplified Arabic"/>
          <w:sz w:val="24"/>
          <w:szCs w:val="24"/>
          <w:rtl/>
          <w:lang w:val="en-US" w:bidi="ar-IQ"/>
        </w:rPr>
        <w:t>المحسوبة قيمتها (43.501)في حين بلغت القيمة الاحتمالية (0.000) وكانت نسبة الدلالة (معنوي) في حين بلغت نسبة التطور (79.054) ،</w:t>
      </w:r>
    </w:p>
    <w:p w:rsidR="00F26523" w:rsidRPr="00C0713A" w:rsidRDefault="00C52916" w:rsidP="00F62E9E">
      <w:pPr>
        <w:tabs>
          <w:tab w:val="left" w:pos="1227"/>
        </w:tabs>
        <w:spacing w:line="360" w:lineRule="auto"/>
        <w:jc w:val="right"/>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مناقشة النتائج</w:t>
      </w:r>
    </w:p>
    <w:p w:rsidR="00556D65" w:rsidRPr="00C0713A" w:rsidRDefault="00C52916" w:rsidP="00584B23">
      <w:pPr>
        <w:tabs>
          <w:tab w:val="left" w:pos="1227"/>
        </w:tabs>
        <w:spacing w:line="360" w:lineRule="auto"/>
        <w:jc w:val="right"/>
        <w:rPr>
          <w:sz w:val="24"/>
          <w:szCs w:val="24"/>
          <w:rtl/>
        </w:rPr>
      </w:pPr>
      <w:r w:rsidRPr="00C0713A">
        <w:rPr>
          <w:rFonts w:ascii="Simplified Arabic" w:hAnsi="Simplified Arabic" w:cs="Simplified Arabic"/>
          <w:sz w:val="24"/>
          <w:szCs w:val="24"/>
          <w:rtl/>
          <w:lang w:val="en-US" w:bidi="ar-IQ"/>
        </w:rPr>
        <w:t xml:space="preserve"> </w:t>
      </w:r>
      <w:r w:rsidR="00A0630A" w:rsidRPr="00C0713A">
        <w:rPr>
          <w:rFonts w:hint="cs"/>
          <w:sz w:val="24"/>
          <w:szCs w:val="24"/>
          <w:rtl/>
        </w:rPr>
        <w:t>ويرى</w:t>
      </w:r>
      <w:r w:rsidR="00556D65" w:rsidRPr="00C0713A">
        <w:rPr>
          <w:sz w:val="24"/>
          <w:szCs w:val="24"/>
          <w:rtl/>
        </w:rPr>
        <w:t xml:space="preserve"> الباحث</w:t>
      </w:r>
      <w:r w:rsidR="00764C02" w:rsidRPr="00C0713A">
        <w:rPr>
          <w:rFonts w:hint="cs"/>
          <w:sz w:val="24"/>
          <w:szCs w:val="24"/>
          <w:rtl/>
        </w:rPr>
        <w:t>ان</w:t>
      </w:r>
      <w:r w:rsidR="00556D65" w:rsidRPr="00C0713A">
        <w:rPr>
          <w:sz w:val="24"/>
          <w:szCs w:val="24"/>
          <w:rtl/>
        </w:rPr>
        <w:t xml:space="preserve"> ان الارتقاء بمستوى اللاعبين المصابين لابد من التأهيل، لأنه الوسيلة الوحيدة التي توصلهم إلى الشفاء التام والعودة للملاعب بأسرع وقت ممكن، ولابد أيضا، من أتباع الوسائل والأساليب العلمية النافعة والمفيدة في التأهيل لأنه إذ لا يكفي أن يتمرن الرياضي كيفما اتفق كي يرتقي مستواه ويعود سريعا بل يجب أن يتمرن بشكل علمي مبرمج وصولا إلى تحقيق أفضل النتائج، وتعتبر المتغيرات البدنية وخاصة </w:t>
      </w:r>
      <w:r w:rsidR="00556D65" w:rsidRPr="00C0713A">
        <w:rPr>
          <w:rFonts w:hint="cs"/>
          <w:sz w:val="24"/>
          <w:szCs w:val="24"/>
          <w:rtl/>
        </w:rPr>
        <w:t>(</w:t>
      </w:r>
      <w:r w:rsidR="00584B23" w:rsidRPr="00C0713A">
        <w:rPr>
          <w:sz w:val="24"/>
          <w:szCs w:val="24"/>
          <w:rtl/>
        </w:rPr>
        <w:t>القوة المميزة بالسرعة</w:t>
      </w:r>
      <w:r w:rsidR="00584B23" w:rsidRPr="00C0713A">
        <w:rPr>
          <w:rFonts w:hint="cs"/>
          <w:sz w:val="24"/>
          <w:szCs w:val="24"/>
          <w:rtl/>
        </w:rPr>
        <w:t xml:space="preserve"> و </w:t>
      </w:r>
      <w:r w:rsidR="005868DB" w:rsidRPr="00C0713A">
        <w:rPr>
          <w:rFonts w:hint="cs"/>
          <w:sz w:val="24"/>
          <w:szCs w:val="24"/>
          <w:rtl/>
        </w:rPr>
        <w:t xml:space="preserve">تحمل القوة </w:t>
      </w:r>
      <w:r w:rsidR="00584B23" w:rsidRPr="00C0713A">
        <w:rPr>
          <w:rFonts w:hint="cs"/>
          <w:sz w:val="24"/>
          <w:szCs w:val="24"/>
          <w:rtl/>
        </w:rPr>
        <w:t>)</w:t>
      </w:r>
      <w:r w:rsidR="00556D65" w:rsidRPr="00C0713A">
        <w:rPr>
          <w:sz w:val="24"/>
          <w:szCs w:val="24"/>
          <w:rtl/>
        </w:rPr>
        <w:t xml:space="preserve">أحدى الصفات الاساسية لمكونات الاعداد البدني في عملية </w:t>
      </w:r>
      <w:r w:rsidR="005868DB" w:rsidRPr="00C0713A">
        <w:rPr>
          <w:sz w:val="24"/>
          <w:szCs w:val="24"/>
          <w:rtl/>
        </w:rPr>
        <w:t>التأهيل نظرا لما تؤديه هذه الص</w:t>
      </w:r>
      <w:r w:rsidR="005868DB" w:rsidRPr="00C0713A">
        <w:rPr>
          <w:rFonts w:hint="cs"/>
          <w:sz w:val="24"/>
          <w:szCs w:val="24"/>
          <w:rtl/>
        </w:rPr>
        <w:t>فات</w:t>
      </w:r>
      <w:r w:rsidR="00556D65" w:rsidRPr="00C0713A">
        <w:rPr>
          <w:sz w:val="24"/>
          <w:szCs w:val="24"/>
          <w:rtl/>
        </w:rPr>
        <w:t xml:space="preserve"> من دور مهم في الانشطة الرياضية، ويتضح من جدول</w:t>
      </w:r>
      <w:r w:rsidR="00556D65" w:rsidRPr="00C0713A">
        <w:rPr>
          <w:rFonts w:hint="cs"/>
          <w:sz w:val="24"/>
          <w:szCs w:val="24"/>
          <w:rtl/>
        </w:rPr>
        <w:t xml:space="preserve"> (2</w:t>
      </w:r>
      <w:r w:rsidR="00556D65" w:rsidRPr="00C0713A">
        <w:rPr>
          <w:sz w:val="24"/>
          <w:szCs w:val="24"/>
          <w:rtl/>
        </w:rPr>
        <w:t>) وجود فروق ذات دلالة إحصائية بين القياسات القبلية والبعدية في متغير القوة المميز</w:t>
      </w:r>
      <w:r w:rsidR="00556D65" w:rsidRPr="00C0713A">
        <w:rPr>
          <w:rFonts w:hint="cs"/>
          <w:sz w:val="24"/>
          <w:szCs w:val="24"/>
          <w:rtl/>
        </w:rPr>
        <w:t>ة</w:t>
      </w:r>
      <w:r w:rsidR="00556D65" w:rsidRPr="00C0713A">
        <w:rPr>
          <w:sz w:val="24"/>
          <w:szCs w:val="24"/>
          <w:rtl/>
        </w:rPr>
        <w:t xml:space="preserve"> بالسرعة مما يشير ان المنهج التأهيلي المستخدم له تأثير ايجابي و</w:t>
      </w:r>
      <w:r w:rsidR="002C5FFD" w:rsidRPr="00C0713A">
        <w:rPr>
          <w:rFonts w:hint="cs"/>
          <w:sz w:val="24"/>
          <w:szCs w:val="24"/>
          <w:rtl/>
        </w:rPr>
        <w:t>ي</w:t>
      </w:r>
      <w:r w:rsidR="00556D65" w:rsidRPr="00C0713A">
        <w:rPr>
          <w:sz w:val="24"/>
          <w:szCs w:val="24"/>
          <w:rtl/>
        </w:rPr>
        <w:t>عزو الباحث</w:t>
      </w:r>
      <w:r w:rsidR="00581838" w:rsidRPr="00C0713A">
        <w:rPr>
          <w:rFonts w:hint="cs"/>
          <w:sz w:val="24"/>
          <w:szCs w:val="24"/>
          <w:rtl/>
        </w:rPr>
        <w:t>ا</w:t>
      </w:r>
      <w:r w:rsidR="002C5FFD" w:rsidRPr="00C0713A">
        <w:rPr>
          <w:rFonts w:hint="cs"/>
          <w:sz w:val="24"/>
          <w:szCs w:val="24"/>
          <w:rtl/>
        </w:rPr>
        <w:t>ن</w:t>
      </w:r>
      <w:r w:rsidR="00556D65" w:rsidRPr="00C0713A">
        <w:rPr>
          <w:sz w:val="24"/>
          <w:szCs w:val="24"/>
          <w:rtl/>
        </w:rPr>
        <w:t xml:space="preserve"> هذا التحسن الى تنوع التمارين التأهيلية عند اعداده</w:t>
      </w:r>
      <w:r w:rsidR="002C5FFD" w:rsidRPr="00C0713A">
        <w:rPr>
          <w:rFonts w:hint="cs"/>
          <w:sz w:val="24"/>
          <w:szCs w:val="24"/>
          <w:rtl/>
        </w:rPr>
        <w:t>م</w:t>
      </w:r>
      <w:r w:rsidR="00556D65" w:rsidRPr="00C0713A">
        <w:rPr>
          <w:sz w:val="24"/>
          <w:szCs w:val="24"/>
          <w:rtl/>
        </w:rPr>
        <w:t xml:space="preserve"> لمنهجه</w:t>
      </w:r>
      <w:r w:rsidR="002C5FFD" w:rsidRPr="00C0713A">
        <w:rPr>
          <w:rFonts w:hint="cs"/>
          <w:sz w:val="24"/>
          <w:szCs w:val="24"/>
          <w:rtl/>
        </w:rPr>
        <w:t>م</w:t>
      </w:r>
      <w:r w:rsidR="00556D65" w:rsidRPr="00C0713A">
        <w:rPr>
          <w:sz w:val="24"/>
          <w:szCs w:val="24"/>
          <w:rtl/>
        </w:rPr>
        <w:t xml:space="preserve"> التأهيلي حيث اعتمد الباحث</w:t>
      </w:r>
      <w:r w:rsidR="00581838" w:rsidRPr="00C0713A">
        <w:rPr>
          <w:rFonts w:hint="cs"/>
          <w:sz w:val="24"/>
          <w:szCs w:val="24"/>
          <w:rtl/>
        </w:rPr>
        <w:t>ا</w:t>
      </w:r>
      <w:r w:rsidR="002C5FFD" w:rsidRPr="00C0713A">
        <w:rPr>
          <w:rFonts w:hint="cs"/>
          <w:sz w:val="24"/>
          <w:szCs w:val="24"/>
          <w:rtl/>
        </w:rPr>
        <w:t>ن</w:t>
      </w:r>
      <w:r w:rsidR="00556D65" w:rsidRPr="00C0713A">
        <w:rPr>
          <w:sz w:val="24"/>
          <w:szCs w:val="24"/>
          <w:rtl/>
        </w:rPr>
        <w:t xml:space="preserve"> على مجموعة مختارة من التمرينات التأهيلية والتي كان لها دور كبير في التقليل من درجة الالم في الطرف المصاب، واعطاء الدعم والثبات الكافي للعضلات عند اجراء التمارين التأهيلية، مما ساعد المصابين على العمل بدون خوف او تردد. وهذا يتفق مع ما توصلت له دراسة </w:t>
      </w:r>
      <w:r w:rsidR="00556D65" w:rsidRPr="00C0713A">
        <w:rPr>
          <w:rFonts w:hint="cs"/>
          <w:sz w:val="24"/>
          <w:szCs w:val="24"/>
          <w:rtl/>
        </w:rPr>
        <w:t>(</w:t>
      </w:r>
      <w:r w:rsidR="00556D65" w:rsidRPr="00C0713A">
        <w:rPr>
          <w:sz w:val="24"/>
          <w:szCs w:val="24"/>
          <w:rtl/>
        </w:rPr>
        <w:t>وليد حسين</w:t>
      </w:r>
      <w:r w:rsidR="00556D65" w:rsidRPr="00C0713A">
        <w:rPr>
          <w:rFonts w:hint="cs"/>
          <w:sz w:val="24"/>
          <w:szCs w:val="24"/>
          <w:rtl/>
        </w:rPr>
        <w:t xml:space="preserve"> 2002)</w:t>
      </w:r>
      <w:r w:rsidR="00556D65" w:rsidRPr="00C0713A">
        <w:rPr>
          <w:sz w:val="24"/>
          <w:szCs w:val="24"/>
          <w:rtl/>
        </w:rPr>
        <w:t>من ان اشتمال المنهج التأهيلي على تمرينات القوة العضلية وممارستها بصورة منتظمة ومتدرجة يؤدي الى حدوث تغيرات مختلفة في العضلات مثل زيادة المقطع العرضي للعضلة وزيادة حجم الألياف السريعة وزيادة حجم وقوة الاوتار والاربطة وكثافة</w:t>
      </w:r>
      <w:r w:rsidR="00556D65" w:rsidRPr="00C0713A">
        <w:rPr>
          <w:rFonts w:hint="cs"/>
          <w:sz w:val="24"/>
          <w:szCs w:val="24"/>
          <w:rtl/>
        </w:rPr>
        <w:t xml:space="preserve"> الشعيرات الدموية</w:t>
      </w:r>
    </w:p>
    <w:p w:rsidR="00786E7E" w:rsidRPr="00C0713A" w:rsidRDefault="00A0630A" w:rsidP="00B23DBD">
      <w:pPr>
        <w:tabs>
          <w:tab w:val="left" w:pos="1227"/>
        </w:tabs>
        <w:spacing w:line="360" w:lineRule="auto"/>
        <w:jc w:val="right"/>
        <w:rPr>
          <w:sz w:val="24"/>
          <w:szCs w:val="24"/>
          <w:rtl/>
        </w:rPr>
      </w:pPr>
      <w:r w:rsidRPr="00C0713A">
        <w:rPr>
          <w:rFonts w:hint="cs"/>
          <w:sz w:val="24"/>
          <w:szCs w:val="24"/>
          <w:rtl/>
        </w:rPr>
        <w:t>ويرى</w:t>
      </w:r>
      <w:r w:rsidRPr="00C0713A">
        <w:rPr>
          <w:sz w:val="24"/>
          <w:szCs w:val="24"/>
          <w:rtl/>
        </w:rPr>
        <w:t xml:space="preserve"> الباحث</w:t>
      </w:r>
      <w:r w:rsidR="00581838" w:rsidRPr="00C0713A">
        <w:rPr>
          <w:rFonts w:hint="cs"/>
          <w:sz w:val="24"/>
          <w:szCs w:val="24"/>
          <w:rtl/>
        </w:rPr>
        <w:t>ا</w:t>
      </w:r>
      <w:r w:rsidRPr="00C0713A">
        <w:rPr>
          <w:rFonts w:hint="cs"/>
          <w:sz w:val="24"/>
          <w:szCs w:val="24"/>
          <w:rtl/>
        </w:rPr>
        <w:t>ن</w:t>
      </w:r>
      <w:r w:rsidRPr="00C0713A">
        <w:rPr>
          <w:sz w:val="24"/>
          <w:szCs w:val="24"/>
          <w:rtl/>
        </w:rPr>
        <w:t xml:space="preserve"> </w:t>
      </w:r>
      <w:r w:rsidR="00556D65" w:rsidRPr="00C0713A">
        <w:rPr>
          <w:rFonts w:hint="cs"/>
          <w:sz w:val="24"/>
          <w:szCs w:val="24"/>
          <w:rtl/>
        </w:rPr>
        <w:t xml:space="preserve">ان البرنامج </w:t>
      </w:r>
      <w:r w:rsidR="00F26523" w:rsidRPr="00C0713A">
        <w:rPr>
          <w:rFonts w:hint="cs"/>
          <w:sz w:val="24"/>
          <w:szCs w:val="24"/>
          <w:rtl/>
        </w:rPr>
        <w:t>التأهيلي</w:t>
      </w:r>
      <w:r w:rsidR="00556D65" w:rsidRPr="00C0713A">
        <w:rPr>
          <w:rFonts w:hint="cs"/>
          <w:sz w:val="24"/>
          <w:szCs w:val="24"/>
          <w:rtl/>
        </w:rPr>
        <w:t xml:space="preserve"> يعمل على زيادة عناصر الياقة البدنية عامة و هذه ما اكده دراسة (احمد عبد جواد2011) من ان البرامج </w:t>
      </w:r>
      <w:r w:rsidR="00F26523" w:rsidRPr="00C0713A">
        <w:rPr>
          <w:rFonts w:hint="cs"/>
          <w:sz w:val="24"/>
          <w:szCs w:val="24"/>
          <w:rtl/>
        </w:rPr>
        <w:t>التأهيلية</w:t>
      </w:r>
      <w:r w:rsidR="00556D65" w:rsidRPr="00C0713A">
        <w:rPr>
          <w:rFonts w:hint="cs"/>
          <w:sz w:val="24"/>
          <w:szCs w:val="24"/>
          <w:rtl/>
        </w:rPr>
        <w:t xml:space="preserve"> عامة تعمل على تحسين عناصر الياقة البدنية عامة لعضلات الجسم المختلفة.</w:t>
      </w:r>
    </w:p>
    <w:p w:rsidR="00786E7E" w:rsidRPr="00C0713A" w:rsidRDefault="00786E7E" w:rsidP="00581838">
      <w:pPr>
        <w:tabs>
          <w:tab w:val="left" w:pos="1227"/>
        </w:tabs>
        <w:spacing w:line="360" w:lineRule="auto"/>
        <w:jc w:val="right"/>
        <w:rPr>
          <w:sz w:val="24"/>
          <w:szCs w:val="24"/>
          <w:rtl/>
        </w:rPr>
      </w:pPr>
      <w:r w:rsidRPr="00C0713A">
        <w:rPr>
          <w:sz w:val="24"/>
          <w:szCs w:val="24"/>
          <w:rtl/>
        </w:rPr>
        <w:t>و</w:t>
      </w:r>
      <w:r w:rsidR="00A0630A" w:rsidRPr="00C0713A">
        <w:rPr>
          <w:rFonts w:hint="cs"/>
          <w:sz w:val="24"/>
          <w:szCs w:val="24"/>
          <w:rtl/>
        </w:rPr>
        <w:t>ي</w:t>
      </w:r>
      <w:r w:rsidRPr="00C0713A">
        <w:rPr>
          <w:sz w:val="24"/>
          <w:szCs w:val="24"/>
          <w:rtl/>
        </w:rPr>
        <w:t>عزو الباحث</w:t>
      </w:r>
      <w:r w:rsidR="00581838" w:rsidRPr="00C0713A">
        <w:rPr>
          <w:rFonts w:hint="cs"/>
          <w:sz w:val="24"/>
          <w:szCs w:val="24"/>
          <w:rtl/>
        </w:rPr>
        <w:t>ا</w:t>
      </w:r>
      <w:r w:rsidR="00A0630A" w:rsidRPr="00C0713A">
        <w:rPr>
          <w:rFonts w:hint="cs"/>
          <w:sz w:val="24"/>
          <w:szCs w:val="24"/>
          <w:rtl/>
        </w:rPr>
        <w:t>ن</w:t>
      </w:r>
      <w:r w:rsidRPr="00C0713A">
        <w:rPr>
          <w:sz w:val="24"/>
          <w:szCs w:val="24"/>
          <w:rtl/>
        </w:rPr>
        <w:t xml:space="preserve"> هذا الفرق المعنوي بين الاختبار القبلي والاختبار البعدي ولصالح الاختبار البعدي في </w:t>
      </w:r>
      <w:r w:rsidR="00581838" w:rsidRPr="00C0713A">
        <w:rPr>
          <w:rFonts w:hint="cs"/>
          <w:sz w:val="24"/>
          <w:szCs w:val="24"/>
          <w:rtl/>
        </w:rPr>
        <w:t>تحمل</w:t>
      </w:r>
      <w:r w:rsidRPr="00C0713A">
        <w:rPr>
          <w:sz w:val="24"/>
          <w:szCs w:val="24"/>
          <w:rtl/>
        </w:rPr>
        <w:t xml:space="preserve"> القوة ، نتيجة تأثير المنهاج التأهيلي وما احتواه م</w:t>
      </w:r>
      <w:r w:rsidR="002C5FFD" w:rsidRPr="00C0713A">
        <w:rPr>
          <w:sz w:val="24"/>
          <w:szCs w:val="24"/>
          <w:rtl/>
        </w:rPr>
        <w:t>ن تمرينات مركزه ومتنوعة استخدم</w:t>
      </w:r>
      <w:r w:rsidR="002C5FFD" w:rsidRPr="00C0713A">
        <w:rPr>
          <w:rFonts w:hint="cs"/>
          <w:sz w:val="24"/>
          <w:szCs w:val="24"/>
          <w:rtl/>
        </w:rPr>
        <w:t>وها</w:t>
      </w:r>
      <w:r w:rsidRPr="00C0713A">
        <w:rPr>
          <w:sz w:val="24"/>
          <w:szCs w:val="24"/>
          <w:rtl/>
        </w:rPr>
        <w:t xml:space="preserve"> في منهجه</w:t>
      </w:r>
      <w:r w:rsidR="002C5FFD" w:rsidRPr="00C0713A">
        <w:rPr>
          <w:rFonts w:hint="cs"/>
          <w:sz w:val="24"/>
          <w:szCs w:val="24"/>
          <w:rtl/>
        </w:rPr>
        <w:t>م</w:t>
      </w:r>
      <w:r w:rsidRPr="00C0713A">
        <w:rPr>
          <w:sz w:val="24"/>
          <w:szCs w:val="24"/>
          <w:rtl/>
        </w:rPr>
        <w:t xml:space="preserve"> التأهيلي والالتزام التام من قبل العينة في تطبيق هذه التمرينات ساعد على تحسن العضلات المحيطة بمفصل ال</w:t>
      </w:r>
      <w:r w:rsidR="00FA1637" w:rsidRPr="00C0713A">
        <w:rPr>
          <w:rFonts w:hint="cs"/>
          <w:sz w:val="24"/>
          <w:szCs w:val="24"/>
          <w:rtl/>
        </w:rPr>
        <w:t>كتف</w:t>
      </w:r>
      <w:r w:rsidRPr="00C0713A">
        <w:rPr>
          <w:sz w:val="24"/>
          <w:szCs w:val="24"/>
          <w:rtl/>
        </w:rPr>
        <w:t xml:space="preserve"> ، ويؤكد </w:t>
      </w:r>
      <w:r w:rsidR="002411F2" w:rsidRPr="00C0713A">
        <w:rPr>
          <w:rFonts w:hint="cs"/>
          <w:sz w:val="24"/>
          <w:szCs w:val="24"/>
          <w:rtl/>
        </w:rPr>
        <w:t>(</w:t>
      </w:r>
      <w:r w:rsidRPr="00C0713A">
        <w:rPr>
          <w:sz w:val="24"/>
          <w:szCs w:val="24"/>
          <w:rtl/>
        </w:rPr>
        <w:t xml:space="preserve">جمال محب </w:t>
      </w:r>
      <w:r w:rsidRPr="00C0713A">
        <w:rPr>
          <w:sz w:val="24"/>
          <w:szCs w:val="24"/>
          <w:rtl/>
          <w:lang w:bidi="fa-IR"/>
        </w:rPr>
        <w:t xml:space="preserve">۲۰۰۹) </w:t>
      </w:r>
      <w:r w:rsidRPr="00C0713A">
        <w:rPr>
          <w:sz w:val="24"/>
          <w:szCs w:val="24"/>
          <w:rtl/>
        </w:rPr>
        <w:t>كلما زاد عدد مرات التمرينات التأهيلية الأسبوعية زاد بذلك معدل نمو القوة وكان معدل هبوط القوة أسرع بعد مرحلة انتهاء التمرينات والعكس صحيح وان</w:t>
      </w:r>
      <w:r w:rsidRPr="00C0713A">
        <w:rPr>
          <w:rFonts w:hint="cs"/>
          <w:sz w:val="24"/>
          <w:szCs w:val="24"/>
          <w:rtl/>
        </w:rPr>
        <w:t xml:space="preserve"> </w:t>
      </w:r>
      <w:r w:rsidRPr="00C0713A">
        <w:rPr>
          <w:sz w:val="24"/>
          <w:szCs w:val="24"/>
          <w:rtl/>
        </w:rPr>
        <w:t>عدد مرات التمرينات الأسبوعية لها دور كبير في تقدم مستوى القوة العضلية، ويجب إن لا نغفل على شدة التمرينات لأن نمو القوة يتوقف على عدد مرات تكرار التمرينات الأسبوعي وكذلك شدة التمرينات</w:t>
      </w:r>
      <w:r w:rsidRPr="00C0713A">
        <w:rPr>
          <w:sz w:val="24"/>
          <w:szCs w:val="24"/>
          <w:rtl/>
          <w:lang w:bidi="fa-IR"/>
        </w:rPr>
        <w:t xml:space="preserve">. </w:t>
      </w:r>
      <w:r w:rsidRPr="00C0713A">
        <w:rPr>
          <w:sz w:val="24"/>
          <w:szCs w:val="24"/>
          <w:rtl/>
        </w:rPr>
        <w:t>كما أن التحسن الحاصل في القوة يتبعه تحسن واضح في الاوتار والاربطة، اذ يذكر (مفتي حماد</w:t>
      </w:r>
      <w:r w:rsidRPr="00C0713A">
        <w:rPr>
          <w:rFonts w:hint="cs"/>
          <w:sz w:val="24"/>
          <w:szCs w:val="24"/>
          <w:rtl/>
        </w:rPr>
        <w:t xml:space="preserve">2010) </w:t>
      </w:r>
      <w:r w:rsidRPr="00C0713A">
        <w:rPr>
          <w:sz w:val="24"/>
          <w:szCs w:val="24"/>
          <w:rtl/>
        </w:rPr>
        <w:t>من ايجابيات اكتساب القوة العضلية تحسين قوة العضلات والاوتار والاربطة</w:t>
      </w:r>
      <w:r w:rsidRPr="00C0713A">
        <w:rPr>
          <w:sz w:val="24"/>
          <w:szCs w:val="24"/>
        </w:rPr>
        <w:br/>
      </w:r>
      <w:r w:rsidRPr="00C0713A">
        <w:rPr>
          <w:sz w:val="24"/>
          <w:szCs w:val="24"/>
        </w:rPr>
        <w:br/>
      </w:r>
      <w:r w:rsidR="00A0630A" w:rsidRPr="00C0713A">
        <w:rPr>
          <w:rFonts w:hint="cs"/>
          <w:sz w:val="24"/>
          <w:szCs w:val="24"/>
          <w:rtl/>
        </w:rPr>
        <w:t>ويرى</w:t>
      </w:r>
      <w:r w:rsidR="00A0630A" w:rsidRPr="00C0713A">
        <w:rPr>
          <w:sz w:val="24"/>
          <w:szCs w:val="24"/>
          <w:rtl/>
        </w:rPr>
        <w:t xml:space="preserve"> الباحث</w:t>
      </w:r>
      <w:r w:rsidR="00581838" w:rsidRPr="00C0713A">
        <w:rPr>
          <w:rFonts w:hint="cs"/>
          <w:sz w:val="24"/>
          <w:szCs w:val="24"/>
          <w:rtl/>
        </w:rPr>
        <w:t>ا</w:t>
      </w:r>
      <w:r w:rsidR="00A0630A" w:rsidRPr="00C0713A">
        <w:rPr>
          <w:rFonts w:hint="cs"/>
          <w:sz w:val="24"/>
          <w:szCs w:val="24"/>
          <w:rtl/>
        </w:rPr>
        <w:t>ن</w:t>
      </w:r>
      <w:r w:rsidR="00A0630A" w:rsidRPr="00C0713A">
        <w:rPr>
          <w:sz w:val="24"/>
          <w:szCs w:val="24"/>
          <w:rtl/>
        </w:rPr>
        <w:t xml:space="preserve"> </w:t>
      </w:r>
      <w:r w:rsidRPr="00C0713A">
        <w:rPr>
          <w:sz w:val="24"/>
          <w:szCs w:val="24"/>
          <w:rtl/>
        </w:rPr>
        <w:t xml:space="preserve">أن استخدام التمارين الرياضية المتنوعة ، واوضاع الجسم ساهم وبشكل كبير في تطوير القوة لدى عينة البحث </w:t>
      </w:r>
      <w:r w:rsidRPr="00C0713A">
        <w:rPr>
          <w:sz w:val="24"/>
          <w:szCs w:val="24"/>
          <w:rtl/>
        </w:rPr>
        <w:lastRenderedPageBreak/>
        <w:t>، هذا ما اكده</w:t>
      </w:r>
      <w:r w:rsidRPr="00C0713A">
        <w:rPr>
          <w:rFonts w:hint="cs"/>
          <w:sz w:val="24"/>
          <w:szCs w:val="24"/>
          <w:rtl/>
        </w:rPr>
        <w:t>(</w:t>
      </w:r>
      <w:r w:rsidRPr="00C0713A">
        <w:rPr>
          <w:sz w:val="24"/>
          <w:szCs w:val="24"/>
          <w:rtl/>
        </w:rPr>
        <w:t xml:space="preserve"> جمال صبري </w:t>
      </w:r>
      <w:r w:rsidRPr="00C0713A">
        <w:rPr>
          <w:sz w:val="24"/>
          <w:szCs w:val="24"/>
          <w:rtl/>
          <w:lang w:bidi="fa-IR"/>
        </w:rPr>
        <w:t xml:space="preserve">۲۰۱۲) </w:t>
      </w:r>
      <w:r w:rsidRPr="00C0713A">
        <w:rPr>
          <w:sz w:val="24"/>
          <w:szCs w:val="24"/>
          <w:rtl/>
        </w:rPr>
        <w:t>انه يجب اعطاء تكرارات للاعبين بالقدر الذي يحتاجون اليه وان هذا القدر المناسب للتمرينات يساهم في زيادة القوة لديهم ويحسن من</w:t>
      </w:r>
      <w:r w:rsidRPr="00C0713A">
        <w:rPr>
          <w:rFonts w:hint="cs"/>
          <w:sz w:val="24"/>
          <w:szCs w:val="24"/>
          <w:rtl/>
        </w:rPr>
        <w:t xml:space="preserve"> الانقباضات العضلية</w:t>
      </w:r>
    </w:p>
    <w:p w:rsidR="004D0676" w:rsidRPr="00C0713A" w:rsidRDefault="00FA1637" w:rsidP="00581838">
      <w:pPr>
        <w:tabs>
          <w:tab w:val="left" w:pos="1227"/>
        </w:tabs>
        <w:spacing w:line="360" w:lineRule="auto"/>
        <w:jc w:val="right"/>
        <w:rPr>
          <w:sz w:val="24"/>
          <w:szCs w:val="24"/>
          <w:rtl/>
        </w:rPr>
      </w:pPr>
      <w:r w:rsidRPr="00C0713A">
        <w:rPr>
          <w:rFonts w:hint="cs"/>
          <w:sz w:val="24"/>
          <w:szCs w:val="24"/>
          <w:rtl/>
        </w:rPr>
        <w:t>و</w:t>
      </w:r>
      <w:r w:rsidR="00556D65" w:rsidRPr="00C0713A">
        <w:rPr>
          <w:rFonts w:hint="cs"/>
          <w:sz w:val="24"/>
          <w:szCs w:val="24"/>
          <w:rtl/>
        </w:rPr>
        <w:t xml:space="preserve"> </w:t>
      </w:r>
      <w:r w:rsidR="00A0630A" w:rsidRPr="00C0713A">
        <w:rPr>
          <w:rFonts w:hint="cs"/>
          <w:sz w:val="24"/>
          <w:szCs w:val="24"/>
          <w:rtl/>
        </w:rPr>
        <w:t>ي</w:t>
      </w:r>
      <w:r w:rsidR="00786E7E" w:rsidRPr="00C0713A">
        <w:rPr>
          <w:sz w:val="24"/>
          <w:szCs w:val="24"/>
          <w:rtl/>
        </w:rPr>
        <w:t>عزوا الباحث</w:t>
      </w:r>
      <w:r w:rsidR="00581838" w:rsidRPr="00C0713A">
        <w:rPr>
          <w:rFonts w:hint="cs"/>
          <w:sz w:val="24"/>
          <w:szCs w:val="24"/>
          <w:rtl/>
        </w:rPr>
        <w:t>ا</w:t>
      </w:r>
      <w:r w:rsidR="00A0630A" w:rsidRPr="00C0713A">
        <w:rPr>
          <w:rFonts w:hint="cs"/>
          <w:sz w:val="24"/>
          <w:szCs w:val="24"/>
          <w:rtl/>
        </w:rPr>
        <w:t>ن</w:t>
      </w:r>
      <w:r w:rsidR="00786E7E" w:rsidRPr="00C0713A">
        <w:rPr>
          <w:sz w:val="24"/>
          <w:szCs w:val="24"/>
          <w:rtl/>
        </w:rPr>
        <w:t xml:space="preserve"> أن التطور الحاصل في كفاءة الجهاز العضلي ، وقدرة العضلات على انتاج القوة</w:t>
      </w:r>
      <w:r w:rsidR="00786E7E" w:rsidRPr="00C0713A">
        <w:rPr>
          <w:rFonts w:hint="cs"/>
          <w:sz w:val="24"/>
          <w:szCs w:val="24"/>
          <w:rtl/>
        </w:rPr>
        <w:t xml:space="preserve"> بصورة مباشرة سببه استخدام التمرينات العلاجية بصورة منتظمة</w:t>
      </w:r>
      <w:r w:rsidR="00786E7E" w:rsidRPr="00C0713A">
        <w:rPr>
          <w:sz w:val="24"/>
          <w:szCs w:val="24"/>
          <w:rtl/>
        </w:rPr>
        <w:t xml:space="preserve"> وهذا ما اكده (بهاء الدين سلامة </w:t>
      </w:r>
      <w:r w:rsidR="00786E7E" w:rsidRPr="00C0713A">
        <w:rPr>
          <w:sz w:val="24"/>
          <w:szCs w:val="24"/>
          <w:rtl/>
          <w:lang w:bidi="fa-IR"/>
        </w:rPr>
        <w:t xml:space="preserve">۲۰۰۲) </w:t>
      </w:r>
      <w:r w:rsidR="00786E7E" w:rsidRPr="00C0713A">
        <w:rPr>
          <w:sz w:val="24"/>
          <w:szCs w:val="24"/>
          <w:rtl/>
        </w:rPr>
        <w:t>ان التدريب العضلي المستمر يعمل على زيادة تدفق الدم للعضلات الأمر الذي يؤدي الى زياد</w:t>
      </w:r>
      <w:r w:rsidR="00786E7E" w:rsidRPr="00C0713A">
        <w:rPr>
          <w:rFonts w:hint="cs"/>
          <w:sz w:val="24"/>
          <w:szCs w:val="24"/>
          <w:rtl/>
        </w:rPr>
        <w:t xml:space="preserve">ة </w:t>
      </w:r>
      <w:r w:rsidR="002411F2" w:rsidRPr="00C0713A">
        <w:rPr>
          <w:rFonts w:hint="cs"/>
          <w:sz w:val="24"/>
          <w:szCs w:val="24"/>
          <w:rtl/>
        </w:rPr>
        <w:t>كفاءتها</w:t>
      </w:r>
    </w:p>
    <w:p w:rsidR="004D0676" w:rsidRPr="00C0713A" w:rsidRDefault="004D0676" w:rsidP="004D0676">
      <w:pPr>
        <w:jc w:val="right"/>
        <w:rPr>
          <w:rFonts w:ascii="Simplified Arabic" w:eastAsiaTheme="minorHAnsi" w:hAnsi="Simplified Arabic" w:cs="Simplified Arabic"/>
          <w:b/>
          <w:bCs/>
          <w:sz w:val="24"/>
          <w:szCs w:val="24"/>
          <w:rtl/>
          <w:lang w:val="en-US" w:bidi="ar-IQ"/>
        </w:rPr>
      </w:pPr>
      <w:r w:rsidRPr="00C0713A">
        <w:rPr>
          <w:sz w:val="24"/>
          <w:szCs w:val="24"/>
          <w:rtl/>
        </w:rPr>
        <w:br w:type="page"/>
      </w:r>
      <w:r w:rsidRPr="00C0713A">
        <w:rPr>
          <w:rFonts w:ascii="Simplified Arabic" w:eastAsiaTheme="minorHAnsi" w:hAnsi="Simplified Arabic" w:cs="Simplified Arabic" w:hint="cs"/>
          <w:b/>
          <w:bCs/>
          <w:sz w:val="24"/>
          <w:szCs w:val="24"/>
          <w:rtl/>
          <w:lang w:val="en-US" w:bidi="ar-IQ"/>
        </w:rPr>
        <w:lastRenderedPageBreak/>
        <w:t>5 -  الاستنتاجات والتوصيات :</w:t>
      </w:r>
    </w:p>
    <w:p w:rsidR="004D0676" w:rsidRPr="00C0713A" w:rsidRDefault="004D0676" w:rsidP="004D0676">
      <w:pPr>
        <w:bidi/>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hint="cs"/>
          <w:b/>
          <w:bCs/>
          <w:sz w:val="24"/>
          <w:szCs w:val="24"/>
          <w:rtl/>
          <w:lang w:val="en-US" w:bidi="ar-IQ"/>
        </w:rPr>
        <w:t xml:space="preserve">5-1  الاستنتاجات </w:t>
      </w:r>
    </w:p>
    <w:p w:rsidR="004D0676" w:rsidRPr="00C0713A" w:rsidRDefault="004D0676" w:rsidP="004D0676">
      <w:pPr>
        <w:bidi/>
        <w:spacing w:after="0" w:line="360" w:lineRule="auto"/>
        <w:jc w:val="both"/>
        <w:rPr>
          <w:rFonts w:ascii="Simplified Arabic" w:hAnsi="Simplified Arabic" w:cs="Simplified Arabic"/>
          <w:b/>
          <w:bCs/>
          <w:sz w:val="24"/>
          <w:szCs w:val="24"/>
          <w:rtl/>
        </w:rPr>
      </w:pPr>
      <w:r w:rsidRPr="00C0713A">
        <w:rPr>
          <w:rFonts w:ascii="Simplified Arabic" w:hAnsi="Simplified Arabic" w:cs="Simplified Arabic"/>
          <w:b/>
          <w:bCs/>
          <w:sz w:val="24"/>
          <w:szCs w:val="24"/>
          <w:rtl/>
        </w:rPr>
        <w:t xml:space="preserve">  </w:t>
      </w:r>
      <w:r w:rsidRPr="00C0713A">
        <w:rPr>
          <w:rFonts w:ascii="Simplified Arabic" w:hAnsi="Simplified Arabic" w:cs="Simplified Arabic"/>
          <w:sz w:val="24"/>
          <w:szCs w:val="24"/>
          <w:rtl/>
        </w:rPr>
        <w:t xml:space="preserve">بعد عرض النتائج وتحليلها ومناقشتها </w:t>
      </w:r>
      <w:r w:rsidRPr="00C0713A">
        <w:rPr>
          <w:rFonts w:ascii="Simplified Arabic" w:hAnsi="Simplified Arabic" w:cs="Simplified Arabic" w:hint="cs"/>
          <w:sz w:val="24"/>
          <w:szCs w:val="24"/>
          <w:rtl/>
        </w:rPr>
        <w:t>و</w:t>
      </w:r>
      <w:r w:rsidRPr="00C0713A">
        <w:rPr>
          <w:rFonts w:ascii="Simplified Arabic" w:hAnsi="Simplified Arabic" w:cs="Simplified Arabic"/>
          <w:sz w:val="24"/>
          <w:szCs w:val="24"/>
          <w:rtl/>
        </w:rPr>
        <w:t>للاختبارات القبلية والبعدية</w:t>
      </w:r>
      <w:r w:rsidRPr="00C0713A">
        <w:rPr>
          <w:rFonts w:ascii="Simplified Arabic" w:hAnsi="Simplified Arabic" w:cs="Simplified Arabic" w:hint="cs"/>
          <w:sz w:val="24"/>
          <w:szCs w:val="24"/>
          <w:rtl/>
        </w:rPr>
        <w:t xml:space="preserve"> ل</w:t>
      </w:r>
      <w:r w:rsidRPr="00C0713A">
        <w:rPr>
          <w:rFonts w:ascii="Simplified Arabic" w:hAnsi="Simplified Arabic" w:cs="Simplified Arabic"/>
          <w:sz w:val="24"/>
          <w:szCs w:val="24"/>
          <w:rtl/>
        </w:rPr>
        <w:t>عينة البحث</w:t>
      </w:r>
      <w:r w:rsidR="00581838" w:rsidRPr="00C0713A">
        <w:rPr>
          <w:rFonts w:ascii="Simplified Arabic" w:hAnsi="Simplified Arabic" w:cs="Simplified Arabic" w:hint="cs"/>
          <w:sz w:val="24"/>
          <w:szCs w:val="24"/>
          <w:rtl/>
        </w:rPr>
        <w:t xml:space="preserve"> استنتجه الباحثان</w:t>
      </w:r>
      <w:r w:rsidRPr="00C0713A">
        <w:rPr>
          <w:rFonts w:ascii="Simplified Arabic" w:hAnsi="Simplified Arabic" w:cs="Simplified Arabic" w:hint="cs"/>
          <w:sz w:val="24"/>
          <w:szCs w:val="24"/>
          <w:rtl/>
        </w:rPr>
        <w:t xml:space="preserve"> التالي  </w:t>
      </w:r>
      <w:r w:rsidRPr="00C0713A">
        <w:rPr>
          <w:rFonts w:ascii="Simplified Arabic" w:hAnsi="Simplified Arabic" w:cs="Simplified Arabic"/>
          <w:sz w:val="24"/>
          <w:szCs w:val="24"/>
        </w:rPr>
        <w:t xml:space="preserve"> :</w:t>
      </w:r>
    </w:p>
    <w:p w:rsidR="004D0676" w:rsidRPr="00C0713A" w:rsidRDefault="004D0676" w:rsidP="00B23DBD">
      <w:pPr>
        <w:numPr>
          <w:ilvl w:val="0"/>
          <w:numId w:val="7"/>
        </w:numPr>
        <w:bidi/>
        <w:spacing w:after="0" w:line="360" w:lineRule="auto"/>
        <w:contextualSpacing/>
        <w:jc w:val="both"/>
        <w:rPr>
          <w:rFonts w:ascii="Simplified Arabic" w:hAnsi="Simplified Arabic" w:cs="Simplified Arabic"/>
          <w:sz w:val="24"/>
          <w:szCs w:val="24"/>
        </w:rPr>
      </w:pPr>
      <w:r w:rsidRPr="00C0713A">
        <w:rPr>
          <w:rFonts w:ascii="Simplified Arabic" w:hAnsi="Simplified Arabic" w:cs="Simplified Arabic" w:hint="cs"/>
          <w:sz w:val="24"/>
          <w:szCs w:val="24"/>
          <w:rtl/>
          <w:lang w:val="en-US" w:bidi="ar-BH"/>
        </w:rPr>
        <w:t>ان وسائل العلاج الطبيعي المستخدمة من قبل الباحث</w:t>
      </w:r>
      <w:r w:rsidR="00020864" w:rsidRPr="00C0713A">
        <w:rPr>
          <w:rFonts w:ascii="Simplified Arabic" w:hAnsi="Simplified Arabic" w:cs="Simplified Arabic" w:hint="cs"/>
          <w:sz w:val="24"/>
          <w:szCs w:val="24"/>
          <w:rtl/>
          <w:lang w:val="en-US" w:bidi="ar-IQ"/>
        </w:rPr>
        <w:t>ان</w:t>
      </w:r>
      <w:r w:rsidRPr="00C0713A">
        <w:rPr>
          <w:rFonts w:ascii="Simplified Arabic" w:hAnsi="Simplified Arabic" w:cs="Simplified Arabic" w:hint="cs"/>
          <w:sz w:val="24"/>
          <w:szCs w:val="24"/>
          <w:rtl/>
          <w:lang w:val="en-US" w:bidi="ar-BH"/>
        </w:rPr>
        <w:t xml:space="preserve"> ( الليزر . التنس. الموجات الفوق الصوتية ) لعبت دورا مهما في </w:t>
      </w:r>
      <w:r w:rsidR="00B23DBD" w:rsidRPr="00C0713A">
        <w:rPr>
          <w:rFonts w:ascii="Simplified Arabic" w:hAnsi="Simplified Arabic" w:cs="Simplified Arabic" w:hint="cs"/>
          <w:sz w:val="24"/>
          <w:szCs w:val="24"/>
          <w:rtl/>
          <w:lang w:val="en-US" w:bidi="ar-BH"/>
        </w:rPr>
        <w:t>تطوير القدرات البدنية</w:t>
      </w:r>
      <w:r w:rsidRPr="00C0713A">
        <w:rPr>
          <w:rFonts w:ascii="Simplified Arabic" w:hAnsi="Simplified Arabic" w:cs="Simplified Arabic" w:hint="cs"/>
          <w:sz w:val="24"/>
          <w:szCs w:val="24"/>
          <w:rtl/>
          <w:lang w:val="en-US" w:bidi="ar-BH"/>
        </w:rPr>
        <w:t xml:space="preserve"> الحاصل نتيجة ( اصابة التمزق الجزئي لوتر العضلة ذات الراسين العضدية ).</w:t>
      </w:r>
    </w:p>
    <w:p w:rsidR="004D0676" w:rsidRPr="00C0713A" w:rsidRDefault="004D0676" w:rsidP="00020864">
      <w:pPr>
        <w:bidi/>
        <w:spacing w:after="0" w:line="360" w:lineRule="auto"/>
        <w:jc w:val="both"/>
        <w:rPr>
          <w:rFonts w:ascii="Simplified Arabic" w:eastAsia="Times New Roman" w:hAnsi="Simplified Arabic" w:cs="Simplified Arabic"/>
          <w:sz w:val="24"/>
          <w:szCs w:val="24"/>
          <w:rtl/>
          <w:lang w:val="en-US" w:bidi="ar-IQ"/>
        </w:rPr>
      </w:pPr>
      <w:r w:rsidRPr="00C0713A">
        <w:rPr>
          <w:rFonts w:ascii="Simplified Arabic" w:eastAsia="Times New Roman" w:hAnsi="Simplified Arabic" w:cs="Simplified Arabic" w:hint="cs"/>
          <w:sz w:val="24"/>
          <w:szCs w:val="24"/>
          <w:rtl/>
          <w:lang w:val="en-US"/>
        </w:rPr>
        <w:t>2-</w:t>
      </w:r>
      <w:r w:rsidR="004F624E" w:rsidRPr="00C0713A">
        <w:rPr>
          <w:rFonts w:ascii="Simplified Arabic" w:eastAsia="Times New Roman" w:hAnsi="Simplified Arabic" w:cs="Simplified Arabic" w:hint="cs"/>
          <w:sz w:val="24"/>
          <w:szCs w:val="24"/>
          <w:rtl/>
          <w:lang w:val="en-US"/>
        </w:rPr>
        <w:t xml:space="preserve"> وجود فرق في الاختيارات </w:t>
      </w:r>
      <w:r w:rsidR="00020864" w:rsidRPr="00C0713A">
        <w:rPr>
          <w:rFonts w:ascii="Simplified Arabic" w:eastAsia="Times New Roman" w:hAnsi="Simplified Arabic" w:cs="Simplified Arabic" w:hint="cs"/>
          <w:sz w:val="24"/>
          <w:szCs w:val="24"/>
          <w:rtl/>
          <w:lang w:val="en-US"/>
        </w:rPr>
        <w:t>التي تم اعداداها من قبل الباحثان</w:t>
      </w:r>
      <w:r w:rsidR="004F624E" w:rsidRPr="00C0713A">
        <w:rPr>
          <w:rFonts w:ascii="Simplified Arabic" w:eastAsia="Times New Roman" w:hAnsi="Simplified Arabic" w:cs="Simplified Arabic" w:hint="cs"/>
          <w:sz w:val="24"/>
          <w:szCs w:val="24"/>
          <w:rtl/>
          <w:lang w:val="en-US"/>
        </w:rPr>
        <w:t xml:space="preserve"> في المتغيرات البدنية (</w:t>
      </w:r>
      <w:r w:rsidR="00020864" w:rsidRPr="00C0713A">
        <w:rPr>
          <w:rFonts w:ascii="Simplified Arabic" w:eastAsia="Times New Roman" w:hAnsi="Simplified Arabic" w:cs="Simplified Arabic" w:hint="cs"/>
          <w:sz w:val="24"/>
          <w:szCs w:val="24"/>
          <w:rtl/>
          <w:lang w:val="en-US"/>
        </w:rPr>
        <w:t>القوة الميزة بالسرعة و</w:t>
      </w:r>
      <w:r w:rsidR="004F624E" w:rsidRPr="00C0713A">
        <w:rPr>
          <w:rFonts w:ascii="Simplified Arabic" w:eastAsia="Times New Roman" w:hAnsi="Simplified Arabic" w:cs="Simplified Arabic" w:hint="cs"/>
          <w:sz w:val="24"/>
          <w:szCs w:val="24"/>
          <w:rtl/>
          <w:lang w:val="en-US"/>
        </w:rPr>
        <w:t>تحمل القوة) و لصالح الاختبارات البعدية.</w:t>
      </w:r>
    </w:p>
    <w:p w:rsidR="004D0676" w:rsidRPr="00C0713A" w:rsidRDefault="004D0676" w:rsidP="004D0676">
      <w:pPr>
        <w:bidi/>
        <w:spacing w:after="0" w:line="360" w:lineRule="auto"/>
        <w:jc w:val="both"/>
        <w:rPr>
          <w:rFonts w:ascii="Simplified Arabic" w:hAnsi="Simplified Arabic" w:cs="Simplified Arabic"/>
          <w:sz w:val="24"/>
          <w:szCs w:val="24"/>
        </w:rPr>
      </w:pPr>
      <w:r w:rsidRPr="00C0713A">
        <w:rPr>
          <w:rFonts w:ascii="Simplified Arabic" w:hAnsi="Simplified Arabic" w:cs="Simplified Arabic" w:hint="cs"/>
          <w:sz w:val="24"/>
          <w:szCs w:val="24"/>
          <w:rtl/>
        </w:rPr>
        <w:t xml:space="preserve">3-ان استخدام العلاج الطبيعي و التمارين </w:t>
      </w:r>
      <w:proofErr w:type="spellStart"/>
      <w:r w:rsidRPr="00C0713A">
        <w:rPr>
          <w:rFonts w:ascii="Simplified Arabic" w:hAnsi="Simplified Arabic" w:cs="Simplified Arabic" w:hint="cs"/>
          <w:sz w:val="24"/>
          <w:szCs w:val="24"/>
          <w:rtl/>
        </w:rPr>
        <w:t>التاهيلية</w:t>
      </w:r>
      <w:proofErr w:type="spellEnd"/>
      <w:r w:rsidRPr="00C0713A">
        <w:rPr>
          <w:rFonts w:ascii="Simplified Arabic" w:hAnsi="Simplified Arabic" w:cs="Simplified Arabic" w:hint="cs"/>
          <w:sz w:val="24"/>
          <w:szCs w:val="24"/>
          <w:rtl/>
        </w:rPr>
        <w:t xml:space="preserve"> اعطى محصلة كبيرة في </w:t>
      </w:r>
      <w:proofErr w:type="spellStart"/>
      <w:r w:rsidRPr="00C0713A">
        <w:rPr>
          <w:rFonts w:ascii="Simplified Arabic" w:hAnsi="Simplified Arabic" w:cs="Simplified Arabic" w:hint="cs"/>
          <w:sz w:val="24"/>
          <w:szCs w:val="24"/>
          <w:rtl/>
        </w:rPr>
        <w:t>التاهيل</w:t>
      </w:r>
      <w:proofErr w:type="spellEnd"/>
      <w:r w:rsidRPr="00C0713A">
        <w:rPr>
          <w:rFonts w:ascii="Simplified Arabic" w:hAnsi="Simplified Arabic" w:cs="Simplified Arabic" w:hint="cs"/>
          <w:sz w:val="24"/>
          <w:szCs w:val="24"/>
          <w:rtl/>
        </w:rPr>
        <w:t xml:space="preserve">  .</w:t>
      </w:r>
      <w:r w:rsidRPr="00C0713A">
        <w:rPr>
          <w:rFonts w:ascii="Simplified Arabic" w:hAnsi="Simplified Arabic" w:cs="Simplified Arabic"/>
          <w:sz w:val="24"/>
          <w:szCs w:val="24"/>
        </w:rPr>
        <w:t xml:space="preserve"> </w:t>
      </w:r>
    </w:p>
    <w:p w:rsidR="00556D65" w:rsidRPr="00C0713A" w:rsidRDefault="00556D65" w:rsidP="00581838">
      <w:pPr>
        <w:tabs>
          <w:tab w:val="left" w:pos="1227"/>
        </w:tabs>
        <w:spacing w:line="360" w:lineRule="auto"/>
        <w:rPr>
          <w:sz w:val="24"/>
          <w:szCs w:val="24"/>
          <w:rtl/>
        </w:rPr>
      </w:pPr>
    </w:p>
    <w:p w:rsidR="004D0676" w:rsidRPr="00C0713A" w:rsidRDefault="004D0676" w:rsidP="004D0676">
      <w:pPr>
        <w:numPr>
          <w:ilvl w:val="1"/>
          <w:numId w:val="8"/>
        </w:numPr>
        <w:bidi/>
        <w:spacing w:after="0" w:line="360" w:lineRule="auto"/>
        <w:contextualSpacing/>
        <w:jc w:val="both"/>
        <w:rPr>
          <w:rFonts w:ascii="Simplified Arabic" w:hAnsi="Simplified Arabic" w:cs="Simplified Arabic"/>
          <w:b/>
          <w:bCs/>
          <w:sz w:val="24"/>
          <w:szCs w:val="24"/>
          <w:rtl/>
        </w:rPr>
      </w:pPr>
      <w:r w:rsidRPr="00C0713A">
        <w:rPr>
          <w:rFonts w:ascii="Simplified Arabic" w:hAnsi="Simplified Arabic" w:cs="Simplified Arabic"/>
          <w:b/>
          <w:bCs/>
          <w:sz w:val="24"/>
          <w:szCs w:val="24"/>
          <w:rtl/>
        </w:rPr>
        <w:t>التوصيات</w:t>
      </w:r>
      <w:r w:rsidRPr="00C0713A">
        <w:rPr>
          <w:rFonts w:ascii="Simplified Arabic" w:hAnsi="Simplified Arabic" w:cs="Simplified Arabic"/>
          <w:b/>
          <w:bCs/>
          <w:sz w:val="24"/>
          <w:szCs w:val="24"/>
        </w:rPr>
        <w:t>:</w:t>
      </w:r>
    </w:p>
    <w:p w:rsidR="004D0676" w:rsidRPr="00C0713A" w:rsidRDefault="00020864" w:rsidP="004D0676">
      <w:pPr>
        <w:bidi/>
        <w:spacing w:after="0" w:line="360" w:lineRule="auto"/>
        <w:jc w:val="both"/>
        <w:rPr>
          <w:rFonts w:ascii="Simplified Arabic" w:hAnsi="Simplified Arabic" w:cs="Simplified Arabic"/>
          <w:sz w:val="24"/>
          <w:szCs w:val="24"/>
        </w:rPr>
      </w:pPr>
      <w:r w:rsidRPr="00C0713A">
        <w:rPr>
          <w:rFonts w:ascii="Simplified Arabic" w:hAnsi="Simplified Arabic" w:cs="Simplified Arabic" w:hint="cs"/>
          <w:sz w:val="24"/>
          <w:szCs w:val="24"/>
          <w:rtl/>
          <w:lang w:val="en-US" w:bidi="ar-BH"/>
        </w:rPr>
        <w:t>1-يوصي الباحثان</w:t>
      </w:r>
      <w:r w:rsidR="004D0676" w:rsidRPr="00C0713A">
        <w:rPr>
          <w:rFonts w:ascii="Simplified Arabic" w:hAnsi="Simplified Arabic" w:cs="Simplified Arabic" w:hint="cs"/>
          <w:sz w:val="24"/>
          <w:szCs w:val="24"/>
          <w:rtl/>
          <w:lang w:val="en-US" w:bidi="ar-BH"/>
        </w:rPr>
        <w:t xml:space="preserve"> في ضرورة استخدام الاختبارات التي تم اعدادها في قياس القدرات البدنية ( تحمل القوة </w:t>
      </w:r>
      <w:proofErr w:type="spellStart"/>
      <w:r w:rsidR="004D0676" w:rsidRPr="00C0713A">
        <w:rPr>
          <w:rFonts w:ascii="Simplified Arabic" w:hAnsi="Simplified Arabic" w:cs="Simplified Arabic" w:hint="cs"/>
          <w:sz w:val="24"/>
          <w:szCs w:val="24"/>
          <w:rtl/>
          <w:lang w:val="en-US" w:bidi="ar-BH"/>
        </w:rPr>
        <w:t>القوة</w:t>
      </w:r>
      <w:proofErr w:type="spellEnd"/>
      <w:r w:rsidR="004D0676" w:rsidRPr="00C0713A">
        <w:rPr>
          <w:rFonts w:ascii="Simplified Arabic" w:hAnsi="Simplified Arabic" w:cs="Simplified Arabic" w:hint="cs"/>
          <w:sz w:val="24"/>
          <w:szCs w:val="24"/>
          <w:rtl/>
          <w:lang w:val="en-US" w:bidi="ar-BH"/>
        </w:rPr>
        <w:t xml:space="preserve"> المميزة بالسرعة) </w:t>
      </w:r>
      <w:proofErr w:type="spellStart"/>
      <w:r w:rsidR="004D0676" w:rsidRPr="00C0713A">
        <w:rPr>
          <w:rFonts w:ascii="Simplified Arabic" w:hAnsi="Simplified Arabic" w:cs="Simplified Arabic" w:hint="cs"/>
          <w:sz w:val="24"/>
          <w:szCs w:val="24"/>
          <w:rtl/>
          <w:lang w:val="en-US" w:bidi="ar-BH"/>
        </w:rPr>
        <w:t>لاصابة</w:t>
      </w:r>
      <w:proofErr w:type="spellEnd"/>
      <w:r w:rsidR="004D0676" w:rsidRPr="00C0713A">
        <w:rPr>
          <w:rFonts w:ascii="Simplified Arabic" w:hAnsi="Simplified Arabic" w:cs="Simplified Arabic" w:hint="cs"/>
          <w:sz w:val="24"/>
          <w:szCs w:val="24"/>
          <w:rtl/>
          <w:lang w:val="en-US" w:bidi="ar-BH"/>
        </w:rPr>
        <w:t xml:space="preserve"> التمزق الجزئي لوتر العضلة ذات الراسين العضدية  .</w:t>
      </w:r>
    </w:p>
    <w:p w:rsidR="004D0676" w:rsidRPr="00C0713A" w:rsidRDefault="004D0676" w:rsidP="004D0676">
      <w:pPr>
        <w:bidi/>
        <w:spacing w:after="0" w:line="360" w:lineRule="auto"/>
        <w:jc w:val="both"/>
        <w:rPr>
          <w:rFonts w:ascii="Simplified Arabic" w:hAnsi="Simplified Arabic" w:cs="Simplified Arabic"/>
          <w:sz w:val="24"/>
          <w:szCs w:val="24"/>
          <w:rtl/>
        </w:rPr>
      </w:pPr>
      <w:r w:rsidRPr="00C0713A">
        <w:rPr>
          <w:rFonts w:ascii="Simplified Arabic" w:eastAsia="Times New Roman" w:hAnsi="Simplified Arabic" w:cs="Simplified Arabic" w:hint="cs"/>
          <w:sz w:val="24"/>
          <w:szCs w:val="24"/>
          <w:rtl/>
          <w:lang w:val="en-US"/>
        </w:rPr>
        <w:t xml:space="preserve">2-يجب استشارة الطبيب الاختصاص من قبل الباحثين في نوع الاصابة و اتباع الارشادات و التوجيهات الطبية لما له من اثر في اختصار الوقت و </w:t>
      </w:r>
      <w:proofErr w:type="spellStart"/>
      <w:r w:rsidRPr="00C0713A">
        <w:rPr>
          <w:rFonts w:ascii="Simplified Arabic" w:eastAsia="Times New Roman" w:hAnsi="Simplified Arabic" w:cs="Simplified Arabic" w:hint="cs"/>
          <w:sz w:val="24"/>
          <w:szCs w:val="24"/>
          <w:rtl/>
          <w:lang w:val="en-US"/>
        </w:rPr>
        <w:t>الحهد</w:t>
      </w:r>
      <w:proofErr w:type="spellEnd"/>
      <w:r w:rsidRPr="00C0713A">
        <w:rPr>
          <w:rFonts w:ascii="Simplified Arabic" w:eastAsia="Times New Roman" w:hAnsi="Simplified Arabic" w:cs="Simplified Arabic" w:hint="cs"/>
          <w:sz w:val="24"/>
          <w:szCs w:val="24"/>
          <w:rtl/>
          <w:lang w:val="en-US"/>
        </w:rPr>
        <w:t xml:space="preserve"> و الوصول الى مرحلة الشفاء و بسرعة .</w:t>
      </w:r>
    </w:p>
    <w:p w:rsidR="00D528EF" w:rsidRPr="00C0713A" w:rsidRDefault="00D528EF" w:rsidP="00D528EF">
      <w:pPr>
        <w:bidi/>
        <w:spacing w:after="0" w:line="360" w:lineRule="auto"/>
        <w:jc w:val="center"/>
        <w:rPr>
          <w:rFonts w:ascii="Simplified Arabic" w:hAnsi="Simplified Arabic" w:cs="Simplified Arabic"/>
          <w:b/>
          <w:bCs/>
          <w:sz w:val="24"/>
          <w:szCs w:val="24"/>
          <w:rtl/>
          <w:lang w:val="en-US"/>
        </w:rPr>
      </w:pPr>
    </w:p>
    <w:p w:rsidR="00D528EF" w:rsidRPr="00C0713A" w:rsidRDefault="00D528EF" w:rsidP="00D528EF">
      <w:pPr>
        <w:bidi/>
        <w:spacing w:after="0" w:line="360" w:lineRule="auto"/>
        <w:jc w:val="center"/>
        <w:rPr>
          <w:rFonts w:ascii="Simplified Arabic" w:hAnsi="Simplified Arabic" w:cs="Simplified Arabic"/>
          <w:b/>
          <w:bCs/>
          <w:sz w:val="24"/>
          <w:szCs w:val="24"/>
          <w:rtl/>
          <w:lang w:val="en-US" w:bidi="fa-IR"/>
        </w:rPr>
      </w:pPr>
    </w:p>
    <w:p w:rsidR="00D528EF" w:rsidRPr="00C0713A" w:rsidRDefault="00D528EF" w:rsidP="00D528EF">
      <w:pPr>
        <w:bidi/>
        <w:spacing w:after="0" w:line="360" w:lineRule="auto"/>
        <w:jc w:val="center"/>
        <w:rPr>
          <w:rFonts w:ascii="Simplified Arabic" w:hAnsi="Simplified Arabic" w:cs="Simplified Arabic"/>
          <w:b/>
          <w:bCs/>
          <w:sz w:val="24"/>
          <w:szCs w:val="24"/>
          <w:rtl/>
          <w:lang w:val="en-US" w:bidi="fa-IR"/>
        </w:rPr>
      </w:pPr>
    </w:p>
    <w:p w:rsidR="00D528EF" w:rsidRPr="00C0713A" w:rsidRDefault="00D528EF" w:rsidP="00D528EF">
      <w:pPr>
        <w:bidi/>
        <w:spacing w:after="0" w:line="360" w:lineRule="auto"/>
        <w:jc w:val="center"/>
        <w:rPr>
          <w:rFonts w:ascii="Simplified Arabic" w:hAnsi="Simplified Arabic" w:cs="Simplified Arabic"/>
          <w:b/>
          <w:bCs/>
          <w:sz w:val="24"/>
          <w:szCs w:val="24"/>
          <w:rtl/>
          <w:lang w:val="en-US" w:bidi="fa-IR"/>
        </w:rPr>
      </w:pPr>
    </w:p>
    <w:p w:rsidR="004D0676" w:rsidRPr="00C0713A" w:rsidRDefault="004D0676" w:rsidP="006C3DC6">
      <w:pPr>
        <w:pStyle w:val="a4"/>
        <w:ind w:left="360"/>
        <w:jc w:val="both"/>
        <w:rPr>
          <w:rFonts w:asciiTheme="minorBidi" w:hAnsiTheme="minorBidi"/>
          <w:b/>
          <w:bCs/>
          <w:sz w:val="24"/>
          <w:szCs w:val="24"/>
          <w:rtl/>
          <w:lang w:bidi="ar-IQ"/>
        </w:rPr>
      </w:pPr>
    </w:p>
    <w:p w:rsidR="004D0676" w:rsidRPr="00C0713A" w:rsidRDefault="004D0676" w:rsidP="00DA46BF">
      <w:pPr>
        <w:bidi/>
        <w:spacing w:after="0" w:line="185" w:lineRule="auto"/>
        <w:jc w:val="center"/>
        <w:rPr>
          <w:rFonts w:asciiTheme="minorBidi" w:eastAsiaTheme="minorHAnsi" w:hAnsiTheme="minorBidi" w:cstheme="minorBidi"/>
          <w:b/>
          <w:bCs/>
          <w:sz w:val="24"/>
          <w:szCs w:val="24"/>
          <w:rtl/>
          <w:lang w:val="en-US" w:bidi="ar-IQ"/>
        </w:rPr>
      </w:pPr>
      <w:r w:rsidRPr="00C0713A">
        <w:rPr>
          <w:rFonts w:asciiTheme="minorBidi" w:hAnsiTheme="minorBidi"/>
          <w:b/>
          <w:bCs/>
          <w:sz w:val="24"/>
          <w:szCs w:val="24"/>
          <w:rtl/>
          <w:lang w:bidi="ar-IQ"/>
        </w:rPr>
        <w:br w:type="page"/>
      </w:r>
      <w:r w:rsidR="00DA46BF" w:rsidRPr="00C0713A">
        <w:rPr>
          <w:rFonts w:asciiTheme="minorBidi" w:eastAsiaTheme="minorHAnsi" w:hAnsiTheme="minorBidi" w:cstheme="minorBidi"/>
          <w:b/>
          <w:bCs/>
          <w:sz w:val="24"/>
          <w:szCs w:val="24"/>
          <w:rtl/>
          <w:lang w:val="en-US" w:bidi="ar-IQ"/>
        </w:rPr>
        <w:lastRenderedPageBreak/>
        <w:t xml:space="preserve"> </w:t>
      </w:r>
    </w:p>
    <w:p w:rsidR="006C3DC6" w:rsidRPr="00C0713A" w:rsidRDefault="006C3DC6" w:rsidP="006C3DC6">
      <w:pPr>
        <w:pStyle w:val="a4"/>
        <w:ind w:left="360"/>
        <w:jc w:val="both"/>
        <w:rPr>
          <w:rFonts w:asciiTheme="minorBidi" w:hAnsiTheme="minorBidi"/>
          <w:b/>
          <w:bCs/>
          <w:sz w:val="24"/>
          <w:szCs w:val="24"/>
          <w:lang w:bidi="ar-IQ"/>
        </w:rPr>
      </w:pP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b/>
          <w:bCs/>
          <w:sz w:val="24"/>
          <w:szCs w:val="24"/>
          <w:rtl/>
        </w:rPr>
        <w:t xml:space="preserve">احمد فرحان علي التميمي: </w:t>
      </w:r>
      <w:r w:rsidRPr="00C0713A">
        <w:rPr>
          <w:rFonts w:asciiTheme="minorBidi" w:hAnsiTheme="minorBidi"/>
          <w:b/>
          <w:bCs/>
          <w:sz w:val="24"/>
          <w:szCs w:val="24"/>
          <w:u w:val="single"/>
          <w:rtl/>
        </w:rPr>
        <w:t>أساسيات البحث العلمي والإحصاء في التربية الرياضية</w:t>
      </w:r>
      <w:r w:rsidRPr="00C0713A">
        <w:rPr>
          <w:rFonts w:asciiTheme="minorBidi" w:hAnsiTheme="minorBidi"/>
          <w:b/>
          <w:bCs/>
          <w:sz w:val="24"/>
          <w:szCs w:val="24"/>
          <w:rtl/>
        </w:rPr>
        <w:t xml:space="preserve"> ، ط1 ، (النجف </w:t>
      </w:r>
      <w:r w:rsidR="00DA46BF" w:rsidRPr="00C0713A">
        <w:rPr>
          <w:rFonts w:asciiTheme="minorBidi" w:hAnsiTheme="minorBidi"/>
          <w:b/>
          <w:bCs/>
          <w:sz w:val="24"/>
          <w:szCs w:val="24"/>
          <w:rtl/>
        </w:rPr>
        <w:t xml:space="preserve">، دار الضياء للطباعة ، 2015) ، </w:t>
      </w: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احمد محمد عبد الجواد طلبة: برنامج </w:t>
      </w:r>
      <w:proofErr w:type="spellStart"/>
      <w:r w:rsidRPr="00C0713A">
        <w:rPr>
          <w:rFonts w:asciiTheme="minorBidi" w:hAnsiTheme="minorBidi" w:hint="cs"/>
          <w:b/>
          <w:bCs/>
          <w:sz w:val="24"/>
          <w:szCs w:val="24"/>
          <w:rtl/>
          <w:lang w:bidi="ar-IQ"/>
        </w:rPr>
        <w:t>تاهيلي</w:t>
      </w:r>
      <w:proofErr w:type="spellEnd"/>
      <w:r w:rsidRPr="00C0713A">
        <w:rPr>
          <w:rFonts w:asciiTheme="minorBidi" w:hAnsiTheme="minorBidi" w:hint="cs"/>
          <w:b/>
          <w:bCs/>
          <w:sz w:val="24"/>
          <w:szCs w:val="24"/>
          <w:rtl/>
          <w:lang w:bidi="ar-IQ"/>
        </w:rPr>
        <w:t xml:space="preserve"> مقترح لرسغ اليد </w:t>
      </w:r>
      <w:proofErr w:type="spellStart"/>
      <w:r w:rsidRPr="00C0713A">
        <w:rPr>
          <w:rFonts w:asciiTheme="minorBidi" w:hAnsiTheme="minorBidi" w:hint="cs"/>
          <w:b/>
          <w:bCs/>
          <w:sz w:val="24"/>
          <w:szCs w:val="24"/>
          <w:rtl/>
          <w:lang w:bidi="ar-IQ"/>
        </w:rPr>
        <w:t>الملتوب</w:t>
      </w:r>
      <w:proofErr w:type="spellEnd"/>
      <w:r w:rsidRPr="00C0713A">
        <w:rPr>
          <w:rFonts w:asciiTheme="minorBidi" w:hAnsiTheme="minorBidi" w:hint="cs"/>
          <w:b/>
          <w:bCs/>
          <w:sz w:val="24"/>
          <w:szCs w:val="24"/>
          <w:rtl/>
          <w:lang w:bidi="ar-IQ"/>
        </w:rPr>
        <w:t xml:space="preserve"> للاعبي التنس ، رسالة </w:t>
      </w:r>
      <w:proofErr w:type="spellStart"/>
      <w:r w:rsidRPr="00C0713A">
        <w:rPr>
          <w:rFonts w:asciiTheme="minorBidi" w:hAnsiTheme="minorBidi" w:hint="cs"/>
          <w:b/>
          <w:bCs/>
          <w:sz w:val="24"/>
          <w:szCs w:val="24"/>
          <w:rtl/>
          <w:lang w:bidi="ar-IQ"/>
        </w:rPr>
        <w:t>دكتوراه،غير</w:t>
      </w:r>
      <w:proofErr w:type="spellEnd"/>
      <w:r w:rsidRPr="00C0713A">
        <w:rPr>
          <w:rFonts w:asciiTheme="minorBidi" w:hAnsiTheme="minorBidi" w:hint="cs"/>
          <w:b/>
          <w:bCs/>
          <w:sz w:val="24"/>
          <w:szCs w:val="24"/>
          <w:rtl/>
          <w:lang w:bidi="ar-IQ"/>
        </w:rPr>
        <w:t xml:space="preserve"> منشورة،، جامعة حلوان،2011، </w:t>
      </w: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بهاء الدين سلامة : الصحة والرياضة و المحددات الفسيولوجية للنشاط الرياضي ، دار الفكر العربي، القاهرة،2002،.</w:t>
      </w: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جمال صبري فرج: القوة و القدرة و التدريب الرياضي الحديث: عمان، دار دجلة للنشر،2012، </w:t>
      </w: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جمال محب احمد: </w:t>
      </w:r>
      <w:proofErr w:type="spellStart"/>
      <w:r w:rsidRPr="00C0713A">
        <w:rPr>
          <w:rFonts w:asciiTheme="minorBidi" w:hAnsiTheme="minorBidi" w:hint="cs"/>
          <w:b/>
          <w:bCs/>
          <w:sz w:val="24"/>
          <w:szCs w:val="24"/>
          <w:rtl/>
          <w:lang w:bidi="ar-IQ"/>
        </w:rPr>
        <w:t>التهيل</w:t>
      </w:r>
      <w:proofErr w:type="spellEnd"/>
      <w:r w:rsidRPr="00C0713A">
        <w:rPr>
          <w:rFonts w:asciiTheme="minorBidi" w:hAnsiTheme="minorBidi" w:hint="cs"/>
          <w:b/>
          <w:bCs/>
          <w:sz w:val="24"/>
          <w:szCs w:val="24"/>
          <w:rtl/>
          <w:lang w:bidi="ar-IQ"/>
        </w:rPr>
        <w:t xml:space="preserve"> البدني لمفصل الركبة بعد التدخل الجراحي لعلاج اصابة القطع في الرباط المتصلب الامامي و غضروف الركبة، رسالة ماجستير : (كلية التربية الرياضية للبنين بالهرم ، جامعة حلوان،2019</w:t>
      </w:r>
    </w:p>
    <w:p w:rsidR="00F26523" w:rsidRPr="00C0713A" w:rsidRDefault="00F26523"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مفتي حمادة ابراهيم: </w:t>
      </w:r>
      <w:r w:rsidRPr="00C0713A">
        <w:rPr>
          <w:rFonts w:asciiTheme="minorBidi" w:hAnsiTheme="minorBidi" w:hint="cs"/>
          <w:b/>
          <w:bCs/>
          <w:sz w:val="24"/>
          <w:szCs w:val="24"/>
          <w:u w:val="single"/>
          <w:rtl/>
          <w:lang w:bidi="ar-IQ"/>
        </w:rPr>
        <w:t>اللياقة للصحة و الرياضة</w:t>
      </w:r>
      <w:r w:rsidRPr="00C0713A">
        <w:rPr>
          <w:rFonts w:asciiTheme="minorBidi" w:hAnsiTheme="minorBidi" w:hint="cs"/>
          <w:b/>
          <w:bCs/>
          <w:sz w:val="24"/>
          <w:szCs w:val="24"/>
          <w:rtl/>
          <w:lang w:bidi="ar-IQ"/>
        </w:rPr>
        <w:t xml:space="preserve"> ،ط1، القاهرة، دار الكتاب الحديث2010،.</w:t>
      </w:r>
    </w:p>
    <w:p w:rsidR="00DA46BF" w:rsidRPr="00C0713A" w:rsidRDefault="00F26523" w:rsidP="004F6A41">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وليد حسين حسن : </w:t>
      </w:r>
      <w:proofErr w:type="spellStart"/>
      <w:r w:rsidRPr="00C0713A">
        <w:rPr>
          <w:rFonts w:asciiTheme="minorBidi" w:hAnsiTheme="minorBidi" w:hint="cs"/>
          <w:b/>
          <w:bCs/>
          <w:sz w:val="24"/>
          <w:szCs w:val="24"/>
          <w:rtl/>
          <w:lang w:bidi="ar-IQ"/>
        </w:rPr>
        <w:t>تاثير</w:t>
      </w:r>
      <w:proofErr w:type="spellEnd"/>
      <w:r w:rsidRPr="00C0713A">
        <w:rPr>
          <w:rFonts w:asciiTheme="minorBidi" w:hAnsiTheme="minorBidi" w:hint="cs"/>
          <w:b/>
          <w:bCs/>
          <w:sz w:val="24"/>
          <w:szCs w:val="24"/>
          <w:rtl/>
          <w:lang w:bidi="ar-IQ"/>
        </w:rPr>
        <w:t xml:space="preserve"> برنامج تمرينات مقترح للوقاية من بعض اصابات مفصل الكاحل لدى لاعبي كرة </w:t>
      </w:r>
    </w:p>
    <w:p w:rsidR="00DA46BF" w:rsidRPr="00C0713A" w:rsidRDefault="00DA46BF" w:rsidP="00DA46BF">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hint="cs"/>
          <w:b/>
          <w:bCs/>
          <w:sz w:val="24"/>
          <w:szCs w:val="24"/>
          <w:rtl/>
          <w:lang w:bidi="ar-IQ"/>
        </w:rPr>
        <w:t xml:space="preserve">القدم ، رسالة ماجستير غير منشورة، كلية التربية الرياضية </w:t>
      </w:r>
      <w:proofErr w:type="spellStart"/>
      <w:r w:rsidRPr="00C0713A">
        <w:rPr>
          <w:rFonts w:asciiTheme="minorBidi" w:hAnsiTheme="minorBidi" w:hint="cs"/>
          <w:b/>
          <w:bCs/>
          <w:sz w:val="24"/>
          <w:szCs w:val="24"/>
          <w:rtl/>
          <w:lang w:bidi="ar-IQ"/>
        </w:rPr>
        <w:t>للبنينن</w:t>
      </w:r>
      <w:proofErr w:type="spellEnd"/>
      <w:r w:rsidRPr="00C0713A">
        <w:rPr>
          <w:rFonts w:asciiTheme="minorBidi" w:hAnsiTheme="minorBidi" w:hint="cs"/>
          <w:b/>
          <w:bCs/>
          <w:sz w:val="24"/>
          <w:szCs w:val="24"/>
          <w:rtl/>
          <w:lang w:bidi="ar-IQ"/>
        </w:rPr>
        <w:t>، جامعة المنيا،2002،</w:t>
      </w:r>
    </w:p>
    <w:p w:rsidR="00020864" w:rsidRPr="00C0713A" w:rsidRDefault="00020864" w:rsidP="00020864">
      <w:pPr>
        <w:pStyle w:val="a3"/>
        <w:numPr>
          <w:ilvl w:val="0"/>
          <w:numId w:val="6"/>
        </w:numPr>
        <w:tabs>
          <w:tab w:val="left" w:pos="6383"/>
        </w:tabs>
        <w:bidi/>
        <w:spacing w:line="360" w:lineRule="auto"/>
        <w:jc w:val="both"/>
        <w:rPr>
          <w:rFonts w:asciiTheme="minorBidi" w:hAnsiTheme="minorBidi"/>
          <w:b/>
          <w:bCs/>
          <w:sz w:val="24"/>
          <w:szCs w:val="24"/>
          <w:lang w:bidi="ar-IQ"/>
        </w:rPr>
      </w:pPr>
      <w:r w:rsidRPr="00C0713A">
        <w:rPr>
          <w:rFonts w:asciiTheme="minorBidi" w:hAnsiTheme="minorBidi"/>
          <w:sz w:val="24"/>
          <w:szCs w:val="24"/>
          <w:rtl/>
        </w:rPr>
        <w:t xml:space="preserve">ليلى السيد فرحات: </w:t>
      </w:r>
      <w:r w:rsidRPr="00C0713A">
        <w:rPr>
          <w:rFonts w:asciiTheme="minorBidi" w:hAnsiTheme="minorBidi"/>
          <w:b/>
          <w:bCs/>
          <w:sz w:val="24"/>
          <w:szCs w:val="24"/>
          <w:u w:val="single"/>
          <w:rtl/>
        </w:rPr>
        <w:t>القياس المعرفي الرياضي</w:t>
      </w:r>
      <w:r w:rsidRPr="00C0713A">
        <w:rPr>
          <w:rFonts w:asciiTheme="minorBidi" w:hAnsiTheme="minorBidi"/>
          <w:sz w:val="24"/>
          <w:szCs w:val="24"/>
          <w:rtl/>
        </w:rPr>
        <w:t>، ط1،القاهرة، مركز الكتاب للنشر، 2001)</w:t>
      </w:r>
    </w:p>
    <w:p w:rsidR="00020864" w:rsidRPr="00C0713A" w:rsidRDefault="00020864" w:rsidP="00020864">
      <w:pPr>
        <w:pStyle w:val="a3"/>
        <w:numPr>
          <w:ilvl w:val="0"/>
          <w:numId w:val="6"/>
        </w:numPr>
        <w:tabs>
          <w:tab w:val="left" w:pos="6383"/>
        </w:tabs>
        <w:bidi/>
        <w:spacing w:line="360" w:lineRule="auto"/>
        <w:jc w:val="both"/>
        <w:rPr>
          <w:rFonts w:asciiTheme="minorBidi" w:hAnsiTheme="minorBidi"/>
          <w:b/>
          <w:bCs/>
          <w:sz w:val="24"/>
          <w:szCs w:val="24"/>
          <w:rtl/>
          <w:lang w:bidi="ar-IQ"/>
        </w:rPr>
      </w:pPr>
      <w:r w:rsidRPr="00C0713A">
        <w:rPr>
          <w:rFonts w:asciiTheme="minorBidi" w:hAnsiTheme="minorBidi"/>
          <w:sz w:val="24"/>
          <w:szCs w:val="24"/>
          <w:rtl/>
        </w:rPr>
        <w:t>مروان عبد المجيد</w:t>
      </w:r>
      <w:r w:rsidRPr="00C0713A">
        <w:rPr>
          <w:rFonts w:asciiTheme="minorBidi" w:hAnsiTheme="minorBidi" w:hint="cs"/>
          <w:sz w:val="24"/>
          <w:szCs w:val="24"/>
          <w:rtl/>
        </w:rPr>
        <w:t xml:space="preserve"> و</w:t>
      </w:r>
      <w:r w:rsidRPr="00C0713A">
        <w:rPr>
          <w:rFonts w:asciiTheme="minorBidi" w:hAnsiTheme="minorBidi"/>
          <w:sz w:val="24"/>
          <w:szCs w:val="24"/>
          <w:rtl/>
        </w:rPr>
        <w:t xml:space="preserve"> محمد جاسم </w:t>
      </w:r>
      <w:proofErr w:type="spellStart"/>
      <w:r w:rsidRPr="00C0713A">
        <w:rPr>
          <w:rFonts w:asciiTheme="minorBidi" w:hAnsiTheme="minorBidi"/>
          <w:sz w:val="24"/>
          <w:szCs w:val="24"/>
          <w:rtl/>
        </w:rPr>
        <w:t>الياسر</w:t>
      </w:r>
      <w:r w:rsidRPr="00C0713A">
        <w:rPr>
          <w:rFonts w:asciiTheme="minorBidi" w:hAnsiTheme="minorBidi" w:hint="cs"/>
          <w:sz w:val="24"/>
          <w:szCs w:val="24"/>
          <w:rtl/>
        </w:rPr>
        <w:t>ي</w:t>
      </w:r>
      <w:proofErr w:type="spellEnd"/>
      <w:r w:rsidRPr="00C0713A">
        <w:rPr>
          <w:rFonts w:asciiTheme="minorBidi" w:hAnsiTheme="minorBidi"/>
          <w:sz w:val="24"/>
          <w:szCs w:val="24"/>
          <w:rtl/>
        </w:rPr>
        <w:t xml:space="preserve">: </w:t>
      </w:r>
      <w:r w:rsidRPr="00C0713A">
        <w:rPr>
          <w:rFonts w:asciiTheme="minorBidi" w:hAnsiTheme="minorBidi"/>
          <w:b/>
          <w:bCs/>
          <w:sz w:val="24"/>
          <w:szCs w:val="24"/>
          <w:u w:val="single"/>
          <w:rtl/>
        </w:rPr>
        <w:t>المدخل إلى القياس والتقويم التربوي واستخدامه في مجال التدريس الصفي</w:t>
      </w:r>
      <w:r w:rsidRPr="00C0713A">
        <w:rPr>
          <w:rFonts w:asciiTheme="minorBidi" w:hAnsiTheme="minorBidi"/>
          <w:b/>
          <w:bCs/>
          <w:sz w:val="24"/>
          <w:szCs w:val="24"/>
          <w:rtl/>
        </w:rPr>
        <w:t xml:space="preserve"> ،</w:t>
      </w:r>
      <w:r w:rsidRPr="00C0713A">
        <w:rPr>
          <w:rFonts w:asciiTheme="minorBidi" w:hAnsiTheme="minorBidi"/>
          <w:sz w:val="24"/>
          <w:szCs w:val="24"/>
          <w:rtl/>
        </w:rPr>
        <w:t xml:space="preserve"> عمان ، دار وائل للنشر والتوزيع، 2002</w:t>
      </w:r>
    </w:p>
    <w:p w:rsidR="00DA46BF" w:rsidRPr="00C0713A" w:rsidRDefault="00DA46BF">
      <w:pPr>
        <w:rPr>
          <w:rFonts w:asciiTheme="minorBidi" w:hAnsiTheme="minorBidi"/>
          <w:b/>
          <w:bCs/>
          <w:sz w:val="24"/>
          <w:szCs w:val="24"/>
          <w:rtl/>
          <w:lang w:bidi="ar-IQ"/>
        </w:rPr>
      </w:pPr>
      <w:r w:rsidRPr="00C0713A">
        <w:rPr>
          <w:rFonts w:asciiTheme="minorBidi" w:hAnsiTheme="minorBidi"/>
          <w:b/>
          <w:bCs/>
          <w:sz w:val="24"/>
          <w:szCs w:val="24"/>
          <w:rtl/>
          <w:lang w:bidi="ar-IQ"/>
        </w:rPr>
        <w:br w:type="page"/>
      </w:r>
    </w:p>
    <w:p w:rsidR="00DA46BF" w:rsidRPr="00C0713A" w:rsidRDefault="00DA46BF" w:rsidP="00DA46BF">
      <w:pPr>
        <w:bidi/>
        <w:spacing w:after="0" w:line="185" w:lineRule="auto"/>
        <w:jc w:val="center"/>
        <w:rPr>
          <w:rFonts w:ascii="Simplified Arabic" w:hAnsi="Simplified Arabic" w:cs="Simplified Arabic"/>
          <w:sz w:val="24"/>
          <w:szCs w:val="24"/>
          <w:rtl/>
          <w:lang w:bidi="ar-IQ"/>
        </w:rPr>
      </w:pPr>
      <w:r w:rsidRPr="00C0713A">
        <w:rPr>
          <w:rFonts w:ascii="Simplified Arabic" w:hAnsi="Simplified Arabic" w:cs="Simplified Arabic"/>
          <w:sz w:val="24"/>
          <w:szCs w:val="24"/>
          <w:rtl/>
          <w:lang w:bidi="ar-IQ"/>
        </w:rPr>
        <w:lastRenderedPageBreak/>
        <w:t>الوحدات التأهيلية للبرنامج المقترح</w:t>
      </w:r>
    </w:p>
    <w:p w:rsidR="00DA46BF" w:rsidRPr="00C0713A" w:rsidRDefault="00DA46BF" w:rsidP="00DA46BF">
      <w:pPr>
        <w:bidi/>
        <w:spacing w:after="0" w:line="185" w:lineRule="auto"/>
        <w:jc w:val="right"/>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 xml:space="preserve">الاسبـوع   : الاول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التأريـــ</w:t>
      </w:r>
      <w:r w:rsidRPr="00C0713A">
        <w:rPr>
          <w:rFonts w:ascii="Simplified Arabic" w:hAnsi="Simplified Arabic" w:cs="Simplified Arabic" w:hint="cs"/>
          <w:sz w:val="24"/>
          <w:szCs w:val="24"/>
          <w:rtl/>
          <w:lang w:val="en-US" w:bidi="ar-IQ"/>
        </w:rPr>
        <w:t>خ</w:t>
      </w:r>
      <w:r w:rsidRPr="00C0713A">
        <w:rPr>
          <w:rFonts w:ascii="Simplified Arabic" w:hAnsi="Simplified Arabic" w:cs="Simplified Arabic"/>
          <w:sz w:val="24"/>
          <w:szCs w:val="24"/>
          <w:rtl/>
          <w:lang w:val="en-US" w:bidi="ar-IQ"/>
        </w:rPr>
        <w:t>:</w:t>
      </w:r>
      <w:r w:rsidRPr="00C0713A">
        <w:rPr>
          <w:rFonts w:ascii="Simplified Arabic" w:hAnsi="Simplified Arabic" w:cs="Simplified Arabic" w:hint="cs"/>
          <w:sz w:val="24"/>
          <w:szCs w:val="24"/>
          <w:rtl/>
          <w:lang w:val="en-US" w:bidi="ar-IQ"/>
        </w:rPr>
        <w:t>3</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val="en-US" w:bidi="ar-IQ"/>
        </w:rPr>
        <w:t>3</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val="en-US" w:bidi="ar-IQ"/>
        </w:rPr>
        <w:t>2024</w:t>
      </w:r>
    </w:p>
    <w:p w:rsidR="00DA46BF" w:rsidRPr="00C0713A" w:rsidRDefault="00DA46BF" w:rsidP="00DA46BF">
      <w:pPr>
        <w:bidi/>
        <w:spacing w:after="0" w:line="185" w:lineRule="auto"/>
        <w:jc w:val="right"/>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اليــــوم    : الاحد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الوحدة (</w:t>
      </w:r>
      <w:r w:rsidRPr="00C0713A">
        <w:rPr>
          <w:rFonts w:ascii="Simplified Arabic" w:hAnsi="Simplified Arabic" w:cs="Simplified Arabic"/>
          <w:sz w:val="24"/>
          <w:szCs w:val="24"/>
          <w:lang w:bidi="fa-IR"/>
        </w:rPr>
        <w:t>1</w:t>
      </w:r>
      <w:r w:rsidRPr="00C0713A">
        <w:rPr>
          <w:rFonts w:ascii="Simplified Arabic" w:hAnsi="Simplified Arabic" w:cs="Simplified Arabic" w:hint="cs"/>
          <w:sz w:val="24"/>
          <w:szCs w:val="24"/>
          <w:rtl/>
          <w:lang w:bidi="ar-IQ"/>
        </w:rPr>
        <w:t>)</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زمن الوحدة </w:t>
      </w:r>
      <w:r w:rsidRPr="00C0713A">
        <w:rPr>
          <w:rFonts w:ascii="Simplified Arabic" w:hAnsi="Simplified Arabic" w:cs="Simplified Arabic"/>
          <w:sz w:val="24"/>
          <w:szCs w:val="24"/>
          <w:lang w:val="en-US" w:bidi="ar-IQ"/>
        </w:rPr>
        <w:t xml:space="preserve"> 45 – 40):</w:t>
      </w:r>
      <w:r w:rsidRPr="00C0713A">
        <w:rPr>
          <w:rFonts w:ascii="Simplified Arabic" w:hAnsi="Simplified Arabic" w:cs="Simplified Arabic"/>
          <w:sz w:val="24"/>
          <w:szCs w:val="24"/>
          <w:rtl/>
          <w:lang w:val="en-US" w:bidi="ar-IQ"/>
        </w:rPr>
        <w:t>) د</w:t>
      </w:r>
    </w:p>
    <w:p w:rsidR="00DA46BF" w:rsidRPr="00C0713A" w:rsidRDefault="00DA46BF" w:rsidP="00DA46BF">
      <w:pPr>
        <w:bidi/>
        <w:spacing w:after="0" w:line="185" w:lineRule="auto"/>
        <w:rPr>
          <w:rFonts w:ascii="Simplified Arabic" w:hAnsi="Simplified Arabic" w:cs="Simplified Arabic"/>
          <w:b/>
          <w:bCs/>
          <w:sz w:val="24"/>
          <w:szCs w:val="24"/>
          <w:rtl/>
          <w:lang w:val="en-US" w:bidi="ar-IQ"/>
        </w:rPr>
      </w:pP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هدف الوحدة :تأهيل </w:t>
      </w:r>
      <w:r w:rsidRPr="00C0713A">
        <w:rPr>
          <w:rFonts w:ascii="Simplified Arabic" w:hAnsi="Simplified Arabic" w:cs="Simplified Arabic" w:hint="cs"/>
          <w:sz w:val="24"/>
          <w:szCs w:val="24"/>
          <w:rtl/>
          <w:lang w:val="en-US" w:bidi="ar-IQ"/>
        </w:rPr>
        <w:t>التمزق الجزئي لوتر العضلة ذات الراسين العضدية و اعادة القدرات البدنية</w:t>
      </w:r>
    </w:p>
    <w:tbl>
      <w:tblPr>
        <w:bidiVisual/>
        <w:tblW w:w="9861"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70"/>
        <w:gridCol w:w="970"/>
        <w:gridCol w:w="1314"/>
        <w:gridCol w:w="1754"/>
        <w:gridCol w:w="2025"/>
        <w:gridCol w:w="1104"/>
      </w:tblGrid>
      <w:tr w:rsidR="00DA46BF" w:rsidRPr="00C0713A" w:rsidTr="00DA46BF">
        <w:trPr>
          <w:trHeight w:val="230"/>
          <w:jc w:val="center"/>
        </w:trPr>
        <w:tc>
          <w:tcPr>
            <w:tcW w:w="102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الاسبوع</w:t>
            </w:r>
          </w:p>
        </w:tc>
        <w:tc>
          <w:tcPr>
            <w:tcW w:w="1670"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ت-التمرين</w:t>
            </w:r>
          </w:p>
        </w:tc>
        <w:tc>
          <w:tcPr>
            <w:tcW w:w="970"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التكرار</w:t>
            </w:r>
          </w:p>
        </w:tc>
        <w:tc>
          <w:tcPr>
            <w:tcW w:w="131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التقريبي</w:t>
            </w:r>
          </w:p>
        </w:tc>
        <w:tc>
          <w:tcPr>
            <w:tcW w:w="175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التكرارات</w:t>
            </w:r>
          </w:p>
        </w:tc>
        <w:tc>
          <w:tcPr>
            <w:tcW w:w="2025"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المجموعات</w:t>
            </w:r>
          </w:p>
        </w:tc>
        <w:tc>
          <w:tcPr>
            <w:tcW w:w="110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الكلي</w:t>
            </w:r>
          </w:p>
        </w:tc>
      </w:tr>
      <w:tr w:rsidR="00DA46BF" w:rsidRPr="00C0713A" w:rsidTr="00DA46BF">
        <w:trPr>
          <w:trHeight w:val="194"/>
          <w:jc w:val="center"/>
        </w:trPr>
        <w:tc>
          <w:tcPr>
            <w:tcW w:w="1024"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الاول</w:t>
            </w: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T.N.E.S</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10</w:t>
            </w:r>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04"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fa-IR"/>
              </w:rPr>
            </w:pPr>
            <w:r w:rsidRPr="00C0713A">
              <w:rPr>
                <w:rFonts w:ascii="Simplified Arabic" w:hAnsi="Simplified Arabic" w:cs="Simplified Arabic"/>
                <w:sz w:val="24"/>
                <w:szCs w:val="24"/>
                <w:lang w:bidi="fa-IR"/>
              </w:rPr>
              <w:t>Laser</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10</w:t>
            </w:r>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ar-IQ"/>
              </w:rPr>
            </w:pPr>
            <w:r w:rsidRPr="00C0713A">
              <w:rPr>
                <w:rFonts w:ascii="Simplified Arabic" w:hAnsi="Simplified Arabic" w:cs="Simplified Arabic"/>
                <w:sz w:val="24"/>
                <w:szCs w:val="24"/>
                <w:lang w:bidi="ar-IQ"/>
              </w:rPr>
              <w:t>1</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25</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rPr>
              <w:t xml:space="preserve"> 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1.25</w:t>
            </w:r>
            <w:r w:rsidRPr="00C0713A">
              <w:rPr>
                <w:rFonts w:ascii="Simplified Arabic" w:hAnsi="Simplified Arabic" w:cs="Simplified Arabic"/>
                <w:sz w:val="24"/>
                <w:szCs w:val="24"/>
                <w:rtl/>
                <w:lang w:val="en-US"/>
              </w:rPr>
              <w:t xml:space="preserve"> د</w:t>
            </w: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25</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1.25</w:t>
            </w:r>
            <w:r w:rsidRPr="00C0713A">
              <w:rPr>
                <w:rFonts w:ascii="Simplified Arabic" w:hAnsi="Simplified Arabic" w:cs="Simplified Arabic"/>
                <w:sz w:val="24"/>
                <w:szCs w:val="24"/>
                <w:rtl/>
                <w:lang w:val="en-US"/>
              </w:rPr>
              <w:t xml:space="preserve"> د</w:t>
            </w: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1754" w:type="dxa"/>
            <w:shd w:val="clear" w:color="auto" w:fill="auto"/>
          </w:tcPr>
          <w:p w:rsidR="00DA46BF" w:rsidRPr="00C0713A" w:rsidRDefault="00DA46BF" w:rsidP="00DA46BF">
            <w:pPr>
              <w:tabs>
                <w:tab w:val="center" w:pos="884"/>
              </w:tabs>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1.25</w:t>
            </w:r>
            <w:r w:rsidRPr="00C0713A">
              <w:rPr>
                <w:rFonts w:ascii="Simplified Arabic" w:hAnsi="Simplified Arabic" w:cs="Simplified Arabic"/>
                <w:sz w:val="24"/>
                <w:szCs w:val="24"/>
                <w:rtl/>
                <w:lang w:val="en-US"/>
              </w:rPr>
              <w:t xml:space="preserve"> د</w:t>
            </w: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4</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25</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1.30</w:t>
            </w:r>
            <w:r w:rsidRPr="00C0713A">
              <w:rPr>
                <w:rFonts w:ascii="Simplified Arabic" w:hAnsi="Simplified Arabic" w:cs="Simplified Arabic"/>
                <w:sz w:val="24"/>
                <w:szCs w:val="24"/>
                <w:rtl/>
                <w:lang w:val="en-US" w:bidi="ar-IQ"/>
              </w:rPr>
              <w:t>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1.25</w:t>
            </w:r>
            <w:r w:rsidRPr="00C0713A">
              <w:rPr>
                <w:rFonts w:ascii="Simplified Arabic" w:hAnsi="Simplified Arabic" w:cs="Simplified Arabic"/>
                <w:sz w:val="24"/>
                <w:szCs w:val="24"/>
                <w:rtl/>
                <w:lang w:val="en-US"/>
              </w:rPr>
              <w:t xml:space="preserve"> د</w:t>
            </w: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81"/>
          <w:jc w:val="center"/>
        </w:trPr>
        <w:tc>
          <w:tcPr>
            <w:tcW w:w="102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6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7</w:t>
            </w: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30</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1.25</w:t>
            </w:r>
            <w:r w:rsidRPr="00C0713A">
              <w:rPr>
                <w:rFonts w:ascii="Simplified Arabic" w:hAnsi="Simplified Arabic" w:cs="Simplified Arabic"/>
                <w:sz w:val="24"/>
                <w:szCs w:val="24"/>
                <w:rtl/>
                <w:lang w:val="en-US"/>
              </w:rPr>
              <w:t>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rtl/>
                <w:lang w:val="en-US"/>
              </w:rPr>
              <w:t>ـــــــــــــــــــ</w:t>
            </w:r>
          </w:p>
        </w:tc>
        <w:tc>
          <w:tcPr>
            <w:tcW w:w="110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86"/>
          <w:jc w:val="center"/>
        </w:trPr>
        <w:tc>
          <w:tcPr>
            <w:tcW w:w="102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b/>
                <w:bCs/>
                <w:sz w:val="24"/>
                <w:szCs w:val="24"/>
                <w:rtl/>
                <w:lang w:val="en-US" w:bidi="ar-IQ"/>
              </w:rPr>
            </w:pPr>
            <w:r w:rsidRPr="00C0713A">
              <w:rPr>
                <w:rFonts w:ascii="Simplified Arabic" w:hAnsi="Simplified Arabic" w:cs="Simplified Arabic"/>
                <w:b/>
                <w:bCs/>
                <w:sz w:val="24"/>
                <w:szCs w:val="24"/>
                <w:rtl/>
                <w:lang w:val="en-US" w:bidi="ar-IQ"/>
              </w:rPr>
              <w:t>المجموع</w:t>
            </w:r>
          </w:p>
        </w:tc>
        <w:tc>
          <w:tcPr>
            <w:tcW w:w="1670" w:type="dxa"/>
            <w:shd w:val="clear" w:color="auto" w:fill="auto"/>
          </w:tcPr>
          <w:p w:rsidR="00DA46BF" w:rsidRPr="00C0713A" w:rsidRDefault="00DA46BF" w:rsidP="00DA46BF">
            <w:pPr>
              <w:bidi/>
              <w:spacing w:after="0" w:line="185" w:lineRule="auto"/>
              <w:rPr>
                <w:rFonts w:ascii="Simplified Arabic" w:hAnsi="Simplified Arabic" w:cs="Simplified Arabic"/>
                <w:sz w:val="24"/>
                <w:szCs w:val="24"/>
                <w:rtl/>
                <w:lang w:val="en-US" w:bidi="ar-IQ"/>
              </w:rPr>
            </w:pPr>
          </w:p>
        </w:tc>
        <w:tc>
          <w:tcPr>
            <w:tcW w:w="970"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3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25.25</w:t>
            </w:r>
            <w:r w:rsidRPr="00C0713A">
              <w:rPr>
                <w:rFonts w:ascii="Simplified Arabic" w:hAnsi="Simplified Arabic" w:cs="Simplified Arabic"/>
                <w:sz w:val="24"/>
                <w:szCs w:val="24"/>
                <w:rtl/>
                <w:lang w:val="en-US" w:bidi="ar-IQ"/>
              </w:rPr>
              <w:t>د</w:t>
            </w:r>
          </w:p>
        </w:tc>
        <w:tc>
          <w:tcPr>
            <w:tcW w:w="175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9.50</w:t>
            </w:r>
            <w:r w:rsidRPr="00C0713A">
              <w:rPr>
                <w:rFonts w:ascii="Simplified Arabic" w:hAnsi="Simplified Arabic" w:cs="Simplified Arabic"/>
                <w:sz w:val="24"/>
                <w:szCs w:val="24"/>
                <w:rtl/>
                <w:lang w:val="en-US" w:bidi="ar-IQ"/>
              </w:rPr>
              <w:t>د</w:t>
            </w:r>
          </w:p>
        </w:tc>
        <w:tc>
          <w:tcPr>
            <w:tcW w:w="2025"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5.40</w:t>
            </w:r>
            <w:r w:rsidRPr="00C0713A">
              <w:rPr>
                <w:rFonts w:ascii="Simplified Arabic" w:hAnsi="Simplified Arabic" w:cs="Simplified Arabic"/>
                <w:sz w:val="24"/>
                <w:szCs w:val="24"/>
                <w:rtl/>
                <w:lang w:val="en-US" w:bidi="ar-IQ"/>
              </w:rPr>
              <w:t>د</w:t>
            </w:r>
          </w:p>
        </w:tc>
        <w:tc>
          <w:tcPr>
            <w:tcW w:w="1104" w:type="dxa"/>
            <w:tcBorders>
              <w:bottom w:val="single" w:sz="4" w:space="0" w:color="auto"/>
            </w:tcBorders>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40.55</w:t>
            </w:r>
            <w:r w:rsidRPr="00C0713A">
              <w:rPr>
                <w:rFonts w:ascii="Simplified Arabic" w:hAnsi="Simplified Arabic" w:cs="Simplified Arabic"/>
                <w:sz w:val="24"/>
                <w:szCs w:val="24"/>
                <w:rtl/>
                <w:lang w:val="en-US" w:bidi="ar-IQ"/>
              </w:rPr>
              <w:t xml:space="preserve"> د</w:t>
            </w:r>
          </w:p>
        </w:tc>
      </w:tr>
    </w:tbl>
    <w:p w:rsidR="00DA46BF" w:rsidRPr="00C0713A" w:rsidRDefault="00DA46BF" w:rsidP="00DA46BF">
      <w:pPr>
        <w:bidi/>
        <w:spacing w:after="0" w:line="185" w:lineRule="auto"/>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الاسبـوع   : الاول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التأريـــخ :</w:t>
      </w:r>
      <w:r w:rsidRPr="00C0713A">
        <w:rPr>
          <w:rFonts w:ascii="Simplified Arabic" w:hAnsi="Simplified Arabic" w:cs="Simplified Arabic"/>
          <w:sz w:val="24"/>
          <w:szCs w:val="24"/>
          <w:lang w:val="en-US" w:bidi="ar-IQ"/>
        </w:rPr>
        <w:t>5</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bidi="fa-IR"/>
        </w:rPr>
        <w:t>3</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val="en-US" w:bidi="ar-IQ"/>
        </w:rPr>
        <w:t>2024</w:t>
      </w:r>
    </w:p>
    <w:p w:rsidR="00DA46BF" w:rsidRPr="00C0713A" w:rsidRDefault="00DA46BF" w:rsidP="00DA46BF">
      <w:pPr>
        <w:bidi/>
        <w:spacing w:after="0" w:line="185" w:lineRule="auto"/>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اليــــوم    : الثلاثاء                        الوحـــدة   :( </w:t>
      </w:r>
      <w:r w:rsidRPr="00C0713A">
        <w:rPr>
          <w:rFonts w:ascii="Simplified Arabic" w:hAnsi="Simplified Arabic" w:cs="Simplified Arabic"/>
          <w:sz w:val="24"/>
          <w:szCs w:val="24"/>
          <w:lang w:val="en-US" w:bidi="ar-IQ"/>
        </w:rPr>
        <w:t>2</w:t>
      </w:r>
      <w:r w:rsidRPr="00C0713A">
        <w:rPr>
          <w:rFonts w:ascii="Simplified Arabic" w:hAnsi="Simplified Arabic" w:cs="Simplified Arabic"/>
          <w:sz w:val="24"/>
          <w:szCs w:val="24"/>
          <w:rtl/>
          <w:lang w:val="en-US" w:bidi="ar-IQ"/>
        </w:rPr>
        <w:t xml:space="preserve"> )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زمن الوحدة </w:t>
      </w:r>
      <w:r w:rsidRPr="00C0713A">
        <w:rPr>
          <w:rFonts w:ascii="Simplified Arabic" w:hAnsi="Simplified Arabic" w:cs="Simplified Arabic"/>
          <w:sz w:val="24"/>
          <w:szCs w:val="24"/>
          <w:lang w:val="en-US" w:bidi="ar-IQ"/>
        </w:rPr>
        <w:t xml:space="preserve"> 45 – 40):</w:t>
      </w:r>
      <w:r w:rsidRPr="00C0713A">
        <w:rPr>
          <w:rFonts w:ascii="Simplified Arabic" w:hAnsi="Simplified Arabic" w:cs="Simplified Arabic"/>
          <w:sz w:val="24"/>
          <w:szCs w:val="24"/>
          <w:rtl/>
          <w:lang w:val="en-US" w:bidi="ar-IQ"/>
        </w:rPr>
        <w:t>) د</w:t>
      </w:r>
    </w:p>
    <w:tbl>
      <w:tblPr>
        <w:bidiVisual/>
        <w:tblW w:w="9706"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163"/>
        <w:gridCol w:w="1022"/>
        <w:gridCol w:w="1428"/>
        <w:gridCol w:w="1961"/>
        <w:gridCol w:w="2014"/>
        <w:gridCol w:w="1135"/>
      </w:tblGrid>
      <w:tr w:rsidR="00DA46BF" w:rsidRPr="00C0713A" w:rsidTr="00DA46BF">
        <w:trPr>
          <w:trHeight w:val="121"/>
          <w:jc w:val="center"/>
        </w:trPr>
        <w:tc>
          <w:tcPr>
            <w:tcW w:w="983"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الاسبوع</w:t>
            </w:r>
          </w:p>
        </w:tc>
        <w:tc>
          <w:tcPr>
            <w:tcW w:w="1163"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ت-التمرين</w:t>
            </w:r>
          </w:p>
        </w:tc>
        <w:tc>
          <w:tcPr>
            <w:tcW w:w="1022"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التكرار</w:t>
            </w:r>
          </w:p>
        </w:tc>
        <w:tc>
          <w:tcPr>
            <w:tcW w:w="1428"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التقريبي</w:t>
            </w:r>
          </w:p>
        </w:tc>
        <w:tc>
          <w:tcPr>
            <w:tcW w:w="1961"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التكرارات</w:t>
            </w:r>
          </w:p>
        </w:tc>
        <w:tc>
          <w:tcPr>
            <w:tcW w:w="201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المجموعات</w:t>
            </w:r>
          </w:p>
        </w:tc>
        <w:tc>
          <w:tcPr>
            <w:tcW w:w="1135"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الكلي</w:t>
            </w:r>
          </w:p>
        </w:tc>
      </w:tr>
      <w:tr w:rsidR="00DA46BF" w:rsidRPr="00C0713A" w:rsidTr="00DA46BF">
        <w:trPr>
          <w:trHeight w:val="103"/>
          <w:jc w:val="center"/>
        </w:trPr>
        <w:tc>
          <w:tcPr>
            <w:tcW w:w="983"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الاول</w:t>
            </w: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T.N.E.S</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10</w:t>
            </w:r>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35"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fa-IR"/>
              </w:rPr>
            </w:pPr>
            <w:r w:rsidRPr="00C0713A">
              <w:rPr>
                <w:rFonts w:ascii="Simplified Arabic" w:hAnsi="Simplified Arabic" w:cs="Simplified Arabic"/>
                <w:sz w:val="24"/>
                <w:szCs w:val="24"/>
                <w:lang w:bidi="fa-IR"/>
              </w:rPr>
              <w:t>Laser</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10</w:t>
            </w:r>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bidi="ar-IQ"/>
              </w:rPr>
            </w:pPr>
            <w:r w:rsidRPr="00C0713A">
              <w:rPr>
                <w:rFonts w:ascii="Simplified Arabic" w:hAnsi="Simplified Arabic" w:cs="Simplified Arabic"/>
                <w:sz w:val="24"/>
                <w:szCs w:val="24"/>
                <w:lang w:bidi="ar-IQ"/>
              </w:rPr>
              <w:t>Us</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5</w:t>
            </w:r>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ar-IQ"/>
              </w:rPr>
            </w:pPr>
            <w:r w:rsidRPr="00C0713A">
              <w:rPr>
                <w:rFonts w:ascii="Simplified Arabic" w:hAnsi="Simplified Arabic" w:cs="Simplified Arabic"/>
                <w:sz w:val="24"/>
                <w:szCs w:val="24"/>
                <w:lang w:bidi="ar-IQ"/>
              </w:rPr>
              <w:t>1</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25</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rPr>
              <w:t xml:space="preserve"> د</w:t>
            </w: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1961" w:type="dxa"/>
            <w:shd w:val="clear" w:color="auto" w:fill="auto"/>
          </w:tcPr>
          <w:p w:rsidR="00DA46BF" w:rsidRPr="00C0713A" w:rsidRDefault="00DA46BF" w:rsidP="00DA46BF">
            <w:pPr>
              <w:tabs>
                <w:tab w:val="center" w:pos="884"/>
              </w:tabs>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rPr>
              <w:t xml:space="preserve"> د</w:t>
            </w: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6</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30</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bidi="ar-IQ"/>
              </w:rPr>
              <w:t>د</w:t>
            </w: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0"/>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7</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25</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د</w:t>
            </w: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42"/>
          <w:jc w:val="center"/>
        </w:trPr>
        <w:tc>
          <w:tcPr>
            <w:tcW w:w="983"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5</w:t>
            </w: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40</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30</w:t>
            </w:r>
            <w:r w:rsidRPr="00C0713A">
              <w:rPr>
                <w:rFonts w:ascii="Simplified Arabic" w:hAnsi="Simplified Arabic" w:cs="Simplified Arabic"/>
                <w:sz w:val="24"/>
                <w:szCs w:val="24"/>
                <w:rtl/>
                <w:lang w:val="en-US"/>
              </w:rPr>
              <w:t xml:space="preserve"> </w:t>
            </w:r>
            <w:proofErr w:type="spellStart"/>
            <w:r w:rsidRPr="00C0713A">
              <w:rPr>
                <w:rFonts w:ascii="Simplified Arabic" w:hAnsi="Simplified Arabic" w:cs="Simplified Arabic"/>
                <w:sz w:val="24"/>
                <w:szCs w:val="24"/>
                <w:rtl/>
                <w:lang w:val="en-US"/>
              </w:rPr>
              <w:t>ثا</w:t>
            </w:r>
            <w:proofErr w:type="spellEnd"/>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rtl/>
                <w:lang w:val="en-US"/>
              </w:rPr>
              <w:t>ـــــــــــــــــــ</w:t>
            </w:r>
          </w:p>
        </w:tc>
        <w:tc>
          <w:tcPr>
            <w:tcW w:w="1135"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99"/>
          <w:jc w:val="center"/>
        </w:trPr>
        <w:tc>
          <w:tcPr>
            <w:tcW w:w="983"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المجموع</w:t>
            </w:r>
          </w:p>
        </w:tc>
        <w:tc>
          <w:tcPr>
            <w:tcW w:w="1163"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02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42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31.35</w:t>
            </w:r>
            <w:r w:rsidRPr="00C0713A">
              <w:rPr>
                <w:rFonts w:ascii="Simplified Arabic" w:hAnsi="Simplified Arabic" w:cs="Simplified Arabic"/>
                <w:sz w:val="24"/>
                <w:szCs w:val="24"/>
                <w:rtl/>
                <w:lang w:val="en-US" w:bidi="ar-IQ"/>
              </w:rPr>
              <w:t xml:space="preserve"> د</w:t>
            </w:r>
          </w:p>
        </w:tc>
        <w:tc>
          <w:tcPr>
            <w:tcW w:w="1961"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w:t>
            </w:r>
            <w:r w:rsidRPr="00C0713A">
              <w:rPr>
                <w:rFonts w:ascii="Simplified Arabic" w:hAnsi="Simplified Arabic" w:cs="Simplified Arabic"/>
                <w:sz w:val="24"/>
                <w:szCs w:val="24"/>
                <w:rtl/>
                <w:lang w:val="en-US" w:bidi="ar-IQ"/>
              </w:rPr>
              <w:t xml:space="preserve"> د</w:t>
            </w:r>
          </w:p>
        </w:tc>
        <w:tc>
          <w:tcPr>
            <w:tcW w:w="201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4.30</w:t>
            </w:r>
            <w:r w:rsidRPr="00C0713A">
              <w:rPr>
                <w:rFonts w:ascii="Simplified Arabic" w:hAnsi="Simplified Arabic" w:cs="Simplified Arabic"/>
                <w:sz w:val="24"/>
                <w:szCs w:val="24"/>
                <w:rtl/>
                <w:lang w:val="en-US" w:bidi="ar-IQ"/>
              </w:rPr>
              <w:t>د</w:t>
            </w:r>
          </w:p>
        </w:tc>
        <w:tc>
          <w:tcPr>
            <w:tcW w:w="1135" w:type="dxa"/>
            <w:tcBorders>
              <w:bottom w:val="single" w:sz="4" w:space="0" w:color="auto"/>
            </w:tcBorders>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40. 5</w:t>
            </w:r>
            <w:r w:rsidRPr="00C0713A">
              <w:rPr>
                <w:rFonts w:ascii="Simplified Arabic" w:hAnsi="Simplified Arabic" w:cs="Simplified Arabic"/>
                <w:sz w:val="24"/>
                <w:szCs w:val="24"/>
                <w:rtl/>
                <w:lang w:val="en-US" w:bidi="ar-IQ"/>
              </w:rPr>
              <w:t xml:space="preserve"> د</w:t>
            </w:r>
          </w:p>
        </w:tc>
      </w:tr>
    </w:tbl>
    <w:p w:rsidR="00DA46BF" w:rsidRPr="00C0713A" w:rsidRDefault="00DA46BF" w:rsidP="00DA46BF">
      <w:pPr>
        <w:bidi/>
        <w:spacing w:after="0" w:line="185" w:lineRule="auto"/>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rPr>
        <w:t xml:space="preserve">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الاسبـوع   : الاول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التأريـــخ :</w:t>
      </w:r>
      <w:r w:rsidRPr="00C0713A">
        <w:rPr>
          <w:rFonts w:ascii="Simplified Arabic" w:hAnsi="Simplified Arabic" w:cs="Simplified Arabic"/>
          <w:sz w:val="24"/>
          <w:szCs w:val="24"/>
          <w:lang w:val="en-US" w:bidi="ar-IQ"/>
        </w:rPr>
        <w:t>7</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val="en-US" w:bidi="ar-IQ"/>
        </w:rPr>
        <w:t>3</w:t>
      </w:r>
      <w:r w:rsidRPr="00C0713A">
        <w:rPr>
          <w:rFonts w:ascii="Simplified Arabic" w:hAnsi="Simplified Arabic" w:cs="Simplified Arabic"/>
          <w:sz w:val="24"/>
          <w:szCs w:val="24"/>
          <w:rtl/>
          <w:lang w:val="en-US" w:bidi="ar-IQ"/>
        </w:rPr>
        <w:t>/</w:t>
      </w:r>
      <w:r w:rsidRPr="00C0713A">
        <w:rPr>
          <w:rFonts w:ascii="Simplified Arabic" w:hAnsi="Simplified Arabic" w:cs="Simplified Arabic"/>
          <w:sz w:val="24"/>
          <w:szCs w:val="24"/>
          <w:lang w:val="en-US" w:bidi="ar-IQ"/>
        </w:rPr>
        <w:t>2024</w:t>
      </w:r>
    </w:p>
    <w:p w:rsidR="00DA46BF" w:rsidRPr="00C0713A" w:rsidRDefault="00DA46BF" w:rsidP="00DA46BF">
      <w:pPr>
        <w:bidi/>
        <w:spacing w:after="0" w:line="185" w:lineRule="auto"/>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اليــــوم    : الخميس                  الوحـــدة   :( </w:t>
      </w:r>
      <w:r w:rsidRPr="00C0713A">
        <w:rPr>
          <w:rFonts w:ascii="Simplified Arabic" w:hAnsi="Simplified Arabic" w:cs="Simplified Arabic"/>
          <w:sz w:val="24"/>
          <w:szCs w:val="24"/>
          <w:lang w:val="en-US" w:bidi="ar-IQ"/>
        </w:rPr>
        <w:t>3</w:t>
      </w:r>
      <w:r w:rsidRPr="00C0713A">
        <w:rPr>
          <w:rFonts w:ascii="Simplified Arabic" w:hAnsi="Simplified Arabic" w:cs="Simplified Arabic"/>
          <w:sz w:val="24"/>
          <w:szCs w:val="24"/>
          <w:rtl/>
          <w:lang w:val="en-US" w:bidi="ar-IQ"/>
        </w:rPr>
        <w:t xml:space="preserve"> )                         </w:t>
      </w: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 زمن الوحدة </w:t>
      </w:r>
      <w:r w:rsidRPr="00C0713A">
        <w:rPr>
          <w:rFonts w:ascii="Simplified Arabic" w:hAnsi="Simplified Arabic" w:cs="Simplified Arabic"/>
          <w:sz w:val="24"/>
          <w:szCs w:val="24"/>
          <w:lang w:val="en-US" w:bidi="ar-IQ"/>
        </w:rPr>
        <w:t xml:space="preserve"> 45 – 40):</w:t>
      </w:r>
      <w:r w:rsidRPr="00C0713A">
        <w:rPr>
          <w:rFonts w:ascii="Simplified Arabic" w:hAnsi="Simplified Arabic" w:cs="Simplified Arabic"/>
          <w:sz w:val="24"/>
          <w:szCs w:val="24"/>
          <w:rtl/>
          <w:lang w:val="en-US" w:bidi="ar-IQ"/>
        </w:rPr>
        <w:t>) د</w:t>
      </w:r>
    </w:p>
    <w:p w:rsidR="00DA46BF" w:rsidRPr="00C0713A" w:rsidRDefault="00DA46BF" w:rsidP="00DA46BF">
      <w:pPr>
        <w:bidi/>
        <w:spacing w:after="0" w:line="185" w:lineRule="auto"/>
        <w:rPr>
          <w:rFonts w:ascii="Simplified Arabic" w:hAnsi="Simplified Arabic" w:cs="Simplified Arabic"/>
          <w:b/>
          <w:bCs/>
          <w:sz w:val="24"/>
          <w:szCs w:val="24"/>
          <w:rtl/>
          <w:lang w:val="en-US" w:bidi="ar-IQ"/>
        </w:rPr>
      </w:pPr>
      <w:r w:rsidRPr="00C0713A">
        <w:rPr>
          <w:rFonts w:ascii="Simplified Arabic" w:hAnsi="Simplified Arabic" w:cs="Simplified Arabic" w:hint="cs"/>
          <w:sz w:val="24"/>
          <w:szCs w:val="24"/>
          <w:rtl/>
          <w:lang w:val="en-US" w:bidi="ar-IQ"/>
        </w:rPr>
        <w:t xml:space="preserve">   </w:t>
      </w:r>
      <w:r w:rsidRPr="00C0713A">
        <w:rPr>
          <w:rFonts w:ascii="Simplified Arabic" w:hAnsi="Simplified Arabic" w:cs="Simplified Arabic"/>
          <w:sz w:val="24"/>
          <w:szCs w:val="24"/>
          <w:rtl/>
          <w:lang w:val="en-US" w:bidi="ar-IQ"/>
        </w:rPr>
        <w:t xml:space="preserve">هدف الوحدة :   تأهيل </w:t>
      </w:r>
      <w:r w:rsidRPr="00C0713A">
        <w:rPr>
          <w:rFonts w:ascii="Simplified Arabic" w:hAnsi="Simplified Arabic" w:cs="Simplified Arabic" w:hint="cs"/>
          <w:sz w:val="24"/>
          <w:szCs w:val="24"/>
          <w:rtl/>
          <w:lang w:val="en-US" w:bidi="ar-IQ"/>
        </w:rPr>
        <w:t>التمزق الجزئي لوتر العضلة ذات الراسين العضدية و اعادة القدرات البدنية</w:t>
      </w:r>
    </w:p>
    <w:tbl>
      <w:tblPr>
        <w:bidiVisual/>
        <w:tblW w:w="96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144"/>
        <w:gridCol w:w="1008"/>
        <w:gridCol w:w="1408"/>
        <w:gridCol w:w="1939"/>
        <w:gridCol w:w="1962"/>
        <w:gridCol w:w="1126"/>
      </w:tblGrid>
      <w:tr w:rsidR="00DA46BF" w:rsidRPr="00C0713A" w:rsidTr="00DA46BF">
        <w:trPr>
          <w:trHeight w:val="477"/>
          <w:jc w:val="center"/>
        </w:trPr>
        <w:tc>
          <w:tcPr>
            <w:tcW w:w="104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الاسبوع</w:t>
            </w:r>
          </w:p>
        </w:tc>
        <w:tc>
          <w:tcPr>
            <w:tcW w:w="114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ت-التمرين</w:t>
            </w:r>
          </w:p>
        </w:tc>
        <w:tc>
          <w:tcPr>
            <w:tcW w:w="1008"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التكرار</w:t>
            </w:r>
          </w:p>
        </w:tc>
        <w:tc>
          <w:tcPr>
            <w:tcW w:w="1408"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التقريبي</w:t>
            </w:r>
          </w:p>
        </w:tc>
        <w:tc>
          <w:tcPr>
            <w:tcW w:w="1939"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التكرارات</w:t>
            </w:r>
          </w:p>
        </w:tc>
        <w:tc>
          <w:tcPr>
            <w:tcW w:w="1962"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الراحة بين المجموعات</w:t>
            </w:r>
          </w:p>
        </w:tc>
        <w:tc>
          <w:tcPr>
            <w:tcW w:w="1126"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الزمن الكلي</w:t>
            </w:r>
          </w:p>
        </w:tc>
      </w:tr>
      <w:tr w:rsidR="00DA46BF" w:rsidRPr="00C0713A" w:rsidTr="00DA46BF">
        <w:trPr>
          <w:trHeight w:val="402"/>
          <w:jc w:val="center"/>
        </w:trPr>
        <w:tc>
          <w:tcPr>
            <w:tcW w:w="1044"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الاول</w:t>
            </w: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T.N.E.S</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bidi="ar-IQ"/>
              </w:rPr>
            </w:pPr>
            <w:r w:rsidRPr="00C0713A">
              <w:rPr>
                <w:rFonts w:ascii="Simplified Arabic" w:hAnsi="Simplified Arabic" w:cs="Simplified Arabic"/>
                <w:sz w:val="24"/>
                <w:szCs w:val="24"/>
                <w:lang w:bidi="ar-IQ"/>
              </w:rPr>
              <w:t>7</w:t>
            </w:r>
            <w:r w:rsidRPr="00C0713A">
              <w:rPr>
                <w:rFonts w:ascii="Simplified Arabic" w:hAnsi="Simplified Arabic" w:cs="Simplified Arabic"/>
                <w:sz w:val="24"/>
                <w:szCs w:val="24"/>
                <w:rtl/>
                <w:lang w:bidi="ar-IQ"/>
              </w:rPr>
              <w:t>د</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26" w:type="dxa"/>
            <w:vMerge w:val="restart"/>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fa-IR"/>
              </w:rPr>
            </w:pPr>
            <w:r w:rsidRPr="00C0713A">
              <w:rPr>
                <w:rFonts w:ascii="Simplified Arabic" w:hAnsi="Simplified Arabic" w:cs="Simplified Arabic"/>
                <w:sz w:val="24"/>
                <w:szCs w:val="24"/>
                <w:lang w:bidi="fa-IR"/>
              </w:rPr>
              <w:t>Laser</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10</w:t>
            </w:r>
            <w:r w:rsidRPr="00C0713A">
              <w:rPr>
                <w:rFonts w:ascii="Simplified Arabic" w:hAnsi="Simplified Arabic" w:cs="Simplified Arabic"/>
                <w:sz w:val="24"/>
                <w:szCs w:val="24"/>
                <w:rtl/>
                <w:lang w:val="en-US" w:bidi="ar-IQ"/>
              </w:rPr>
              <w:t>د</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bidi="ar-IQ"/>
              </w:rPr>
            </w:pPr>
            <w:r w:rsidRPr="00C0713A">
              <w:rPr>
                <w:rFonts w:ascii="Simplified Arabic" w:hAnsi="Simplified Arabic" w:cs="Simplified Arabic"/>
                <w:sz w:val="24"/>
                <w:szCs w:val="24"/>
                <w:lang w:bidi="ar-IQ"/>
              </w:rPr>
              <w:t>Us</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5</w:t>
            </w:r>
            <w:r w:rsidRPr="00C0713A">
              <w:rPr>
                <w:rFonts w:ascii="Simplified Arabic" w:hAnsi="Simplified Arabic" w:cs="Simplified Arabic"/>
                <w:sz w:val="24"/>
                <w:szCs w:val="24"/>
                <w:rtl/>
                <w:lang w:val="en-US" w:bidi="ar-IQ"/>
              </w:rPr>
              <w:t>د</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bidi="ar-IQ"/>
              </w:rPr>
            </w:pPr>
            <w:r w:rsidRPr="00C0713A">
              <w:rPr>
                <w:rFonts w:ascii="Simplified Arabic" w:hAnsi="Simplified Arabic" w:cs="Simplified Arabic"/>
                <w:sz w:val="24"/>
                <w:szCs w:val="24"/>
                <w:lang w:bidi="ar-IQ"/>
              </w:rPr>
              <w:t>1</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30</w:t>
            </w:r>
            <w:proofErr w:type="spellStart"/>
            <w:r w:rsidRPr="00C0713A">
              <w:rPr>
                <w:rFonts w:ascii="Simplified Arabic" w:hAnsi="Simplified Arabic" w:cs="Simplified Arabic" w:hint="cs"/>
                <w:sz w:val="24"/>
                <w:szCs w:val="24"/>
                <w:rtl/>
                <w:lang w:val="en-US" w:bidi="ar-IQ"/>
              </w:rPr>
              <w:t>ثا</w:t>
            </w:r>
            <w:proofErr w:type="spellEnd"/>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hint="cs"/>
                <w:sz w:val="24"/>
                <w:szCs w:val="24"/>
                <w:rtl/>
                <w:lang w:val="en-US"/>
              </w:rPr>
              <w:t>د</w:t>
            </w:r>
            <w:r w:rsidRPr="00C0713A">
              <w:rPr>
                <w:rFonts w:ascii="Simplified Arabic" w:hAnsi="Simplified Arabic" w:cs="Simplified Arabic"/>
                <w:sz w:val="24"/>
                <w:szCs w:val="24"/>
                <w:rtl/>
                <w:lang w:val="en-US"/>
              </w:rPr>
              <w:t xml:space="preserve"> </w:t>
            </w:r>
          </w:p>
        </w:tc>
        <w:tc>
          <w:tcPr>
            <w:tcW w:w="1939" w:type="dxa"/>
            <w:shd w:val="clear" w:color="auto" w:fill="auto"/>
          </w:tcPr>
          <w:p w:rsidR="00DA46BF" w:rsidRPr="00C0713A" w:rsidRDefault="00DA46BF" w:rsidP="00DA46BF">
            <w:pPr>
              <w:tabs>
                <w:tab w:val="center" w:pos="884"/>
              </w:tabs>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3</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rPr>
              <w:t xml:space="preserve"> د</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w:t>
            </w:r>
            <w:r w:rsidRPr="00C0713A">
              <w:rPr>
                <w:rFonts w:ascii="Simplified Arabic" w:hAnsi="Simplified Arabic" w:cs="Simplified Arabic"/>
                <w:sz w:val="24"/>
                <w:szCs w:val="24"/>
                <w:rtl/>
                <w:lang w:val="en-US" w:bidi="ar-IQ"/>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11</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30</w:t>
            </w:r>
            <w:r w:rsidRPr="00C0713A">
              <w:rPr>
                <w:rFonts w:ascii="Simplified Arabic" w:hAnsi="Simplified Arabic" w:cs="Simplified Arabic"/>
                <w:sz w:val="24"/>
                <w:szCs w:val="24"/>
                <w:rtl/>
                <w:lang w:val="en-US" w:bidi="ar-IQ"/>
              </w:rPr>
              <w:t xml:space="preserve"> </w:t>
            </w:r>
            <w:proofErr w:type="spellStart"/>
            <w:r w:rsidRPr="00C0713A">
              <w:rPr>
                <w:rFonts w:ascii="Simplified Arabic" w:hAnsi="Simplified Arabic" w:cs="Simplified Arabic"/>
                <w:sz w:val="24"/>
                <w:szCs w:val="24"/>
                <w:rtl/>
                <w:lang w:val="en-US" w:bidi="ar-IQ"/>
              </w:rPr>
              <w:t>ثا</w:t>
            </w:r>
            <w:proofErr w:type="spellEnd"/>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1.30</w:t>
            </w:r>
            <w:r w:rsidRPr="00C0713A">
              <w:rPr>
                <w:rFonts w:ascii="Simplified Arabic" w:hAnsi="Simplified Arabic" w:cs="Simplified Arabic"/>
                <w:sz w:val="24"/>
                <w:szCs w:val="24"/>
                <w:rtl/>
                <w:lang w:val="en-US"/>
              </w:rPr>
              <w:t xml:space="preserve"> د</w:t>
            </w: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168"/>
          <w:jc w:val="center"/>
        </w:trPr>
        <w:tc>
          <w:tcPr>
            <w:tcW w:w="1044"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144"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12</w:t>
            </w: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bidi="ar-IQ"/>
              </w:rPr>
            </w:pPr>
            <w:r w:rsidRPr="00C0713A">
              <w:rPr>
                <w:rFonts w:ascii="Simplified Arabic" w:hAnsi="Simplified Arabic" w:cs="Simplified Arabic"/>
                <w:sz w:val="24"/>
                <w:szCs w:val="24"/>
                <w:lang w:val="en-US" w:bidi="ar-IQ"/>
              </w:rPr>
              <w:t>2</w:t>
            </w: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40ثا</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lang w:val="en-US"/>
              </w:rPr>
              <w:t>1</w:t>
            </w:r>
            <w:r w:rsidRPr="00C0713A">
              <w:rPr>
                <w:rFonts w:ascii="Simplified Arabic" w:hAnsi="Simplified Arabic" w:cs="Simplified Arabic"/>
                <w:sz w:val="24"/>
                <w:szCs w:val="24"/>
                <w:rtl/>
                <w:lang w:val="en-US"/>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lang w:val="en-US"/>
              </w:rPr>
            </w:pPr>
            <w:r w:rsidRPr="00C0713A">
              <w:rPr>
                <w:rFonts w:ascii="Simplified Arabic" w:hAnsi="Simplified Arabic" w:cs="Simplified Arabic"/>
                <w:sz w:val="24"/>
                <w:szCs w:val="24"/>
                <w:rtl/>
                <w:lang w:val="en-US"/>
              </w:rPr>
              <w:t>ـــــــــــــــــــ</w:t>
            </w:r>
          </w:p>
        </w:tc>
        <w:tc>
          <w:tcPr>
            <w:tcW w:w="1126" w:type="dxa"/>
            <w:vMerge/>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r>
      <w:tr w:rsidR="00DA46BF" w:rsidRPr="00C0713A" w:rsidTr="00DA46BF">
        <w:trPr>
          <w:trHeight w:val="385"/>
          <w:jc w:val="center"/>
        </w:trPr>
        <w:tc>
          <w:tcPr>
            <w:tcW w:w="1044" w:type="dxa"/>
            <w:shd w:val="clear" w:color="auto" w:fill="auto"/>
            <w:vAlign w:val="center"/>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rtl/>
                <w:lang w:val="en-US" w:bidi="ar-IQ"/>
              </w:rPr>
              <w:t>المجموع</w:t>
            </w:r>
          </w:p>
        </w:tc>
        <w:tc>
          <w:tcPr>
            <w:tcW w:w="1144" w:type="dxa"/>
            <w:shd w:val="clear" w:color="auto" w:fill="auto"/>
          </w:tcPr>
          <w:p w:rsidR="00DA46BF" w:rsidRPr="00C0713A" w:rsidRDefault="00DA46BF" w:rsidP="00DA46BF">
            <w:pPr>
              <w:bidi/>
              <w:spacing w:after="0" w:line="185" w:lineRule="auto"/>
              <w:rPr>
                <w:rFonts w:ascii="Simplified Arabic" w:hAnsi="Simplified Arabic" w:cs="Simplified Arabic"/>
                <w:sz w:val="24"/>
                <w:szCs w:val="24"/>
                <w:rtl/>
                <w:lang w:val="en-US" w:bidi="ar-IQ"/>
              </w:rPr>
            </w:pPr>
          </w:p>
        </w:tc>
        <w:tc>
          <w:tcPr>
            <w:tcW w:w="10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p>
        </w:tc>
        <w:tc>
          <w:tcPr>
            <w:tcW w:w="1408"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hint="cs"/>
                <w:sz w:val="24"/>
                <w:szCs w:val="24"/>
                <w:rtl/>
                <w:lang w:val="en-US" w:bidi="ar-IQ"/>
              </w:rPr>
              <w:t>20</w:t>
            </w:r>
            <w:r w:rsidRPr="00C0713A">
              <w:rPr>
                <w:rFonts w:ascii="Simplified Arabic" w:hAnsi="Simplified Arabic" w:cs="Simplified Arabic"/>
                <w:sz w:val="24"/>
                <w:szCs w:val="24"/>
                <w:rtl/>
                <w:lang w:val="en-US" w:bidi="ar-IQ"/>
              </w:rPr>
              <w:t xml:space="preserve"> </w:t>
            </w:r>
            <w:r w:rsidRPr="00C0713A">
              <w:rPr>
                <w:rFonts w:ascii="Simplified Arabic" w:hAnsi="Simplified Arabic" w:cs="Simplified Arabic"/>
                <w:sz w:val="24"/>
                <w:szCs w:val="24"/>
                <w:lang w:val="en-US" w:bidi="ar-IQ"/>
              </w:rPr>
              <w:t>29.</w:t>
            </w:r>
            <w:r w:rsidRPr="00C0713A">
              <w:rPr>
                <w:rFonts w:ascii="Simplified Arabic" w:hAnsi="Simplified Arabic" w:cs="Simplified Arabic"/>
                <w:sz w:val="24"/>
                <w:szCs w:val="24"/>
                <w:rtl/>
                <w:lang w:val="en-US" w:bidi="ar-IQ"/>
              </w:rPr>
              <w:t xml:space="preserve"> د</w:t>
            </w:r>
          </w:p>
        </w:tc>
        <w:tc>
          <w:tcPr>
            <w:tcW w:w="1939"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6.30</w:t>
            </w:r>
            <w:r w:rsidRPr="00C0713A">
              <w:rPr>
                <w:rFonts w:ascii="Simplified Arabic" w:hAnsi="Simplified Arabic" w:cs="Simplified Arabic"/>
                <w:sz w:val="24"/>
                <w:szCs w:val="24"/>
                <w:rtl/>
                <w:lang w:val="en-US" w:bidi="ar-IQ"/>
              </w:rPr>
              <w:t xml:space="preserve"> د</w:t>
            </w:r>
          </w:p>
        </w:tc>
        <w:tc>
          <w:tcPr>
            <w:tcW w:w="1962" w:type="dxa"/>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9.20</w:t>
            </w:r>
            <w:r w:rsidRPr="00C0713A">
              <w:rPr>
                <w:rFonts w:ascii="Simplified Arabic" w:hAnsi="Simplified Arabic" w:cs="Simplified Arabic"/>
                <w:sz w:val="24"/>
                <w:szCs w:val="24"/>
                <w:rtl/>
                <w:lang w:val="en-US" w:bidi="ar-IQ"/>
              </w:rPr>
              <w:t xml:space="preserve">  د</w:t>
            </w:r>
          </w:p>
        </w:tc>
        <w:tc>
          <w:tcPr>
            <w:tcW w:w="1126" w:type="dxa"/>
            <w:tcBorders>
              <w:bottom w:val="single" w:sz="4" w:space="0" w:color="auto"/>
            </w:tcBorders>
            <w:shd w:val="clear" w:color="auto" w:fill="auto"/>
          </w:tcPr>
          <w:p w:rsidR="00DA46BF" w:rsidRPr="00C0713A" w:rsidRDefault="00DA46BF" w:rsidP="00DA46BF">
            <w:pPr>
              <w:bidi/>
              <w:spacing w:after="0" w:line="185" w:lineRule="auto"/>
              <w:jc w:val="center"/>
              <w:rPr>
                <w:rFonts w:ascii="Simplified Arabic" w:hAnsi="Simplified Arabic" w:cs="Simplified Arabic"/>
                <w:sz w:val="24"/>
                <w:szCs w:val="24"/>
                <w:rtl/>
                <w:lang w:val="en-US" w:bidi="ar-IQ"/>
              </w:rPr>
            </w:pPr>
            <w:r w:rsidRPr="00C0713A">
              <w:rPr>
                <w:rFonts w:ascii="Simplified Arabic" w:hAnsi="Simplified Arabic" w:cs="Simplified Arabic"/>
                <w:sz w:val="24"/>
                <w:szCs w:val="24"/>
                <w:lang w:val="en-US" w:bidi="ar-IQ"/>
              </w:rPr>
              <w:t>41.50</w:t>
            </w:r>
            <w:r w:rsidRPr="00C0713A">
              <w:rPr>
                <w:rFonts w:ascii="Simplified Arabic" w:hAnsi="Simplified Arabic" w:cs="Simplified Arabic"/>
                <w:sz w:val="24"/>
                <w:szCs w:val="24"/>
                <w:rtl/>
                <w:lang w:val="en-US" w:bidi="ar-IQ"/>
              </w:rPr>
              <w:t>د</w:t>
            </w:r>
          </w:p>
        </w:tc>
      </w:tr>
    </w:tbl>
    <w:p w:rsidR="00DA46BF" w:rsidRPr="00C0713A" w:rsidRDefault="00DA46BF" w:rsidP="00DA46BF">
      <w:pPr>
        <w:rPr>
          <w:rFonts w:asciiTheme="minorBidi" w:eastAsiaTheme="minorHAnsi" w:hAnsiTheme="minorBidi" w:cstheme="minorBidi"/>
          <w:b/>
          <w:bCs/>
          <w:sz w:val="24"/>
          <w:szCs w:val="24"/>
          <w:rtl/>
          <w:lang w:val="en-US" w:bidi="ar-IQ"/>
        </w:rPr>
      </w:pPr>
    </w:p>
    <w:p w:rsidR="00DA46BF" w:rsidRPr="00C0713A" w:rsidRDefault="00DA46BF" w:rsidP="00DA46BF">
      <w:pPr>
        <w:pStyle w:val="a4"/>
        <w:ind w:left="360"/>
        <w:jc w:val="both"/>
        <w:rPr>
          <w:rFonts w:asciiTheme="minorBidi" w:hAnsiTheme="minorBidi"/>
          <w:b/>
          <w:bCs/>
          <w:sz w:val="24"/>
          <w:szCs w:val="24"/>
          <w:lang w:bidi="ar-IQ"/>
        </w:rPr>
      </w:pPr>
    </w:p>
    <w:p w:rsidR="00DA46BF" w:rsidRPr="00C0713A" w:rsidRDefault="00DA46BF" w:rsidP="00DA46BF">
      <w:pPr>
        <w:bidi/>
        <w:jc w:val="center"/>
        <w:rPr>
          <w:sz w:val="24"/>
          <w:szCs w:val="24"/>
          <w:rtl/>
          <w:lang w:val="en-US" w:bidi="ar-IQ"/>
        </w:rPr>
      </w:pPr>
      <w:r w:rsidRPr="00C0713A">
        <w:rPr>
          <w:rFonts w:ascii="Simplified Arabic" w:hAnsi="Simplified Arabic" w:cs="Simplified Arabic"/>
          <w:b/>
          <w:bCs/>
          <w:sz w:val="24"/>
          <w:szCs w:val="24"/>
          <w:rtl/>
          <w:lang w:bidi="ar-IQ"/>
        </w:rPr>
        <w:t xml:space="preserve">اسماء الخبراء الذين عرضت عليهم استمارة الاختبارات </w:t>
      </w:r>
      <w:r w:rsidRPr="00C0713A">
        <w:rPr>
          <w:rFonts w:ascii="Simplified Arabic" w:hAnsi="Simplified Arabic" w:cs="Simplified Arabic" w:hint="cs"/>
          <w:b/>
          <w:bCs/>
          <w:sz w:val="24"/>
          <w:szCs w:val="24"/>
          <w:rtl/>
          <w:lang w:bidi="ar-IQ"/>
        </w:rPr>
        <w:t xml:space="preserve">والمتغيرات البدنية </w:t>
      </w:r>
      <w:r w:rsidRPr="00C0713A">
        <w:rPr>
          <w:rFonts w:ascii="Simplified Arabic" w:hAnsi="Simplified Arabic" w:cs="Simplified Arabic"/>
          <w:b/>
          <w:bCs/>
          <w:sz w:val="24"/>
          <w:szCs w:val="24"/>
          <w:rtl/>
          <w:lang w:bidi="ar-IQ"/>
        </w:rPr>
        <w:t>المستخدمة في البحث</w:t>
      </w:r>
    </w:p>
    <w:tbl>
      <w:tblPr>
        <w:tblStyle w:val="2"/>
        <w:bidiVisual/>
        <w:tblW w:w="10065" w:type="dxa"/>
        <w:tblInd w:w="-1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7"/>
        <w:gridCol w:w="2092"/>
        <w:gridCol w:w="1451"/>
        <w:gridCol w:w="1843"/>
        <w:gridCol w:w="4112"/>
      </w:tblGrid>
      <w:tr w:rsidR="00DA46BF" w:rsidRPr="00C0713A" w:rsidTr="00DA46BF">
        <w:trPr>
          <w:trHeight w:val="646"/>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lang w:val="en-US"/>
              </w:rPr>
            </w:pPr>
            <w:r w:rsidRPr="00C0713A">
              <w:rPr>
                <w:rFonts w:ascii="Simplified Arabic" w:hAnsi="Simplified Arabic" w:cs="Simplified Arabic"/>
                <w:b/>
                <w:bCs/>
                <w:sz w:val="24"/>
                <w:szCs w:val="24"/>
                <w:rtl/>
                <w:lang w:val="en-US"/>
              </w:rPr>
              <w:t>ت</w:t>
            </w:r>
          </w:p>
        </w:tc>
        <w:tc>
          <w:tcPr>
            <w:tcW w:w="2092"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الاسم</w:t>
            </w:r>
          </w:p>
        </w:tc>
        <w:tc>
          <w:tcPr>
            <w:tcW w:w="1451"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اللقب العلمي</w:t>
            </w:r>
          </w:p>
        </w:tc>
        <w:tc>
          <w:tcPr>
            <w:tcW w:w="1843"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الاختصاص</w:t>
            </w:r>
          </w:p>
        </w:tc>
        <w:tc>
          <w:tcPr>
            <w:tcW w:w="4112"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مكان العمل</w:t>
            </w:r>
          </w:p>
        </w:tc>
      </w:tr>
      <w:tr w:rsidR="00DA46BF" w:rsidRPr="00C0713A" w:rsidTr="00DA46BF">
        <w:trPr>
          <w:trHeight w:val="956"/>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1</w:t>
            </w:r>
          </w:p>
        </w:tc>
        <w:tc>
          <w:tcPr>
            <w:tcW w:w="2092" w:type="dxa"/>
            <w:shd w:val="clear" w:color="auto" w:fill="FFFFFF" w:themeFill="background1"/>
            <w:vAlign w:val="center"/>
          </w:tcPr>
          <w:p w:rsidR="00DA46BF" w:rsidRPr="00C0713A" w:rsidRDefault="00DA46BF" w:rsidP="00DA46BF">
            <w:pPr>
              <w:bidi/>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كامل شنين مناحي</w:t>
            </w:r>
          </w:p>
        </w:tc>
        <w:tc>
          <w:tcPr>
            <w:tcW w:w="1451" w:type="dxa"/>
            <w:shd w:val="clear" w:color="auto" w:fill="FFFFFF" w:themeFill="background1"/>
            <w:vAlign w:val="center"/>
          </w:tcPr>
          <w:p w:rsidR="00DA46BF" w:rsidRPr="00C0713A" w:rsidRDefault="00DA46BF" w:rsidP="00DA46BF">
            <w:pPr>
              <w:bidi/>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استاذ</w:t>
            </w:r>
            <w:r w:rsidRPr="00C0713A">
              <w:rPr>
                <w:rFonts w:ascii="Simplified Arabic" w:eastAsiaTheme="minorHAnsi" w:hAnsi="Simplified Arabic" w:cs="Simplified Arabic"/>
                <w:b/>
                <w:bCs/>
                <w:sz w:val="24"/>
                <w:szCs w:val="24"/>
                <w:lang w:val="en-US" w:bidi="ar-IQ"/>
              </w:rPr>
              <w:t xml:space="preserve"> </w:t>
            </w:r>
            <w:r w:rsidRPr="00C0713A">
              <w:rPr>
                <w:rFonts w:ascii="Simplified Arabic" w:eastAsiaTheme="minorHAnsi" w:hAnsi="Simplified Arabic" w:cs="Simplified Arabic"/>
                <w:b/>
                <w:bCs/>
                <w:sz w:val="24"/>
                <w:szCs w:val="24"/>
                <w:rtl/>
                <w:lang w:val="en-US" w:bidi="ar-IQ"/>
              </w:rPr>
              <w:t>دكتور</w:t>
            </w:r>
          </w:p>
        </w:tc>
        <w:tc>
          <w:tcPr>
            <w:tcW w:w="1843" w:type="dxa"/>
            <w:shd w:val="clear" w:color="auto" w:fill="FFFFFF" w:themeFill="background1"/>
            <w:vAlign w:val="center"/>
          </w:tcPr>
          <w:p w:rsidR="00DA46BF" w:rsidRPr="00C0713A" w:rsidRDefault="00DA46BF" w:rsidP="00DA46BF">
            <w:pPr>
              <w:bidi/>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تأهيل الاصابات الرياضية</w:t>
            </w:r>
          </w:p>
        </w:tc>
        <w:tc>
          <w:tcPr>
            <w:tcW w:w="4112" w:type="dxa"/>
            <w:shd w:val="clear" w:color="auto" w:fill="FFFFFF" w:themeFill="background1"/>
            <w:vAlign w:val="center"/>
          </w:tcPr>
          <w:p w:rsidR="00DA46BF" w:rsidRPr="00C0713A" w:rsidRDefault="00DA46BF" w:rsidP="00DA46BF">
            <w:pPr>
              <w:bidi/>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كلية التربية البدنية وعلوم الرياضة -البصرة</w:t>
            </w:r>
          </w:p>
        </w:tc>
      </w:tr>
      <w:tr w:rsidR="00DA46BF" w:rsidRPr="00C0713A" w:rsidTr="00DA46BF">
        <w:trPr>
          <w:trHeight w:val="956"/>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2</w:t>
            </w:r>
          </w:p>
        </w:tc>
        <w:tc>
          <w:tcPr>
            <w:tcW w:w="2092" w:type="dxa"/>
            <w:shd w:val="clear" w:color="auto" w:fill="FFFFFF" w:themeFill="background1"/>
            <w:vAlign w:val="center"/>
          </w:tcPr>
          <w:p w:rsidR="00DA46BF" w:rsidRPr="00C0713A" w:rsidRDefault="00DA46BF" w:rsidP="00DA46BF">
            <w:pPr>
              <w:bidi/>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bidi="ar-IQ"/>
              </w:rPr>
              <w:t>سلام جابر عبدالله</w:t>
            </w:r>
          </w:p>
        </w:tc>
        <w:tc>
          <w:tcPr>
            <w:tcW w:w="1451"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دكتور</w:t>
            </w:r>
          </w:p>
        </w:tc>
        <w:tc>
          <w:tcPr>
            <w:tcW w:w="1843"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bidi="ar-IQ"/>
              </w:rPr>
              <w:t>تأهيل الاصابات الرياضية</w:t>
            </w:r>
          </w:p>
        </w:tc>
        <w:tc>
          <w:tcPr>
            <w:tcW w:w="4112" w:type="dxa"/>
            <w:shd w:val="clear" w:color="auto" w:fill="FFFFFF" w:themeFill="background1"/>
            <w:vAlign w:val="center"/>
          </w:tcPr>
          <w:p w:rsidR="00DA46BF" w:rsidRPr="00C0713A" w:rsidRDefault="00DA46BF" w:rsidP="00DA46BF">
            <w:pPr>
              <w:bidi/>
              <w:jc w:val="center"/>
              <w:rPr>
                <w:rFonts w:ascii="Simplified Arabic" w:eastAsiaTheme="minorHAnsi" w:hAnsi="Simplified Arabic" w:cs="Simplified Arabic"/>
                <w:b/>
                <w:bCs/>
                <w:sz w:val="24"/>
                <w:szCs w:val="24"/>
                <w:rtl/>
                <w:lang w:val="en-US" w:bidi="ar-IQ"/>
              </w:rPr>
            </w:pPr>
            <w:r w:rsidRPr="00C0713A">
              <w:rPr>
                <w:rFonts w:ascii="Simplified Arabic" w:eastAsiaTheme="minorHAnsi" w:hAnsi="Simplified Arabic" w:cs="Simplified Arabic"/>
                <w:b/>
                <w:bCs/>
                <w:sz w:val="24"/>
                <w:szCs w:val="24"/>
                <w:rtl/>
                <w:lang w:val="en-US" w:bidi="ar-IQ"/>
              </w:rPr>
              <w:t>كلية التربية البدنية وعلوم الرياضة - جامعة البصرة</w:t>
            </w:r>
          </w:p>
        </w:tc>
      </w:tr>
      <w:tr w:rsidR="00DA46BF" w:rsidRPr="00C0713A" w:rsidTr="00DA46BF">
        <w:trPr>
          <w:trHeight w:val="956"/>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3</w:t>
            </w:r>
          </w:p>
        </w:tc>
        <w:tc>
          <w:tcPr>
            <w:tcW w:w="2092" w:type="dxa"/>
            <w:shd w:val="clear" w:color="auto" w:fill="FFFFFF" w:themeFill="background1"/>
            <w:vAlign w:val="center"/>
            <w:hideMark/>
          </w:tcPr>
          <w:p w:rsidR="00DA46BF" w:rsidRPr="00C0713A" w:rsidRDefault="00DA46BF" w:rsidP="00DA46BF">
            <w:pPr>
              <w:bidi/>
              <w:rPr>
                <w:rFonts w:ascii="Simplified Arabic" w:hAnsi="Simplified Arabic" w:cs="Simplified Arabic"/>
                <w:b/>
                <w:bCs/>
                <w:sz w:val="24"/>
                <w:szCs w:val="24"/>
                <w:rtl/>
                <w:lang w:val="en-US" w:bidi="ar-IQ"/>
              </w:rPr>
            </w:pPr>
            <w:r w:rsidRPr="00C0713A">
              <w:rPr>
                <w:rFonts w:ascii="Simplified Arabic" w:hAnsi="Simplified Arabic" w:cs="Simplified Arabic"/>
                <w:b/>
                <w:bCs/>
                <w:sz w:val="24"/>
                <w:szCs w:val="24"/>
                <w:rtl/>
                <w:lang w:val="en-US" w:bidi="ar-IQ"/>
              </w:rPr>
              <w:t>ياسين</w:t>
            </w:r>
            <w:r w:rsidRPr="00C0713A">
              <w:rPr>
                <w:rFonts w:ascii="Simplified Arabic" w:hAnsi="Simplified Arabic" w:cs="Simplified Arabic"/>
                <w:b/>
                <w:bCs/>
                <w:sz w:val="24"/>
                <w:szCs w:val="24"/>
                <w:lang w:val="en-US" w:bidi="ar-IQ"/>
              </w:rPr>
              <w:t xml:space="preserve"> </w:t>
            </w:r>
            <w:r w:rsidRPr="00C0713A">
              <w:rPr>
                <w:rFonts w:ascii="Simplified Arabic" w:hAnsi="Simplified Arabic" w:cs="Simplified Arabic"/>
                <w:b/>
                <w:bCs/>
                <w:sz w:val="24"/>
                <w:szCs w:val="24"/>
                <w:rtl/>
                <w:lang w:val="en-US" w:bidi="ar-IQ"/>
              </w:rPr>
              <w:t>حبيب عزال</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فسلجة</w:t>
            </w:r>
            <w:proofErr w:type="spellEnd"/>
            <w:r w:rsidRPr="00C0713A">
              <w:rPr>
                <w:rFonts w:ascii="Simplified Arabic" w:hAnsi="Simplified Arabic" w:cs="Simplified Arabic"/>
                <w:b/>
                <w:bCs/>
                <w:sz w:val="24"/>
                <w:szCs w:val="24"/>
                <w:rtl/>
                <w:lang w:val="en-US"/>
              </w:rPr>
              <w:t xml:space="preserve"> / تدريب</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البصرة / كلية التربية البدنية وعلوم الرياضة</w:t>
            </w:r>
          </w:p>
        </w:tc>
      </w:tr>
      <w:tr w:rsidR="00DA46BF" w:rsidRPr="00C0713A" w:rsidTr="00DA46BF">
        <w:trPr>
          <w:trHeight w:val="969"/>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4</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عمار جاسم مسلم</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أستاذ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فسلجة</w:t>
            </w:r>
            <w:proofErr w:type="spellEnd"/>
            <w:r w:rsidRPr="00C0713A">
              <w:rPr>
                <w:rFonts w:ascii="Simplified Arabic" w:hAnsi="Simplified Arabic" w:cs="Simplified Arabic"/>
                <w:b/>
                <w:bCs/>
                <w:sz w:val="24"/>
                <w:szCs w:val="24"/>
                <w:rtl/>
                <w:lang w:val="en-US"/>
              </w:rPr>
              <w:t xml:space="preserve"> / كرة قدم</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البصرة / كلية التربية البدنية وعلوم الرياضة</w:t>
            </w:r>
          </w:p>
        </w:tc>
      </w:tr>
      <w:tr w:rsidR="00DA46BF" w:rsidRPr="00C0713A" w:rsidTr="00DA46BF">
        <w:trPr>
          <w:trHeight w:val="969"/>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5</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فلاح مهدي عبود</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فسلجة</w:t>
            </w:r>
            <w:proofErr w:type="spellEnd"/>
            <w:r w:rsidRPr="00C0713A">
              <w:rPr>
                <w:rFonts w:ascii="Simplified Arabic" w:hAnsi="Simplified Arabic" w:cs="Simplified Arabic"/>
                <w:b/>
                <w:bCs/>
                <w:sz w:val="24"/>
                <w:szCs w:val="24"/>
                <w:rtl/>
                <w:lang w:val="en-US"/>
              </w:rPr>
              <w:t xml:space="preserve"> / تدريب</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الجامعة  البصرة/ كلية التربية البدنية وعلوم الرياضة</w:t>
            </w:r>
          </w:p>
        </w:tc>
      </w:tr>
      <w:tr w:rsidR="00DA46BF" w:rsidRPr="00C0713A" w:rsidTr="00DA46BF">
        <w:trPr>
          <w:trHeight w:val="956"/>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6</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 xml:space="preserve">حنان عدنان </w:t>
            </w:r>
            <w:proofErr w:type="spellStart"/>
            <w:r w:rsidRPr="00C0713A">
              <w:rPr>
                <w:rFonts w:ascii="Simplified Arabic" w:hAnsi="Simplified Arabic" w:cs="Simplified Arabic"/>
                <w:b/>
                <w:bCs/>
                <w:sz w:val="24"/>
                <w:szCs w:val="24"/>
                <w:rtl/>
                <w:lang w:val="en-US"/>
              </w:rPr>
              <w:t>عبعوب</w:t>
            </w:r>
            <w:proofErr w:type="spellEnd"/>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أستاذ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اختبارات وقياس</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ديالى  / كلية التربية البدنية وعلوم الرياضة</w:t>
            </w:r>
          </w:p>
        </w:tc>
      </w:tr>
      <w:tr w:rsidR="00DA46BF" w:rsidRPr="00C0713A" w:rsidTr="00DA46BF">
        <w:trPr>
          <w:trHeight w:val="646"/>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7</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ايثار عبد الكريم غزال</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قياس والتقويم</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الموصل/ كلية التربية البدنية وعلوم الرياضة</w:t>
            </w:r>
          </w:p>
        </w:tc>
      </w:tr>
      <w:tr w:rsidR="00DA46BF" w:rsidRPr="00C0713A" w:rsidTr="00DA46BF">
        <w:trPr>
          <w:trHeight w:val="633"/>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8</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باسل عبد الستار احمد</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تاهيل</w:t>
            </w:r>
            <w:proofErr w:type="spellEnd"/>
            <w:r w:rsidRPr="00C0713A">
              <w:rPr>
                <w:rFonts w:ascii="Simplified Arabic" w:hAnsi="Simplified Arabic" w:cs="Simplified Arabic"/>
                <w:b/>
                <w:bCs/>
                <w:sz w:val="24"/>
                <w:szCs w:val="24"/>
                <w:rtl/>
                <w:lang w:val="en-US"/>
              </w:rPr>
              <w:t xml:space="preserve"> اصابات</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ديالى/ كلية التربية البدنية وعلوم الرياضة</w:t>
            </w:r>
          </w:p>
        </w:tc>
      </w:tr>
      <w:tr w:rsidR="00DA46BF" w:rsidRPr="00C0713A" w:rsidTr="00DA46BF">
        <w:trPr>
          <w:trHeight w:val="969"/>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9</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مكي جبار عودة</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أستاذ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اختبارات وقياس/ العاب المضرب</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البصرة/ كلية التربية البدنية وعلوم الرياضة</w:t>
            </w:r>
          </w:p>
        </w:tc>
      </w:tr>
      <w:tr w:rsidR="00DA46BF" w:rsidRPr="00C0713A" w:rsidTr="00DA46BF">
        <w:trPr>
          <w:trHeight w:val="969"/>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10</w:t>
            </w:r>
          </w:p>
        </w:tc>
        <w:tc>
          <w:tcPr>
            <w:tcW w:w="209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 xml:space="preserve">هاشم شاكر عبد الكريم </w:t>
            </w:r>
          </w:p>
        </w:tc>
        <w:tc>
          <w:tcPr>
            <w:tcW w:w="1451"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أستاذ مساعد دكتور</w:t>
            </w:r>
          </w:p>
        </w:tc>
        <w:tc>
          <w:tcPr>
            <w:tcW w:w="1843"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 xml:space="preserve">تدريب/ ساحة وميدان </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البصرة / كلية التربية البدنية وعلوم الرياضة</w:t>
            </w:r>
          </w:p>
        </w:tc>
      </w:tr>
      <w:tr w:rsidR="00DA46BF" w:rsidRPr="00C0713A" w:rsidTr="00DA46BF">
        <w:trPr>
          <w:trHeight w:val="956"/>
        </w:trPr>
        <w:tc>
          <w:tcPr>
            <w:tcW w:w="567" w:type="dxa"/>
            <w:shd w:val="clear" w:color="auto" w:fill="F2F2F2" w:themeFill="background1" w:themeFillShade="F2"/>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11</w:t>
            </w:r>
          </w:p>
        </w:tc>
        <w:tc>
          <w:tcPr>
            <w:tcW w:w="2092"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علي طلال عبدالله</w:t>
            </w:r>
          </w:p>
        </w:tc>
        <w:tc>
          <w:tcPr>
            <w:tcW w:w="1451"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أستاذ مساعد دكتور</w:t>
            </w:r>
          </w:p>
        </w:tc>
        <w:tc>
          <w:tcPr>
            <w:tcW w:w="1843" w:type="dxa"/>
            <w:shd w:val="clear" w:color="auto" w:fill="FFFFFF" w:themeFill="background1"/>
            <w:vAlign w:val="center"/>
            <w:hideMark/>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تاهيل</w:t>
            </w:r>
            <w:proofErr w:type="spellEnd"/>
            <w:r w:rsidRPr="00C0713A">
              <w:rPr>
                <w:rFonts w:ascii="Simplified Arabic" w:hAnsi="Simplified Arabic" w:cs="Simplified Arabic"/>
                <w:b/>
                <w:bCs/>
                <w:sz w:val="24"/>
                <w:szCs w:val="24"/>
                <w:rtl/>
                <w:lang w:val="en-US"/>
              </w:rPr>
              <w:t xml:space="preserve"> المعاقين</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ديالى / كلية التربية البدنية وعلوم الرياضة</w:t>
            </w:r>
          </w:p>
        </w:tc>
      </w:tr>
      <w:tr w:rsidR="00DA46BF" w:rsidRPr="00C0713A" w:rsidTr="00DA46BF">
        <w:trPr>
          <w:trHeight w:val="646"/>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12</w:t>
            </w:r>
          </w:p>
        </w:tc>
        <w:tc>
          <w:tcPr>
            <w:tcW w:w="209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علي عواد جبار</w:t>
            </w:r>
          </w:p>
        </w:tc>
        <w:tc>
          <w:tcPr>
            <w:tcW w:w="1451"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مساعد دكتور</w:t>
            </w:r>
          </w:p>
        </w:tc>
        <w:tc>
          <w:tcPr>
            <w:tcW w:w="1843"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تاهيل</w:t>
            </w:r>
            <w:proofErr w:type="spellEnd"/>
            <w:r w:rsidRPr="00C0713A">
              <w:rPr>
                <w:rFonts w:ascii="Simplified Arabic" w:hAnsi="Simplified Arabic" w:cs="Simplified Arabic"/>
                <w:b/>
                <w:bCs/>
                <w:sz w:val="24"/>
                <w:szCs w:val="24"/>
                <w:rtl/>
                <w:lang w:val="en-US"/>
              </w:rPr>
              <w:t xml:space="preserve"> اصابات رياضية</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ذي قار/ كلية التربية البدنية وعلوم الرياضة</w:t>
            </w:r>
          </w:p>
        </w:tc>
      </w:tr>
      <w:tr w:rsidR="00DA46BF" w:rsidRPr="00C0713A" w:rsidTr="00DA46BF">
        <w:trPr>
          <w:trHeight w:val="969"/>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lastRenderedPageBreak/>
              <w:t>13</w:t>
            </w:r>
          </w:p>
        </w:tc>
        <w:tc>
          <w:tcPr>
            <w:tcW w:w="209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نعيمة زيدان خلف</w:t>
            </w:r>
          </w:p>
        </w:tc>
        <w:tc>
          <w:tcPr>
            <w:tcW w:w="1451"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استاذ مساعد دكتور</w:t>
            </w:r>
          </w:p>
        </w:tc>
        <w:tc>
          <w:tcPr>
            <w:tcW w:w="1843"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أختبارات</w:t>
            </w:r>
            <w:proofErr w:type="spellEnd"/>
            <w:r w:rsidRPr="00C0713A">
              <w:rPr>
                <w:rFonts w:ascii="Simplified Arabic" w:hAnsi="Simplified Arabic" w:cs="Simplified Arabic"/>
                <w:b/>
                <w:bCs/>
                <w:sz w:val="24"/>
                <w:szCs w:val="24"/>
                <w:rtl/>
                <w:lang w:val="en-US"/>
              </w:rPr>
              <w:t xml:space="preserve"> و القياس/كرة الطائرة </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جامعة بغداد/ كلية التربية البدنية وعلوم الرياضة للبنات</w:t>
            </w:r>
          </w:p>
        </w:tc>
      </w:tr>
      <w:tr w:rsidR="00DA46BF" w:rsidRPr="00C0713A" w:rsidTr="00DA46BF">
        <w:trPr>
          <w:trHeight w:val="633"/>
        </w:trPr>
        <w:tc>
          <w:tcPr>
            <w:tcW w:w="567" w:type="dxa"/>
            <w:shd w:val="clear" w:color="auto" w:fill="F2F2F2" w:themeFill="background1" w:themeFillShade="F2"/>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14</w:t>
            </w:r>
          </w:p>
        </w:tc>
        <w:tc>
          <w:tcPr>
            <w:tcW w:w="209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اوس مقداد جعفر</w:t>
            </w:r>
          </w:p>
        </w:tc>
        <w:tc>
          <w:tcPr>
            <w:tcW w:w="1451"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مدرس دكتور</w:t>
            </w:r>
          </w:p>
        </w:tc>
        <w:tc>
          <w:tcPr>
            <w:tcW w:w="1843"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proofErr w:type="spellStart"/>
            <w:r w:rsidRPr="00C0713A">
              <w:rPr>
                <w:rFonts w:ascii="Simplified Arabic" w:hAnsi="Simplified Arabic" w:cs="Simplified Arabic"/>
                <w:b/>
                <w:bCs/>
                <w:sz w:val="24"/>
                <w:szCs w:val="24"/>
                <w:rtl/>
                <w:lang w:val="en-US"/>
              </w:rPr>
              <w:t>تاهيل</w:t>
            </w:r>
            <w:proofErr w:type="spellEnd"/>
            <w:r w:rsidRPr="00C0713A">
              <w:rPr>
                <w:rFonts w:ascii="Simplified Arabic" w:hAnsi="Simplified Arabic" w:cs="Simplified Arabic"/>
                <w:b/>
                <w:bCs/>
                <w:sz w:val="24"/>
                <w:szCs w:val="24"/>
                <w:rtl/>
                <w:lang w:val="en-US"/>
              </w:rPr>
              <w:t xml:space="preserve"> اصابات/ السباحة </w:t>
            </w:r>
          </w:p>
        </w:tc>
        <w:tc>
          <w:tcPr>
            <w:tcW w:w="4112" w:type="dxa"/>
            <w:shd w:val="clear" w:color="auto" w:fill="FFFFFF" w:themeFill="background1"/>
            <w:vAlign w:val="center"/>
          </w:tcPr>
          <w:p w:rsidR="00DA46BF" w:rsidRPr="00C0713A" w:rsidRDefault="00DA46BF" w:rsidP="00DA46BF">
            <w:pPr>
              <w:bidi/>
              <w:jc w:val="center"/>
              <w:rPr>
                <w:rFonts w:ascii="Simplified Arabic" w:hAnsi="Simplified Arabic" w:cs="Simplified Arabic"/>
                <w:b/>
                <w:bCs/>
                <w:sz w:val="24"/>
                <w:szCs w:val="24"/>
                <w:rtl/>
                <w:lang w:val="en-US"/>
              </w:rPr>
            </w:pPr>
            <w:r w:rsidRPr="00C0713A">
              <w:rPr>
                <w:rFonts w:ascii="Simplified Arabic" w:hAnsi="Simplified Arabic" w:cs="Simplified Arabic"/>
                <w:b/>
                <w:bCs/>
                <w:sz w:val="24"/>
                <w:szCs w:val="24"/>
                <w:rtl/>
                <w:lang w:val="en-US"/>
              </w:rPr>
              <w:t xml:space="preserve">جامعة بغداد/ كلية التربية  للعلوم الصرفة/ ابن الهيثم </w:t>
            </w:r>
          </w:p>
        </w:tc>
      </w:tr>
    </w:tbl>
    <w:p w:rsidR="00DA46BF" w:rsidRPr="00C0713A" w:rsidRDefault="00DA46BF" w:rsidP="00DA46BF">
      <w:pPr>
        <w:bidi/>
        <w:spacing w:after="160" w:line="259" w:lineRule="auto"/>
        <w:rPr>
          <w:rFonts w:ascii="Times New Roman" w:hAnsi="Times New Roman" w:cs="Times New Roman"/>
          <w:b/>
          <w:bCs/>
          <w:sz w:val="24"/>
          <w:szCs w:val="24"/>
          <w:rtl/>
          <w:lang w:val="en-US" w:bidi="ar-IQ"/>
        </w:rPr>
      </w:pPr>
    </w:p>
    <w:p w:rsidR="00DA46BF" w:rsidRPr="00C0713A" w:rsidRDefault="00DA46BF" w:rsidP="00DA46BF">
      <w:pPr>
        <w:bidi/>
        <w:spacing w:after="160" w:line="259" w:lineRule="auto"/>
        <w:rPr>
          <w:rFonts w:ascii="Times New Roman" w:hAnsi="Times New Roman" w:cs="Times New Roman"/>
          <w:b/>
          <w:bCs/>
          <w:sz w:val="24"/>
          <w:szCs w:val="24"/>
          <w:rtl/>
          <w:lang w:val="en-US" w:bidi="ar-IQ"/>
        </w:rPr>
      </w:pPr>
    </w:p>
    <w:p w:rsidR="00DA46BF" w:rsidRPr="00C0713A" w:rsidRDefault="00DA46BF">
      <w:pPr>
        <w:rPr>
          <w:rFonts w:asciiTheme="minorBidi" w:hAnsiTheme="minorBidi"/>
          <w:b/>
          <w:bCs/>
          <w:sz w:val="24"/>
          <w:szCs w:val="24"/>
          <w:rtl/>
          <w:lang w:bidi="ar-IQ"/>
        </w:rPr>
      </w:pPr>
    </w:p>
    <w:p w:rsidR="00F26523" w:rsidRPr="00C0713A" w:rsidRDefault="00F26523" w:rsidP="00DA46BF">
      <w:pPr>
        <w:pStyle w:val="a3"/>
        <w:tabs>
          <w:tab w:val="left" w:pos="6383"/>
        </w:tabs>
        <w:bidi/>
        <w:spacing w:line="360" w:lineRule="auto"/>
        <w:ind w:left="1350"/>
        <w:jc w:val="both"/>
        <w:rPr>
          <w:rFonts w:asciiTheme="minorBidi" w:hAnsiTheme="minorBidi"/>
          <w:b/>
          <w:bCs/>
          <w:sz w:val="24"/>
          <w:szCs w:val="24"/>
          <w:lang w:bidi="ar-IQ"/>
        </w:rPr>
      </w:pPr>
    </w:p>
    <w:sectPr w:rsidR="00F26523" w:rsidRPr="00C0713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F4" w:rsidRDefault="008336F4" w:rsidP="00116024">
      <w:pPr>
        <w:spacing w:after="0" w:line="240" w:lineRule="auto"/>
      </w:pPr>
      <w:r>
        <w:separator/>
      </w:r>
    </w:p>
  </w:endnote>
  <w:endnote w:type="continuationSeparator" w:id="0">
    <w:p w:rsidR="008336F4" w:rsidRDefault="008336F4" w:rsidP="001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945140"/>
      <w:docPartObj>
        <w:docPartGallery w:val="Page Numbers (Bottom of Page)"/>
        <w:docPartUnique/>
      </w:docPartObj>
    </w:sdtPr>
    <w:sdtEndPr/>
    <w:sdtContent>
      <w:p w:rsidR="00AF7BAE" w:rsidRDefault="00AF7BAE">
        <w:pPr>
          <w:pStyle w:val="a7"/>
          <w:jc w:val="center"/>
        </w:pPr>
        <w:r>
          <w:fldChar w:fldCharType="begin"/>
        </w:r>
        <w:r>
          <w:instrText>PAGE   \* MERGEFORMAT</w:instrText>
        </w:r>
        <w:r>
          <w:fldChar w:fldCharType="separate"/>
        </w:r>
        <w:r w:rsidR="00C0713A" w:rsidRPr="00C0713A">
          <w:rPr>
            <w:rFonts w:cs="Calibri"/>
            <w:noProof/>
            <w:lang w:val="ar-SA"/>
          </w:rPr>
          <w:t>1</w:t>
        </w:r>
        <w:r>
          <w:fldChar w:fldCharType="end"/>
        </w:r>
      </w:p>
    </w:sdtContent>
  </w:sdt>
  <w:p w:rsidR="00AF7BAE" w:rsidRDefault="00AF7B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F4" w:rsidRDefault="008336F4"/>
  </w:footnote>
  <w:footnote w:type="continuationSeparator" w:id="0">
    <w:p w:rsidR="008336F4" w:rsidRDefault="008336F4" w:rsidP="00116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D0D"/>
    <w:multiLevelType w:val="hybridMultilevel"/>
    <w:tmpl w:val="C2ACDC42"/>
    <w:lvl w:ilvl="0" w:tplc="096272F6">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58E2"/>
    <w:multiLevelType w:val="multilevel"/>
    <w:tmpl w:val="1D083090"/>
    <w:lvl w:ilvl="0">
      <w:start w:val="5"/>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CE34A73"/>
    <w:multiLevelType w:val="hybridMultilevel"/>
    <w:tmpl w:val="6816A614"/>
    <w:lvl w:ilvl="0" w:tplc="D9AC3C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B15BD"/>
    <w:multiLevelType w:val="hybridMultilevel"/>
    <w:tmpl w:val="117AB75E"/>
    <w:lvl w:ilvl="0" w:tplc="6C4AE8A2">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40AE037E"/>
    <w:multiLevelType w:val="hybridMultilevel"/>
    <w:tmpl w:val="6F6E58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4B861107"/>
    <w:multiLevelType w:val="hybridMultilevel"/>
    <w:tmpl w:val="F8080512"/>
    <w:lvl w:ilvl="0" w:tplc="22C2D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650121"/>
    <w:multiLevelType w:val="hybridMultilevel"/>
    <w:tmpl w:val="D5384578"/>
    <w:lvl w:ilvl="0" w:tplc="7E7A8708">
      <w:start w:val="1"/>
      <w:numFmt w:val="decimal"/>
      <w:suff w:val="space"/>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F39FA"/>
    <w:multiLevelType w:val="hybridMultilevel"/>
    <w:tmpl w:val="C90EB0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12"/>
    <w:rsid w:val="00020864"/>
    <w:rsid w:val="0005764D"/>
    <w:rsid w:val="000C275F"/>
    <w:rsid w:val="000C4905"/>
    <w:rsid w:val="001131E0"/>
    <w:rsid w:val="00116024"/>
    <w:rsid w:val="001C5B18"/>
    <w:rsid w:val="00203580"/>
    <w:rsid w:val="002053D3"/>
    <w:rsid w:val="002411F2"/>
    <w:rsid w:val="00277983"/>
    <w:rsid w:val="002C5FFD"/>
    <w:rsid w:val="002F5B8F"/>
    <w:rsid w:val="00355267"/>
    <w:rsid w:val="00363B86"/>
    <w:rsid w:val="00363B9F"/>
    <w:rsid w:val="00385EDB"/>
    <w:rsid w:val="00392EE0"/>
    <w:rsid w:val="003F705C"/>
    <w:rsid w:val="004D0676"/>
    <w:rsid w:val="004D1CD2"/>
    <w:rsid w:val="004E42C7"/>
    <w:rsid w:val="004F624E"/>
    <w:rsid w:val="004F6A41"/>
    <w:rsid w:val="00524B14"/>
    <w:rsid w:val="00556D65"/>
    <w:rsid w:val="00581838"/>
    <w:rsid w:val="00584B23"/>
    <w:rsid w:val="005868DB"/>
    <w:rsid w:val="00595E61"/>
    <w:rsid w:val="005B27A5"/>
    <w:rsid w:val="005F219D"/>
    <w:rsid w:val="005F21A2"/>
    <w:rsid w:val="00673AF0"/>
    <w:rsid w:val="006B7977"/>
    <w:rsid w:val="006C3DC6"/>
    <w:rsid w:val="00764C02"/>
    <w:rsid w:val="00786A0A"/>
    <w:rsid w:val="00786E7E"/>
    <w:rsid w:val="007D5565"/>
    <w:rsid w:val="008336F4"/>
    <w:rsid w:val="008A537B"/>
    <w:rsid w:val="008A7DAE"/>
    <w:rsid w:val="008C257D"/>
    <w:rsid w:val="008C51DB"/>
    <w:rsid w:val="008E6D71"/>
    <w:rsid w:val="00951D70"/>
    <w:rsid w:val="009A7003"/>
    <w:rsid w:val="00A0630A"/>
    <w:rsid w:val="00A728C3"/>
    <w:rsid w:val="00AB4712"/>
    <w:rsid w:val="00AE34AF"/>
    <w:rsid w:val="00AE790C"/>
    <w:rsid w:val="00AF7BAE"/>
    <w:rsid w:val="00B23DBD"/>
    <w:rsid w:val="00B5449B"/>
    <w:rsid w:val="00BB6C73"/>
    <w:rsid w:val="00C02C3F"/>
    <w:rsid w:val="00C046B2"/>
    <w:rsid w:val="00C0713A"/>
    <w:rsid w:val="00C52916"/>
    <w:rsid w:val="00C71A5C"/>
    <w:rsid w:val="00C7759C"/>
    <w:rsid w:val="00C932FC"/>
    <w:rsid w:val="00CF7564"/>
    <w:rsid w:val="00D34D42"/>
    <w:rsid w:val="00D46638"/>
    <w:rsid w:val="00D51E08"/>
    <w:rsid w:val="00D528EF"/>
    <w:rsid w:val="00D97C9B"/>
    <w:rsid w:val="00DA46BF"/>
    <w:rsid w:val="00DB040F"/>
    <w:rsid w:val="00DC0ECA"/>
    <w:rsid w:val="00E51792"/>
    <w:rsid w:val="00F16D1B"/>
    <w:rsid w:val="00F26523"/>
    <w:rsid w:val="00F3166D"/>
    <w:rsid w:val="00F32F7B"/>
    <w:rsid w:val="00F46825"/>
    <w:rsid w:val="00F62E9E"/>
    <w:rsid w:val="00F80E6A"/>
    <w:rsid w:val="00F949F6"/>
    <w:rsid w:val="00FA1637"/>
    <w:rsid w:val="00FC6D3C"/>
    <w:rsid w:val="00FE0EC0"/>
    <w:rsid w:val="00FF5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a6">
    <w:name w:val="header"/>
    <w:basedOn w:val="a"/>
    <w:link w:val="Char0"/>
    <w:uiPriority w:val="99"/>
    <w:unhideWhenUsed/>
    <w:rsid w:val="00524B14"/>
    <w:pPr>
      <w:tabs>
        <w:tab w:val="center" w:pos="4153"/>
        <w:tab w:val="right" w:pos="8306"/>
      </w:tabs>
      <w:spacing w:after="0" w:line="240" w:lineRule="auto"/>
    </w:pPr>
  </w:style>
  <w:style w:type="character" w:customStyle="1" w:styleId="Char0">
    <w:name w:val="رأس الصفحة Char"/>
    <w:basedOn w:val="a0"/>
    <w:link w:val="a6"/>
    <w:uiPriority w:val="99"/>
    <w:rsid w:val="00524B14"/>
    <w:rPr>
      <w:rFonts w:ascii="Calibri" w:eastAsia="Calibri" w:hAnsi="Calibri" w:cs="Arial"/>
      <w:lang w:val="en-GB"/>
    </w:rPr>
  </w:style>
  <w:style w:type="paragraph" w:styleId="a7">
    <w:name w:val="footer"/>
    <w:basedOn w:val="a"/>
    <w:link w:val="Char1"/>
    <w:uiPriority w:val="99"/>
    <w:unhideWhenUsed/>
    <w:rsid w:val="00524B14"/>
    <w:pPr>
      <w:tabs>
        <w:tab w:val="center" w:pos="4153"/>
        <w:tab w:val="right" w:pos="8306"/>
      </w:tabs>
      <w:spacing w:after="0" w:line="240" w:lineRule="auto"/>
    </w:pPr>
  </w:style>
  <w:style w:type="character" w:customStyle="1" w:styleId="Char1">
    <w:name w:val="تذييل الصفحة Char"/>
    <w:basedOn w:val="a0"/>
    <w:link w:val="a7"/>
    <w:uiPriority w:val="99"/>
    <w:rsid w:val="00524B14"/>
    <w:rPr>
      <w:rFonts w:ascii="Calibri" w:eastAsia="Calibri" w:hAnsi="Calibri" w:cs="Arial"/>
      <w:lang w:val="en-GB"/>
    </w:rPr>
  </w:style>
  <w:style w:type="paragraph" w:styleId="a8">
    <w:name w:val="Balloon Text"/>
    <w:basedOn w:val="a"/>
    <w:link w:val="Char2"/>
    <w:uiPriority w:val="99"/>
    <w:semiHidden/>
    <w:unhideWhenUsed/>
    <w:rsid w:val="00D528E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D528EF"/>
    <w:rPr>
      <w:rFonts w:ascii="Tahoma" w:eastAsia="Calibri" w:hAnsi="Tahoma" w:cs="Tahoma"/>
      <w:sz w:val="16"/>
      <w:szCs w:val="16"/>
      <w:lang w:val="en-GB"/>
    </w:rPr>
  </w:style>
  <w:style w:type="table" w:customStyle="1" w:styleId="2">
    <w:name w:val="شبكة جدول2"/>
    <w:basedOn w:val="a1"/>
    <w:next w:val="a9"/>
    <w:uiPriority w:val="39"/>
    <w:rsid w:val="00DA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DA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712"/>
    <w:rPr>
      <w:rFonts w:ascii="Calibri" w:eastAsia="Calibri" w:hAnsi="Calibri" w:cs="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AB4712"/>
    <w:rPr>
      <w:color w:val="0000FF"/>
      <w:u w:val="single"/>
    </w:rPr>
  </w:style>
  <w:style w:type="paragraph" w:styleId="a3">
    <w:name w:val="List Paragraph"/>
    <w:basedOn w:val="a"/>
    <w:uiPriority w:val="34"/>
    <w:qFormat/>
    <w:rsid w:val="00C7759C"/>
    <w:pPr>
      <w:ind w:left="720"/>
      <w:contextualSpacing/>
    </w:pPr>
  </w:style>
  <w:style w:type="paragraph" w:styleId="a4">
    <w:name w:val="footnote text"/>
    <w:aliases w:val="Char"/>
    <w:basedOn w:val="a"/>
    <w:link w:val="Char"/>
    <w:unhideWhenUsed/>
    <w:rsid w:val="00116024"/>
    <w:pPr>
      <w:bidi/>
      <w:spacing w:after="0" w:line="240" w:lineRule="auto"/>
    </w:pPr>
    <w:rPr>
      <w:rFonts w:asciiTheme="minorHAnsi" w:eastAsiaTheme="minorHAnsi" w:hAnsiTheme="minorHAnsi" w:cstheme="minorBidi"/>
      <w:sz w:val="20"/>
      <w:szCs w:val="20"/>
      <w:lang w:val="en-US"/>
    </w:rPr>
  </w:style>
  <w:style w:type="character" w:customStyle="1" w:styleId="Char">
    <w:name w:val="نص حاشية سفلية Char"/>
    <w:aliases w:val="Char Char"/>
    <w:basedOn w:val="a0"/>
    <w:link w:val="a4"/>
    <w:rsid w:val="00116024"/>
    <w:rPr>
      <w:sz w:val="20"/>
      <w:szCs w:val="20"/>
    </w:rPr>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116024"/>
    <w:rPr>
      <w:vertAlign w:val="superscript"/>
    </w:rPr>
  </w:style>
  <w:style w:type="table" w:customStyle="1" w:styleId="ListTable4-Accent41">
    <w:name w:val="List Table 4 - Accent 41"/>
    <w:basedOn w:val="a1"/>
    <w:uiPriority w:val="49"/>
    <w:rsid w:val="00F80E6A"/>
    <w:pPr>
      <w:spacing w:after="0" w:line="240" w:lineRule="auto"/>
      <w:jc w:val="center"/>
    </w:pPr>
    <w:tblPr>
      <w:tblStyleRowBandSize w:val="1"/>
      <w:tblStyleColBandSize w:val="1"/>
      <w:tblInd w:w="0" w:type="dxa"/>
      <w:tblBorders>
        <w:top w:val="double" w:sz="4" w:space="0" w:color="00B0F0"/>
        <w:left w:val="double" w:sz="4" w:space="0" w:color="00B0F0"/>
        <w:bottom w:val="double" w:sz="4" w:space="0" w:color="00B0F0"/>
        <w:right w:val="double" w:sz="4" w:space="0" w:color="00B0F0"/>
        <w:insideH w:val="double" w:sz="4" w:space="0" w:color="00B0F0"/>
      </w:tblBorders>
      <w:tblCellMar>
        <w:top w:w="0" w:type="dxa"/>
        <w:left w:w="108" w:type="dxa"/>
        <w:bottom w:w="0" w:type="dxa"/>
        <w:right w:w="108" w:type="dxa"/>
      </w:tblCellMar>
    </w:tblPr>
    <w:tcPr>
      <w:shd w:val="clear" w:color="auto" w:fill="A8D08D"/>
      <w:vAlign w:val="center"/>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a6">
    <w:name w:val="header"/>
    <w:basedOn w:val="a"/>
    <w:link w:val="Char0"/>
    <w:uiPriority w:val="99"/>
    <w:unhideWhenUsed/>
    <w:rsid w:val="00524B14"/>
    <w:pPr>
      <w:tabs>
        <w:tab w:val="center" w:pos="4153"/>
        <w:tab w:val="right" w:pos="8306"/>
      </w:tabs>
      <w:spacing w:after="0" w:line="240" w:lineRule="auto"/>
    </w:pPr>
  </w:style>
  <w:style w:type="character" w:customStyle="1" w:styleId="Char0">
    <w:name w:val="رأس الصفحة Char"/>
    <w:basedOn w:val="a0"/>
    <w:link w:val="a6"/>
    <w:uiPriority w:val="99"/>
    <w:rsid w:val="00524B14"/>
    <w:rPr>
      <w:rFonts w:ascii="Calibri" w:eastAsia="Calibri" w:hAnsi="Calibri" w:cs="Arial"/>
      <w:lang w:val="en-GB"/>
    </w:rPr>
  </w:style>
  <w:style w:type="paragraph" w:styleId="a7">
    <w:name w:val="footer"/>
    <w:basedOn w:val="a"/>
    <w:link w:val="Char1"/>
    <w:uiPriority w:val="99"/>
    <w:unhideWhenUsed/>
    <w:rsid w:val="00524B14"/>
    <w:pPr>
      <w:tabs>
        <w:tab w:val="center" w:pos="4153"/>
        <w:tab w:val="right" w:pos="8306"/>
      </w:tabs>
      <w:spacing w:after="0" w:line="240" w:lineRule="auto"/>
    </w:pPr>
  </w:style>
  <w:style w:type="character" w:customStyle="1" w:styleId="Char1">
    <w:name w:val="تذييل الصفحة Char"/>
    <w:basedOn w:val="a0"/>
    <w:link w:val="a7"/>
    <w:uiPriority w:val="99"/>
    <w:rsid w:val="00524B14"/>
    <w:rPr>
      <w:rFonts w:ascii="Calibri" w:eastAsia="Calibri" w:hAnsi="Calibri" w:cs="Arial"/>
      <w:lang w:val="en-GB"/>
    </w:rPr>
  </w:style>
  <w:style w:type="paragraph" w:styleId="a8">
    <w:name w:val="Balloon Text"/>
    <w:basedOn w:val="a"/>
    <w:link w:val="Char2"/>
    <w:uiPriority w:val="99"/>
    <w:semiHidden/>
    <w:unhideWhenUsed/>
    <w:rsid w:val="00D528EF"/>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D528EF"/>
    <w:rPr>
      <w:rFonts w:ascii="Tahoma" w:eastAsia="Calibri" w:hAnsi="Tahoma" w:cs="Tahoma"/>
      <w:sz w:val="16"/>
      <w:szCs w:val="16"/>
      <w:lang w:val="en-GB"/>
    </w:rPr>
  </w:style>
  <w:style w:type="table" w:customStyle="1" w:styleId="2">
    <w:name w:val="شبكة جدول2"/>
    <w:basedOn w:val="a1"/>
    <w:next w:val="a9"/>
    <w:uiPriority w:val="39"/>
    <w:rsid w:val="00DA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DA4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ot2019a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rcid.org/0009-0009-5029-4012" TargetMode="External"/><Relationship Id="rId4" Type="http://schemas.microsoft.com/office/2007/relationships/stylesWithEffects" Target="stylesWithEffects.xml"/><Relationship Id="rId9" Type="http://schemas.openxmlformats.org/officeDocument/2006/relationships/hyperlink" Target="mailto:pgs.zahraa.tahsen@uobasrah.edu.iq"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9E50-7DA5-4695-9B17-FB1DCA2E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3585</Words>
  <Characters>20439</Characters>
  <Application>Microsoft Office Word</Application>
  <DocSecurity>0</DocSecurity>
  <Lines>170</Lines>
  <Paragraphs>47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6</cp:revision>
  <cp:lastPrinted>2024-06-27T18:44:00Z</cp:lastPrinted>
  <dcterms:created xsi:type="dcterms:W3CDTF">2024-07-03T09:21:00Z</dcterms:created>
  <dcterms:modified xsi:type="dcterms:W3CDTF">2024-07-05T12:02:00Z</dcterms:modified>
</cp:coreProperties>
</file>