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52E50" w14:textId="01422424" w:rsidR="00E528EC" w:rsidRPr="00C42817" w:rsidRDefault="00A36964" w:rsidP="00C42817">
      <w:pPr>
        <w:rPr>
          <w:rFonts w:asciiTheme="majorBidi" w:hAnsiTheme="majorBidi" w:cstheme="majorBidi"/>
          <w:b/>
          <w:bCs/>
          <w:sz w:val="24"/>
          <w:szCs w:val="24"/>
        </w:rPr>
      </w:pPr>
      <w:r w:rsidRPr="00C42817">
        <w:rPr>
          <w:rFonts w:asciiTheme="majorBidi" w:hAnsiTheme="majorBidi" w:cstheme="majorBidi"/>
          <w:b/>
          <w:bCs/>
          <w:sz w:val="24"/>
          <w:szCs w:val="24"/>
        </w:rPr>
        <w:t>E</w:t>
      </w:r>
      <w:r w:rsidR="00E528EC" w:rsidRPr="00C42817">
        <w:rPr>
          <w:rFonts w:asciiTheme="majorBidi" w:hAnsiTheme="majorBidi" w:cstheme="majorBidi"/>
          <w:b/>
          <w:bCs/>
          <w:sz w:val="24"/>
          <w:szCs w:val="24"/>
        </w:rPr>
        <w:t xml:space="preserve">ffect of specific </w:t>
      </w:r>
      <w:r w:rsidR="00EB535D" w:rsidRPr="00C42817">
        <w:rPr>
          <w:rFonts w:asciiTheme="majorBidi" w:hAnsiTheme="majorBidi" w:cstheme="majorBidi"/>
          <w:b/>
          <w:bCs/>
          <w:sz w:val="24"/>
          <w:szCs w:val="24"/>
        </w:rPr>
        <w:t>E</w:t>
      </w:r>
      <w:r w:rsidR="00E528EC" w:rsidRPr="00C42817">
        <w:rPr>
          <w:rFonts w:asciiTheme="majorBidi" w:hAnsiTheme="majorBidi" w:cstheme="majorBidi"/>
          <w:b/>
          <w:bCs/>
          <w:sz w:val="24"/>
          <w:szCs w:val="24"/>
        </w:rPr>
        <w:t xml:space="preserve">xercises for </w:t>
      </w:r>
      <w:r w:rsidR="00EB535D" w:rsidRPr="00C42817">
        <w:rPr>
          <w:rFonts w:asciiTheme="majorBidi" w:hAnsiTheme="majorBidi" w:cstheme="majorBidi"/>
          <w:b/>
          <w:bCs/>
          <w:sz w:val="24"/>
          <w:szCs w:val="24"/>
        </w:rPr>
        <w:t>V</w:t>
      </w:r>
      <w:r w:rsidR="00E528EC" w:rsidRPr="00C42817">
        <w:rPr>
          <w:rFonts w:asciiTheme="majorBidi" w:hAnsiTheme="majorBidi" w:cstheme="majorBidi"/>
          <w:b/>
          <w:bCs/>
          <w:sz w:val="24"/>
          <w:szCs w:val="24"/>
        </w:rPr>
        <w:t xml:space="preserve">arious </w:t>
      </w:r>
      <w:r w:rsidR="00EB535D" w:rsidRPr="00C42817">
        <w:rPr>
          <w:rFonts w:asciiTheme="majorBidi" w:hAnsiTheme="majorBidi" w:cstheme="majorBidi"/>
          <w:b/>
          <w:bCs/>
          <w:sz w:val="24"/>
          <w:szCs w:val="24"/>
        </w:rPr>
        <w:t>F</w:t>
      </w:r>
      <w:r w:rsidR="00E528EC" w:rsidRPr="00C42817">
        <w:rPr>
          <w:rFonts w:asciiTheme="majorBidi" w:hAnsiTheme="majorBidi" w:cstheme="majorBidi"/>
          <w:b/>
          <w:bCs/>
          <w:sz w:val="24"/>
          <w:szCs w:val="24"/>
        </w:rPr>
        <w:t xml:space="preserve">orms of </w:t>
      </w:r>
      <w:r w:rsidR="00EB535D" w:rsidRPr="00C42817">
        <w:rPr>
          <w:rFonts w:asciiTheme="majorBidi" w:hAnsiTheme="majorBidi" w:cstheme="majorBidi"/>
          <w:b/>
          <w:bCs/>
          <w:sz w:val="24"/>
          <w:szCs w:val="24"/>
        </w:rPr>
        <w:t>R</w:t>
      </w:r>
      <w:r w:rsidR="00E528EC" w:rsidRPr="00C42817">
        <w:rPr>
          <w:rFonts w:asciiTheme="majorBidi" w:hAnsiTheme="majorBidi" w:cstheme="majorBidi"/>
          <w:b/>
          <w:bCs/>
          <w:sz w:val="24"/>
          <w:szCs w:val="24"/>
        </w:rPr>
        <w:t xml:space="preserve">esistance on </w:t>
      </w:r>
      <w:r w:rsidR="00EB535D" w:rsidRPr="00C42817">
        <w:rPr>
          <w:rFonts w:asciiTheme="majorBidi" w:hAnsiTheme="majorBidi" w:cstheme="majorBidi"/>
          <w:b/>
          <w:bCs/>
          <w:sz w:val="24"/>
          <w:szCs w:val="24"/>
        </w:rPr>
        <w:t>S</w:t>
      </w:r>
      <w:r w:rsidR="00E528EC" w:rsidRPr="00C42817">
        <w:rPr>
          <w:rFonts w:asciiTheme="majorBidi" w:hAnsiTheme="majorBidi" w:cstheme="majorBidi"/>
          <w:b/>
          <w:bCs/>
          <w:sz w:val="24"/>
          <w:szCs w:val="24"/>
        </w:rPr>
        <w:t xml:space="preserve">ome </w:t>
      </w:r>
      <w:r w:rsidR="00EB535D" w:rsidRPr="00C42817">
        <w:rPr>
          <w:rFonts w:asciiTheme="majorBidi" w:hAnsiTheme="majorBidi" w:cstheme="majorBidi"/>
          <w:b/>
          <w:bCs/>
          <w:sz w:val="24"/>
          <w:szCs w:val="24"/>
        </w:rPr>
        <w:t>P</w:t>
      </w:r>
      <w:r w:rsidR="00E528EC" w:rsidRPr="00C42817">
        <w:rPr>
          <w:rFonts w:asciiTheme="majorBidi" w:hAnsiTheme="majorBidi" w:cstheme="majorBidi"/>
          <w:b/>
          <w:bCs/>
          <w:sz w:val="24"/>
          <w:szCs w:val="24"/>
        </w:rPr>
        <w:t xml:space="preserve">hysical </w:t>
      </w:r>
      <w:r w:rsidR="00EB535D" w:rsidRPr="00C42817">
        <w:rPr>
          <w:rFonts w:asciiTheme="majorBidi" w:hAnsiTheme="majorBidi" w:cstheme="majorBidi"/>
          <w:b/>
          <w:bCs/>
          <w:sz w:val="24"/>
          <w:szCs w:val="24"/>
        </w:rPr>
        <w:t>V</w:t>
      </w:r>
      <w:r w:rsidR="00E528EC" w:rsidRPr="00C42817">
        <w:rPr>
          <w:rFonts w:asciiTheme="majorBidi" w:hAnsiTheme="majorBidi" w:cstheme="majorBidi"/>
          <w:b/>
          <w:bCs/>
          <w:sz w:val="24"/>
          <w:szCs w:val="24"/>
        </w:rPr>
        <w:t xml:space="preserve">ariables and </w:t>
      </w:r>
      <w:r w:rsidR="00EB535D" w:rsidRPr="00C42817">
        <w:rPr>
          <w:rFonts w:asciiTheme="majorBidi" w:hAnsiTheme="majorBidi" w:cstheme="majorBidi"/>
          <w:b/>
          <w:bCs/>
          <w:sz w:val="24"/>
          <w:szCs w:val="24"/>
        </w:rPr>
        <w:t>L</w:t>
      </w:r>
      <w:r w:rsidR="00E528EC" w:rsidRPr="00C42817">
        <w:rPr>
          <w:rFonts w:asciiTheme="majorBidi" w:hAnsiTheme="majorBidi" w:cstheme="majorBidi"/>
          <w:b/>
          <w:bCs/>
          <w:sz w:val="24"/>
          <w:szCs w:val="24"/>
        </w:rPr>
        <w:t xml:space="preserve">evel of </w:t>
      </w:r>
      <w:r w:rsidR="00EB535D" w:rsidRPr="00C42817">
        <w:rPr>
          <w:rFonts w:asciiTheme="majorBidi" w:hAnsiTheme="majorBidi" w:cstheme="majorBidi"/>
          <w:b/>
          <w:bCs/>
          <w:sz w:val="24"/>
          <w:szCs w:val="24"/>
        </w:rPr>
        <w:t>P</w:t>
      </w:r>
      <w:r w:rsidR="00E528EC" w:rsidRPr="00C42817">
        <w:rPr>
          <w:rFonts w:asciiTheme="majorBidi" w:hAnsiTheme="majorBidi" w:cstheme="majorBidi"/>
          <w:b/>
          <w:bCs/>
          <w:sz w:val="24"/>
          <w:szCs w:val="24"/>
        </w:rPr>
        <w:t xml:space="preserve">erformance </w:t>
      </w:r>
      <w:r w:rsidR="00264E2E" w:rsidRPr="00C42817">
        <w:rPr>
          <w:rFonts w:asciiTheme="majorBidi" w:hAnsiTheme="majorBidi" w:cstheme="majorBidi"/>
          <w:b/>
          <w:bCs/>
          <w:sz w:val="24"/>
          <w:szCs w:val="24"/>
        </w:rPr>
        <w:t>among</w:t>
      </w:r>
      <w:r w:rsidR="00E528EC" w:rsidRPr="00C42817">
        <w:rPr>
          <w:rFonts w:asciiTheme="majorBidi" w:hAnsiTheme="majorBidi" w:cstheme="majorBidi"/>
          <w:b/>
          <w:bCs/>
          <w:sz w:val="24"/>
          <w:szCs w:val="24"/>
        </w:rPr>
        <w:t xml:space="preserve"> </w:t>
      </w:r>
      <w:r w:rsidR="00EB535D" w:rsidRPr="00C42817">
        <w:rPr>
          <w:rFonts w:asciiTheme="majorBidi" w:hAnsiTheme="majorBidi" w:cstheme="majorBidi"/>
          <w:b/>
          <w:bCs/>
          <w:sz w:val="24"/>
          <w:szCs w:val="24"/>
        </w:rPr>
        <w:t>R</w:t>
      </w:r>
      <w:r w:rsidR="00E528EC" w:rsidRPr="00C42817">
        <w:rPr>
          <w:rFonts w:asciiTheme="majorBidi" w:hAnsiTheme="majorBidi" w:cstheme="majorBidi"/>
          <w:b/>
          <w:bCs/>
          <w:sz w:val="24"/>
          <w:szCs w:val="24"/>
        </w:rPr>
        <w:t xml:space="preserve">unners 200-meter </w:t>
      </w:r>
      <w:r w:rsidR="00EB535D" w:rsidRPr="00C42817">
        <w:rPr>
          <w:rFonts w:asciiTheme="majorBidi" w:hAnsiTheme="majorBidi" w:cstheme="majorBidi"/>
          <w:b/>
          <w:bCs/>
          <w:sz w:val="24"/>
          <w:szCs w:val="24"/>
        </w:rPr>
        <w:t>S</w:t>
      </w:r>
      <w:r w:rsidR="00E528EC" w:rsidRPr="00C42817">
        <w:rPr>
          <w:rFonts w:asciiTheme="majorBidi" w:hAnsiTheme="majorBidi" w:cstheme="majorBidi"/>
          <w:b/>
          <w:bCs/>
          <w:sz w:val="24"/>
          <w:szCs w:val="24"/>
        </w:rPr>
        <w:t>hort-</w:t>
      </w:r>
      <w:r w:rsidR="00EB535D" w:rsidRPr="00C42817">
        <w:rPr>
          <w:rFonts w:asciiTheme="majorBidi" w:hAnsiTheme="majorBidi" w:cstheme="majorBidi"/>
          <w:b/>
          <w:bCs/>
          <w:sz w:val="24"/>
          <w:szCs w:val="24"/>
        </w:rPr>
        <w:t>R</w:t>
      </w:r>
      <w:r w:rsidR="00E528EC" w:rsidRPr="00C42817">
        <w:rPr>
          <w:rFonts w:asciiTheme="majorBidi" w:hAnsiTheme="majorBidi" w:cstheme="majorBidi"/>
          <w:b/>
          <w:bCs/>
          <w:sz w:val="24"/>
          <w:szCs w:val="24"/>
        </w:rPr>
        <w:t xml:space="preserve">un </w:t>
      </w:r>
      <w:r w:rsidR="00EB535D" w:rsidRPr="00C42817">
        <w:rPr>
          <w:rFonts w:asciiTheme="majorBidi" w:hAnsiTheme="majorBidi" w:cstheme="majorBidi"/>
          <w:b/>
          <w:bCs/>
          <w:sz w:val="24"/>
          <w:szCs w:val="24"/>
        </w:rPr>
        <w:t>E</w:t>
      </w:r>
      <w:r w:rsidR="00E528EC" w:rsidRPr="00C42817">
        <w:rPr>
          <w:rFonts w:asciiTheme="majorBidi" w:hAnsiTheme="majorBidi" w:cstheme="majorBidi"/>
          <w:b/>
          <w:bCs/>
          <w:sz w:val="24"/>
          <w:szCs w:val="24"/>
        </w:rPr>
        <w:t>vent</w:t>
      </w:r>
    </w:p>
    <w:p w14:paraId="6E7FE71F" w14:textId="13F5AED3" w:rsidR="00701BA8" w:rsidRPr="009778C7" w:rsidRDefault="00264E2E" w:rsidP="009778C7">
      <w:pPr>
        <w:tabs>
          <w:tab w:val="left" w:pos="3720"/>
          <w:tab w:val="center" w:pos="5233"/>
        </w:tabs>
        <w:spacing w:line="240" w:lineRule="auto"/>
        <w:jc w:val="both"/>
        <w:rPr>
          <w:rFonts w:asciiTheme="majorBidi" w:hAnsiTheme="majorBidi" w:cstheme="majorBidi"/>
          <w:b/>
          <w:bCs/>
          <w:sz w:val="24"/>
          <w:szCs w:val="24"/>
        </w:rPr>
      </w:pPr>
      <w:r w:rsidRPr="009778C7">
        <w:rPr>
          <w:rFonts w:asciiTheme="majorBidi" w:hAnsiTheme="majorBidi" w:cstheme="majorBidi"/>
          <w:b/>
          <w:bCs/>
          <w:sz w:val="24"/>
          <w:szCs w:val="24"/>
        </w:rPr>
        <w:t xml:space="preserve">Dr .Ansam  </w:t>
      </w:r>
      <w:proofErr w:type="spellStart"/>
      <w:r w:rsidRPr="009778C7">
        <w:rPr>
          <w:rFonts w:asciiTheme="majorBidi" w:hAnsiTheme="majorBidi" w:cstheme="majorBidi"/>
          <w:b/>
          <w:bCs/>
          <w:sz w:val="24"/>
          <w:szCs w:val="24"/>
        </w:rPr>
        <w:t>Khazaal</w:t>
      </w:r>
      <w:proofErr w:type="spellEnd"/>
      <w:r w:rsidRPr="009778C7">
        <w:rPr>
          <w:rFonts w:asciiTheme="majorBidi" w:hAnsiTheme="majorBidi" w:cstheme="majorBidi"/>
          <w:b/>
          <w:bCs/>
          <w:sz w:val="24"/>
          <w:szCs w:val="24"/>
        </w:rPr>
        <w:t xml:space="preserve">  Jabbar</w:t>
      </w:r>
    </w:p>
    <w:p w14:paraId="2AE6CE06" w14:textId="4F98DD1A" w:rsidR="00264E2E" w:rsidRPr="009778C7" w:rsidRDefault="00264E2E" w:rsidP="009778C7">
      <w:pPr>
        <w:tabs>
          <w:tab w:val="left" w:pos="3720"/>
          <w:tab w:val="center" w:pos="5233"/>
        </w:tabs>
        <w:spacing w:line="240" w:lineRule="auto"/>
        <w:rPr>
          <w:rFonts w:asciiTheme="majorBidi" w:hAnsiTheme="majorBidi" w:cstheme="majorBidi"/>
          <w:sz w:val="24"/>
          <w:szCs w:val="24"/>
        </w:rPr>
      </w:pPr>
      <w:r w:rsidRPr="009778C7">
        <w:rPr>
          <w:rFonts w:asciiTheme="majorBidi" w:hAnsiTheme="majorBidi" w:cstheme="majorBidi"/>
          <w:sz w:val="24"/>
          <w:szCs w:val="24"/>
        </w:rPr>
        <w:t>College of Physical Education and Sports Sciences</w:t>
      </w:r>
      <w:r w:rsidR="00EF74E1" w:rsidRPr="009778C7">
        <w:rPr>
          <w:rFonts w:asciiTheme="majorBidi" w:hAnsiTheme="majorBidi" w:cstheme="majorBidi"/>
          <w:sz w:val="24"/>
          <w:szCs w:val="24"/>
        </w:rPr>
        <w:t>,</w:t>
      </w:r>
      <w:r w:rsidRPr="009778C7">
        <w:rPr>
          <w:rFonts w:asciiTheme="majorBidi" w:hAnsiTheme="majorBidi" w:cstheme="majorBidi"/>
          <w:sz w:val="24"/>
          <w:szCs w:val="24"/>
        </w:rPr>
        <w:t xml:space="preserve"> Basrah University</w:t>
      </w:r>
      <w:r w:rsidR="00EF74E1" w:rsidRPr="009778C7">
        <w:rPr>
          <w:rFonts w:asciiTheme="majorBidi" w:hAnsiTheme="majorBidi" w:cstheme="majorBidi"/>
          <w:sz w:val="24"/>
          <w:szCs w:val="24"/>
        </w:rPr>
        <w:t>, Iraq.</w:t>
      </w:r>
    </w:p>
    <w:p w14:paraId="13F17CBF" w14:textId="780A9A3A" w:rsidR="00701BA8" w:rsidRPr="009778C7" w:rsidRDefault="00B62C84" w:rsidP="009778C7">
      <w:pPr>
        <w:tabs>
          <w:tab w:val="left" w:pos="3064"/>
          <w:tab w:val="left" w:pos="3720"/>
          <w:tab w:val="center" w:pos="4680"/>
          <w:tab w:val="center" w:pos="5233"/>
        </w:tabs>
        <w:spacing w:line="240" w:lineRule="auto"/>
        <w:rPr>
          <w:rFonts w:asciiTheme="majorBidi" w:hAnsiTheme="majorBidi" w:cstheme="majorBidi"/>
          <w:b/>
          <w:bCs/>
          <w:sz w:val="24"/>
          <w:szCs w:val="24"/>
        </w:rPr>
      </w:pPr>
      <w:bookmarkStart w:id="0" w:name="_Hlk185519526"/>
      <w:r w:rsidRPr="009778C7">
        <w:rPr>
          <w:rFonts w:asciiTheme="majorBidi" w:hAnsiTheme="majorBidi" w:cstheme="majorBidi"/>
          <w:sz w:val="24"/>
          <w:szCs w:val="24"/>
        </w:rPr>
        <w:t>Corresponding author, e-mail</w:t>
      </w:r>
      <w:bookmarkEnd w:id="0"/>
      <w:r w:rsidRPr="009778C7">
        <w:rPr>
          <w:rFonts w:asciiTheme="majorBidi" w:hAnsiTheme="majorBidi" w:cstheme="majorBidi"/>
          <w:sz w:val="24"/>
          <w:szCs w:val="24"/>
        </w:rPr>
        <w:t>:</w:t>
      </w:r>
      <w:r w:rsidR="00701BA8" w:rsidRPr="009778C7">
        <w:rPr>
          <w:rFonts w:asciiTheme="majorBidi" w:hAnsiTheme="majorBidi" w:cstheme="majorBidi"/>
          <w:b/>
          <w:bCs/>
          <w:sz w:val="24"/>
          <w:szCs w:val="24"/>
        </w:rPr>
        <w:t xml:space="preserve"> </w:t>
      </w:r>
      <w:hyperlink r:id="rId8" w:history="1">
        <w:r w:rsidR="00701BA8" w:rsidRPr="009778C7">
          <w:rPr>
            <w:rStyle w:val="Hyperlink"/>
            <w:rFonts w:asciiTheme="majorBidi" w:hAnsiTheme="majorBidi" w:cstheme="majorBidi"/>
            <w:b/>
            <w:bCs/>
            <w:sz w:val="24"/>
            <w:szCs w:val="24"/>
          </w:rPr>
          <w:t>anssam.kazal@uobasrah.edu.iq</w:t>
        </w:r>
      </w:hyperlink>
    </w:p>
    <w:p w14:paraId="655B5EFD" w14:textId="033A7F04" w:rsidR="00472034" w:rsidRPr="009778C7" w:rsidRDefault="008A6FE5" w:rsidP="009778C7">
      <w:pPr>
        <w:spacing w:line="240" w:lineRule="auto"/>
        <w:ind w:left="709"/>
        <w:rPr>
          <w:rFonts w:asciiTheme="majorBidi" w:hAnsiTheme="majorBidi" w:cstheme="majorBidi"/>
          <w:b/>
          <w:bCs/>
          <w:sz w:val="24"/>
          <w:szCs w:val="24"/>
        </w:rPr>
      </w:pPr>
      <w:r w:rsidRPr="009778C7">
        <w:rPr>
          <w:rFonts w:asciiTheme="majorBidi" w:hAnsiTheme="majorBidi" w:cstheme="majorBidi"/>
          <w:b/>
          <w:bCs/>
          <w:sz w:val="24"/>
          <w:szCs w:val="24"/>
        </w:rPr>
        <w:t>Abstract</w:t>
      </w:r>
    </w:p>
    <w:p w14:paraId="68F07348" w14:textId="77777777" w:rsidR="00B62C84" w:rsidRPr="009778C7" w:rsidRDefault="00B62C84" w:rsidP="009778C7">
      <w:pPr>
        <w:spacing w:line="240" w:lineRule="auto"/>
        <w:ind w:left="709"/>
        <w:jc w:val="both"/>
        <w:rPr>
          <w:rFonts w:asciiTheme="majorBidi" w:hAnsiTheme="majorBidi" w:cstheme="majorBidi"/>
          <w:sz w:val="24"/>
          <w:szCs w:val="24"/>
        </w:rPr>
      </w:pPr>
      <w:bookmarkStart w:id="1" w:name="_Hlk185519745"/>
      <w:r w:rsidRPr="009778C7">
        <w:rPr>
          <w:rFonts w:asciiTheme="majorBidi" w:hAnsiTheme="majorBidi" w:cstheme="majorBidi"/>
          <w:b/>
          <w:bCs/>
          <w:sz w:val="24"/>
          <w:szCs w:val="24"/>
        </w:rPr>
        <w:t>Study purpose.</w:t>
      </w:r>
      <w:bookmarkEnd w:id="1"/>
      <w:r w:rsidRPr="009778C7">
        <w:rPr>
          <w:rFonts w:asciiTheme="majorBidi" w:hAnsiTheme="majorBidi" w:cstheme="majorBidi"/>
          <w:sz w:val="24"/>
          <w:szCs w:val="24"/>
        </w:rPr>
        <w:t xml:space="preserve"> This study aims </w:t>
      </w:r>
      <w:r w:rsidR="00C312CB" w:rsidRPr="009778C7">
        <w:rPr>
          <w:rFonts w:asciiTheme="majorBidi" w:hAnsiTheme="majorBidi" w:cstheme="majorBidi"/>
          <w:sz w:val="24"/>
          <w:szCs w:val="24"/>
        </w:rPr>
        <w:t xml:space="preserve">to identify effect of specific exercises with various forms of resistance among runners 200-meter short running events, through use of new methods and means in sports training that help improve some physical and motor abilities and level of performance. </w:t>
      </w:r>
    </w:p>
    <w:p w14:paraId="0EC19F21" w14:textId="77777777" w:rsidR="00B62C84" w:rsidRPr="009778C7" w:rsidRDefault="00B62C84" w:rsidP="009778C7">
      <w:pPr>
        <w:spacing w:line="240" w:lineRule="auto"/>
        <w:ind w:left="709"/>
        <w:jc w:val="both"/>
        <w:rPr>
          <w:rFonts w:asciiTheme="majorBidi" w:hAnsiTheme="majorBidi" w:cstheme="majorBidi"/>
          <w:sz w:val="24"/>
          <w:szCs w:val="24"/>
        </w:rPr>
      </w:pPr>
      <w:bookmarkStart w:id="2" w:name="_Hlk185519814"/>
      <w:r w:rsidRPr="009778C7">
        <w:rPr>
          <w:rFonts w:asciiTheme="majorBidi" w:hAnsiTheme="majorBidi" w:cstheme="majorBidi"/>
          <w:b/>
          <w:bCs/>
          <w:sz w:val="24"/>
          <w:szCs w:val="24"/>
        </w:rPr>
        <w:t>Materials and methods</w:t>
      </w:r>
      <w:bookmarkEnd w:id="2"/>
      <w:r w:rsidRPr="009778C7">
        <w:rPr>
          <w:rFonts w:asciiTheme="majorBidi" w:hAnsiTheme="majorBidi" w:cstheme="majorBidi"/>
          <w:b/>
          <w:bCs/>
          <w:sz w:val="24"/>
          <w:szCs w:val="24"/>
        </w:rPr>
        <w:t xml:space="preserve">. </w:t>
      </w:r>
      <w:r w:rsidRPr="009778C7">
        <w:rPr>
          <w:rFonts w:asciiTheme="majorBidi" w:hAnsiTheme="majorBidi" w:cstheme="majorBidi"/>
          <w:sz w:val="24"/>
          <w:szCs w:val="24"/>
        </w:rPr>
        <w:t xml:space="preserve">The research method using experimental was used. </w:t>
      </w:r>
      <w:r w:rsidR="00EB535D" w:rsidRPr="009778C7">
        <w:rPr>
          <w:rFonts w:asciiTheme="majorBidi" w:hAnsiTheme="majorBidi" w:cstheme="majorBidi"/>
          <w:sz w:val="24"/>
          <w:szCs w:val="24"/>
        </w:rPr>
        <w:t>Researcher</w:t>
      </w:r>
      <w:r w:rsidR="00C312CB" w:rsidRPr="009778C7">
        <w:rPr>
          <w:rFonts w:asciiTheme="majorBidi" w:hAnsiTheme="majorBidi" w:cstheme="majorBidi"/>
          <w:sz w:val="24"/>
          <w:szCs w:val="24"/>
        </w:rPr>
        <w:t xml:space="preserve"> selected </w:t>
      </w:r>
      <w:r w:rsidR="00E20C2D" w:rsidRPr="009778C7">
        <w:rPr>
          <w:rFonts w:asciiTheme="majorBidi" w:hAnsiTheme="majorBidi" w:cstheme="majorBidi"/>
          <w:sz w:val="24"/>
          <w:szCs w:val="24"/>
        </w:rPr>
        <w:t>research</w:t>
      </w:r>
      <w:r w:rsidR="00C312CB" w:rsidRPr="009778C7">
        <w:rPr>
          <w:rFonts w:asciiTheme="majorBidi" w:hAnsiTheme="majorBidi" w:cstheme="majorBidi"/>
          <w:sz w:val="24"/>
          <w:szCs w:val="24"/>
        </w:rPr>
        <w:t xml:space="preserve"> sample intentionally, and they numbered (18) runners from Basra</w:t>
      </w:r>
      <w:r w:rsidR="00EB535D" w:rsidRPr="009778C7">
        <w:rPr>
          <w:rFonts w:asciiTheme="majorBidi" w:hAnsiTheme="majorBidi" w:cstheme="majorBidi"/>
          <w:sz w:val="24"/>
          <w:szCs w:val="24"/>
        </w:rPr>
        <w:t>h</w:t>
      </w:r>
      <w:r w:rsidR="00C312CB" w:rsidRPr="009778C7">
        <w:rPr>
          <w:rFonts w:asciiTheme="majorBidi" w:hAnsiTheme="majorBidi" w:cstheme="majorBidi"/>
          <w:sz w:val="24"/>
          <w:szCs w:val="24"/>
        </w:rPr>
        <w:t xml:space="preserve"> Governorate clubs in 200-meter short-run event, in youth category (16 years old). </w:t>
      </w:r>
    </w:p>
    <w:p w14:paraId="2ED86134" w14:textId="73AF5954" w:rsidR="00C312CB" w:rsidRPr="009778C7" w:rsidRDefault="00B62C84" w:rsidP="009778C7">
      <w:pPr>
        <w:spacing w:line="240" w:lineRule="auto"/>
        <w:ind w:left="709"/>
        <w:jc w:val="both"/>
        <w:rPr>
          <w:rFonts w:asciiTheme="majorBidi" w:hAnsiTheme="majorBidi" w:cstheme="majorBidi"/>
          <w:sz w:val="24"/>
          <w:szCs w:val="24"/>
        </w:rPr>
      </w:pPr>
      <w:bookmarkStart w:id="3" w:name="_Hlk185519856"/>
      <w:r w:rsidRPr="009778C7">
        <w:rPr>
          <w:rFonts w:asciiTheme="majorBidi" w:hAnsiTheme="majorBidi" w:cstheme="majorBidi"/>
          <w:b/>
          <w:bCs/>
          <w:sz w:val="24"/>
          <w:szCs w:val="24"/>
        </w:rPr>
        <w:t>Research results:</w:t>
      </w:r>
      <w:r w:rsidRPr="009778C7">
        <w:rPr>
          <w:rFonts w:asciiTheme="majorBidi" w:hAnsiTheme="majorBidi" w:cstheme="majorBidi"/>
          <w:sz w:val="24"/>
          <w:szCs w:val="24"/>
        </w:rPr>
        <w:t xml:space="preserve"> </w:t>
      </w:r>
      <w:bookmarkEnd w:id="3"/>
      <w:r w:rsidR="00C312CB" w:rsidRPr="009778C7">
        <w:rPr>
          <w:rFonts w:asciiTheme="majorBidi" w:hAnsiTheme="majorBidi" w:cstheme="majorBidi"/>
          <w:sz w:val="24"/>
          <w:szCs w:val="24"/>
        </w:rPr>
        <w:t xml:space="preserve">results of </w:t>
      </w:r>
      <w:r w:rsidR="00E20C2D" w:rsidRPr="009778C7">
        <w:rPr>
          <w:rFonts w:asciiTheme="majorBidi" w:hAnsiTheme="majorBidi" w:cstheme="majorBidi"/>
          <w:sz w:val="24"/>
          <w:szCs w:val="24"/>
        </w:rPr>
        <w:t>research</w:t>
      </w:r>
      <w:r w:rsidR="00C312CB" w:rsidRPr="009778C7">
        <w:rPr>
          <w:rFonts w:asciiTheme="majorBidi" w:hAnsiTheme="majorBidi" w:cstheme="majorBidi"/>
          <w:sz w:val="24"/>
          <w:szCs w:val="24"/>
        </w:rPr>
        <w:t xml:space="preserve"> showed that specific exercises for multi-form resistance have a positive effect on level of achievement among runners. Short distances, which were represented in physical variables and level of achievement, and that there were in variables of physical abilities and level of achievement, where they excelled. </w:t>
      </w:r>
    </w:p>
    <w:p w14:paraId="7D580D1D" w14:textId="6CBD13A0" w:rsidR="00E60926" w:rsidRPr="009778C7" w:rsidRDefault="00321509" w:rsidP="009778C7">
      <w:pPr>
        <w:spacing w:line="240" w:lineRule="auto"/>
        <w:ind w:left="709"/>
        <w:jc w:val="both"/>
        <w:rPr>
          <w:rFonts w:asciiTheme="majorBidi" w:hAnsiTheme="majorBidi" w:cstheme="majorBidi"/>
          <w:sz w:val="24"/>
          <w:szCs w:val="24"/>
        </w:rPr>
      </w:pPr>
      <w:bookmarkStart w:id="4" w:name="_Hlk185519875"/>
      <w:r w:rsidRPr="009778C7">
        <w:rPr>
          <w:rFonts w:asciiTheme="majorBidi" w:hAnsiTheme="majorBidi" w:cstheme="majorBidi"/>
          <w:b/>
          <w:bCs/>
          <w:sz w:val="24"/>
          <w:szCs w:val="24"/>
        </w:rPr>
        <w:t>Conclusion.</w:t>
      </w:r>
      <w:r w:rsidRPr="009778C7">
        <w:rPr>
          <w:rFonts w:asciiTheme="majorBidi" w:hAnsiTheme="majorBidi" w:cstheme="majorBidi"/>
          <w:sz w:val="24"/>
          <w:szCs w:val="24"/>
        </w:rPr>
        <w:t xml:space="preserve"> </w:t>
      </w:r>
      <w:bookmarkEnd w:id="4"/>
      <w:r w:rsidRPr="009778C7">
        <w:rPr>
          <w:rFonts w:asciiTheme="majorBidi" w:hAnsiTheme="majorBidi" w:cstheme="majorBidi"/>
          <w:sz w:val="24"/>
          <w:szCs w:val="24"/>
        </w:rPr>
        <w:t xml:space="preserve">Concluded that experimental group that used proposed multi-form resistance training program over control group that used followed program.  </w:t>
      </w:r>
      <w:r w:rsidR="00C312CB" w:rsidRPr="009778C7">
        <w:rPr>
          <w:rFonts w:asciiTheme="majorBidi" w:hAnsiTheme="majorBidi" w:cstheme="majorBidi"/>
          <w:sz w:val="24"/>
          <w:szCs w:val="24"/>
        </w:rPr>
        <w:t xml:space="preserve">Benefiting from specific exercises for multi-form resistance 200-meter short sprint event. </w:t>
      </w:r>
      <w:r w:rsidR="00EB535D" w:rsidRPr="009778C7">
        <w:rPr>
          <w:rFonts w:asciiTheme="majorBidi" w:hAnsiTheme="majorBidi" w:cstheme="majorBidi"/>
          <w:sz w:val="24"/>
          <w:szCs w:val="24"/>
        </w:rPr>
        <w:t>Attention</w:t>
      </w:r>
      <w:r w:rsidR="00C312CB" w:rsidRPr="009778C7">
        <w:rPr>
          <w:rFonts w:asciiTheme="majorBidi" w:hAnsiTheme="majorBidi" w:cstheme="majorBidi"/>
          <w:sz w:val="24"/>
          <w:szCs w:val="24"/>
        </w:rPr>
        <w:t xml:space="preserve"> to developing physical capabilities of performance stages resistance because their positive effect.</w:t>
      </w:r>
    </w:p>
    <w:p w14:paraId="1F81112B" w14:textId="5D5B9AC3" w:rsidR="00E60926" w:rsidRPr="009778C7" w:rsidRDefault="00C312CB" w:rsidP="009778C7">
      <w:pPr>
        <w:spacing w:line="240" w:lineRule="auto"/>
        <w:ind w:left="709"/>
        <w:rPr>
          <w:rFonts w:asciiTheme="majorBidi" w:hAnsiTheme="majorBidi" w:cstheme="majorBidi"/>
          <w:sz w:val="24"/>
          <w:szCs w:val="24"/>
        </w:rPr>
      </w:pPr>
      <w:r w:rsidRPr="009778C7">
        <w:rPr>
          <w:rFonts w:asciiTheme="majorBidi" w:hAnsiTheme="majorBidi" w:cstheme="majorBidi"/>
          <w:b/>
          <w:bCs/>
          <w:sz w:val="24"/>
          <w:szCs w:val="24"/>
        </w:rPr>
        <w:t>Keywords</w:t>
      </w:r>
      <w:r w:rsidRPr="009778C7">
        <w:rPr>
          <w:rFonts w:asciiTheme="majorBidi" w:hAnsiTheme="majorBidi" w:cstheme="majorBidi"/>
          <w:sz w:val="24"/>
          <w:szCs w:val="24"/>
        </w:rPr>
        <w:t xml:space="preserve">: </w:t>
      </w:r>
      <w:r w:rsidR="00321509" w:rsidRPr="009778C7">
        <w:rPr>
          <w:rFonts w:asciiTheme="majorBidi" w:hAnsiTheme="majorBidi" w:cstheme="majorBidi"/>
          <w:sz w:val="24"/>
          <w:szCs w:val="24"/>
        </w:rPr>
        <w:t>S</w:t>
      </w:r>
      <w:r w:rsidRPr="009778C7">
        <w:rPr>
          <w:rFonts w:asciiTheme="majorBidi" w:hAnsiTheme="majorBidi" w:cstheme="majorBidi"/>
          <w:sz w:val="24"/>
          <w:szCs w:val="24"/>
        </w:rPr>
        <w:t xml:space="preserve">pecific exercises, </w:t>
      </w:r>
      <w:r w:rsidR="00321509" w:rsidRPr="009778C7">
        <w:rPr>
          <w:rFonts w:asciiTheme="majorBidi" w:hAnsiTheme="majorBidi" w:cstheme="majorBidi"/>
          <w:sz w:val="24"/>
          <w:szCs w:val="24"/>
        </w:rPr>
        <w:t>V</w:t>
      </w:r>
      <w:r w:rsidRPr="009778C7">
        <w:rPr>
          <w:rFonts w:asciiTheme="majorBidi" w:hAnsiTheme="majorBidi" w:cstheme="majorBidi"/>
          <w:sz w:val="24"/>
          <w:szCs w:val="24"/>
        </w:rPr>
        <w:t>arious types of resistance, 200-meter short runs</w:t>
      </w:r>
      <w:r w:rsidR="00321509" w:rsidRPr="009778C7">
        <w:rPr>
          <w:rFonts w:asciiTheme="majorBidi" w:hAnsiTheme="majorBidi" w:cstheme="majorBidi"/>
          <w:sz w:val="24"/>
          <w:szCs w:val="24"/>
        </w:rPr>
        <w:t>.</w:t>
      </w:r>
    </w:p>
    <w:p w14:paraId="73EBCB67" w14:textId="77777777" w:rsidR="00EF74E1" w:rsidRPr="009778C7" w:rsidRDefault="00C312CB" w:rsidP="009778C7">
      <w:pPr>
        <w:spacing w:line="240" w:lineRule="auto"/>
        <w:jc w:val="both"/>
        <w:rPr>
          <w:rFonts w:asciiTheme="majorBidi" w:hAnsiTheme="majorBidi" w:cstheme="majorBidi"/>
          <w:b/>
          <w:bCs/>
          <w:sz w:val="24"/>
          <w:szCs w:val="24"/>
        </w:rPr>
      </w:pPr>
      <w:r w:rsidRPr="009778C7">
        <w:rPr>
          <w:rFonts w:asciiTheme="majorBidi" w:hAnsiTheme="majorBidi" w:cstheme="majorBidi"/>
          <w:b/>
          <w:bCs/>
          <w:sz w:val="24"/>
          <w:szCs w:val="24"/>
        </w:rPr>
        <w:t>Introductio</w:t>
      </w:r>
      <w:r w:rsidR="00EF74E1" w:rsidRPr="009778C7">
        <w:rPr>
          <w:rFonts w:asciiTheme="majorBidi" w:hAnsiTheme="majorBidi" w:cstheme="majorBidi"/>
          <w:b/>
          <w:bCs/>
          <w:sz w:val="24"/>
          <w:szCs w:val="24"/>
        </w:rPr>
        <w:t>n</w:t>
      </w:r>
    </w:p>
    <w:p w14:paraId="0F56A586" w14:textId="33A20DDC" w:rsidR="001963D2" w:rsidRPr="009778C7" w:rsidRDefault="00C312CB" w:rsidP="00E738E2">
      <w:pPr>
        <w:spacing w:line="240" w:lineRule="auto"/>
        <w:ind w:firstLine="567"/>
        <w:jc w:val="both"/>
        <w:rPr>
          <w:rFonts w:asciiTheme="majorBidi" w:hAnsiTheme="majorBidi" w:cstheme="majorBidi"/>
          <w:sz w:val="24"/>
          <w:szCs w:val="24"/>
        </w:rPr>
      </w:pPr>
      <w:r w:rsidRPr="009778C7">
        <w:rPr>
          <w:rFonts w:asciiTheme="majorBidi" w:hAnsiTheme="majorBidi" w:cstheme="majorBidi"/>
          <w:sz w:val="24"/>
          <w:szCs w:val="24"/>
        </w:rPr>
        <w:t xml:space="preserve">Global interest has increased in recent times in science of sports training, which is concerned with improving and developing sports performance to achieve sports achievements at various age levels. Modern sports training has an important role in the life of individual athlete, individual athlete to optimal form. </w:t>
      </w:r>
      <w:r w:rsidR="00E54B9D" w:rsidRPr="009778C7">
        <w:rPr>
          <w:rFonts w:asciiTheme="majorBidi" w:hAnsiTheme="majorBidi" w:cstheme="majorBidi"/>
          <w:sz w:val="24"/>
          <w:szCs w:val="24"/>
        </w:rPr>
        <w:t>And</w:t>
      </w:r>
      <w:r w:rsidRPr="009778C7">
        <w:rPr>
          <w:rFonts w:asciiTheme="majorBidi" w:hAnsiTheme="majorBidi" w:cstheme="majorBidi"/>
          <w:sz w:val="24"/>
          <w:szCs w:val="24"/>
        </w:rPr>
        <w:t xml:space="preserve"> consequent achievement of </w:t>
      </w:r>
      <w:r w:rsidR="00E54B9D" w:rsidRPr="009778C7">
        <w:rPr>
          <w:rFonts w:asciiTheme="majorBidi" w:hAnsiTheme="majorBidi" w:cstheme="majorBidi"/>
          <w:sz w:val="24"/>
          <w:szCs w:val="24"/>
        </w:rPr>
        <w:t xml:space="preserve">aim </w:t>
      </w:r>
      <w:r w:rsidRPr="009778C7">
        <w:rPr>
          <w:rFonts w:asciiTheme="majorBidi" w:hAnsiTheme="majorBidi" w:cstheme="majorBidi"/>
          <w:sz w:val="24"/>
          <w:szCs w:val="24"/>
        </w:rPr>
        <w:t xml:space="preserve">of sports training process, which is to </w:t>
      </w:r>
      <w:bookmarkStart w:id="5" w:name="_Hlk185026673"/>
      <w:r w:rsidRPr="009778C7">
        <w:rPr>
          <w:rFonts w:asciiTheme="majorBidi" w:hAnsiTheme="majorBidi" w:cstheme="majorBidi"/>
          <w:sz w:val="24"/>
          <w:szCs w:val="24"/>
        </w:rPr>
        <w:t xml:space="preserve">reach </w:t>
      </w:r>
      <w:bookmarkEnd w:id="5"/>
      <w:r w:rsidRPr="009778C7">
        <w:rPr>
          <w:rFonts w:asciiTheme="majorBidi" w:hAnsiTheme="majorBidi" w:cstheme="majorBidi"/>
          <w:sz w:val="24"/>
          <w:szCs w:val="24"/>
        </w:rPr>
        <w:t xml:space="preserve">individual to highest possible level, as this requires according technical within a unified framework. To reach the highest level of performance, especially during races.  </w:t>
      </w:r>
      <w:r w:rsidR="00E54B9D" w:rsidRPr="009778C7">
        <w:rPr>
          <w:rFonts w:asciiTheme="majorBidi" w:hAnsiTheme="majorBidi" w:cstheme="majorBidi"/>
          <w:sz w:val="24"/>
          <w:szCs w:val="24"/>
        </w:rPr>
        <w:t>To</w:t>
      </w:r>
      <w:r w:rsidRPr="009778C7">
        <w:rPr>
          <w:rFonts w:asciiTheme="majorBidi" w:hAnsiTheme="majorBidi" w:cstheme="majorBidi"/>
          <w:sz w:val="24"/>
          <w:szCs w:val="24"/>
        </w:rPr>
        <w:t xml:space="preserve"> reach highest levels. There has already been a clear improvement in level of achievements in running races at global level in general, which requires adopting scientific methods in field of training to confront this development. </w:t>
      </w:r>
      <w:r w:rsidR="00E20C2D" w:rsidRPr="009778C7">
        <w:rPr>
          <w:rFonts w:asciiTheme="majorBidi" w:hAnsiTheme="majorBidi" w:cstheme="majorBidi"/>
          <w:sz w:val="24"/>
          <w:szCs w:val="24"/>
        </w:rPr>
        <w:t>U</w:t>
      </w:r>
      <w:r w:rsidRPr="009778C7">
        <w:rPr>
          <w:rFonts w:asciiTheme="majorBidi" w:hAnsiTheme="majorBidi" w:cstheme="majorBidi"/>
          <w:sz w:val="24"/>
          <w:szCs w:val="24"/>
        </w:rPr>
        <w:t xml:space="preserve">se of appropriate training methods and techniques helps improve motor performance and physical fitness components of short track athletes by developing codified training programs based on scientific foundations, moving away from traditional methods of training methods, and necessity of continuity of work as a </w:t>
      </w:r>
      <w:r w:rsidR="007D3BD8" w:rsidRPr="009778C7">
        <w:rPr>
          <w:rFonts w:asciiTheme="majorBidi" w:hAnsiTheme="majorBidi" w:cstheme="majorBidi"/>
          <w:sz w:val="24"/>
          <w:szCs w:val="24"/>
        </w:rPr>
        <w:t>young person advance</w:t>
      </w:r>
      <w:r w:rsidRPr="009778C7">
        <w:rPr>
          <w:rFonts w:asciiTheme="majorBidi" w:hAnsiTheme="majorBidi" w:cstheme="majorBidi"/>
          <w:sz w:val="24"/>
          <w:szCs w:val="24"/>
        </w:rPr>
        <w:t xml:space="preserve"> from one age stage to an older age stage. </w:t>
      </w:r>
      <w:r w:rsidR="001963D2" w:rsidRPr="009778C7">
        <w:rPr>
          <w:rFonts w:asciiTheme="majorBidi" w:hAnsiTheme="majorBidi" w:cstheme="majorBidi"/>
          <w:color w:val="000000"/>
          <w:sz w:val="24"/>
          <w:szCs w:val="24"/>
        </w:rPr>
        <w:t>Zhang et al., 2024</w:t>
      </w:r>
      <w:r w:rsidR="001963D2" w:rsidRPr="009778C7">
        <w:rPr>
          <w:rFonts w:asciiTheme="majorBidi" w:hAnsiTheme="majorBidi" w:cstheme="majorBidi"/>
          <w:sz w:val="24"/>
          <w:szCs w:val="24"/>
        </w:rPr>
        <w:t xml:space="preserve"> </w:t>
      </w:r>
      <w:r w:rsidRPr="009778C7">
        <w:rPr>
          <w:rFonts w:asciiTheme="majorBidi" w:hAnsiTheme="majorBidi" w:cstheme="majorBidi"/>
          <w:sz w:val="24"/>
          <w:szCs w:val="24"/>
        </w:rPr>
        <w:t xml:space="preserve">explains, </w:t>
      </w:r>
      <w:r w:rsidR="001963D2" w:rsidRPr="009778C7">
        <w:rPr>
          <w:rFonts w:asciiTheme="majorBidi" w:hAnsiTheme="majorBidi" w:cstheme="majorBidi"/>
          <w:sz w:val="24"/>
          <w:szCs w:val="24"/>
        </w:rPr>
        <w:t>"</w:t>
      </w:r>
      <w:r w:rsidR="00E20C2D" w:rsidRPr="009778C7">
        <w:rPr>
          <w:rFonts w:asciiTheme="majorBidi" w:hAnsiTheme="majorBidi" w:cstheme="majorBidi"/>
          <w:sz w:val="24"/>
          <w:szCs w:val="24"/>
        </w:rPr>
        <w:t>M</w:t>
      </w:r>
      <w:r w:rsidRPr="009778C7">
        <w:rPr>
          <w:rFonts w:asciiTheme="majorBidi" w:hAnsiTheme="majorBidi" w:cstheme="majorBidi"/>
          <w:sz w:val="24"/>
          <w:szCs w:val="24"/>
        </w:rPr>
        <w:t>ethod of training using different resistances based on scientific foundations leads to improving physical, muscular, and motor fitness in particular, and also helps prevent injuries</w:t>
      </w:r>
      <w:r w:rsidR="00D40E17" w:rsidRPr="009778C7">
        <w:rPr>
          <w:rFonts w:asciiTheme="majorBidi" w:hAnsiTheme="majorBidi" w:cstheme="majorBidi"/>
          <w:sz w:val="24"/>
          <w:szCs w:val="24"/>
        </w:rPr>
        <w:t>"</w:t>
      </w:r>
      <w:r w:rsidR="001963D2" w:rsidRPr="009778C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"/>
          <w:id w:val="-1042513573"/>
          <w:placeholder>
            <w:docPart w:val="DefaultPlaceholder_-1854013440"/>
          </w:placeholder>
        </w:sdtPr>
        <w:sdtContent>
          <w:r w:rsidR="009778C7" w:rsidRPr="009778C7">
            <w:rPr>
              <w:rFonts w:asciiTheme="majorBidi" w:hAnsiTheme="majorBidi" w:cstheme="majorBidi"/>
              <w:color w:val="000000"/>
              <w:sz w:val="24"/>
              <w:szCs w:val="24"/>
            </w:rPr>
            <w:t>(Zhang et al., 2024)</w:t>
          </w:r>
        </w:sdtContent>
      </w:sdt>
    </w:p>
    <w:p w14:paraId="76EB6463" w14:textId="5C31539D" w:rsidR="00C312CB" w:rsidRPr="009778C7" w:rsidRDefault="002304BA" w:rsidP="00E738E2">
      <w:pPr>
        <w:spacing w:line="240" w:lineRule="auto"/>
        <w:ind w:firstLine="567"/>
        <w:jc w:val="both"/>
        <w:rPr>
          <w:rFonts w:asciiTheme="majorBidi" w:hAnsiTheme="majorBidi" w:cstheme="majorBidi"/>
          <w:sz w:val="24"/>
          <w:szCs w:val="24"/>
        </w:rPr>
      </w:pPr>
      <w:r w:rsidRPr="009778C7">
        <w:rPr>
          <w:rFonts w:asciiTheme="majorBidi" w:hAnsiTheme="majorBidi" w:cstheme="majorBidi"/>
          <w:sz w:val="24"/>
          <w:szCs w:val="24"/>
        </w:rPr>
        <w:lastRenderedPageBreak/>
        <w:t>A</w:t>
      </w:r>
      <w:r w:rsidR="00C312CB" w:rsidRPr="009778C7">
        <w:rPr>
          <w:rFonts w:asciiTheme="majorBidi" w:hAnsiTheme="majorBidi" w:cstheme="majorBidi"/>
          <w:sz w:val="24"/>
          <w:szCs w:val="24"/>
        </w:rPr>
        <w:t xml:space="preserve">dvancement of sports levels depends on several factors, including raising equipment. </w:t>
      </w:r>
      <w:r w:rsidR="00477F81" w:rsidRPr="009778C7">
        <w:rPr>
          <w:rFonts w:asciiTheme="majorBidi" w:hAnsiTheme="majorBidi" w:cstheme="majorBidi"/>
          <w:sz w:val="24"/>
          <w:szCs w:val="24"/>
        </w:rPr>
        <w:t>Comes</w:t>
      </w:r>
      <w:r w:rsidR="00C312CB" w:rsidRPr="009778C7">
        <w:rPr>
          <w:rFonts w:asciiTheme="majorBidi" w:hAnsiTheme="majorBidi" w:cstheme="majorBidi"/>
          <w:sz w:val="24"/>
          <w:szCs w:val="24"/>
        </w:rPr>
        <w:t xml:space="preserve"> about techniques</w:t>
      </w:r>
      <w:r w:rsidR="00477F81" w:rsidRPr="009778C7">
        <w:rPr>
          <w:rFonts w:asciiTheme="majorBidi" w:hAnsiTheme="majorBidi" w:cstheme="majorBidi"/>
          <w:sz w:val="24"/>
          <w:szCs w:val="24"/>
        </w:rPr>
        <w:t>,</w:t>
      </w:r>
      <w:r w:rsidR="00C312CB" w:rsidRPr="009778C7">
        <w:rPr>
          <w:rFonts w:asciiTheme="majorBidi" w:hAnsiTheme="majorBidi" w:cstheme="majorBidi"/>
          <w:sz w:val="24"/>
          <w:szCs w:val="24"/>
        </w:rPr>
        <w:t xml:space="preserve"> as (</w:t>
      </w:r>
      <w:r w:rsidR="001963D2" w:rsidRPr="009778C7">
        <w:rPr>
          <w:rFonts w:asciiTheme="majorBidi" w:eastAsia="Times New Roman" w:hAnsiTheme="majorBidi" w:cstheme="majorBidi"/>
          <w:color w:val="000000"/>
          <w:sz w:val="24"/>
          <w:szCs w:val="24"/>
        </w:rPr>
        <w:t xml:space="preserve">Shareef &amp;  </w:t>
      </w:r>
      <w:proofErr w:type="spellStart"/>
      <w:r w:rsidR="001963D2" w:rsidRPr="009778C7">
        <w:rPr>
          <w:rFonts w:asciiTheme="majorBidi" w:eastAsia="Times New Roman" w:hAnsiTheme="majorBidi" w:cstheme="majorBidi"/>
          <w:color w:val="000000"/>
          <w:sz w:val="24"/>
          <w:szCs w:val="24"/>
        </w:rPr>
        <w:t>Digham</w:t>
      </w:r>
      <w:proofErr w:type="spellEnd"/>
      <w:r w:rsidR="001963D2" w:rsidRPr="009778C7">
        <w:rPr>
          <w:rFonts w:asciiTheme="majorBidi" w:eastAsia="Times New Roman" w:hAnsiTheme="majorBidi" w:cstheme="majorBidi"/>
          <w:color w:val="000000"/>
          <w:sz w:val="24"/>
          <w:szCs w:val="24"/>
        </w:rPr>
        <w:t xml:space="preserve"> 2022</w:t>
      </w:r>
      <w:r w:rsidR="00C312CB" w:rsidRPr="009778C7">
        <w:rPr>
          <w:rFonts w:asciiTheme="majorBidi" w:hAnsiTheme="majorBidi" w:cstheme="majorBidi"/>
          <w:sz w:val="24"/>
          <w:szCs w:val="24"/>
        </w:rPr>
        <w:t xml:space="preserve">) point out, </w:t>
      </w:r>
      <w:r w:rsidR="001963D2" w:rsidRPr="009778C7">
        <w:rPr>
          <w:rFonts w:asciiTheme="majorBidi" w:hAnsiTheme="majorBidi" w:cstheme="majorBidi"/>
          <w:sz w:val="24"/>
          <w:szCs w:val="24"/>
        </w:rPr>
        <w:t>"</w:t>
      </w:r>
      <w:r w:rsidR="00C312CB" w:rsidRPr="009778C7">
        <w:rPr>
          <w:rFonts w:asciiTheme="majorBidi" w:hAnsiTheme="majorBidi" w:cstheme="majorBidi"/>
          <w:sz w:val="24"/>
          <w:szCs w:val="24"/>
        </w:rPr>
        <w:t>It provides a type of resistance that progresses from little or no resistance and then begins to increase and become more difficult. This means that resistance here is related to upward curve of strength</w:t>
      </w:r>
      <w:r w:rsidR="001963D2" w:rsidRPr="009778C7">
        <w:rPr>
          <w:rFonts w:asciiTheme="majorBidi" w:hAnsiTheme="majorBidi" w:cstheme="majorBidi"/>
          <w:sz w:val="24"/>
          <w:szCs w:val="24"/>
        </w:rPr>
        <w:t>"</w:t>
      </w:r>
      <w:r w:rsidR="00C312CB" w:rsidRPr="009778C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"/>
          <w:id w:val="1591350858"/>
          <w:placeholder>
            <w:docPart w:val="DefaultPlaceholder_-1854013440"/>
          </w:placeholder>
        </w:sdtPr>
        <w:sdtContent>
          <w:r w:rsidR="009778C7" w:rsidRPr="009778C7">
            <w:rPr>
              <w:rFonts w:asciiTheme="majorBidi" w:eastAsia="Times New Roman" w:hAnsiTheme="majorBidi" w:cstheme="majorBidi"/>
              <w:color w:val="000000"/>
              <w:sz w:val="24"/>
              <w:szCs w:val="24"/>
            </w:rPr>
            <w:t xml:space="preserve">(Shareef &amp; A. </w:t>
          </w:r>
          <w:proofErr w:type="spellStart"/>
          <w:r w:rsidR="009778C7" w:rsidRPr="009778C7">
            <w:rPr>
              <w:rFonts w:asciiTheme="majorBidi" w:eastAsia="Times New Roman" w:hAnsiTheme="majorBidi" w:cstheme="majorBidi"/>
              <w:color w:val="000000"/>
              <w:sz w:val="24"/>
              <w:szCs w:val="24"/>
            </w:rPr>
            <w:t>Digham</w:t>
          </w:r>
          <w:proofErr w:type="spellEnd"/>
          <w:r w:rsidR="009778C7" w:rsidRPr="009778C7">
            <w:rPr>
              <w:rFonts w:asciiTheme="majorBidi" w:eastAsia="Times New Roman" w:hAnsiTheme="majorBidi" w:cstheme="majorBidi"/>
              <w:color w:val="000000"/>
              <w:sz w:val="24"/>
              <w:szCs w:val="24"/>
            </w:rPr>
            <w:t xml:space="preserve"> G., 2022)</w:t>
          </w:r>
        </w:sdtContent>
      </w:sdt>
      <w:r w:rsidR="00C312CB" w:rsidRPr="009778C7">
        <w:rPr>
          <w:rFonts w:asciiTheme="majorBidi" w:hAnsiTheme="majorBidi" w:cstheme="majorBidi"/>
          <w:sz w:val="24"/>
          <w:szCs w:val="24"/>
        </w:rPr>
        <w:t xml:space="preserve"> "A person can continue to increase the force generated during each range of motion"</w:t>
      </w:r>
      <w:r w:rsidR="0087394D" w:rsidRPr="009778C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"/>
          <w:id w:val="-2073803100"/>
          <w:placeholder>
            <w:docPart w:val="DefaultPlaceholder_-1854013440"/>
          </w:placeholder>
        </w:sdtPr>
        <w:sdtContent>
          <w:r w:rsidR="009778C7" w:rsidRPr="009778C7">
            <w:rPr>
              <w:rFonts w:asciiTheme="majorBidi" w:eastAsia="Times New Roman" w:hAnsiTheme="majorBidi" w:cstheme="majorBidi"/>
              <w:color w:val="000000"/>
              <w:sz w:val="24"/>
              <w:szCs w:val="24"/>
            </w:rPr>
            <w:t>(Fattah &amp; Allawi M. H., 2014)</w:t>
          </w:r>
        </w:sdtContent>
      </w:sdt>
      <w:r w:rsidR="0087394D" w:rsidRPr="009778C7">
        <w:rPr>
          <w:rFonts w:asciiTheme="majorBidi" w:hAnsiTheme="majorBidi" w:cstheme="majorBidi"/>
          <w:sz w:val="24"/>
          <w:szCs w:val="24"/>
        </w:rPr>
        <w:t xml:space="preserve"> B</w:t>
      </w:r>
      <w:r w:rsidR="00C312CB" w:rsidRPr="009778C7">
        <w:rPr>
          <w:rFonts w:asciiTheme="majorBidi" w:hAnsiTheme="majorBidi" w:cstheme="majorBidi"/>
          <w:sz w:val="24"/>
          <w:szCs w:val="24"/>
        </w:rPr>
        <w:t>oth concentric and eccentric, but to ensure this occurs optimally throughout range of motion</w:t>
      </w:r>
      <w:r w:rsidR="00477F81" w:rsidRPr="009778C7">
        <w:rPr>
          <w:rFonts w:asciiTheme="majorBidi" w:hAnsiTheme="majorBidi" w:cstheme="majorBidi"/>
          <w:sz w:val="24"/>
          <w:szCs w:val="24"/>
        </w:rPr>
        <w:t>,</w:t>
      </w:r>
      <w:r w:rsidR="00C312CB" w:rsidRPr="009778C7">
        <w:rPr>
          <w:rFonts w:asciiTheme="majorBidi" w:hAnsiTheme="majorBidi" w:cstheme="majorBidi"/>
          <w:sz w:val="24"/>
          <w:szCs w:val="24"/>
        </w:rPr>
        <w:t xml:space="preserve"> </w:t>
      </w:r>
      <w:r w:rsidRPr="009778C7">
        <w:rPr>
          <w:rFonts w:asciiTheme="majorBidi" w:hAnsiTheme="majorBidi" w:cstheme="majorBidi"/>
          <w:sz w:val="24"/>
          <w:szCs w:val="24"/>
        </w:rPr>
        <w:t>R</w:t>
      </w:r>
      <w:r w:rsidR="00E20C2D" w:rsidRPr="009778C7">
        <w:rPr>
          <w:rFonts w:asciiTheme="majorBidi" w:hAnsiTheme="majorBidi" w:cstheme="majorBidi"/>
          <w:sz w:val="24"/>
          <w:szCs w:val="24"/>
        </w:rPr>
        <w:t>esearch</w:t>
      </w:r>
      <w:r w:rsidR="00C312CB" w:rsidRPr="009778C7">
        <w:rPr>
          <w:rFonts w:asciiTheme="majorBidi" w:hAnsiTheme="majorBidi" w:cstheme="majorBidi"/>
          <w:sz w:val="24"/>
          <w:szCs w:val="24"/>
        </w:rPr>
        <w:t xml:space="preserve">er believes that the success of sports training process using modern methods comes through developing content for a training program based on scientific foundations and appropriate for achieving the set goals. Therefore, training process is constantly evolving using various methods and methods, which can be exploited in an accurate and organized manner, including training with multi-form resistances, which </w:t>
      </w:r>
      <w:r w:rsidR="00477F81" w:rsidRPr="009778C7">
        <w:rPr>
          <w:rFonts w:asciiTheme="majorBidi" w:hAnsiTheme="majorBidi" w:cstheme="majorBidi"/>
          <w:sz w:val="24"/>
          <w:szCs w:val="24"/>
        </w:rPr>
        <w:t>it</w:t>
      </w:r>
      <w:r w:rsidR="00C312CB" w:rsidRPr="009778C7">
        <w:rPr>
          <w:rFonts w:asciiTheme="majorBidi" w:hAnsiTheme="majorBidi" w:cstheme="majorBidi"/>
          <w:sz w:val="24"/>
          <w:szCs w:val="24"/>
        </w:rPr>
        <w:t xml:space="preserve"> contributes to developing level of achievement of short-distance runners.</w:t>
      </w:r>
      <w:sdt>
        <w:sdtPr>
          <w:rPr>
            <w:rFonts w:asciiTheme="majorBidi" w:hAnsiTheme="majorBidi" w:cstheme="majorBidi"/>
            <w:color w:val="000000"/>
            <w:sz w:val="24"/>
            <w:szCs w:val="24"/>
          </w:rPr>
          <w:tag w:val="MENDELEY_CITATION_v3_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"/>
          <w:id w:val="-1316336141"/>
          <w:placeholder>
            <w:docPart w:val="DefaultPlaceholder_-1854013440"/>
          </w:placeholder>
        </w:sdtPr>
        <w:sdtContent>
          <w:r w:rsidR="009778C7" w:rsidRPr="009778C7">
            <w:rPr>
              <w:rFonts w:asciiTheme="majorBidi" w:eastAsia="Times New Roman" w:hAnsiTheme="majorBidi" w:cstheme="majorBidi"/>
              <w:color w:val="000000"/>
              <w:sz w:val="24"/>
              <w:szCs w:val="24"/>
            </w:rPr>
            <w:t>(Proske &amp; Morgan, 2001)</w:t>
          </w:r>
        </w:sdtContent>
      </w:sdt>
    </w:p>
    <w:p w14:paraId="6CBA8EDD" w14:textId="77777777" w:rsidR="00D30A74" w:rsidRPr="00E738E2" w:rsidRDefault="00D30A74" w:rsidP="009778C7">
      <w:pPr>
        <w:tabs>
          <w:tab w:val="right" w:pos="2891"/>
          <w:tab w:val="right" w:pos="4392"/>
          <w:tab w:val="right" w:pos="4961"/>
        </w:tabs>
        <w:spacing w:line="240" w:lineRule="auto"/>
        <w:jc w:val="both"/>
        <w:rPr>
          <w:rFonts w:asciiTheme="majorBidi" w:hAnsiTheme="majorBidi" w:cstheme="majorBidi"/>
          <w:b/>
          <w:bCs/>
          <w:sz w:val="24"/>
          <w:szCs w:val="24"/>
        </w:rPr>
      </w:pPr>
      <w:bookmarkStart w:id="6" w:name="_Hlk185524921"/>
      <w:r w:rsidRPr="00E738E2">
        <w:rPr>
          <w:rFonts w:asciiTheme="majorBidi" w:hAnsiTheme="majorBidi" w:cstheme="majorBidi"/>
          <w:b/>
          <w:bCs/>
          <w:sz w:val="24"/>
          <w:szCs w:val="24"/>
        </w:rPr>
        <w:t>Materials and methods</w:t>
      </w:r>
    </w:p>
    <w:p w14:paraId="4C07ACFF" w14:textId="77777777" w:rsidR="00D30A74" w:rsidRPr="00E738E2" w:rsidRDefault="00D30A74" w:rsidP="009778C7">
      <w:pPr>
        <w:tabs>
          <w:tab w:val="right" w:pos="4961"/>
          <w:tab w:val="right" w:pos="5443"/>
          <w:tab w:val="right" w:pos="6293"/>
          <w:tab w:val="right" w:pos="6427"/>
        </w:tabs>
        <w:spacing w:line="240" w:lineRule="auto"/>
        <w:jc w:val="both"/>
        <w:rPr>
          <w:rFonts w:asciiTheme="majorBidi" w:hAnsiTheme="majorBidi" w:cstheme="majorBidi"/>
          <w:b/>
          <w:bCs/>
          <w:i/>
          <w:iCs/>
          <w:sz w:val="24"/>
          <w:szCs w:val="24"/>
        </w:rPr>
      </w:pPr>
      <w:r w:rsidRPr="00E738E2">
        <w:rPr>
          <w:rFonts w:asciiTheme="majorBidi" w:hAnsiTheme="majorBidi" w:cstheme="majorBidi"/>
          <w:b/>
          <w:bCs/>
          <w:i/>
          <w:iCs/>
          <w:sz w:val="24"/>
          <w:szCs w:val="24"/>
        </w:rPr>
        <w:t>Study participants</w:t>
      </w:r>
    </w:p>
    <w:bookmarkEnd w:id="6"/>
    <w:p w14:paraId="753A486F" w14:textId="16B557C9" w:rsidR="00C9618B" w:rsidRPr="009778C7" w:rsidRDefault="00D30A74" w:rsidP="00E738E2">
      <w:pPr>
        <w:spacing w:line="240" w:lineRule="auto"/>
        <w:ind w:firstLine="567"/>
        <w:jc w:val="both"/>
        <w:rPr>
          <w:rFonts w:asciiTheme="majorBidi" w:hAnsiTheme="majorBidi" w:cstheme="majorBidi"/>
          <w:sz w:val="24"/>
          <w:szCs w:val="24"/>
        </w:rPr>
      </w:pPr>
      <w:r w:rsidRPr="009778C7">
        <w:rPr>
          <w:rFonts w:asciiTheme="majorBidi" w:hAnsiTheme="majorBidi" w:cstheme="majorBidi"/>
          <w:sz w:val="24"/>
          <w:szCs w:val="24"/>
        </w:rPr>
        <w:t>The research community was represented by the players of Basrah Governorate national team in the 200-meter short track event, the youth category, aged (19-20) years, for the season (2024-20245), with (12) players.</w:t>
      </w:r>
      <w:r w:rsidR="00C9618B" w:rsidRPr="009778C7">
        <w:rPr>
          <w:rFonts w:asciiTheme="majorBidi" w:hAnsiTheme="majorBidi" w:cstheme="majorBidi"/>
          <w:sz w:val="24"/>
          <w:szCs w:val="24"/>
        </w:rPr>
        <w:t xml:space="preserve"> "controlled change according to conditions specified for a specific incident and observing resulting changes in the incident itself in order to explain them".</w:t>
      </w:r>
      <w:sdt>
        <w:sdtPr>
          <w:rPr>
            <w:rFonts w:asciiTheme="majorBidi" w:hAnsiTheme="majorBidi" w:cstheme="majorBidi"/>
            <w:color w:val="000000"/>
            <w:sz w:val="24"/>
            <w:szCs w:val="24"/>
          </w:rPr>
          <w:tag w:val="MENDELEY_CITATION_v3_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"/>
          <w:id w:val="-1182813572"/>
          <w:placeholder>
            <w:docPart w:val="DefaultPlaceholder_-1854013440"/>
          </w:placeholder>
        </w:sdtPr>
        <w:sdtContent>
          <w:r w:rsidR="009778C7" w:rsidRPr="009778C7">
            <w:rPr>
              <w:rFonts w:asciiTheme="majorBidi" w:hAnsiTheme="majorBidi" w:cstheme="majorBidi"/>
              <w:color w:val="000000"/>
              <w:sz w:val="24"/>
              <w:szCs w:val="24"/>
            </w:rPr>
            <w:t>(</w:t>
          </w:r>
          <w:proofErr w:type="spellStart"/>
          <w:r w:rsidR="009778C7" w:rsidRPr="009778C7">
            <w:rPr>
              <w:rFonts w:asciiTheme="majorBidi" w:hAnsiTheme="majorBidi" w:cstheme="majorBidi"/>
              <w:color w:val="000000"/>
              <w:sz w:val="24"/>
              <w:szCs w:val="24"/>
            </w:rPr>
            <w:t>Emirzeoğlu</w:t>
          </w:r>
          <w:proofErr w:type="spellEnd"/>
          <w:r w:rsidR="009778C7" w:rsidRPr="009778C7">
            <w:rPr>
              <w:rFonts w:asciiTheme="majorBidi" w:hAnsiTheme="majorBidi" w:cstheme="majorBidi"/>
              <w:color w:val="000000"/>
              <w:sz w:val="24"/>
              <w:szCs w:val="24"/>
            </w:rPr>
            <w:t xml:space="preserve"> M., 2021)</w:t>
          </w:r>
        </w:sdtContent>
      </w:sdt>
    </w:p>
    <w:p w14:paraId="22C55B3E" w14:textId="175ECDA0" w:rsidR="00C9618B" w:rsidRPr="009778C7" w:rsidRDefault="00C9618B" w:rsidP="009778C7">
      <w:pPr>
        <w:spacing w:line="240" w:lineRule="auto"/>
        <w:rPr>
          <w:rFonts w:asciiTheme="majorBidi" w:hAnsiTheme="majorBidi" w:cstheme="majorBidi"/>
          <w:sz w:val="24"/>
          <w:szCs w:val="24"/>
        </w:rPr>
      </w:pPr>
      <w:r w:rsidRPr="009778C7">
        <w:rPr>
          <w:rFonts w:asciiTheme="majorBidi" w:hAnsiTheme="majorBidi" w:cstheme="majorBidi"/>
          <w:sz w:val="24"/>
          <w:szCs w:val="24"/>
        </w:rPr>
        <w:t>Table 1. Show</w:t>
      </w:r>
      <w:r w:rsidR="00773FB1" w:rsidRPr="009778C7">
        <w:rPr>
          <w:rFonts w:asciiTheme="majorBidi" w:hAnsiTheme="majorBidi" w:cstheme="majorBidi"/>
          <w:sz w:val="24"/>
          <w:szCs w:val="24"/>
        </w:rPr>
        <w:t>s</w:t>
      </w:r>
      <w:r w:rsidRPr="009778C7">
        <w:rPr>
          <w:rFonts w:asciiTheme="majorBidi" w:hAnsiTheme="majorBidi" w:cstheme="majorBidi"/>
          <w:sz w:val="24"/>
          <w:szCs w:val="24"/>
        </w:rPr>
        <w:t xml:space="preserve"> values ​​of torsion coefficient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59"/>
        <w:gridCol w:w="1802"/>
        <w:gridCol w:w="1814"/>
        <w:gridCol w:w="1785"/>
      </w:tblGrid>
      <w:tr w:rsidR="00C9618B" w:rsidRPr="00E31C93" w14:paraId="3F36F567" w14:textId="77777777" w:rsidTr="00201BC3">
        <w:tc>
          <w:tcPr>
            <w:tcW w:w="4077" w:type="dxa"/>
            <w:tcBorders>
              <w:top w:val="single" w:sz="4" w:space="0" w:color="auto"/>
              <w:bottom w:val="single" w:sz="4" w:space="0" w:color="auto"/>
            </w:tcBorders>
            <w:shd w:val="clear" w:color="auto" w:fill="auto"/>
          </w:tcPr>
          <w:p w14:paraId="084A2B33" w14:textId="77777777" w:rsidR="00C9618B" w:rsidRPr="00E31C93" w:rsidRDefault="00C9618B" w:rsidP="009778C7">
            <w:pPr>
              <w:jc w:val="center"/>
              <w:rPr>
                <w:rFonts w:asciiTheme="majorBidi" w:hAnsiTheme="majorBidi" w:cstheme="majorBidi"/>
                <w:sz w:val="24"/>
                <w:szCs w:val="24"/>
              </w:rPr>
            </w:pPr>
            <w:r w:rsidRPr="00E31C93">
              <w:rPr>
                <w:rFonts w:asciiTheme="majorBidi" w:hAnsiTheme="majorBidi" w:cstheme="majorBidi"/>
                <w:sz w:val="24"/>
                <w:szCs w:val="24"/>
              </w:rPr>
              <w:t>Measurements</w:t>
            </w:r>
          </w:p>
        </w:tc>
        <w:tc>
          <w:tcPr>
            <w:tcW w:w="1843" w:type="dxa"/>
            <w:tcBorders>
              <w:top w:val="single" w:sz="4" w:space="0" w:color="auto"/>
              <w:bottom w:val="single" w:sz="4" w:space="0" w:color="auto"/>
            </w:tcBorders>
            <w:shd w:val="clear" w:color="auto" w:fill="auto"/>
          </w:tcPr>
          <w:p w14:paraId="2067F68E" w14:textId="15335105" w:rsidR="00C9618B" w:rsidRPr="00E31C93" w:rsidRDefault="00E31C93" w:rsidP="009778C7">
            <w:pPr>
              <w:jc w:val="center"/>
              <w:rPr>
                <w:rFonts w:asciiTheme="majorBidi" w:hAnsiTheme="majorBidi" w:cstheme="majorBidi"/>
                <w:sz w:val="24"/>
                <w:szCs w:val="24"/>
              </w:rPr>
            </w:pPr>
            <w:r>
              <w:rPr>
                <w:rFonts w:asciiTheme="majorBidi" w:hAnsiTheme="majorBidi" w:cstheme="majorBidi"/>
                <w:sz w:val="24"/>
                <w:szCs w:val="24"/>
              </w:rPr>
              <w:t>Mean</w:t>
            </w:r>
          </w:p>
        </w:tc>
        <w:tc>
          <w:tcPr>
            <w:tcW w:w="1843" w:type="dxa"/>
            <w:tcBorders>
              <w:top w:val="single" w:sz="4" w:space="0" w:color="auto"/>
              <w:bottom w:val="single" w:sz="4" w:space="0" w:color="auto"/>
            </w:tcBorders>
            <w:shd w:val="clear" w:color="auto" w:fill="auto"/>
          </w:tcPr>
          <w:p w14:paraId="4F6A73CF" w14:textId="77777777" w:rsidR="00C9618B" w:rsidRPr="00E31C93" w:rsidRDefault="00C9618B" w:rsidP="009778C7">
            <w:pPr>
              <w:jc w:val="center"/>
              <w:rPr>
                <w:rFonts w:asciiTheme="majorBidi" w:hAnsiTheme="majorBidi" w:cstheme="majorBidi"/>
                <w:sz w:val="24"/>
                <w:szCs w:val="24"/>
              </w:rPr>
            </w:pPr>
            <w:r w:rsidRPr="00E31C93">
              <w:rPr>
                <w:rFonts w:asciiTheme="majorBidi" w:hAnsiTheme="majorBidi" w:cstheme="majorBidi"/>
                <w:sz w:val="24"/>
                <w:szCs w:val="24"/>
              </w:rPr>
              <w:t>Standard deviation</w:t>
            </w:r>
            <w:r w:rsidRPr="00E31C93">
              <w:rPr>
                <w:rFonts w:asciiTheme="majorBidi" w:eastAsia="Times New Roman" w:hAnsiTheme="majorBidi" w:cstheme="majorBidi"/>
                <w:sz w:val="24"/>
                <w:szCs w:val="24"/>
                <w:rtl/>
                <w:lang w:bidi="ar-IQ"/>
              </w:rPr>
              <w:t>±</w:t>
            </w:r>
          </w:p>
        </w:tc>
        <w:tc>
          <w:tcPr>
            <w:tcW w:w="1813" w:type="dxa"/>
            <w:tcBorders>
              <w:top w:val="single" w:sz="4" w:space="0" w:color="auto"/>
              <w:bottom w:val="single" w:sz="4" w:space="0" w:color="auto"/>
            </w:tcBorders>
            <w:shd w:val="clear" w:color="auto" w:fill="auto"/>
          </w:tcPr>
          <w:p w14:paraId="41E9BE51" w14:textId="77777777" w:rsidR="00C9618B" w:rsidRPr="00E31C93" w:rsidRDefault="00C9618B" w:rsidP="009778C7">
            <w:pPr>
              <w:jc w:val="center"/>
              <w:rPr>
                <w:rFonts w:asciiTheme="majorBidi" w:hAnsiTheme="majorBidi" w:cstheme="majorBidi"/>
                <w:sz w:val="24"/>
                <w:szCs w:val="24"/>
              </w:rPr>
            </w:pPr>
            <w:r w:rsidRPr="00E31C93">
              <w:rPr>
                <w:rFonts w:asciiTheme="majorBidi" w:hAnsiTheme="majorBidi" w:cstheme="majorBidi"/>
                <w:sz w:val="24"/>
                <w:szCs w:val="24"/>
              </w:rPr>
              <w:t>Torsion coefficient</w:t>
            </w:r>
          </w:p>
        </w:tc>
      </w:tr>
      <w:tr w:rsidR="00C9618B" w:rsidRPr="00E31C93" w14:paraId="74019143" w14:textId="77777777" w:rsidTr="00201BC3">
        <w:tc>
          <w:tcPr>
            <w:tcW w:w="4077" w:type="dxa"/>
            <w:tcBorders>
              <w:top w:val="single" w:sz="4" w:space="0" w:color="auto"/>
              <w:bottom w:val="nil"/>
              <w:right w:val="nil"/>
            </w:tcBorders>
            <w:shd w:val="clear" w:color="auto" w:fill="auto"/>
          </w:tcPr>
          <w:p w14:paraId="3A71514D" w14:textId="652B1831" w:rsidR="00C9618B" w:rsidRPr="00E31C93" w:rsidRDefault="00C9618B" w:rsidP="009778C7">
            <w:pPr>
              <w:jc w:val="center"/>
              <w:rPr>
                <w:rFonts w:asciiTheme="majorBidi" w:hAnsiTheme="majorBidi" w:cstheme="majorBidi"/>
                <w:sz w:val="24"/>
                <w:szCs w:val="24"/>
              </w:rPr>
            </w:pPr>
            <w:r w:rsidRPr="00E31C93">
              <w:rPr>
                <w:rFonts w:asciiTheme="majorBidi" w:hAnsiTheme="majorBidi" w:cstheme="majorBidi"/>
                <w:sz w:val="24"/>
                <w:szCs w:val="24"/>
              </w:rPr>
              <w:t>Height/cm</w:t>
            </w:r>
          </w:p>
        </w:tc>
        <w:tc>
          <w:tcPr>
            <w:tcW w:w="1843" w:type="dxa"/>
            <w:tcBorders>
              <w:top w:val="single" w:sz="4" w:space="0" w:color="auto"/>
              <w:left w:val="nil"/>
              <w:bottom w:val="nil"/>
              <w:right w:val="nil"/>
            </w:tcBorders>
            <w:shd w:val="clear" w:color="auto" w:fill="auto"/>
            <w:vAlign w:val="center"/>
          </w:tcPr>
          <w:p w14:paraId="2848CB7E" w14:textId="3852D0EA" w:rsidR="00C9618B" w:rsidRPr="00E31C93" w:rsidRDefault="00C9618B" w:rsidP="009778C7">
            <w:pPr>
              <w:jc w:val="center"/>
              <w:rPr>
                <w:rFonts w:asciiTheme="majorBidi" w:eastAsia="Times New Roman" w:hAnsiTheme="majorBidi" w:cstheme="majorBidi"/>
                <w:sz w:val="24"/>
                <w:szCs w:val="24"/>
                <w:lang w:bidi="ar-EG"/>
              </w:rPr>
            </w:pPr>
            <w:r w:rsidRPr="00E31C93">
              <w:rPr>
                <w:rFonts w:asciiTheme="majorBidi" w:hAnsiTheme="majorBidi" w:cstheme="majorBidi"/>
                <w:color w:val="000000"/>
                <w:sz w:val="24"/>
                <w:szCs w:val="24"/>
              </w:rPr>
              <w:t>160.123</w:t>
            </w:r>
          </w:p>
        </w:tc>
        <w:tc>
          <w:tcPr>
            <w:tcW w:w="1843" w:type="dxa"/>
            <w:tcBorders>
              <w:top w:val="single" w:sz="4" w:space="0" w:color="auto"/>
              <w:left w:val="nil"/>
              <w:bottom w:val="nil"/>
              <w:right w:val="nil"/>
            </w:tcBorders>
            <w:shd w:val="clear" w:color="auto" w:fill="auto"/>
            <w:vAlign w:val="center"/>
          </w:tcPr>
          <w:p w14:paraId="0BB3766C" w14:textId="77777777" w:rsidR="00C9618B" w:rsidRPr="00E31C93" w:rsidRDefault="00C9618B" w:rsidP="009778C7">
            <w:pPr>
              <w:jc w:val="center"/>
              <w:rPr>
                <w:rFonts w:asciiTheme="majorBidi" w:eastAsia="Times New Roman" w:hAnsiTheme="majorBidi" w:cstheme="majorBidi"/>
                <w:sz w:val="24"/>
                <w:szCs w:val="24"/>
                <w:rtl/>
                <w:lang w:bidi="ar-IQ"/>
              </w:rPr>
            </w:pPr>
            <w:r w:rsidRPr="00E31C93">
              <w:rPr>
                <w:rFonts w:asciiTheme="majorBidi" w:hAnsiTheme="majorBidi" w:cstheme="majorBidi"/>
                <w:color w:val="000000"/>
                <w:sz w:val="24"/>
                <w:szCs w:val="24"/>
              </w:rPr>
              <w:t>3.041</w:t>
            </w:r>
          </w:p>
        </w:tc>
        <w:tc>
          <w:tcPr>
            <w:tcW w:w="1813" w:type="dxa"/>
            <w:tcBorders>
              <w:top w:val="single" w:sz="4" w:space="0" w:color="auto"/>
              <w:left w:val="nil"/>
              <w:bottom w:val="nil"/>
            </w:tcBorders>
            <w:shd w:val="clear" w:color="auto" w:fill="auto"/>
            <w:vAlign w:val="center"/>
          </w:tcPr>
          <w:p w14:paraId="7ED2B1F2" w14:textId="77777777" w:rsidR="00C9618B" w:rsidRPr="00E31C93" w:rsidRDefault="00C9618B" w:rsidP="009778C7">
            <w:pPr>
              <w:jc w:val="center"/>
              <w:rPr>
                <w:rFonts w:asciiTheme="majorBidi" w:eastAsia="Times New Roman" w:hAnsiTheme="majorBidi" w:cstheme="majorBidi"/>
                <w:sz w:val="24"/>
                <w:szCs w:val="24"/>
                <w:rtl/>
                <w:lang w:bidi="ar-IQ"/>
              </w:rPr>
            </w:pPr>
            <w:r w:rsidRPr="00E31C93">
              <w:rPr>
                <w:rFonts w:asciiTheme="majorBidi" w:hAnsiTheme="majorBidi" w:cstheme="majorBidi"/>
                <w:color w:val="000000"/>
                <w:sz w:val="24"/>
                <w:szCs w:val="24"/>
              </w:rPr>
              <w:t>0.251</w:t>
            </w:r>
          </w:p>
        </w:tc>
      </w:tr>
      <w:tr w:rsidR="00C9618B" w:rsidRPr="00E31C93" w14:paraId="32C56D0E" w14:textId="77777777" w:rsidTr="00201BC3">
        <w:tc>
          <w:tcPr>
            <w:tcW w:w="4077" w:type="dxa"/>
            <w:tcBorders>
              <w:top w:val="nil"/>
              <w:bottom w:val="nil"/>
              <w:right w:val="nil"/>
            </w:tcBorders>
            <w:shd w:val="clear" w:color="auto" w:fill="auto"/>
          </w:tcPr>
          <w:p w14:paraId="7B2EBD62" w14:textId="5923BA21" w:rsidR="00C9618B" w:rsidRPr="00E31C93" w:rsidRDefault="00C9618B" w:rsidP="009778C7">
            <w:pPr>
              <w:jc w:val="center"/>
              <w:rPr>
                <w:rFonts w:asciiTheme="majorBidi" w:hAnsiTheme="majorBidi" w:cstheme="majorBidi"/>
                <w:sz w:val="24"/>
                <w:szCs w:val="24"/>
              </w:rPr>
            </w:pPr>
            <w:r w:rsidRPr="00E31C93">
              <w:rPr>
                <w:rFonts w:asciiTheme="majorBidi" w:hAnsiTheme="majorBidi" w:cstheme="majorBidi"/>
                <w:sz w:val="24"/>
                <w:szCs w:val="24"/>
              </w:rPr>
              <w:t>Mass/kg</w:t>
            </w:r>
          </w:p>
        </w:tc>
        <w:tc>
          <w:tcPr>
            <w:tcW w:w="1843" w:type="dxa"/>
            <w:tcBorders>
              <w:top w:val="nil"/>
              <w:left w:val="nil"/>
              <w:bottom w:val="nil"/>
              <w:right w:val="nil"/>
            </w:tcBorders>
            <w:shd w:val="clear" w:color="auto" w:fill="auto"/>
            <w:vAlign w:val="center"/>
          </w:tcPr>
          <w:p w14:paraId="4B245728" w14:textId="77777777" w:rsidR="00C9618B" w:rsidRPr="00E31C93" w:rsidRDefault="00C9618B" w:rsidP="009778C7">
            <w:pPr>
              <w:jc w:val="center"/>
              <w:rPr>
                <w:rFonts w:asciiTheme="majorBidi" w:eastAsia="Times New Roman" w:hAnsiTheme="majorBidi" w:cstheme="majorBidi"/>
                <w:sz w:val="24"/>
                <w:szCs w:val="24"/>
                <w:rtl/>
                <w:lang w:bidi="ar-IQ"/>
              </w:rPr>
            </w:pPr>
            <w:r w:rsidRPr="00E31C93">
              <w:rPr>
                <w:rFonts w:asciiTheme="majorBidi" w:hAnsiTheme="majorBidi" w:cstheme="majorBidi"/>
                <w:color w:val="000000"/>
                <w:sz w:val="24"/>
                <w:szCs w:val="24"/>
              </w:rPr>
              <w:t xml:space="preserve">61.325 </w:t>
            </w:r>
          </w:p>
        </w:tc>
        <w:tc>
          <w:tcPr>
            <w:tcW w:w="1843" w:type="dxa"/>
            <w:tcBorders>
              <w:top w:val="nil"/>
              <w:left w:val="nil"/>
              <w:bottom w:val="nil"/>
              <w:right w:val="nil"/>
            </w:tcBorders>
            <w:shd w:val="clear" w:color="auto" w:fill="auto"/>
            <w:vAlign w:val="center"/>
          </w:tcPr>
          <w:p w14:paraId="4C306B6D" w14:textId="77777777" w:rsidR="00C9618B" w:rsidRPr="00E31C93" w:rsidRDefault="00C9618B" w:rsidP="009778C7">
            <w:pPr>
              <w:jc w:val="center"/>
              <w:rPr>
                <w:rFonts w:asciiTheme="majorBidi" w:eastAsia="Times New Roman" w:hAnsiTheme="majorBidi" w:cstheme="majorBidi"/>
                <w:sz w:val="24"/>
                <w:szCs w:val="24"/>
                <w:rtl/>
                <w:lang w:bidi="ar-IQ"/>
              </w:rPr>
            </w:pPr>
            <w:r w:rsidRPr="00E31C93">
              <w:rPr>
                <w:rFonts w:asciiTheme="majorBidi" w:hAnsiTheme="majorBidi" w:cstheme="majorBidi"/>
                <w:color w:val="000000"/>
                <w:sz w:val="24"/>
                <w:szCs w:val="24"/>
              </w:rPr>
              <w:t>5.015</w:t>
            </w:r>
          </w:p>
        </w:tc>
        <w:tc>
          <w:tcPr>
            <w:tcW w:w="1813" w:type="dxa"/>
            <w:tcBorders>
              <w:top w:val="nil"/>
              <w:left w:val="nil"/>
              <w:bottom w:val="nil"/>
            </w:tcBorders>
            <w:shd w:val="clear" w:color="auto" w:fill="auto"/>
            <w:vAlign w:val="center"/>
          </w:tcPr>
          <w:p w14:paraId="789622E4" w14:textId="77777777" w:rsidR="00C9618B" w:rsidRPr="00E31C93" w:rsidRDefault="00C9618B" w:rsidP="009778C7">
            <w:pPr>
              <w:jc w:val="center"/>
              <w:rPr>
                <w:rFonts w:asciiTheme="majorBidi" w:eastAsia="Times New Roman" w:hAnsiTheme="majorBidi" w:cstheme="majorBidi"/>
                <w:sz w:val="24"/>
                <w:szCs w:val="24"/>
                <w:rtl/>
                <w:lang w:bidi="ar-IQ"/>
              </w:rPr>
            </w:pPr>
            <w:r w:rsidRPr="00E31C93">
              <w:rPr>
                <w:rFonts w:asciiTheme="majorBidi" w:eastAsia="Times New Roman" w:hAnsiTheme="majorBidi" w:cstheme="majorBidi"/>
                <w:sz w:val="24"/>
                <w:szCs w:val="24"/>
                <w:lang w:bidi="ar-IQ"/>
              </w:rPr>
              <w:t>0.571</w:t>
            </w:r>
          </w:p>
        </w:tc>
      </w:tr>
      <w:tr w:rsidR="00C9618B" w:rsidRPr="00E31C93" w14:paraId="662732B8" w14:textId="77777777" w:rsidTr="00201BC3">
        <w:tc>
          <w:tcPr>
            <w:tcW w:w="4077" w:type="dxa"/>
            <w:tcBorders>
              <w:top w:val="nil"/>
              <w:bottom w:val="nil"/>
              <w:right w:val="nil"/>
            </w:tcBorders>
            <w:shd w:val="clear" w:color="auto" w:fill="auto"/>
          </w:tcPr>
          <w:p w14:paraId="5AF57F09" w14:textId="77777777" w:rsidR="00C9618B" w:rsidRPr="00E31C93" w:rsidRDefault="00C9618B" w:rsidP="009778C7">
            <w:pPr>
              <w:jc w:val="center"/>
              <w:rPr>
                <w:rFonts w:asciiTheme="majorBidi" w:hAnsiTheme="majorBidi" w:cstheme="majorBidi"/>
                <w:sz w:val="24"/>
                <w:szCs w:val="24"/>
              </w:rPr>
            </w:pPr>
            <w:r w:rsidRPr="00E31C93">
              <w:rPr>
                <w:rFonts w:asciiTheme="majorBidi" w:hAnsiTheme="majorBidi" w:cstheme="majorBidi"/>
                <w:sz w:val="24"/>
                <w:szCs w:val="24"/>
              </w:rPr>
              <w:t>Age/years</w:t>
            </w:r>
          </w:p>
        </w:tc>
        <w:tc>
          <w:tcPr>
            <w:tcW w:w="1843" w:type="dxa"/>
            <w:tcBorders>
              <w:top w:val="nil"/>
              <w:left w:val="nil"/>
              <w:bottom w:val="nil"/>
              <w:right w:val="nil"/>
            </w:tcBorders>
            <w:shd w:val="clear" w:color="auto" w:fill="auto"/>
            <w:vAlign w:val="center"/>
          </w:tcPr>
          <w:p w14:paraId="17176B04" w14:textId="77777777" w:rsidR="00C9618B" w:rsidRPr="00E31C93" w:rsidRDefault="00C9618B" w:rsidP="009778C7">
            <w:pPr>
              <w:jc w:val="center"/>
              <w:rPr>
                <w:rFonts w:asciiTheme="majorBidi" w:eastAsia="Times New Roman" w:hAnsiTheme="majorBidi" w:cstheme="majorBidi"/>
                <w:sz w:val="24"/>
                <w:szCs w:val="24"/>
                <w:rtl/>
                <w:lang w:bidi="ar-IQ"/>
              </w:rPr>
            </w:pPr>
            <w:r w:rsidRPr="00E31C93">
              <w:rPr>
                <w:rFonts w:asciiTheme="majorBidi" w:hAnsiTheme="majorBidi" w:cstheme="majorBidi"/>
                <w:color w:val="000000"/>
                <w:sz w:val="24"/>
                <w:szCs w:val="24"/>
              </w:rPr>
              <w:t>19.565</w:t>
            </w:r>
          </w:p>
        </w:tc>
        <w:tc>
          <w:tcPr>
            <w:tcW w:w="1843" w:type="dxa"/>
            <w:tcBorders>
              <w:top w:val="nil"/>
              <w:left w:val="nil"/>
              <w:bottom w:val="nil"/>
              <w:right w:val="nil"/>
            </w:tcBorders>
            <w:shd w:val="clear" w:color="auto" w:fill="auto"/>
            <w:vAlign w:val="center"/>
          </w:tcPr>
          <w:p w14:paraId="78713DC2" w14:textId="77777777" w:rsidR="00C9618B" w:rsidRPr="00E31C93" w:rsidRDefault="00C9618B" w:rsidP="009778C7">
            <w:pPr>
              <w:jc w:val="center"/>
              <w:rPr>
                <w:rFonts w:asciiTheme="majorBidi" w:eastAsia="Times New Roman" w:hAnsiTheme="majorBidi" w:cstheme="majorBidi"/>
                <w:sz w:val="24"/>
                <w:szCs w:val="24"/>
                <w:rtl/>
                <w:lang w:bidi="ar-IQ"/>
              </w:rPr>
            </w:pPr>
            <w:r w:rsidRPr="00E31C93">
              <w:rPr>
                <w:rFonts w:asciiTheme="majorBidi" w:hAnsiTheme="majorBidi" w:cstheme="majorBidi"/>
                <w:color w:val="000000"/>
                <w:sz w:val="24"/>
                <w:szCs w:val="24"/>
                <w:lang w:bidi="ar-IQ"/>
              </w:rPr>
              <w:t>0.516</w:t>
            </w:r>
          </w:p>
        </w:tc>
        <w:tc>
          <w:tcPr>
            <w:tcW w:w="1813" w:type="dxa"/>
            <w:tcBorders>
              <w:top w:val="nil"/>
              <w:left w:val="nil"/>
              <w:bottom w:val="nil"/>
            </w:tcBorders>
            <w:shd w:val="clear" w:color="auto" w:fill="auto"/>
            <w:vAlign w:val="center"/>
          </w:tcPr>
          <w:p w14:paraId="2B5B3C5B" w14:textId="77777777" w:rsidR="00C9618B" w:rsidRPr="00E31C93" w:rsidRDefault="00C9618B" w:rsidP="009778C7">
            <w:pPr>
              <w:jc w:val="center"/>
              <w:rPr>
                <w:rFonts w:asciiTheme="majorBidi" w:eastAsia="Times New Roman" w:hAnsiTheme="majorBidi" w:cstheme="majorBidi"/>
                <w:sz w:val="24"/>
                <w:szCs w:val="24"/>
                <w:rtl/>
                <w:lang w:bidi="ar-IQ"/>
              </w:rPr>
            </w:pPr>
            <w:r w:rsidRPr="00E31C93">
              <w:rPr>
                <w:rFonts w:asciiTheme="majorBidi" w:hAnsiTheme="majorBidi" w:cstheme="majorBidi"/>
                <w:color w:val="000000"/>
                <w:sz w:val="24"/>
                <w:szCs w:val="24"/>
                <w:lang w:bidi="ar-IQ"/>
              </w:rPr>
              <w:t>-0.144</w:t>
            </w:r>
          </w:p>
        </w:tc>
      </w:tr>
      <w:tr w:rsidR="00C9618B" w:rsidRPr="00E31C93" w14:paraId="0559FDA2" w14:textId="77777777" w:rsidTr="00201BC3">
        <w:tc>
          <w:tcPr>
            <w:tcW w:w="4077" w:type="dxa"/>
            <w:tcBorders>
              <w:top w:val="nil"/>
              <w:bottom w:val="nil"/>
              <w:right w:val="nil"/>
            </w:tcBorders>
            <w:shd w:val="clear" w:color="auto" w:fill="auto"/>
          </w:tcPr>
          <w:p w14:paraId="08D19783" w14:textId="77777777" w:rsidR="00C9618B" w:rsidRPr="00E31C93" w:rsidRDefault="00C9618B" w:rsidP="009778C7">
            <w:pPr>
              <w:jc w:val="center"/>
              <w:rPr>
                <w:rFonts w:asciiTheme="majorBidi" w:hAnsiTheme="majorBidi" w:cstheme="majorBidi"/>
                <w:sz w:val="24"/>
                <w:szCs w:val="24"/>
              </w:rPr>
            </w:pPr>
            <w:r w:rsidRPr="00E31C93">
              <w:rPr>
                <w:rFonts w:asciiTheme="majorBidi" w:hAnsiTheme="majorBidi" w:cstheme="majorBidi"/>
                <w:sz w:val="24"/>
                <w:szCs w:val="24"/>
              </w:rPr>
              <w:t>Training age/year</w:t>
            </w:r>
          </w:p>
        </w:tc>
        <w:tc>
          <w:tcPr>
            <w:tcW w:w="1843" w:type="dxa"/>
            <w:tcBorders>
              <w:top w:val="nil"/>
              <w:left w:val="nil"/>
              <w:bottom w:val="nil"/>
              <w:right w:val="nil"/>
            </w:tcBorders>
            <w:shd w:val="clear" w:color="auto" w:fill="auto"/>
            <w:vAlign w:val="center"/>
          </w:tcPr>
          <w:p w14:paraId="6BAE27D2" w14:textId="37750794" w:rsidR="00C9618B" w:rsidRPr="00E31C93" w:rsidRDefault="00C9618B" w:rsidP="009778C7">
            <w:pPr>
              <w:jc w:val="center"/>
              <w:rPr>
                <w:rFonts w:asciiTheme="majorBidi" w:eastAsia="Times New Roman" w:hAnsiTheme="majorBidi" w:cstheme="majorBidi"/>
                <w:sz w:val="24"/>
                <w:szCs w:val="24"/>
                <w:rtl/>
                <w:lang w:bidi="ar-IQ"/>
              </w:rPr>
            </w:pPr>
            <w:r w:rsidRPr="00E31C93">
              <w:rPr>
                <w:rFonts w:asciiTheme="majorBidi" w:eastAsia="Times New Roman" w:hAnsiTheme="majorBidi" w:cstheme="majorBidi"/>
                <w:sz w:val="24"/>
                <w:szCs w:val="24"/>
                <w:lang w:bidi="ar-IQ"/>
              </w:rPr>
              <w:t>2.11</w:t>
            </w:r>
          </w:p>
        </w:tc>
        <w:tc>
          <w:tcPr>
            <w:tcW w:w="1843" w:type="dxa"/>
            <w:tcBorders>
              <w:top w:val="nil"/>
              <w:left w:val="nil"/>
              <w:bottom w:val="nil"/>
              <w:right w:val="nil"/>
            </w:tcBorders>
            <w:shd w:val="clear" w:color="auto" w:fill="auto"/>
            <w:vAlign w:val="center"/>
          </w:tcPr>
          <w:p w14:paraId="133A9C14" w14:textId="77777777" w:rsidR="00C9618B" w:rsidRPr="00E31C93" w:rsidRDefault="00C9618B" w:rsidP="009778C7">
            <w:pPr>
              <w:jc w:val="center"/>
              <w:rPr>
                <w:rFonts w:asciiTheme="majorBidi" w:eastAsia="Times New Roman" w:hAnsiTheme="majorBidi" w:cstheme="majorBidi"/>
                <w:sz w:val="24"/>
                <w:szCs w:val="24"/>
                <w:rtl/>
                <w:lang w:bidi="ar-IQ"/>
              </w:rPr>
            </w:pPr>
            <w:r w:rsidRPr="00E31C93">
              <w:rPr>
                <w:rFonts w:asciiTheme="majorBidi" w:hAnsiTheme="majorBidi" w:cstheme="majorBidi"/>
                <w:color w:val="000000"/>
                <w:sz w:val="24"/>
                <w:szCs w:val="24"/>
              </w:rPr>
              <w:t>4.007</w:t>
            </w:r>
          </w:p>
        </w:tc>
        <w:tc>
          <w:tcPr>
            <w:tcW w:w="1813" w:type="dxa"/>
            <w:tcBorders>
              <w:top w:val="nil"/>
              <w:left w:val="nil"/>
              <w:bottom w:val="nil"/>
            </w:tcBorders>
            <w:shd w:val="clear" w:color="auto" w:fill="auto"/>
            <w:vAlign w:val="center"/>
          </w:tcPr>
          <w:p w14:paraId="4A825740" w14:textId="77777777" w:rsidR="00C9618B" w:rsidRPr="00E31C93" w:rsidRDefault="00C9618B" w:rsidP="009778C7">
            <w:pPr>
              <w:jc w:val="center"/>
              <w:rPr>
                <w:rFonts w:asciiTheme="majorBidi" w:eastAsia="Times New Roman" w:hAnsiTheme="majorBidi" w:cstheme="majorBidi"/>
                <w:sz w:val="24"/>
                <w:szCs w:val="24"/>
                <w:rtl/>
                <w:lang w:bidi="ar-IQ"/>
              </w:rPr>
            </w:pPr>
            <w:r w:rsidRPr="00E31C93">
              <w:rPr>
                <w:rFonts w:asciiTheme="majorBidi" w:eastAsia="Times New Roman" w:hAnsiTheme="majorBidi" w:cstheme="majorBidi"/>
                <w:sz w:val="24"/>
                <w:szCs w:val="24"/>
                <w:lang w:bidi="ar-IQ"/>
              </w:rPr>
              <w:t>0.153</w:t>
            </w:r>
          </w:p>
        </w:tc>
      </w:tr>
      <w:tr w:rsidR="00C9618B" w:rsidRPr="00E31C93" w14:paraId="6C23995A" w14:textId="77777777" w:rsidTr="00201BC3">
        <w:tc>
          <w:tcPr>
            <w:tcW w:w="4077" w:type="dxa"/>
            <w:tcBorders>
              <w:top w:val="nil"/>
              <w:bottom w:val="single" w:sz="4" w:space="0" w:color="auto"/>
              <w:right w:val="nil"/>
            </w:tcBorders>
            <w:shd w:val="clear" w:color="auto" w:fill="auto"/>
          </w:tcPr>
          <w:p w14:paraId="6863D8FC" w14:textId="573D2479" w:rsidR="00C9618B" w:rsidRPr="00E31C93" w:rsidRDefault="00773FB1" w:rsidP="009778C7">
            <w:pPr>
              <w:jc w:val="center"/>
              <w:rPr>
                <w:rFonts w:asciiTheme="majorBidi" w:hAnsiTheme="majorBidi" w:cstheme="majorBidi"/>
                <w:sz w:val="24"/>
                <w:szCs w:val="24"/>
              </w:rPr>
            </w:pPr>
            <w:r w:rsidRPr="00E31C93">
              <w:rPr>
                <w:rFonts w:asciiTheme="majorBidi" w:hAnsiTheme="majorBidi" w:cstheme="majorBidi"/>
                <w:sz w:val="24"/>
                <w:szCs w:val="24"/>
              </w:rPr>
              <w:t>A</w:t>
            </w:r>
            <w:r w:rsidR="00C9618B" w:rsidRPr="00E31C93">
              <w:rPr>
                <w:rFonts w:asciiTheme="majorBidi" w:hAnsiTheme="majorBidi" w:cstheme="majorBidi"/>
                <w:sz w:val="24"/>
                <w:szCs w:val="24"/>
              </w:rPr>
              <w:t>chievement/s</w:t>
            </w:r>
          </w:p>
        </w:tc>
        <w:tc>
          <w:tcPr>
            <w:tcW w:w="1843" w:type="dxa"/>
            <w:tcBorders>
              <w:top w:val="nil"/>
              <w:left w:val="nil"/>
              <w:bottom w:val="single" w:sz="4" w:space="0" w:color="auto"/>
              <w:right w:val="nil"/>
            </w:tcBorders>
            <w:shd w:val="clear" w:color="auto" w:fill="auto"/>
            <w:vAlign w:val="center"/>
          </w:tcPr>
          <w:p w14:paraId="59883108" w14:textId="77777777" w:rsidR="00C9618B" w:rsidRPr="00E31C93" w:rsidRDefault="00C9618B" w:rsidP="009778C7">
            <w:pPr>
              <w:jc w:val="center"/>
              <w:rPr>
                <w:rFonts w:asciiTheme="majorBidi" w:eastAsia="Times New Roman" w:hAnsiTheme="majorBidi" w:cstheme="majorBidi"/>
                <w:sz w:val="24"/>
                <w:szCs w:val="24"/>
                <w:rtl/>
                <w:lang w:bidi="ar-IQ"/>
              </w:rPr>
            </w:pPr>
            <w:r w:rsidRPr="00E31C93">
              <w:rPr>
                <w:rFonts w:asciiTheme="majorBidi" w:eastAsia="Times New Roman" w:hAnsiTheme="majorBidi" w:cstheme="majorBidi"/>
                <w:sz w:val="24"/>
                <w:szCs w:val="24"/>
                <w:rtl/>
                <w:lang w:bidi="ar-IQ"/>
              </w:rPr>
              <w:t xml:space="preserve">  </w:t>
            </w:r>
            <w:r w:rsidRPr="00E31C93">
              <w:rPr>
                <w:rFonts w:asciiTheme="majorBidi" w:eastAsia="Times New Roman" w:hAnsiTheme="majorBidi" w:cstheme="majorBidi"/>
                <w:sz w:val="24"/>
                <w:szCs w:val="24"/>
                <w:lang w:bidi="ar-IQ"/>
              </w:rPr>
              <w:t>24.14</w:t>
            </w:r>
          </w:p>
        </w:tc>
        <w:tc>
          <w:tcPr>
            <w:tcW w:w="1843" w:type="dxa"/>
            <w:tcBorders>
              <w:top w:val="nil"/>
              <w:left w:val="nil"/>
              <w:bottom w:val="single" w:sz="4" w:space="0" w:color="auto"/>
              <w:right w:val="nil"/>
            </w:tcBorders>
            <w:shd w:val="clear" w:color="auto" w:fill="auto"/>
            <w:vAlign w:val="center"/>
          </w:tcPr>
          <w:p w14:paraId="58CDF8EA" w14:textId="77777777" w:rsidR="00C9618B" w:rsidRPr="00E31C93" w:rsidRDefault="00C9618B" w:rsidP="009778C7">
            <w:pPr>
              <w:jc w:val="center"/>
              <w:rPr>
                <w:rFonts w:asciiTheme="majorBidi" w:eastAsia="Times New Roman" w:hAnsiTheme="majorBidi" w:cstheme="majorBidi"/>
                <w:sz w:val="24"/>
                <w:szCs w:val="24"/>
                <w:rtl/>
                <w:lang w:bidi="ar-IQ"/>
              </w:rPr>
            </w:pPr>
            <w:r w:rsidRPr="00E31C93">
              <w:rPr>
                <w:rFonts w:asciiTheme="majorBidi" w:hAnsiTheme="majorBidi" w:cstheme="majorBidi"/>
                <w:color w:val="000000"/>
                <w:sz w:val="24"/>
                <w:szCs w:val="24"/>
              </w:rPr>
              <w:t>0.003</w:t>
            </w:r>
          </w:p>
        </w:tc>
        <w:tc>
          <w:tcPr>
            <w:tcW w:w="1813" w:type="dxa"/>
            <w:tcBorders>
              <w:top w:val="nil"/>
              <w:left w:val="nil"/>
              <w:bottom w:val="single" w:sz="4" w:space="0" w:color="auto"/>
            </w:tcBorders>
            <w:shd w:val="clear" w:color="auto" w:fill="auto"/>
            <w:vAlign w:val="center"/>
          </w:tcPr>
          <w:p w14:paraId="70D31042" w14:textId="77777777" w:rsidR="00C9618B" w:rsidRPr="00E31C93" w:rsidRDefault="00C9618B" w:rsidP="009778C7">
            <w:pPr>
              <w:jc w:val="center"/>
              <w:rPr>
                <w:rFonts w:asciiTheme="majorBidi" w:eastAsia="Times New Roman" w:hAnsiTheme="majorBidi" w:cstheme="majorBidi"/>
                <w:sz w:val="24"/>
                <w:szCs w:val="24"/>
                <w:rtl/>
                <w:lang w:bidi="ar-IQ"/>
              </w:rPr>
            </w:pPr>
            <w:r w:rsidRPr="00E31C93">
              <w:rPr>
                <w:rFonts w:asciiTheme="majorBidi" w:hAnsiTheme="majorBidi" w:cstheme="majorBidi"/>
                <w:color w:val="000000"/>
                <w:sz w:val="24"/>
                <w:szCs w:val="24"/>
              </w:rPr>
              <w:t>0.021</w:t>
            </w:r>
          </w:p>
        </w:tc>
      </w:tr>
    </w:tbl>
    <w:p w14:paraId="2CBF08C2" w14:textId="77777777" w:rsidR="00C9618B" w:rsidRPr="009778C7" w:rsidRDefault="00C9618B" w:rsidP="009778C7">
      <w:pPr>
        <w:spacing w:line="240" w:lineRule="auto"/>
        <w:rPr>
          <w:rFonts w:asciiTheme="majorBidi" w:hAnsiTheme="majorBidi" w:cstheme="majorBidi"/>
          <w:sz w:val="24"/>
          <w:szCs w:val="24"/>
        </w:rPr>
      </w:pPr>
    </w:p>
    <w:p w14:paraId="3FBB9A64" w14:textId="6488CC49" w:rsidR="007D11E6" w:rsidRPr="009778C7" w:rsidRDefault="00C9618B" w:rsidP="009778C7">
      <w:pPr>
        <w:spacing w:line="240" w:lineRule="auto"/>
        <w:jc w:val="both"/>
        <w:rPr>
          <w:rFonts w:asciiTheme="majorBidi" w:hAnsiTheme="majorBidi" w:cstheme="majorBidi"/>
          <w:sz w:val="24"/>
          <w:szCs w:val="24"/>
        </w:rPr>
      </w:pPr>
      <w:r w:rsidRPr="009778C7">
        <w:rPr>
          <w:rFonts w:asciiTheme="majorBidi" w:hAnsiTheme="majorBidi" w:cstheme="majorBidi"/>
          <w:sz w:val="24"/>
          <w:szCs w:val="24"/>
        </w:rPr>
        <w:t>Table (1) "as values ​​of skewness coefficient are limited between (+3) and (-3)".</w:t>
      </w:r>
      <w:sdt>
        <w:sdtPr>
          <w:rPr>
            <w:rFonts w:asciiTheme="majorBidi" w:hAnsiTheme="majorBidi" w:cstheme="majorBidi"/>
            <w:color w:val="000000"/>
            <w:sz w:val="24"/>
            <w:szCs w:val="24"/>
          </w:rPr>
          <w:tag w:val="MENDELEY_CITATION_v3_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"/>
          <w:id w:val="-1623218246"/>
          <w:placeholder>
            <w:docPart w:val="DefaultPlaceholder_-1854013440"/>
          </w:placeholder>
        </w:sdtPr>
        <w:sdtContent>
          <w:r w:rsidR="009778C7" w:rsidRPr="009778C7">
            <w:rPr>
              <w:rFonts w:asciiTheme="majorBidi" w:hAnsiTheme="majorBidi" w:cstheme="majorBidi"/>
              <w:color w:val="000000"/>
              <w:sz w:val="24"/>
              <w:szCs w:val="24"/>
            </w:rPr>
            <w:t>(Swanik et al., 2002)</w:t>
          </w:r>
        </w:sdtContent>
      </w:sdt>
      <w:r w:rsidRPr="009778C7">
        <w:rPr>
          <w:rFonts w:asciiTheme="majorBidi" w:hAnsiTheme="majorBidi" w:cstheme="majorBidi"/>
          <w:sz w:val="24"/>
          <w:szCs w:val="24"/>
        </w:rPr>
        <w:t xml:space="preserve"> Where "goodness of sample distribution can be determined from size of the population. Values ​​and their proximity to each other or their dispersion and distance from each other, and thus we have a measure of extent of homogeneity of statistical group".</w:t>
      </w:r>
      <w:sdt>
        <w:sdtPr>
          <w:rPr>
            <w:rFonts w:asciiTheme="majorBidi" w:hAnsiTheme="majorBidi" w:cstheme="majorBidi"/>
            <w:color w:val="000000"/>
            <w:sz w:val="24"/>
            <w:szCs w:val="24"/>
          </w:rPr>
          <w:tag w:val="MENDELEY_CITATION_v3_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"/>
          <w:id w:val="1396081791"/>
          <w:placeholder>
            <w:docPart w:val="DefaultPlaceholder_-1854013440"/>
          </w:placeholder>
        </w:sdtPr>
        <w:sdtContent>
          <w:r w:rsidR="009778C7" w:rsidRPr="009778C7">
            <w:rPr>
              <w:rFonts w:asciiTheme="majorBidi" w:hAnsiTheme="majorBidi" w:cstheme="majorBidi"/>
              <w:color w:val="000000"/>
              <w:sz w:val="24"/>
              <w:szCs w:val="24"/>
            </w:rPr>
            <w:t>(</w:t>
          </w:r>
          <w:proofErr w:type="spellStart"/>
          <w:r w:rsidR="009778C7" w:rsidRPr="009778C7">
            <w:rPr>
              <w:rFonts w:asciiTheme="majorBidi" w:hAnsiTheme="majorBidi" w:cstheme="majorBidi"/>
              <w:color w:val="000000"/>
              <w:sz w:val="24"/>
              <w:szCs w:val="24"/>
            </w:rPr>
            <w:t>Sapozhenkova</w:t>
          </w:r>
          <w:proofErr w:type="spellEnd"/>
          <w:r w:rsidR="009778C7" w:rsidRPr="009778C7">
            <w:rPr>
              <w:rFonts w:asciiTheme="majorBidi" w:hAnsiTheme="majorBidi" w:cstheme="majorBidi"/>
              <w:color w:val="000000"/>
              <w:sz w:val="24"/>
              <w:szCs w:val="24"/>
            </w:rPr>
            <w:t xml:space="preserve"> et al., 2024)</w:t>
          </w:r>
        </w:sdtContent>
      </w:sdt>
      <w:bookmarkStart w:id="7" w:name="_Hlk185525078"/>
    </w:p>
    <w:p w14:paraId="5CE9D254" w14:textId="0EE9F07D" w:rsidR="00C9618B" w:rsidRPr="009778C7" w:rsidRDefault="00C9618B" w:rsidP="009778C7">
      <w:pPr>
        <w:tabs>
          <w:tab w:val="right" w:pos="2891"/>
          <w:tab w:val="right" w:pos="4392"/>
          <w:tab w:val="right" w:pos="4961"/>
        </w:tabs>
        <w:spacing w:line="240" w:lineRule="auto"/>
        <w:jc w:val="both"/>
        <w:rPr>
          <w:rFonts w:asciiTheme="majorBidi" w:hAnsiTheme="majorBidi" w:cstheme="majorBidi"/>
          <w:b/>
          <w:bCs/>
          <w:i/>
          <w:iCs/>
          <w:sz w:val="24"/>
          <w:szCs w:val="24"/>
        </w:rPr>
      </w:pPr>
      <w:r w:rsidRPr="009778C7">
        <w:rPr>
          <w:rFonts w:asciiTheme="majorBidi" w:hAnsiTheme="majorBidi" w:cstheme="majorBidi"/>
          <w:b/>
          <w:bCs/>
          <w:i/>
          <w:iCs/>
          <w:sz w:val="24"/>
          <w:szCs w:val="24"/>
        </w:rPr>
        <w:t>Study organization</w:t>
      </w:r>
    </w:p>
    <w:bookmarkEnd w:id="7"/>
    <w:p w14:paraId="4BDEE641" w14:textId="3778A852" w:rsidR="004D7886" w:rsidRPr="009778C7" w:rsidRDefault="00C9618B" w:rsidP="00E738E2">
      <w:pPr>
        <w:spacing w:line="240" w:lineRule="auto"/>
        <w:ind w:firstLine="567"/>
        <w:jc w:val="both"/>
        <w:rPr>
          <w:rFonts w:asciiTheme="majorBidi" w:hAnsiTheme="majorBidi" w:cstheme="majorBidi"/>
          <w:sz w:val="24"/>
          <w:szCs w:val="24"/>
          <w:lang w:bidi="ar-IQ"/>
        </w:rPr>
      </w:pPr>
      <w:r w:rsidRPr="009778C7">
        <w:rPr>
          <w:rFonts w:asciiTheme="majorBidi" w:hAnsiTheme="majorBidi" w:cstheme="majorBidi"/>
          <w:sz w:val="24"/>
          <w:szCs w:val="24"/>
        </w:rPr>
        <w:t>The researcher used the experimental method because it suits the nature of the research. The researcher used the experimental design called design of random selection equivalent groups with pre- and post-observation</w:t>
      </w:r>
      <w:r w:rsidR="007D11E6" w:rsidRPr="009778C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"/>
          <w:id w:val="-777169576"/>
          <w:placeholder>
            <w:docPart w:val="DefaultPlaceholder_-1854013440"/>
          </w:placeholder>
        </w:sdtPr>
        <w:sdtContent>
          <w:r w:rsidR="009778C7" w:rsidRPr="009778C7">
            <w:rPr>
              <w:rFonts w:asciiTheme="majorBidi" w:hAnsiTheme="majorBidi" w:cstheme="majorBidi"/>
              <w:color w:val="000000"/>
              <w:sz w:val="24"/>
              <w:szCs w:val="24"/>
            </w:rPr>
            <w:t>(Ramadhan et al., 2023)</w:t>
          </w:r>
        </w:sdtContent>
      </w:sdt>
      <w:r w:rsidRPr="009778C7">
        <w:rPr>
          <w:rFonts w:asciiTheme="majorBidi" w:hAnsiTheme="majorBidi" w:cstheme="majorBidi"/>
          <w:sz w:val="24"/>
          <w:szCs w:val="24"/>
        </w:rPr>
        <w:t xml:space="preserve"> </w:t>
      </w:r>
      <w:r w:rsidR="004D7886" w:rsidRPr="009778C7">
        <w:rPr>
          <w:rFonts w:asciiTheme="majorBidi" w:hAnsiTheme="majorBidi" w:cstheme="majorBidi"/>
          <w:sz w:val="24"/>
          <w:szCs w:val="24"/>
        </w:rPr>
        <w:t>Training program for multi-form resistance began 8/ 9/ 2024.</w:t>
      </w:r>
    </w:p>
    <w:p w14:paraId="41342321" w14:textId="478E3DFE" w:rsidR="004D7886" w:rsidRPr="009778C7" w:rsidRDefault="004D7886" w:rsidP="009778C7">
      <w:pPr>
        <w:pStyle w:val="ListParagraph"/>
        <w:numPr>
          <w:ilvl w:val="0"/>
          <w:numId w:val="12"/>
        </w:numPr>
        <w:spacing w:line="240" w:lineRule="auto"/>
        <w:jc w:val="both"/>
        <w:rPr>
          <w:rFonts w:asciiTheme="majorBidi" w:hAnsiTheme="majorBidi" w:cstheme="majorBidi"/>
          <w:sz w:val="24"/>
          <w:szCs w:val="24"/>
        </w:rPr>
      </w:pPr>
      <w:r w:rsidRPr="009778C7">
        <w:rPr>
          <w:rFonts w:asciiTheme="majorBidi" w:hAnsiTheme="majorBidi" w:cstheme="majorBidi"/>
          <w:sz w:val="24"/>
          <w:szCs w:val="24"/>
        </w:rPr>
        <w:t xml:space="preserve">Program is appropriate for age group and subject to general goal.  </w:t>
      </w:r>
    </w:p>
    <w:p w14:paraId="083488D3" w14:textId="697C0803" w:rsidR="004D7886" w:rsidRPr="009778C7" w:rsidRDefault="004D7886" w:rsidP="009778C7">
      <w:pPr>
        <w:pStyle w:val="ListParagraph"/>
        <w:numPr>
          <w:ilvl w:val="0"/>
          <w:numId w:val="12"/>
        </w:numPr>
        <w:spacing w:line="240" w:lineRule="auto"/>
        <w:jc w:val="both"/>
        <w:rPr>
          <w:rFonts w:asciiTheme="majorBidi" w:hAnsiTheme="majorBidi" w:cstheme="majorBidi"/>
          <w:sz w:val="24"/>
          <w:szCs w:val="24"/>
        </w:rPr>
      </w:pPr>
      <w:r w:rsidRPr="009778C7">
        <w:rPr>
          <w:rFonts w:asciiTheme="majorBidi" w:hAnsiTheme="majorBidi" w:cstheme="majorBidi"/>
          <w:sz w:val="24"/>
          <w:szCs w:val="24"/>
        </w:rPr>
        <w:t xml:space="preserve">Determine aim of program and objectives of each stage of its implementation. </w:t>
      </w:r>
    </w:p>
    <w:p w14:paraId="6271C657" w14:textId="727490BB" w:rsidR="004D7886" w:rsidRPr="009778C7" w:rsidRDefault="004D7886" w:rsidP="009778C7">
      <w:pPr>
        <w:pStyle w:val="ListParagraph"/>
        <w:numPr>
          <w:ilvl w:val="0"/>
          <w:numId w:val="12"/>
        </w:numPr>
        <w:spacing w:line="240" w:lineRule="auto"/>
        <w:jc w:val="both"/>
        <w:rPr>
          <w:rFonts w:asciiTheme="majorBidi" w:hAnsiTheme="majorBidi" w:cstheme="majorBidi"/>
          <w:sz w:val="24"/>
          <w:szCs w:val="24"/>
        </w:rPr>
      </w:pPr>
      <w:r w:rsidRPr="009778C7">
        <w:rPr>
          <w:rFonts w:asciiTheme="majorBidi" w:hAnsiTheme="majorBidi" w:cstheme="majorBidi"/>
          <w:sz w:val="24"/>
          <w:szCs w:val="24"/>
        </w:rPr>
        <w:t>Identifying most important training duties and easy availability of capabilities, tools.</w:t>
      </w:r>
    </w:p>
    <w:p w14:paraId="41D2E095" w14:textId="73336D95" w:rsidR="004D7886" w:rsidRPr="009778C7" w:rsidRDefault="004D7886" w:rsidP="009778C7">
      <w:pPr>
        <w:pStyle w:val="ListParagraph"/>
        <w:numPr>
          <w:ilvl w:val="0"/>
          <w:numId w:val="12"/>
        </w:numPr>
        <w:spacing w:line="240" w:lineRule="auto"/>
        <w:jc w:val="both"/>
        <w:rPr>
          <w:rFonts w:asciiTheme="majorBidi" w:hAnsiTheme="majorBidi" w:cstheme="majorBidi"/>
          <w:sz w:val="24"/>
          <w:szCs w:val="24"/>
          <w:rtl/>
        </w:rPr>
      </w:pPr>
      <w:r w:rsidRPr="009778C7">
        <w:rPr>
          <w:rFonts w:asciiTheme="majorBidi" w:hAnsiTheme="majorBidi" w:cstheme="majorBidi"/>
          <w:sz w:val="24"/>
          <w:szCs w:val="24"/>
        </w:rPr>
        <w:lastRenderedPageBreak/>
        <w:t xml:space="preserve">Taking into account clear rest periods to bring appropriate formation of components of training load </w:t>
      </w:r>
    </w:p>
    <w:p w14:paraId="51FE79F6" w14:textId="46B1B596" w:rsidR="004D7886" w:rsidRPr="009778C7" w:rsidRDefault="004D7886" w:rsidP="009778C7">
      <w:pPr>
        <w:pStyle w:val="ListParagraph"/>
        <w:numPr>
          <w:ilvl w:val="0"/>
          <w:numId w:val="12"/>
        </w:numPr>
        <w:spacing w:line="240" w:lineRule="auto"/>
        <w:jc w:val="both"/>
        <w:rPr>
          <w:rFonts w:asciiTheme="majorBidi" w:hAnsiTheme="majorBidi" w:cstheme="majorBidi"/>
          <w:sz w:val="24"/>
          <w:szCs w:val="24"/>
        </w:rPr>
      </w:pPr>
      <w:r w:rsidRPr="009778C7">
        <w:rPr>
          <w:rFonts w:asciiTheme="majorBidi" w:hAnsiTheme="majorBidi" w:cstheme="majorBidi"/>
          <w:sz w:val="24"/>
          <w:szCs w:val="24"/>
        </w:rPr>
        <w:t>Gradual increase appropriate progress loads and Steps to build the proposed program: researcher followed following steps to build and design.</w:t>
      </w:r>
    </w:p>
    <w:p w14:paraId="5920DB60" w14:textId="4C7550A5" w:rsidR="009636DC" w:rsidRPr="009778C7" w:rsidRDefault="009636DC" w:rsidP="00E738E2">
      <w:pPr>
        <w:spacing w:line="240" w:lineRule="auto"/>
        <w:ind w:firstLine="567"/>
        <w:jc w:val="both"/>
        <w:rPr>
          <w:rFonts w:asciiTheme="majorBidi" w:hAnsiTheme="majorBidi" w:cstheme="majorBidi"/>
          <w:i/>
          <w:iCs/>
          <w:sz w:val="24"/>
          <w:szCs w:val="24"/>
          <w:lang w:bidi="ar-IQ"/>
        </w:rPr>
      </w:pPr>
      <w:r w:rsidRPr="009778C7">
        <w:rPr>
          <w:rFonts w:asciiTheme="majorBidi" w:hAnsiTheme="majorBidi" w:cstheme="majorBidi"/>
          <w:sz w:val="24"/>
          <w:szCs w:val="24"/>
          <w:lang w:bidi="ar-IQ"/>
        </w:rPr>
        <w:t>The scientific foundations of the tests (Validity, stability, and objectivity) have been applied, as shown in Table (2)</w:t>
      </w:r>
    </w:p>
    <w:p w14:paraId="1F5929B3" w14:textId="131AED59" w:rsidR="009636DC" w:rsidRPr="009778C7" w:rsidRDefault="009636DC" w:rsidP="009778C7">
      <w:pPr>
        <w:tabs>
          <w:tab w:val="right" w:pos="2891"/>
          <w:tab w:val="right" w:pos="4392"/>
          <w:tab w:val="right" w:pos="4961"/>
        </w:tabs>
        <w:spacing w:line="240" w:lineRule="auto"/>
        <w:jc w:val="both"/>
        <w:rPr>
          <w:rFonts w:asciiTheme="majorBidi" w:hAnsiTheme="majorBidi" w:cstheme="majorBidi"/>
          <w:sz w:val="24"/>
          <w:szCs w:val="24"/>
          <w:lang w:bidi="ar-IQ"/>
        </w:rPr>
      </w:pPr>
      <w:r w:rsidRPr="009778C7">
        <w:rPr>
          <w:rFonts w:asciiTheme="majorBidi" w:hAnsiTheme="majorBidi" w:cstheme="majorBidi"/>
          <w:sz w:val="24"/>
          <w:szCs w:val="24"/>
          <w:lang w:bidi="ar-IQ"/>
        </w:rPr>
        <w:t xml:space="preserve">Table 2. Shows the factors of validity, stability, and objectivity of the </w:t>
      </w:r>
      <w:r w:rsidR="00976E96" w:rsidRPr="009778C7">
        <w:rPr>
          <w:rFonts w:asciiTheme="majorBidi" w:hAnsiTheme="majorBidi" w:cstheme="majorBidi"/>
          <w:sz w:val="24"/>
          <w:szCs w:val="24"/>
          <w:lang w:bidi="ar-IQ"/>
        </w:rPr>
        <w:t>physical abilities</w:t>
      </w:r>
      <w:r w:rsidRPr="009778C7">
        <w:rPr>
          <w:rFonts w:asciiTheme="majorBidi" w:hAnsiTheme="majorBidi" w:cstheme="majorBidi"/>
          <w:sz w:val="24"/>
          <w:szCs w:val="24"/>
          <w:lang w:bidi="ar-IQ"/>
        </w:rPr>
        <w:t xml:space="preserve"> and performance of the </w:t>
      </w:r>
      <w:r w:rsidR="00976E96" w:rsidRPr="009778C7">
        <w:rPr>
          <w:rFonts w:asciiTheme="majorBidi" w:hAnsiTheme="majorBidi" w:cstheme="majorBidi"/>
          <w:sz w:val="24"/>
          <w:szCs w:val="24"/>
          <w:lang w:bidi="ar-IQ"/>
        </w:rPr>
        <w:t>200 m. runners</w:t>
      </w:r>
    </w:p>
    <w:tbl>
      <w:tblPr>
        <w:tblW w:w="5154" w:type="pct"/>
        <w:jc w:val="center"/>
        <w:tblBorders>
          <w:top w:val="single" w:sz="4" w:space="0" w:color="auto"/>
          <w:bottom w:val="single" w:sz="4" w:space="0" w:color="auto"/>
        </w:tblBorders>
        <w:tblLayout w:type="fixed"/>
        <w:tblLook w:val="04A0" w:firstRow="1" w:lastRow="0" w:firstColumn="1" w:lastColumn="0" w:noHBand="0" w:noVBand="1"/>
      </w:tblPr>
      <w:tblGrid>
        <w:gridCol w:w="539"/>
        <w:gridCol w:w="3696"/>
        <w:gridCol w:w="1642"/>
        <w:gridCol w:w="1347"/>
        <w:gridCol w:w="1052"/>
        <w:gridCol w:w="1372"/>
      </w:tblGrid>
      <w:tr w:rsidR="00A17C14" w:rsidRPr="009778C7" w14:paraId="35E97610" w14:textId="77777777" w:rsidTr="000465B4">
        <w:trPr>
          <w:trHeight w:val="938"/>
          <w:tblHeader/>
          <w:jc w:val="center"/>
        </w:trPr>
        <w:tc>
          <w:tcPr>
            <w:tcW w:w="279" w:type="pct"/>
            <w:tcBorders>
              <w:top w:val="single" w:sz="4" w:space="0" w:color="auto"/>
              <w:bottom w:val="single" w:sz="4" w:space="0" w:color="auto"/>
            </w:tcBorders>
            <w:shd w:val="clear" w:color="auto" w:fill="auto"/>
            <w:vAlign w:val="center"/>
          </w:tcPr>
          <w:p w14:paraId="362A49BA" w14:textId="77777777"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lang w:bidi="ar-IQ"/>
              </w:rPr>
              <w:t>No</w:t>
            </w:r>
          </w:p>
        </w:tc>
        <w:tc>
          <w:tcPr>
            <w:tcW w:w="1915" w:type="pct"/>
            <w:tcBorders>
              <w:top w:val="single" w:sz="4" w:space="0" w:color="auto"/>
              <w:bottom w:val="single" w:sz="4" w:space="0" w:color="auto"/>
            </w:tcBorders>
            <w:shd w:val="clear" w:color="auto" w:fill="auto"/>
            <w:vAlign w:val="center"/>
          </w:tcPr>
          <w:p w14:paraId="0F5B411C" w14:textId="77777777" w:rsidR="00A17C14" w:rsidRPr="009778C7" w:rsidRDefault="00A17C14" w:rsidP="009778C7">
            <w:pPr>
              <w:tabs>
                <w:tab w:val="right" w:pos="4392"/>
                <w:tab w:val="right" w:pos="4961"/>
              </w:tabs>
              <w:spacing w:line="240" w:lineRule="auto"/>
              <w:jc w:val="both"/>
              <w:rPr>
                <w:rFonts w:asciiTheme="majorBidi" w:hAnsiTheme="majorBidi" w:cstheme="majorBidi"/>
                <w:sz w:val="24"/>
                <w:szCs w:val="24"/>
                <w:rtl/>
                <w:lang w:bidi="ar-IQ"/>
              </w:rPr>
            </w:pPr>
            <w:r w:rsidRPr="009778C7">
              <w:rPr>
                <w:rFonts w:asciiTheme="majorBidi" w:hAnsiTheme="majorBidi" w:cstheme="majorBidi"/>
                <w:sz w:val="24"/>
                <w:szCs w:val="24"/>
                <w:lang w:bidi="ar-IQ"/>
              </w:rPr>
              <w:t>Statistical Features</w:t>
            </w:r>
          </w:p>
          <w:p w14:paraId="3ADD8F29" w14:textId="77777777" w:rsidR="00A17C14" w:rsidRPr="009778C7" w:rsidRDefault="00A17C14" w:rsidP="009778C7">
            <w:pPr>
              <w:tabs>
                <w:tab w:val="right" w:pos="4392"/>
                <w:tab w:val="right" w:pos="4961"/>
              </w:tabs>
              <w:spacing w:line="240" w:lineRule="auto"/>
              <w:jc w:val="both"/>
              <w:rPr>
                <w:rFonts w:asciiTheme="majorBidi" w:hAnsiTheme="majorBidi" w:cstheme="majorBidi"/>
                <w:sz w:val="24"/>
                <w:szCs w:val="24"/>
                <w:rtl/>
                <w:lang w:bidi="ar-IQ"/>
              </w:rPr>
            </w:pPr>
            <w:r w:rsidRPr="009778C7">
              <w:rPr>
                <w:rFonts w:asciiTheme="majorBidi" w:hAnsiTheme="majorBidi" w:cstheme="majorBidi"/>
                <w:sz w:val="24"/>
                <w:szCs w:val="24"/>
                <w:lang w:bidi="ar-IQ"/>
              </w:rPr>
              <w:t>Tests</w:t>
            </w:r>
          </w:p>
        </w:tc>
        <w:tc>
          <w:tcPr>
            <w:tcW w:w="851" w:type="pct"/>
            <w:tcBorders>
              <w:top w:val="single" w:sz="4" w:space="0" w:color="auto"/>
              <w:bottom w:val="single" w:sz="4" w:space="0" w:color="auto"/>
            </w:tcBorders>
            <w:shd w:val="clear" w:color="auto" w:fill="auto"/>
            <w:vAlign w:val="center"/>
          </w:tcPr>
          <w:p w14:paraId="60C9F661" w14:textId="77777777" w:rsidR="00A17C14" w:rsidRPr="009778C7" w:rsidRDefault="00A17C14" w:rsidP="009778C7">
            <w:pPr>
              <w:tabs>
                <w:tab w:val="right" w:pos="2891"/>
                <w:tab w:val="right" w:pos="4392"/>
                <w:tab w:val="right" w:pos="4961"/>
              </w:tabs>
              <w:spacing w:line="240" w:lineRule="auto"/>
              <w:jc w:val="both"/>
              <w:rPr>
                <w:rFonts w:asciiTheme="majorBidi" w:hAnsiTheme="majorBidi" w:cstheme="majorBidi"/>
                <w:sz w:val="24"/>
                <w:szCs w:val="24"/>
                <w:rtl/>
                <w:lang w:bidi="ar-IQ"/>
              </w:rPr>
            </w:pPr>
            <w:r w:rsidRPr="009778C7">
              <w:rPr>
                <w:rFonts w:asciiTheme="majorBidi" w:hAnsiTheme="majorBidi" w:cstheme="majorBidi"/>
                <w:sz w:val="24"/>
                <w:szCs w:val="24"/>
                <w:lang w:bidi="ar-IQ"/>
              </w:rPr>
              <w:t>Unit of Measurement</w:t>
            </w:r>
          </w:p>
        </w:tc>
        <w:tc>
          <w:tcPr>
            <w:tcW w:w="698" w:type="pct"/>
            <w:tcBorders>
              <w:top w:val="single" w:sz="4" w:space="0" w:color="auto"/>
              <w:bottom w:val="single" w:sz="4" w:space="0" w:color="auto"/>
            </w:tcBorders>
            <w:shd w:val="clear" w:color="auto" w:fill="auto"/>
            <w:vAlign w:val="center"/>
          </w:tcPr>
          <w:p w14:paraId="3EFDC2F3" w14:textId="77777777" w:rsidR="00A17C14" w:rsidRPr="009778C7" w:rsidRDefault="00A17C14" w:rsidP="009778C7">
            <w:pPr>
              <w:tabs>
                <w:tab w:val="right" w:pos="2891"/>
                <w:tab w:val="right" w:pos="4392"/>
                <w:tab w:val="right" w:pos="4961"/>
              </w:tabs>
              <w:spacing w:line="240" w:lineRule="auto"/>
              <w:jc w:val="both"/>
              <w:rPr>
                <w:rFonts w:asciiTheme="majorBidi" w:hAnsiTheme="majorBidi" w:cstheme="majorBidi"/>
                <w:sz w:val="24"/>
                <w:szCs w:val="24"/>
                <w:rtl/>
                <w:lang w:bidi="ar-IQ"/>
              </w:rPr>
            </w:pPr>
            <w:r w:rsidRPr="009778C7">
              <w:rPr>
                <w:rFonts w:asciiTheme="majorBidi" w:hAnsiTheme="majorBidi" w:cstheme="majorBidi"/>
                <w:sz w:val="24"/>
                <w:szCs w:val="24"/>
                <w:lang w:bidi="ar-IQ"/>
              </w:rPr>
              <w:t>Stability Coefficient</w:t>
            </w:r>
          </w:p>
        </w:tc>
        <w:tc>
          <w:tcPr>
            <w:tcW w:w="545" w:type="pct"/>
            <w:tcBorders>
              <w:top w:val="single" w:sz="4" w:space="0" w:color="auto"/>
              <w:bottom w:val="single" w:sz="4" w:space="0" w:color="auto"/>
            </w:tcBorders>
            <w:shd w:val="clear" w:color="auto" w:fill="auto"/>
            <w:vAlign w:val="center"/>
          </w:tcPr>
          <w:p w14:paraId="282CCAB5" w14:textId="77777777" w:rsidR="00A17C14" w:rsidRPr="009778C7" w:rsidRDefault="00A17C14" w:rsidP="009778C7">
            <w:pPr>
              <w:tabs>
                <w:tab w:val="right" w:pos="2891"/>
                <w:tab w:val="right" w:pos="4392"/>
                <w:tab w:val="right" w:pos="4961"/>
              </w:tabs>
              <w:spacing w:line="240" w:lineRule="auto"/>
              <w:jc w:val="both"/>
              <w:rPr>
                <w:rFonts w:asciiTheme="majorBidi" w:hAnsiTheme="majorBidi" w:cstheme="majorBidi"/>
                <w:sz w:val="24"/>
                <w:szCs w:val="24"/>
                <w:rtl/>
                <w:lang w:bidi="ar-IQ"/>
              </w:rPr>
            </w:pPr>
            <w:r w:rsidRPr="009778C7">
              <w:rPr>
                <w:rFonts w:asciiTheme="majorBidi" w:hAnsiTheme="majorBidi" w:cstheme="majorBidi"/>
                <w:sz w:val="24"/>
                <w:szCs w:val="24"/>
                <w:lang w:bidi="ar-IQ"/>
              </w:rPr>
              <w:t>Self-Validity</w:t>
            </w:r>
          </w:p>
        </w:tc>
        <w:tc>
          <w:tcPr>
            <w:tcW w:w="711" w:type="pct"/>
            <w:tcBorders>
              <w:top w:val="single" w:sz="4" w:space="0" w:color="auto"/>
              <w:bottom w:val="single" w:sz="4" w:space="0" w:color="auto"/>
            </w:tcBorders>
            <w:shd w:val="clear" w:color="auto" w:fill="auto"/>
            <w:vAlign w:val="center"/>
          </w:tcPr>
          <w:p w14:paraId="596940D8" w14:textId="77777777" w:rsidR="00A17C14" w:rsidRPr="009778C7" w:rsidRDefault="00A17C14" w:rsidP="009778C7">
            <w:pPr>
              <w:tabs>
                <w:tab w:val="right" w:pos="2891"/>
                <w:tab w:val="right" w:pos="4392"/>
                <w:tab w:val="right" w:pos="4961"/>
              </w:tabs>
              <w:spacing w:line="240" w:lineRule="auto"/>
              <w:jc w:val="both"/>
              <w:rPr>
                <w:rFonts w:asciiTheme="majorBidi" w:hAnsiTheme="majorBidi" w:cstheme="majorBidi"/>
                <w:sz w:val="24"/>
                <w:szCs w:val="24"/>
                <w:rtl/>
                <w:lang w:bidi="ar-IQ"/>
              </w:rPr>
            </w:pPr>
            <w:r w:rsidRPr="009778C7">
              <w:rPr>
                <w:rFonts w:asciiTheme="majorBidi" w:hAnsiTheme="majorBidi" w:cstheme="majorBidi"/>
                <w:sz w:val="24"/>
                <w:szCs w:val="24"/>
                <w:lang w:bidi="ar-IQ"/>
              </w:rPr>
              <w:t>Objectivity</w:t>
            </w:r>
          </w:p>
        </w:tc>
      </w:tr>
      <w:tr w:rsidR="00A17C14" w:rsidRPr="009778C7" w14:paraId="54E12931" w14:textId="77777777" w:rsidTr="000465B4">
        <w:trPr>
          <w:trHeight w:val="172"/>
          <w:jc w:val="center"/>
        </w:trPr>
        <w:tc>
          <w:tcPr>
            <w:tcW w:w="279" w:type="pct"/>
            <w:tcBorders>
              <w:top w:val="single" w:sz="4" w:space="0" w:color="auto"/>
            </w:tcBorders>
            <w:shd w:val="clear" w:color="auto" w:fill="auto"/>
            <w:vAlign w:val="center"/>
          </w:tcPr>
          <w:p w14:paraId="58630440" w14:textId="77777777"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rtl/>
                <w:lang w:bidi="ar-IQ"/>
              </w:rPr>
              <w:t>1</w:t>
            </w:r>
          </w:p>
        </w:tc>
        <w:tc>
          <w:tcPr>
            <w:tcW w:w="1915" w:type="pct"/>
            <w:tcBorders>
              <w:top w:val="single" w:sz="4" w:space="0" w:color="auto"/>
            </w:tcBorders>
            <w:shd w:val="clear" w:color="auto" w:fill="auto"/>
            <w:vAlign w:val="center"/>
          </w:tcPr>
          <w:p w14:paraId="69A6ED2E" w14:textId="0D96F000" w:rsidR="00A17C14" w:rsidRPr="009778C7" w:rsidRDefault="00A17C14" w:rsidP="009778C7">
            <w:pPr>
              <w:tabs>
                <w:tab w:val="right" w:pos="2891"/>
                <w:tab w:val="right" w:pos="4392"/>
                <w:tab w:val="right" w:pos="4961"/>
              </w:tabs>
              <w:spacing w:line="240" w:lineRule="auto"/>
              <w:jc w:val="both"/>
              <w:rPr>
                <w:rFonts w:asciiTheme="majorBidi" w:hAnsiTheme="majorBidi" w:cstheme="majorBidi"/>
                <w:sz w:val="24"/>
                <w:szCs w:val="24"/>
                <w:rtl/>
                <w:lang w:bidi="ar-IQ"/>
              </w:rPr>
            </w:pPr>
            <w:r w:rsidRPr="009778C7">
              <w:rPr>
                <w:rFonts w:asciiTheme="majorBidi" w:hAnsiTheme="majorBidi" w:cstheme="majorBidi"/>
                <w:sz w:val="24"/>
                <w:szCs w:val="24"/>
              </w:rPr>
              <w:t>10-Second running and jumping</w:t>
            </w:r>
          </w:p>
        </w:tc>
        <w:tc>
          <w:tcPr>
            <w:tcW w:w="851" w:type="pct"/>
            <w:tcBorders>
              <w:top w:val="single" w:sz="4" w:space="0" w:color="auto"/>
            </w:tcBorders>
            <w:shd w:val="clear" w:color="auto" w:fill="auto"/>
            <w:vAlign w:val="center"/>
          </w:tcPr>
          <w:p w14:paraId="43E5E70F" w14:textId="77777777"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lang w:bidi="ar-IQ"/>
              </w:rPr>
              <w:t>degree</w:t>
            </w:r>
          </w:p>
        </w:tc>
        <w:tc>
          <w:tcPr>
            <w:tcW w:w="698" w:type="pct"/>
            <w:tcBorders>
              <w:top w:val="single" w:sz="4" w:space="0" w:color="auto"/>
            </w:tcBorders>
            <w:shd w:val="clear" w:color="auto" w:fill="auto"/>
            <w:vAlign w:val="center"/>
          </w:tcPr>
          <w:p w14:paraId="65DE131F" w14:textId="60C3ABC0"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rtl/>
                <w:lang w:bidi="ar-IQ"/>
              </w:rPr>
              <w:t>0</w:t>
            </w:r>
            <w:r w:rsidR="00976E96" w:rsidRPr="009778C7">
              <w:rPr>
                <w:rFonts w:asciiTheme="majorBidi" w:hAnsiTheme="majorBidi" w:cstheme="majorBidi"/>
                <w:sz w:val="24"/>
                <w:szCs w:val="24"/>
                <w:lang w:bidi="ar-IQ"/>
              </w:rPr>
              <w:t>.</w:t>
            </w:r>
            <w:r w:rsidRPr="009778C7">
              <w:rPr>
                <w:rFonts w:asciiTheme="majorBidi" w:hAnsiTheme="majorBidi" w:cstheme="majorBidi"/>
                <w:sz w:val="24"/>
                <w:szCs w:val="24"/>
                <w:rtl/>
                <w:lang w:bidi="ar-IQ"/>
              </w:rPr>
              <w:t>95</w:t>
            </w:r>
          </w:p>
        </w:tc>
        <w:tc>
          <w:tcPr>
            <w:tcW w:w="545" w:type="pct"/>
            <w:tcBorders>
              <w:top w:val="single" w:sz="4" w:space="0" w:color="auto"/>
            </w:tcBorders>
            <w:shd w:val="clear" w:color="auto" w:fill="auto"/>
            <w:vAlign w:val="center"/>
          </w:tcPr>
          <w:p w14:paraId="139082F3" w14:textId="2BFB8A2C"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rtl/>
                <w:lang w:bidi="ar-IQ"/>
              </w:rPr>
              <w:t>0</w:t>
            </w:r>
            <w:r w:rsidR="00976E96" w:rsidRPr="009778C7">
              <w:rPr>
                <w:rFonts w:asciiTheme="majorBidi" w:hAnsiTheme="majorBidi" w:cstheme="majorBidi"/>
                <w:sz w:val="24"/>
                <w:szCs w:val="24"/>
                <w:lang w:bidi="ar-IQ"/>
              </w:rPr>
              <w:t>.</w:t>
            </w:r>
            <w:r w:rsidRPr="009778C7">
              <w:rPr>
                <w:rFonts w:asciiTheme="majorBidi" w:hAnsiTheme="majorBidi" w:cstheme="majorBidi"/>
                <w:sz w:val="24"/>
                <w:szCs w:val="24"/>
                <w:rtl/>
                <w:lang w:bidi="ar-IQ"/>
              </w:rPr>
              <w:t>97</w:t>
            </w:r>
          </w:p>
        </w:tc>
        <w:tc>
          <w:tcPr>
            <w:tcW w:w="711" w:type="pct"/>
            <w:tcBorders>
              <w:top w:val="single" w:sz="4" w:space="0" w:color="auto"/>
            </w:tcBorders>
            <w:shd w:val="clear" w:color="auto" w:fill="auto"/>
            <w:vAlign w:val="center"/>
          </w:tcPr>
          <w:p w14:paraId="29FC7354" w14:textId="07C2B30F"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rtl/>
                <w:lang w:bidi="ar-IQ"/>
              </w:rPr>
              <w:t>0</w:t>
            </w:r>
            <w:r w:rsidR="00976E96" w:rsidRPr="009778C7">
              <w:rPr>
                <w:rFonts w:asciiTheme="majorBidi" w:hAnsiTheme="majorBidi" w:cstheme="majorBidi"/>
                <w:sz w:val="24"/>
                <w:szCs w:val="24"/>
                <w:lang w:bidi="ar-IQ"/>
              </w:rPr>
              <w:t>.</w:t>
            </w:r>
            <w:r w:rsidRPr="009778C7">
              <w:rPr>
                <w:rFonts w:asciiTheme="majorBidi" w:hAnsiTheme="majorBidi" w:cstheme="majorBidi"/>
                <w:sz w:val="24"/>
                <w:szCs w:val="24"/>
                <w:rtl/>
                <w:lang w:bidi="ar-IQ"/>
              </w:rPr>
              <w:t>90</w:t>
            </w:r>
          </w:p>
        </w:tc>
      </w:tr>
      <w:tr w:rsidR="00A17C14" w:rsidRPr="009778C7" w14:paraId="266C2268" w14:textId="77777777" w:rsidTr="000465B4">
        <w:trPr>
          <w:trHeight w:val="433"/>
          <w:jc w:val="center"/>
        </w:trPr>
        <w:tc>
          <w:tcPr>
            <w:tcW w:w="279" w:type="pct"/>
            <w:shd w:val="clear" w:color="auto" w:fill="auto"/>
            <w:vAlign w:val="center"/>
          </w:tcPr>
          <w:p w14:paraId="5CF6282C" w14:textId="77777777"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rtl/>
                <w:lang w:bidi="ar-IQ"/>
              </w:rPr>
              <w:t>2</w:t>
            </w:r>
          </w:p>
        </w:tc>
        <w:tc>
          <w:tcPr>
            <w:tcW w:w="1915" w:type="pct"/>
            <w:shd w:val="clear" w:color="auto" w:fill="auto"/>
            <w:vAlign w:val="center"/>
          </w:tcPr>
          <w:p w14:paraId="6A7004FC" w14:textId="5AF895F1" w:rsidR="00A17C14" w:rsidRPr="009778C7" w:rsidRDefault="00A17C14" w:rsidP="009778C7">
            <w:pPr>
              <w:tabs>
                <w:tab w:val="right" w:pos="2891"/>
                <w:tab w:val="right" w:pos="4392"/>
                <w:tab w:val="right" w:pos="4961"/>
              </w:tabs>
              <w:spacing w:line="240" w:lineRule="auto"/>
              <w:jc w:val="both"/>
              <w:rPr>
                <w:rFonts w:asciiTheme="majorBidi" w:hAnsiTheme="majorBidi" w:cstheme="majorBidi"/>
                <w:sz w:val="24"/>
                <w:szCs w:val="24"/>
                <w:rtl/>
                <w:lang w:bidi="ar-IQ"/>
              </w:rPr>
            </w:pPr>
            <w:r w:rsidRPr="009778C7">
              <w:rPr>
                <w:rFonts w:asciiTheme="majorBidi" w:hAnsiTheme="majorBidi" w:cstheme="majorBidi"/>
                <w:sz w:val="24"/>
                <w:szCs w:val="24"/>
              </w:rPr>
              <w:t>Test of running (30) meters from the flying start</w:t>
            </w:r>
          </w:p>
        </w:tc>
        <w:tc>
          <w:tcPr>
            <w:tcW w:w="851" w:type="pct"/>
            <w:shd w:val="clear" w:color="auto" w:fill="auto"/>
            <w:vAlign w:val="center"/>
          </w:tcPr>
          <w:p w14:paraId="667C320D" w14:textId="77777777"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lang w:bidi="ar-IQ"/>
              </w:rPr>
              <w:t>degree</w:t>
            </w:r>
          </w:p>
        </w:tc>
        <w:tc>
          <w:tcPr>
            <w:tcW w:w="698" w:type="pct"/>
            <w:shd w:val="clear" w:color="auto" w:fill="auto"/>
            <w:vAlign w:val="center"/>
          </w:tcPr>
          <w:p w14:paraId="45991C40" w14:textId="1C3605B9"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rtl/>
                <w:lang w:bidi="ar-IQ"/>
              </w:rPr>
              <w:t>0</w:t>
            </w:r>
            <w:r w:rsidR="00976E96" w:rsidRPr="009778C7">
              <w:rPr>
                <w:rFonts w:asciiTheme="majorBidi" w:hAnsiTheme="majorBidi" w:cstheme="majorBidi"/>
                <w:sz w:val="24"/>
                <w:szCs w:val="24"/>
                <w:lang w:bidi="ar-IQ"/>
              </w:rPr>
              <w:t>.</w:t>
            </w:r>
            <w:r w:rsidRPr="009778C7">
              <w:rPr>
                <w:rFonts w:asciiTheme="majorBidi" w:hAnsiTheme="majorBidi" w:cstheme="majorBidi"/>
                <w:sz w:val="24"/>
                <w:szCs w:val="24"/>
                <w:rtl/>
                <w:lang w:bidi="ar-IQ"/>
              </w:rPr>
              <w:t>98</w:t>
            </w:r>
          </w:p>
        </w:tc>
        <w:tc>
          <w:tcPr>
            <w:tcW w:w="545" w:type="pct"/>
            <w:shd w:val="clear" w:color="auto" w:fill="auto"/>
            <w:vAlign w:val="center"/>
          </w:tcPr>
          <w:p w14:paraId="1DDDA2F0" w14:textId="5C88B375"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rtl/>
                <w:lang w:bidi="ar-IQ"/>
              </w:rPr>
              <w:t>0</w:t>
            </w:r>
            <w:r w:rsidR="00976E96" w:rsidRPr="009778C7">
              <w:rPr>
                <w:rFonts w:asciiTheme="majorBidi" w:hAnsiTheme="majorBidi" w:cstheme="majorBidi"/>
                <w:sz w:val="24"/>
                <w:szCs w:val="24"/>
                <w:lang w:bidi="ar-IQ"/>
              </w:rPr>
              <w:t>.</w:t>
            </w:r>
            <w:r w:rsidRPr="009778C7">
              <w:rPr>
                <w:rFonts w:asciiTheme="majorBidi" w:hAnsiTheme="majorBidi" w:cstheme="majorBidi"/>
                <w:sz w:val="24"/>
                <w:szCs w:val="24"/>
                <w:rtl/>
                <w:lang w:bidi="ar-IQ"/>
              </w:rPr>
              <w:t>99</w:t>
            </w:r>
          </w:p>
        </w:tc>
        <w:tc>
          <w:tcPr>
            <w:tcW w:w="711" w:type="pct"/>
            <w:shd w:val="clear" w:color="auto" w:fill="auto"/>
            <w:vAlign w:val="center"/>
          </w:tcPr>
          <w:p w14:paraId="5AC082F0" w14:textId="0D1F2D49"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rtl/>
                <w:lang w:bidi="ar-IQ"/>
              </w:rPr>
              <w:t>0</w:t>
            </w:r>
            <w:r w:rsidR="00976E96" w:rsidRPr="009778C7">
              <w:rPr>
                <w:rFonts w:asciiTheme="majorBidi" w:hAnsiTheme="majorBidi" w:cstheme="majorBidi"/>
                <w:sz w:val="24"/>
                <w:szCs w:val="24"/>
                <w:lang w:bidi="ar-IQ"/>
              </w:rPr>
              <w:t>.</w:t>
            </w:r>
            <w:r w:rsidRPr="009778C7">
              <w:rPr>
                <w:rFonts w:asciiTheme="majorBidi" w:hAnsiTheme="majorBidi" w:cstheme="majorBidi"/>
                <w:sz w:val="24"/>
                <w:szCs w:val="24"/>
                <w:rtl/>
                <w:lang w:bidi="ar-IQ"/>
              </w:rPr>
              <w:t>93</w:t>
            </w:r>
          </w:p>
        </w:tc>
      </w:tr>
      <w:tr w:rsidR="00A17C14" w:rsidRPr="009778C7" w14:paraId="641567E1" w14:textId="77777777" w:rsidTr="000465B4">
        <w:trPr>
          <w:trHeight w:val="383"/>
          <w:jc w:val="center"/>
        </w:trPr>
        <w:tc>
          <w:tcPr>
            <w:tcW w:w="279" w:type="pct"/>
            <w:shd w:val="clear" w:color="auto" w:fill="auto"/>
            <w:vAlign w:val="center"/>
          </w:tcPr>
          <w:p w14:paraId="1D70B4DE" w14:textId="77777777"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rtl/>
                <w:lang w:bidi="ar-IQ"/>
              </w:rPr>
              <w:t>3</w:t>
            </w:r>
          </w:p>
        </w:tc>
        <w:tc>
          <w:tcPr>
            <w:tcW w:w="1915" w:type="pct"/>
            <w:shd w:val="clear" w:color="auto" w:fill="auto"/>
            <w:vAlign w:val="center"/>
          </w:tcPr>
          <w:p w14:paraId="07D76E43" w14:textId="35AD14BB" w:rsidR="00A17C14" w:rsidRPr="009778C7" w:rsidRDefault="00976E96" w:rsidP="009778C7">
            <w:pPr>
              <w:tabs>
                <w:tab w:val="right" w:pos="2891"/>
                <w:tab w:val="right" w:pos="4392"/>
                <w:tab w:val="right" w:pos="4961"/>
              </w:tabs>
              <w:spacing w:line="240" w:lineRule="auto"/>
              <w:jc w:val="both"/>
              <w:rPr>
                <w:rFonts w:asciiTheme="majorBidi" w:hAnsiTheme="majorBidi" w:cstheme="majorBidi"/>
                <w:sz w:val="24"/>
                <w:szCs w:val="24"/>
                <w:rtl/>
                <w:lang w:bidi="ar-IQ"/>
              </w:rPr>
            </w:pPr>
            <w:r w:rsidRPr="009778C7">
              <w:rPr>
                <w:rFonts w:asciiTheme="majorBidi" w:hAnsiTheme="majorBidi" w:cstheme="majorBidi"/>
                <w:sz w:val="24"/>
                <w:szCs w:val="24"/>
              </w:rPr>
              <w:t>Running test (40) meters from a low start</w:t>
            </w:r>
          </w:p>
        </w:tc>
        <w:tc>
          <w:tcPr>
            <w:tcW w:w="851" w:type="pct"/>
            <w:shd w:val="clear" w:color="auto" w:fill="auto"/>
            <w:vAlign w:val="center"/>
          </w:tcPr>
          <w:p w14:paraId="6EADA9FF" w14:textId="77777777"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lang w:bidi="ar-IQ"/>
              </w:rPr>
              <w:t>degree</w:t>
            </w:r>
          </w:p>
        </w:tc>
        <w:tc>
          <w:tcPr>
            <w:tcW w:w="698" w:type="pct"/>
            <w:shd w:val="clear" w:color="auto" w:fill="auto"/>
            <w:vAlign w:val="center"/>
          </w:tcPr>
          <w:p w14:paraId="175F9B8B" w14:textId="3E211B6A"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rtl/>
                <w:lang w:bidi="ar-IQ"/>
              </w:rPr>
              <w:t>0</w:t>
            </w:r>
            <w:r w:rsidR="00976E96" w:rsidRPr="009778C7">
              <w:rPr>
                <w:rFonts w:asciiTheme="majorBidi" w:hAnsiTheme="majorBidi" w:cstheme="majorBidi"/>
                <w:sz w:val="24"/>
                <w:szCs w:val="24"/>
                <w:lang w:bidi="ar-IQ"/>
              </w:rPr>
              <w:t>.</w:t>
            </w:r>
            <w:r w:rsidRPr="009778C7">
              <w:rPr>
                <w:rFonts w:asciiTheme="majorBidi" w:hAnsiTheme="majorBidi" w:cstheme="majorBidi"/>
                <w:sz w:val="24"/>
                <w:szCs w:val="24"/>
                <w:rtl/>
                <w:lang w:bidi="ar-IQ"/>
              </w:rPr>
              <w:t>88</w:t>
            </w:r>
          </w:p>
        </w:tc>
        <w:tc>
          <w:tcPr>
            <w:tcW w:w="545" w:type="pct"/>
            <w:shd w:val="clear" w:color="auto" w:fill="auto"/>
            <w:vAlign w:val="center"/>
          </w:tcPr>
          <w:p w14:paraId="49DED95F" w14:textId="18764EF4"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rtl/>
                <w:lang w:bidi="ar-IQ"/>
              </w:rPr>
              <w:t>0</w:t>
            </w:r>
            <w:r w:rsidR="00976E96" w:rsidRPr="009778C7">
              <w:rPr>
                <w:rFonts w:asciiTheme="majorBidi" w:hAnsiTheme="majorBidi" w:cstheme="majorBidi"/>
                <w:sz w:val="24"/>
                <w:szCs w:val="24"/>
                <w:lang w:bidi="ar-IQ"/>
              </w:rPr>
              <w:t>.</w:t>
            </w:r>
            <w:r w:rsidRPr="009778C7">
              <w:rPr>
                <w:rFonts w:asciiTheme="majorBidi" w:hAnsiTheme="majorBidi" w:cstheme="majorBidi"/>
                <w:sz w:val="24"/>
                <w:szCs w:val="24"/>
                <w:rtl/>
                <w:lang w:bidi="ar-IQ"/>
              </w:rPr>
              <w:t>93</w:t>
            </w:r>
          </w:p>
        </w:tc>
        <w:tc>
          <w:tcPr>
            <w:tcW w:w="711" w:type="pct"/>
            <w:shd w:val="clear" w:color="auto" w:fill="auto"/>
            <w:vAlign w:val="center"/>
          </w:tcPr>
          <w:p w14:paraId="0545DBFF" w14:textId="0A93C20E" w:rsidR="00A17C14" w:rsidRPr="009778C7" w:rsidRDefault="00A17C14" w:rsidP="009778C7">
            <w:pPr>
              <w:tabs>
                <w:tab w:val="right" w:pos="2891"/>
                <w:tab w:val="right" w:pos="4392"/>
                <w:tab w:val="right" w:pos="4961"/>
              </w:tabs>
              <w:spacing w:line="240" w:lineRule="auto"/>
              <w:jc w:val="both"/>
              <w:rPr>
                <w:rFonts w:asciiTheme="majorBidi" w:hAnsiTheme="majorBidi" w:cstheme="majorBidi"/>
                <w:b/>
                <w:bCs/>
                <w:sz w:val="24"/>
                <w:szCs w:val="24"/>
                <w:rtl/>
                <w:lang w:bidi="ar-IQ"/>
              </w:rPr>
            </w:pPr>
            <w:r w:rsidRPr="009778C7">
              <w:rPr>
                <w:rFonts w:asciiTheme="majorBidi" w:hAnsiTheme="majorBidi" w:cstheme="majorBidi"/>
                <w:sz w:val="24"/>
                <w:szCs w:val="24"/>
                <w:rtl/>
                <w:lang w:bidi="ar-IQ"/>
              </w:rPr>
              <w:t>0</w:t>
            </w:r>
            <w:r w:rsidR="00976E96" w:rsidRPr="009778C7">
              <w:rPr>
                <w:rFonts w:asciiTheme="majorBidi" w:hAnsiTheme="majorBidi" w:cstheme="majorBidi"/>
                <w:sz w:val="24"/>
                <w:szCs w:val="24"/>
                <w:lang w:bidi="ar-IQ"/>
              </w:rPr>
              <w:t>.</w:t>
            </w:r>
            <w:r w:rsidRPr="009778C7">
              <w:rPr>
                <w:rFonts w:asciiTheme="majorBidi" w:hAnsiTheme="majorBidi" w:cstheme="majorBidi"/>
                <w:sz w:val="24"/>
                <w:szCs w:val="24"/>
                <w:rtl/>
                <w:lang w:bidi="ar-IQ"/>
              </w:rPr>
              <w:t>88</w:t>
            </w:r>
          </w:p>
        </w:tc>
      </w:tr>
    </w:tbl>
    <w:p w14:paraId="0BAECC43" w14:textId="033B47FB" w:rsidR="004D7886" w:rsidRPr="009778C7" w:rsidRDefault="00EC5FF2" w:rsidP="009778C7">
      <w:pPr>
        <w:spacing w:line="240" w:lineRule="auto"/>
        <w:jc w:val="both"/>
        <w:rPr>
          <w:rFonts w:asciiTheme="majorBidi" w:hAnsiTheme="majorBidi" w:cstheme="majorBidi"/>
          <w:b/>
          <w:bCs/>
          <w:sz w:val="24"/>
          <w:szCs w:val="24"/>
        </w:rPr>
      </w:pPr>
      <w:r w:rsidRPr="009778C7">
        <w:rPr>
          <w:rFonts w:asciiTheme="majorBidi" w:hAnsiTheme="majorBidi" w:cstheme="majorBidi"/>
          <w:sz w:val="24"/>
          <w:szCs w:val="24"/>
          <w:lang w:bidi="ar-IQ"/>
        </w:rPr>
        <w:t>Table 1. shows that the values of the correlation factors ranged between (0.83 and 0.99), which indicates that the tests have high validity, stability and objectivity coefficients.</w:t>
      </w:r>
    </w:p>
    <w:p w14:paraId="57BD1C86" w14:textId="2355DE2F" w:rsidR="00212D70" w:rsidRPr="009778C7" w:rsidRDefault="00212D70" w:rsidP="009778C7">
      <w:pPr>
        <w:spacing w:line="240" w:lineRule="auto"/>
        <w:jc w:val="both"/>
        <w:rPr>
          <w:rFonts w:asciiTheme="majorBidi" w:hAnsiTheme="majorBidi" w:cstheme="majorBidi"/>
          <w:b/>
          <w:bCs/>
          <w:sz w:val="24"/>
          <w:szCs w:val="24"/>
        </w:rPr>
      </w:pPr>
      <w:r w:rsidRPr="009778C7">
        <w:rPr>
          <w:rFonts w:asciiTheme="majorBidi" w:hAnsiTheme="majorBidi" w:cstheme="majorBidi"/>
          <w:b/>
          <w:bCs/>
          <w:sz w:val="24"/>
          <w:szCs w:val="24"/>
        </w:rPr>
        <w:t xml:space="preserve"> Research </w:t>
      </w:r>
      <w:r w:rsidR="00976E96" w:rsidRPr="009778C7">
        <w:rPr>
          <w:rFonts w:asciiTheme="majorBidi" w:hAnsiTheme="majorBidi" w:cstheme="majorBidi"/>
          <w:b/>
          <w:bCs/>
          <w:sz w:val="24"/>
          <w:szCs w:val="24"/>
        </w:rPr>
        <w:t>tests</w:t>
      </w:r>
      <w:r w:rsidRPr="009778C7">
        <w:rPr>
          <w:rFonts w:asciiTheme="majorBidi" w:hAnsiTheme="majorBidi" w:cstheme="majorBidi"/>
          <w:b/>
          <w:bCs/>
          <w:sz w:val="24"/>
          <w:szCs w:val="24"/>
        </w:rPr>
        <w:t xml:space="preserve">: </w:t>
      </w:r>
    </w:p>
    <w:p w14:paraId="0CFC1ECB" w14:textId="110864C8" w:rsidR="00212D70" w:rsidRPr="009778C7" w:rsidRDefault="00EC5FF2" w:rsidP="009778C7">
      <w:pPr>
        <w:spacing w:line="240" w:lineRule="auto"/>
        <w:jc w:val="both"/>
        <w:rPr>
          <w:rFonts w:asciiTheme="majorBidi" w:hAnsiTheme="majorBidi" w:cstheme="majorBidi"/>
          <w:sz w:val="24"/>
          <w:szCs w:val="24"/>
        </w:rPr>
      </w:pPr>
      <w:r w:rsidRPr="009778C7">
        <w:rPr>
          <w:rFonts w:asciiTheme="majorBidi" w:hAnsiTheme="majorBidi" w:cstheme="majorBidi"/>
          <w:sz w:val="24"/>
          <w:szCs w:val="24"/>
        </w:rPr>
        <w:t xml:space="preserve">1- </w:t>
      </w:r>
      <w:r w:rsidR="00212D70" w:rsidRPr="009778C7">
        <w:rPr>
          <w:rFonts w:asciiTheme="majorBidi" w:hAnsiTheme="majorBidi" w:cstheme="majorBidi"/>
          <w:sz w:val="24"/>
          <w:szCs w:val="24"/>
        </w:rPr>
        <w:t>10-Second running and jumping test</w:t>
      </w:r>
      <w:r w:rsidRPr="009778C7">
        <w:rPr>
          <w:rFonts w:asciiTheme="majorBidi" w:hAnsiTheme="majorBidi" w:cstheme="majorBidi"/>
          <w:sz w:val="24"/>
          <w:szCs w:val="24"/>
        </w:rPr>
        <w:t>:</w:t>
      </w:r>
      <w:r w:rsidR="00212D70" w:rsidRPr="009778C7">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"/>
          <w:id w:val="1705063836"/>
          <w:placeholder>
            <w:docPart w:val="DefaultPlaceholder_-1854013440"/>
          </w:placeholder>
        </w:sdtPr>
        <w:sdtContent>
          <w:r w:rsidR="009778C7" w:rsidRPr="009778C7">
            <w:rPr>
              <w:rFonts w:asciiTheme="majorBidi" w:eastAsia="Times New Roman" w:hAnsiTheme="majorBidi" w:cstheme="majorBidi"/>
              <w:color w:val="000000"/>
              <w:sz w:val="24"/>
              <w:szCs w:val="24"/>
            </w:rPr>
            <w:t>(Fikret &amp; Leyla S., 2020)</w:t>
          </w:r>
        </w:sdtContent>
      </w:sdt>
    </w:p>
    <w:p w14:paraId="3F360A9E" w14:textId="77777777" w:rsidR="00212D70" w:rsidRPr="009778C7" w:rsidRDefault="00212D70" w:rsidP="009778C7">
      <w:pPr>
        <w:spacing w:line="240" w:lineRule="auto"/>
        <w:jc w:val="both"/>
        <w:rPr>
          <w:rFonts w:asciiTheme="majorBidi" w:hAnsiTheme="majorBidi" w:cstheme="majorBidi"/>
          <w:sz w:val="24"/>
          <w:szCs w:val="24"/>
        </w:rPr>
      </w:pPr>
      <w:r w:rsidRPr="009778C7">
        <w:rPr>
          <w:rFonts w:asciiTheme="majorBidi" w:hAnsiTheme="majorBidi" w:cstheme="majorBidi"/>
          <w:sz w:val="24"/>
          <w:szCs w:val="24"/>
        </w:rPr>
        <w:t>Test objective: Measure force characterized by speed:</w:t>
      </w:r>
    </w:p>
    <w:p w14:paraId="17422412" w14:textId="77777777" w:rsidR="00212D70" w:rsidRPr="009778C7" w:rsidRDefault="00212D70" w:rsidP="009778C7">
      <w:pPr>
        <w:spacing w:line="240" w:lineRule="auto"/>
        <w:jc w:val="both"/>
        <w:rPr>
          <w:rFonts w:asciiTheme="majorBidi" w:hAnsiTheme="majorBidi" w:cstheme="majorBidi"/>
          <w:sz w:val="24"/>
          <w:szCs w:val="24"/>
          <w:rtl/>
        </w:rPr>
      </w:pPr>
      <w:r w:rsidRPr="009778C7">
        <w:rPr>
          <w:rFonts w:asciiTheme="majorBidi" w:hAnsiTheme="majorBidi" w:cstheme="majorBidi"/>
          <w:sz w:val="24"/>
          <w:szCs w:val="24"/>
        </w:rPr>
        <w:t>Tools: a stopwatch, a line drawn on ground to indicate start of jumping, a marker.</w:t>
      </w:r>
    </w:p>
    <w:p w14:paraId="5F6E83C1" w14:textId="466F673C" w:rsidR="00212D70" w:rsidRPr="009778C7" w:rsidRDefault="00212D70" w:rsidP="009778C7">
      <w:pPr>
        <w:spacing w:line="240" w:lineRule="auto"/>
        <w:jc w:val="both"/>
        <w:rPr>
          <w:rFonts w:asciiTheme="majorBidi" w:hAnsiTheme="majorBidi" w:cstheme="majorBidi"/>
          <w:sz w:val="24"/>
          <w:szCs w:val="24"/>
        </w:rPr>
      </w:pPr>
      <w:r w:rsidRPr="009778C7">
        <w:rPr>
          <w:rFonts w:asciiTheme="majorBidi" w:hAnsiTheme="majorBidi" w:cstheme="majorBidi"/>
          <w:sz w:val="24"/>
          <w:szCs w:val="24"/>
        </w:rPr>
        <w:t xml:space="preserve">Conducting test: </w:t>
      </w:r>
      <w:r w:rsidR="00281EC8" w:rsidRPr="009778C7">
        <w:rPr>
          <w:rFonts w:asciiTheme="majorBidi" w:hAnsiTheme="majorBidi" w:cstheme="majorBidi"/>
          <w:sz w:val="24"/>
          <w:szCs w:val="24"/>
        </w:rPr>
        <w:t>Player</w:t>
      </w:r>
      <w:r w:rsidRPr="009778C7">
        <w:rPr>
          <w:rFonts w:asciiTheme="majorBidi" w:hAnsiTheme="majorBidi" w:cstheme="majorBidi"/>
          <w:sz w:val="24"/>
          <w:szCs w:val="24"/>
        </w:rPr>
        <w:t xml:space="preserve"> start line by </w:t>
      </w:r>
      <w:r w:rsidR="00281EC8" w:rsidRPr="009778C7">
        <w:rPr>
          <w:rFonts w:asciiTheme="majorBidi" w:hAnsiTheme="majorBidi" w:cstheme="majorBidi"/>
          <w:sz w:val="24"/>
          <w:szCs w:val="24"/>
        </w:rPr>
        <w:t>player</w:t>
      </w:r>
      <w:r w:rsidRPr="009778C7">
        <w:rPr>
          <w:rFonts w:asciiTheme="majorBidi" w:hAnsiTheme="majorBidi" w:cstheme="majorBidi"/>
          <w:sz w:val="24"/>
          <w:szCs w:val="24"/>
        </w:rPr>
        <w:t xml:space="preserve"> to perform run. When </w:t>
      </w:r>
      <w:r w:rsidR="00281EC8" w:rsidRPr="009778C7">
        <w:rPr>
          <w:rFonts w:asciiTheme="majorBidi" w:hAnsiTheme="majorBidi" w:cstheme="majorBidi"/>
          <w:sz w:val="24"/>
          <w:szCs w:val="24"/>
        </w:rPr>
        <w:t xml:space="preserve">player </w:t>
      </w:r>
      <w:r w:rsidRPr="009778C7">
        <w:rPr>
          <w:rFonts w:asciiTheme="majorBidi" w:hAnsiTheme="majorBidi" w:cstheme="majorBidi"/>
          <w:sz w:val="24"/>
          <w:szCs w:val="24"/>
        </w:rPr>
        <w:t xml:space="preserve">reaches start line, timekeeper begins to run clock in sync with start of </w:t>
      </w:r>
      <w:r w:rsidR="00281EC8" w:rsidRPr="009778C7">
        <w:rPr>
          <w:rFonts w:asciiTheme="majorBidi" w:hAnsiTheme="majorBidi" w:cstheme="majorBidi"/>
          <w:sz w:val="24"/>
          <w:szCs w:val="24"/>
        </w:rPr>
        <w:t xml:space="preserve">player </w:t>
      </w:r>
      <w:r w:rsidRPr="009778C7">
        <w:rPr>
          <w:rFonts w:asciiTheme="majorBidi" w:hAnsiTheme="majorBidi" w:cstheme="majorBidi"/>
          <w:sz w:val="24"/>
          <w:szCs w:val="24"/>
        </w:rPr>
        <w:t xml:space="preserve">procedure of running and jumping until time reaches 10 seconds. </w:t>
      </w:r>
      <w:r w:rsidR="00281EC8" w:rsidRPr="009778C7">
        <w:rPr>
          <w:rFonts w:asciiTheme="majorBidi" w:hAnsiTheme="majorBidi" w:cstheme="majorBidi"/>
          <w:sz w:val="24"/>
          <w:szCs w:val="24"/>
        </w:rPr>
        <w:t xml:space="preserve">player </w:t>
      </w:r>
      <w:r w:rsidRPr="009778C7">
        <w:rPr>
          <w:rFonts w:asciiTheme="majorBidi" w:hAnsiTheme="majorBidi" w:cstheme="majorBidi"/>
          <w:sz w:val="24"/>
          <w:szCs w:val="24"/>
        </w:rPr>
        <w:t>gives a signal to stop and places a sign to indicate where athlete will finish so that researcher can Measure.</w:t>
      </w:r>
    </w:p>
    <w:p w14:paraId="2DC16C50" w14:textId="3F7B4434" w:rsidR="00212D70" w:rsidRPr="009778C7" w:rsidRDefault="00EC5FF2" w:rsidP="009778C7">
      <w:pPr>
        <w:spacing w:line="240" w:lineRule="auto"/>
        <w:jc w:val="both"/>
        <w:rPr>
          <w:rFonts w:asciiTheme="majorBidi" w:hAnsiTheme="majorBidi" w:cstheme="majorBidi"/>
          <w:sz w:val="24"/>
          <w:szCs w:val="24"/>
        </w:rPr>
      </w:pPr>
      <w:r w:rsidRPr="009778C7">
        <w:rPr>
          <w:rFonts w:asciiTheme="majorBidi" w:hAnsiTheme="majorBidi" w:cstheme="majorBidi"/>
          <w:sz w:val="24"/>
          <w:szCs w:val="24"/>
        </w:rPr>
        <w:t xml:space="preserve">2- </w:t>
      </w:r>
      <w:r w:rsidR="00212D70" w:rsidRPr="009778C7">
        <w:rPr>
          <w:rFonts w:asciiTheme="majorBidi" w:hAnsiTheme="majorBidi" w:cstheme="majorBidi"/>
          <w:sz w:val="24"/>
          <w:szCs w:val="24"/>
        </w:rPr>
        <w:t>Test of running (30) meters from the flying start</w:t>
      </w:r>
      <w:r w:rsidRPr="009778C7">
        <w:rPr>
          <w:rFonts w:asciiTheme="majorBidi" w:hAnsiTheme="majorBidi" w:cstheme="majorBidi"/>
          <w:sz w:val="24"/>
          <w:szCs w:val="24"/>
        </w:rPr>
        <w:t>:</w:t>
      </w:r>
      <w:r w:rsidR="00212D70" w:rsidRPr="009778C7">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"/>
          <w:id w:val="-1833746469"/>
          <w:placeholder>
            <w:docPart w:val="DefaultPlaceholder_-1854013440"/>
          </w:placeholder>
        </w:sdtPr>
        <w:sdtContent>
          <w:r w:rsidR="009778C7" w:rsidRPr="009778C7">
            <w:rPr>
              <w:rFonts w:asciiTheme="majorBidi" w:hAnsiTheme="majorBidi" w:cstheme="majorBidi"/>
              <w:color w:val="000000"/>
              <w:sz w:val="24"/>
              <w:szCs w:val="24"/>
            </w:rPr>
            <w:t>(Majid, 2016a)</w:t>
          </w:r>
        </w:sdtContent>
      </w:sdt>
    </w:p>
    <w:p w14:paraId="706513CC" w14:textId="77777777" w:rsidR="00212D70" w:rsidRPr="009778C7" w:rsidRDefault="00212D70" w:rsidP="009778C7">
      <w:pPr>
        <w:spacing w:line="240" w:lineRule="auto"/>
        <w:jc w:val="both"/>
        <w:rPr>
          <w:rFonts w:asciiTheme="majorBidi" w:hAnsiTheme="majorBidi" w:cstheme="majorBidi"/>
          <w:sz w:val="24"/>
          <w:szCs w:val="24"/>
        </w:rPr>
      </w:pPr>
      <w:r w:rsidRPr="009778C7">
        <w:rPr>
          <w:rFonts w:asciiTheme="majorBidi" w:hAnsiTheme="majorBidi" w:cstheme="majorBidi"/>
          <w:sz w:val="24"/>
          <w:szCs w:val="24"/>
        </w:rPr>
        <w:t xml:space="preserve">Tools: a stopwatch, distance between first line </w:t>
      </w:r>
    </w:p>
    <w:p w14:paraId="70B57809" w14:textId="24A153C6" w:rsidR="00212D70" w:rsidRPr="009778C7" w:rsidRDefault="00212D70" w:rsidP="009778C7">
      <w:pPr>
        <w:spacing w:line="240" w:lineRule="auto"/>
        <w:jc w:val="both"/>
        <w:rPr>
          <w:rFonts w:asciiTheme="majorBidi" w:hAnsiTheme="majorBidi" w:cstheme="majorBidi"/>
          <w:sz w:val="24"/>
          <w:szCs w:val="24"/>
        </w:rPr>
      </w:pPr>
      <w:r w:rsidRPr="009778C7">
        <w:rPr>
          <w:rFonts w:asciiTheme="majorBidi" w:hAnsiTheme="majorBidi" w:cstheme="majorBidi"/>
          <w:sz w:val="24"/>
          <w:szCs w:val="24"/>
        </w:rPr>
        <w:t xml:space="preserve">Conducting the test: </w:t>
      </w:r>
      <w:r w:rsidR="00281EC8" w:rsidRPr="009778C7">
        <w:rPr>
          <w:rFonts w:asciiTheme="majorBidi" w:hAnsiTheme="majorBidi" w:cstheme="majorBidi"/>
          <w:sz w:val="24"/>
          <w:szCs w:val="24"/>
        </w:rPr>
        <w:t xml:space="preserve">player </w:t>
      </w:r>
      <w:r w:rsidRPr="009778C7">
        <w:rPr>
          <w:rFonts w:asciiTheme="majorBidi" w:hAnsiTheme="majorBidi" w:cstheme="majorBidi"/>
          <w:sz w:val="24"/>
          <w:szCs w:val="24"/>
        </w:rPr>
        <w:t xml:space="preserve">stands behind first line, and upon hearing start signal, </w:t>
      </w:r>
      <w:r w:rsidR="00281EC8" w:rsidRPr="009778C7">
        <w:rPr>
          <w:rFonts w:asciiTheme="majorBidi" w:hAnsiTheme="majorBidi" w:cstheme="majorBidi"/>
          <w:sz w:val="24"/>
          <w:szCs w:val="24"/>
        </w:rPr>
        <w:t xml:space="preserve">player </w:t>
      </w:r>
      <w:r w:rsidRPr="009778C7">
        <w:rPr>
          <w:rFonts w:asciiTheme="majorBidi" w:hAnsiTheme="majorBidi" w:cstheme="majorBidi"/>
          <w:sz w:val="24"/>
          <w:szCs w:val="24"/>
        </w:rPr>
        <w:t>runs until his crosses third line, counting time from the second line to the third line.</w:t>
      </w:r>
    </w:p>
    <w:p w14:paraId="7CCAE614" w14:textId="490B4AA5" w:rsidR="00212D70" w:rsidRPr="009778C7" w:rsidRDefault="00EC5FF2" w:rsidP="009778C7">
      <w:pPr>
        <w:spacing w:line="240" w:lineRule="auto"/>
        <w:jc w:val="both"/>
        <w:rPr>
          <w:rFonts w:asciiTheme="majorBidi" w:hAnsiTheme="majorBidi" w:cstheme="majorBidi"/>
          <w:sz w:val="24"/>
          <w:szCs w:val="24"/>
        </w:rPr>
      </w:pPr>
      <w:r w:rsidRPr="009778C7">
        <w:rPr>
          <w:rFonts w:asciiTheme="majorBidi" w:hAnsiTheme="majorBidi" w:cstheme="majorBidi"/>
          <w:sz w:val="24"/>
          <w:szCs w:val="24"/>
        </w:rPr>
        <w:t xml:space="preserve">3- </w:t>
      </w:r>
      <w:r w:rsidR="00212D70" w:rsidRPr="009778C7">
        <w:rPr>
          <w:rFonts w:asciiTheme="majorBidi" w:hAnsiTheme="majorBidi" w:cstheme="majorBidi"/>
          <w:sz w:val="24"/>
          <w:szCs w:val="24"/>
        </w:rPr>
        <w:t>Running test (40) meters from a low start</w:t>
      </w:r>
      <w:r w:rsidR="002622FA" w:rsidRPr="009778C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"/>
          <w:id w:val="-2070492838"/>
          <w:placeholder>
            <w:docPart w:val="DefaultPlaceholder_-1854013440"/>
          </w:placeholder>
        </w:sdtPr>
        <w:sdtContent>
          <w:r w:rsidR="009778C7" w:rsidRPr="009778C7">
            <w:rPr>
              <w:rFonts w:asciiTheme="majorBidi" w:hAnsiTheme="majorBidi" w:cstheme="majorBidi"/>
              <w:color w:val="000000"/>
              <w:sz w:val="24"/>
              <w:szCs w:val="24"/>
            </w:rPr>
            <w:t>(Majid, 2016b)</w:t>
          </w:r>
        </w:sdtContent>
      </w:sdt>
    </w:p>
    <w:p w14:paraId="0EE9945D" w14:textId="77777777" w:rsidR="00212D70" w:rsidRPr="009778C7" w:rsidRDefault="00212D70" w:rsidP="009778C7">
      <w:pPr>
        <w:spacing w:line="240" w:lineRule="auto"/>
        <w:jc w:val="both"/>
        <w:rPr>
          <w:rFonts w:asciiTheme="majorBidi" w:hAnsiTheme="majorBidi" w:cstheme="majorBidi"/>
          <w:sz w:val="24"/>
          <w:szCs w:val="24"/>
        </w:rPr>
      </w:pPr>
      <w:r w:rsidRPr="009778C7">
        <w:rPr>
          <w:rFonts w:asciiTheme="majorBidi" w:hAnsiTheme="majorBidi" w:cstheme="majorBidi"/>
          <w:sz w:val="24"/>
          <w:szCs w:val="24"/>
        </w:rPr>
        <w:t>Purpose of test: to measure translational speed.</w:t>
      </w:r>
    </w:p>
    <w:p w14:paraId="3FE989A1" w14:textId="513ACCA5" w:rsidR="00212D70" w:rsidRPr="009778C7" w:rsidRDefault="00EC5FF2" w:rsidP="009778C7">
      <w:pPr>
        <w:spacing w:line="240" w:lineRule="auto"/>
        <w:ind w:firstLine="720"/>
        <w:jc w:val="both"/>
        <w:rPr>
          <w:rFonts w:asciiTheme="majorBidi" w:hAnsiTheme="majorBidi" w:cstheme="majorBidi"/>
          <w:b/>
          <w:bCs/>
          <w:sz w:val="24"/>
          <w:szCs w:val="24"/>
          <w:lang w:bidi="ar-IQ"/>
        </w:rPr>
      </w:pPr>
      <w:r w:rsidRPr="009778C7">
        <w:rPr>
          <w:rFonts w:asciiTheme="majorBidi" w:hAnsiTheme="majorBidi" w:cstheme="majorBidi"/>
          <w:sz w:val="24"/>
          <w:szCs w:val="24"/>
          <w:shd w:val="clear" w:color="auto" w:fill="FFFFFF" w:themeFill="background1"/>
          <w:lang w:bidi="ar-IQ"/>
        </w:rPr>
        <w:t xml:space="preserve">Time Plan for training programs: </w:t>
      </w:r>
      <w:r w:rsidRPr="009778C7">
        <w:rPr>
          <w:rFonts w:asciiTheme="majorBidi" w:hAnsiTheme="majorBidi" w:cstheme="majorBidi"/>
          <w:sz w:val="24"/>
          <w:szCs w:val="24"/>
          <w:lang w:bidi="ar-IQ"/>
        </w:rPr>
        <w:t xml:space="preserve">The </w:t>
      </w:r>
      <w:r w:rsidRPr="009778C7">
        <w:rPr>
          <w:rFonts w:asciiTheme="majorBidi" w:hAnsiTheme="majorBidi" w:cstheme="majorBidi"/>
          <w:sz w:val="24"/>
          <w:szCs w:val="24"/>
          <w:shd w:val="clear" w:color="auto" w:fill="FFFFFF" w:themeFill="background1"/>
          <w:lang w:bidi="ar-IQ"/>
        </w:rPr>
        <w:t xml:space="preserve">training </w:t>
      </w:r>
      <w:r w:rsidRPr="009778C7">
        <w:rPr>
          <w:rFonts w:asciiTheme="majorBidi" w:hAnsiTheme="majorBidi" w:cstheme="majorBidi"/>
          <w:sz w:val="24"/>
          <w:szCs w:val="24"/>
          <w:lang w:bidi="ar-IQ"/>
        </w:rPr>
        <w:t xml:space="preserve">program included (36) </w:t>
      </w:r>
      <w:r w:rsidRPr="009778C7">
        <w:rPr>
          <w:rFonts w:asciiTheme="majorBidi" w:hAnsiTheme="majorBidi" w:cstheme="majorBidi"/>
          <w:sz w:val="24"/>
          <w:szCs w:val="24"/>
          <w:shd w:val="clear" w:color="auto" w:fill="FFFFFF" w:themeFill="background1"/>
          <w:lang w:bidi="ar-IQ"/>
        </w:rPr>
        <w:t xml:space="preserve">training </w:t>
      </w:r>
      <w:r w:rsidRPr="009778C7">
        <w:rPr>
          <w:rFonts w:asciiTheme="majorBidi" w:hAnsiTheme="majorBidi" w:cstheme="majorBidi"/>
          <w:sz w:val="24"/>
          <w:szCs w:val="24"/>
          <w:lang w:bidi="ar-IQ"/>
        </w:rPr>
        <w:t xml:space="preserve">sessions for the sample, among the experimental group members. The implementation of the </w:t>
      </w:r>
      <w:r w:rsidRPr="009778C7">
        <w:rPr>
          <w:rFonts w:asciiTheme="majorBidi" w:hAnsiTheme="majorBidi" w:cstheme="majorBidi"/>
          <w:sz w:val="24"/>
          <w:szCs w:val="24"/>
          <w:shd w:val="clear" w:color="auto" w:fill="FFFFFF" w:themeFill="background1"/>
          <w:lang w:bidi="ar-IQ"/>
        </w:rPr>
        <w:t xml:space="preserve">training </w:t>
      </w:r>
      <w:r w:rsidRPr="009778C7">
        <w:rPr>
          <w:rFonts w:asciiTheme="majorBidi" w:hAnsiTheme="majorBidi" w:cstheme="majorBidi"/>
          <w:sz w:val="24"/>
          <w:szCs w:val="24"/>
          <w:lang w:bidi="ar-IQ"/>
        </w:rPr>
        <w:t xml:space="preserve">program </w:t>
      </w:r>
      <w:r w:rsidRPr="009778C7">
        <w:rPr>
          <w:rFonts w:asciiTheme="majorBidi" w:hAnsiTheme="majorBidi" w:cstheme="majorBidi"/>
          <w:sz w:val="24"/>
          <w:szCs w:val="24"/>
          <w:lang w:bidi="ar-IQ"/>
        </w:rPr>
        <w:lastRenderedPageBreak/>
        <w:t xml:space="preserve">took six weeks, distributed by </w:t>
      </w:r>
      <w:r w:rsidR="003A44B6" w:rsidRPr="009778C7">
        <w:rPr>
          <w:rFonts w:asciiTheme="majorBidi" w:hAnsiTheme="majorBidi" w:cstheme="majorBidi"/>
          <w:sz w:val="24"/>
          <w:szCs w:val="24"/>
          <w:lang w:bidi="ar-IQ"/>
        </w:rPr>
        <w:t>(3-4)</w:t>
      </w:r>
      <w:r w:rsidRPr="009778C7">
        <w:rPr>
          <w:rFonts w:asciiTheme="majorBidi" w:hAnsiTheme="majorBidi" w:cstheme="majorBidi"/>
          <w:sz w:val="24"/>
          <w:szCs w:val="24"/>
          <w:lang w:bidi="ar-IQ"/>
        </w:rPr>
        <w:t xml:space="preserve"> </w:t>
      </w:r>
      <w:r w:rsidRPr="009778C7">
        <w:rPr>
          <w:rFonts w:asciiTheme="majorBidi" w:hAnsiTheme="majorBidi" w:cstheme="majorBidi"/>
          <w:sz w:val="24"/>
          <w:szCs w:val="24"/>
          <w:shd w:val="clear" w:color="auto" w:fill="FFFFFF" w:themeFill="background1"/>
          <w:lang w:bidi="ar-IQ"/>
        </w:rPr>
        <w:t xml:space="preserve">training </w:t>
      </w:r>
      <w:r w:rsidRPr="009778C7">
        <w:rPr>
          <w:rFonts w:asciiTheme="majorBidi" w:hAnsiTheme="majorBidi" w:cstheme="majorBidi"/>
          <w:sz w:val="24"/>
          <w:szCs w:val="24"/>
          <w:lang w:bidi="ar-IQ"/>
        </w:rPr>
        <w:t xml:space="preserve">sessions per week, and the time of each </w:t>
      </w:r>
      <w:r w:rsidR="003A44B6" w:rsidRPr="009778C7">
        <w:rPr>
          <w:rFonts w:asciiTheme="majorBidi" w:hAnsiTheme="majorBidi" w:cstheme="majorBidi"/>
          <w:sz w:val="24"/>
          <w:szCs w:val="24"/>
          <w:shd w:val="clear" w:color="auto" w:fill="FFFFFF" w:themeFill="background1"/>
          <w:lang w:bidi="ar-IQ"/>
        </w:rPr>
        <w:t xml:space="preserve">training </w:t>
      </w:r>
      <w:r w:rsidR="003A44B6" w:rsidRPr="009778C7">
        <w:rPr>
          <w:rFonts w:asciiTheme="majorBidi" w:hAnsiTheme="majorBidi" w:cstheme="majorBidi"/>
          <w:sz w:val="24"/>
          <w:szCs w:val="24"/>
          <w:lang w:bidi="ar-IQ"/>
        </w:rPr>
        <w:t xml:space="preserve">sessions </w:t>
      </w:r>
      <w:r w:rsidRPr="009778C7">
        <w:rPr>
          <w:rFonts w:asciiTheme="majorBidi" w:hAnsiTheme="majorBidi" w:cstheme="majorBidi"/>
          <w:sz w:val="24"/>
          <w:szCs w:val="24"/>
          <w:lang w:bidi="ar-IQ"/>
        </w:rPr>
        <w:t xml:space="preserve">was </w:t>
      </w:r>
      <w:r w:rsidR="003A44B6" w:rsidRPr="009778C7">
        <w:rPr>
          <w:rFonts w:asciiTheme="majorBidi" w:hAnsiTheme="majorBidi" w:cstheme="majorBidi"/>
          <w:sz w:val="24"/>
          <w:szCs w:val="24"/>
          <w:lang w:bidi="ar-IQ"/>
        </w:rPr>
        <w:t>b</w:t>
      </w:r>
      <w:r w:rsidR="003A44B6" w:rsidRPr="009778C7">
        <w:rPr>
          <w:rFonts w:asciiTheme="majorBidi" w:hAnsiTheme="majorBidi" w:cstheme="majorBidi"/>
          <w:sz w:val="24"/>
          <w:szCs w:val="24"/>
        </w:rPr>
        <w:t>etween (65</w:t>
      </w:r>
      <w:r w:rsidR="005176BE" w:rsidRPr="009778C7">
        <w:rPr>
          <w:rFonts w:asciiTheme="majorBidi" w:hAnsiTheme="majorBidi" w:cstheme="majorBidi"/>
          <w:sz w:val="24"/>
          <w:szCs w:val="24"/>
        </w:rPr>
        <w:t>-</w:t>
      </w:r>
      <w:r w:rsidR="003A44B6" w:rsidRPr="009778C7">
        <w:rPr>
          <w:rFonts w:asciiTheme="majorBidi" w:hAnsiTheme="majorBidi" w:cstheme="majorBidi"/>
          <w:sz w:val="24"/>
          <w:szCs w:val="24"/>
        </w:rPr>
        <w:t>100)</w:t>
      </w:r>
      <w:r w:rsidRPr="009778C7">
        <w:rPr>
          <w:rFonts w:asciiTheme="majorBidi" w:hAnsiTheme="majorBidi" w:cstheme="majorBidi"/>
          <w:sz w:val="24"/>
          <w:szCs w:val="24"/>
          <w:lang w:bidi="ar-IQ"/>
        </w:rPr>
        <w:t xml:space="preserve"> minutes</w:t>
      </w:r>
      <w:r w:rsidR="005176BE" w:rsidRPr="009778C7">
        <w:rPr>
          <w:rFonts w:asciiTheme="majorBidi" w:hAnsiTheme="majorBidi" w:cstheme="majorBidi"/>
          <w:sz w:val="24"/>
          <w:szCs w:val="24"/>
          <w:lang w:bidi="ar-IQ"/>
        </w:rPr>
        <w:t>, which it enough to make physiological effort.</w:t>
      </w:r>
      <w:sdt>
        <w:sdtPr>
          <w:rPr>
            <w:rFonts w:asciiTheme="majorBidi" w:hAnsiTheme="majorBidi" w:cstheme="majorBidi"/>
            <w:color w:val="000000"/>
            <w:sz w:val="24"/>
            <w:szCs w:val="24"/>
            <w:lang w:bidi="ar-IQ"/>
          </w:rPr>
          <w:tag w:val="MENDELEY_CITATION_v3_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"/>
          <w:id w:val="-474141392"/>
          <w:placeholder>
            <w:docPart w:val="DefaultPlaceholder_-1854013440"/>
          </w:placeholder>
        </w:sdtPr>
        <w:sdtContent>
          <w:r w:rsidR="009778C7" w:rsidRPr="009778C7">
            <w:rPr>
              <w:rFonts w:asciiTheme="majorBidi" w:hAnsiTheme="majorBidi" w:cstheme="majorBidi"/>
              <w:color w:val="000000"/>
              <w:sz w:val="24"/>
              <w:szCs w:val="24"/>
              <w:lang w:bidi="ar-IQ"/>
            </w:rPr>
            <w:t>(</w:t>
          </w:r>
          <w:proofErr w:type="spellStart"/>
          <w:r w:rsidR="009778C7" w:rsidRPr="009778C7">
            <w:rPr>
              <w:rFonts w:asciiTheme="majorBidi" w:hAnsiTheme="majorBidi" w:cstheme="majorBidi"/>
              <w:color w:val="000000"/>
              <w:sz w:val="24"/>
              <w:szCs w:val="24"/>
              <w:lang w:bidi="ar-IQ"/>
            </w:rPr>
            <w:t>Mcmillan</w:t>
          </w:r>
          <w:proofErr w:type="spellEnd"/>
          <w:r w:rsidR="009778C7" w:rsidRPr="009778C7">
            <w:rPr>
              <w:rFonts w:asciiTheme="majorBidi" w:hAnsiTheme="majorBidi" w:cstheme="majorBidi"/>
              <w:color w:val="000000"/>
              <w:sz w:val="24"/>
              <w:szCs w:val="24"/>
              <w:lang w:bidi="ar-IQ"/>
            </w:rPr>
            <w:t xml:space="preserve"> et al., 2005)</w:t>
          </w:r>
        </w:sdtContent>
      </w:sdt>
      <w:r w:rsidR="005176BE" w:rsidRPr="009778C7">
        <w:rPr>
          <w:rFonts w:asciiTheme="majorBidi" w:hAnsiTheme="majorBidi" w:cstheme="majorBidi"/>
          <w:b/>
          <w:bCs/>
          <w:sz w:val="24"/>
          <w:szCs w:val="24"/>
          <w:lang w:bidi="ar-IQ"/>
        </w:rPr>
        <w:t xml:space="preserve"> </w:t>
      </w:r>
      <w:r w:rsidR="005176BE" w:rsidRPr="009778C7">
        <w:rPr>
          <w:rFonts w:asciiTheme="majorBidi" w:hAnsiTheme="majorBidi" w:cstheme="majorBidi"/>
          <w:sz w:val="24"/>
          <w:szCs w:val="24"/>
          <w:lang w:bidi="ar-IQ"/>
        </w:rPr>
        <w:t>The</w:t>
      </w:r>
      <w:r w:rsidR="005176BE" w:rsidRPr="009778C7">
        <w:rPr>
          <w:rFonts w:asciiTheme="majorBidi" w:hAnsiTheme="majorBidi" w:cstheme="majorBidi"/>
          <w:b/>
          <w:bCs/>
          <w:sz w:val="24"/>
          <w:szCs w:val="24"/>
          <w:lang w:bidi="ar-IQ"/>
        </w:rPr>
        <w:t xml:space="preserve"> </w:t>
      </w:r>
      <w:r w:rsidR="005176BE" w:rsidRPr="009778C7">
        <w:rPr>
          <w:rFonts w:asciiTheme="majorBidi" w:hAnsiTheme="majorBidi" w:cstheme="majorBidi"/>
          <w:sz w:val="24"/>
          <w:szCs w:val="24"/>
        </w:rPr>
        <w:t>training session starts with w</w:t>
      </w:r>
      <w:r w:rsidR="00212D70" w:rsidRPr="009778C7">
        <w:rPr>
          <w:rFonts w:asciiTheme="majorBidi" w:hAnsiTheme="majorBidi" w:cstheme="majorBidi"/>
          <w:sz w:val="24"/>
          <w:szCs w:val="24"/>
        </w:rPr>
        <w:t xml:space="preserve">arm-up 15 minutes </w:t>
      </w:r>
      <w:r w:rsidR="005176BE" w:rsidRPr="009778C7">
        <w:rPr>
          <w:rFonts w:asciiTheme="majorBidi" w:hAnsiTheme="majorBidi" w:cstheme="majorBidi"/>
          <w:sz w:val="24"/>
          <w:szCs w:val="24"/>
        </w:rPr>
        <w:t>g</w:t>
      </w:r>
      <w:r w:rsidR="00212D70" w:rsidRPr="009778C7">
        <w:rPr>
          <w:rFonts w:asciiTheme="majorBidi" w:hAnsiTheme="majorBidi" w:cstheme="majorBidi"/>
          <w:sz w:val="24"/>
          <w:szCs w:val="24"/>
        </w:rPr>
        <w:t>eneral exercises for the internal body systems.</w:t>
      </w:r>
      <w:r w:rsidR="005176BE" w:rsidRPr="009778C7">
        <w:rPr>
          <w:rFonts w:asciiTheme="majorBidi" w:hAnsiTheme="majorBidi" w:cstheme="majorBidi"/>
          <w:b/>
          <w:bCs/>
          <w:sz w:val="24"/>
          <w:szCs w:val="24"/>
          <w:lang w:bidi="ar-IQ"/>
        </w:rPr>
        <w:t xml:space="preserve"> </w:t>
      </w:r>
      <w:r w:rsidR="00212D70" w:rsidRPr="009778C7">
        <w:rPr>
          <w:rFonts w:asciiTheme="majorBidi" w:hAnsiTheme="majorBidi" w:cstheme="majorBidi"/>
          <w:sz w:val="24"/>
          <w:szCs w:val="24"/>
        </w:rPr>
        <w:t>Resistances of short running events in particular, were identified based on their frequent performance and simplifying their installation to suit age group, study were determined as follows (resistance of colleague’s body, Resistance with medicine balls, resistance with rubber bands, resistance using weights).</w:t>
      </w:r>
      <w:r w:rsidR="002622FA" w:rsidRPr="009778C7">
        <w:rPr>
          <w:rFonts w:asciiTheme="majorBidi" w:hAnsiTheme="majorBidi" w:cstheme="majorBidi"/>
          <w:b/>
          <w:bCs/>
          <w:sz w:val="24"/>
          <w:szCs w:val="24"/>
          <w:lang w:bidi="ar-IQ"/>
        </w:rPr>
        <w:t xml:space="preserve"> </w:t>
      </w:r>
      <w:r w:rsidR="00212D70" w:rsidRPr="009778C7">
        <w:rPr>
          <w:rFonts w:asciiTheme="majorBidi" w:hAnsiTheme="majorBidi" w:cstheme="majorBidi"/>
          <w:sz w:val="24"/>
          <w:szCs w:val="24"/>
        </w:rPr>
        <w:t>During speci</w:t>
      </w:r>
      <w:r w:rsidR="002622FA" w:rsidRPr="009778C7">
        <w:rPr>
          <w:rFonts w:asciiTheme="majorBidi" w:hAnsiTheme="majorBidi" w:cstheme="majorBidi"/>
          <w:sz w:val="24"/>
          <w:szCs w:val="24"/>
        </w:rPr>
        <w:t>fic</w:t>
      </w:r>
      <w:r w:rsidR="00212D70" w:rsidRPr="009778C7">
        <w:rPr>
          <w:rFonts w:asciiTheme="majorBidi" w:hAnsiTheme="majorBidi" w:cstheme="majorBidi"/>
          <w:sz w:val="24"/>
          <w:szCs w:val="24"/>
        </w:rPr>
        <w:t xml:space="preserve"> preparation </w:t>
      </w:r>
      <w:r w:rsidR="002622FA" w:rsidRPr="009778C7">
        <w:rPr>
          <w:rFonts w:asciiTheme="majorBidi" w:hAnsiTheme="majorBidi" w:cstheme="majorBidi"/>
          <w:sz w:val="24"/>
          <w:szCs w:val="24"/>
        </w:rPr>
        <w:t>period</w:t>
      </w:r>
      <w:r w:rsidR="00212D70" w:rsidRPr="009778C7">
        <w:rPr>
          <w:rFonts w:asciiTheme="majorBidi" w:hAnsiTheme="majorBidi" w:cstheme="majorBidi"/>
          <w:sz w:val="24"/>
          <w:szCs w:val="24"/>
        </w:rPr>
        <w:t xml:space="preserve"> used basic formation </w:t>
      </w:r>
      <w:r w:rsidR="002622FA" w:rsidRPr="009778C7">
        <w:rPr>
          <w:rFonts w:asciiTheme="majorBidi" w:hAnsiTheme="majorBidi" w:cstheme="majorBidi"/>
          <w:sz w:val="24"/>
          <w:szCs w:val="24"/>
        </w:rPr>
        <w:t xml:space="preserve">of </w:t>
      </w:r>
      <w:r w:rsidR="00212D70" w:rsidRPr="009778C7">
        <w:rPr>
          <w:rFonts w:asciiTheme="majorBidi" w:hAnsiTheme="majorBidi" w:cstheme="majorBidi"/>
          <w:sz w:val="24"/>
          <w:szCs w:val="24"/>
        </w:rPr>
        <w:t>(1:2) during various stages of program, where degree of load was graduated by using medium load during first stage, then high load during second stage, then maximum load during third stage.</w:t>
      </w:r>
    </w:p>
    <w:p w14:paraId="1556308A" w14:textId="77777777" w:rsidR="00796B38" w:rsidRPr="009778C7" w:rsidRDefault="00796B38" w:rsidP="009778C7">
      <w:pPr>
        <w:tabs>
          <w:tab w:val="right" w:pos="2891"/>
          <w:tab w:val="right" w:pos="4392"/>
          <w:tab w:val="right" w:pos="4961"/>
        </w:tabs>
        <w:spacing w:line="240" w:lineRule="auto"/>
        <w:jc w:val="both"/>
        <w:rPr>
          <w:rFonts w:asciiTheme="majorBidi" w:hAnsiTheme="majorBidi" w:cstheme="majorBidi"/>
          <w:b/>
          <w:bCs/>
          <w:i/>
          <w:iCs/>
          <w:sz w:val="24"/>
          <w:szCs w:val="24"/>
          <w:lang w:bidi="ar-IQ"/>
        </w:rPr>
      </w:pPr>
      <w:r w:rsidRPr="009778C7">
        <w:rPr>
          <w:rFonts w:asciiTheme="majorBidi" w:hAnsiTheme="majorBidi" w:cstheme="majorBidi"/>
          <w:b/>
          <w:bCs/>
          <w:i/>
          <w:iCs/>
          <w:sz w:val="24"/>
          <w:szCs w:val="24"/>
          <w:lang w:bidi="ar-IQ"/>
        </w:rPr>
        <w:t xml:space="preserve">Statistical </w:t>
      </w:r>
      <w:bookmarkStart w:id="8" w:name="_Hlk185525986"/>
      <w:r w:rsidRPr="009778C7">
        <w:rPr>
          <w:rFonts w:asciiTheme="majorBidi" w:hAnsiTheme="majorBidi" w:cstheme="majorBidi"/>
          <w:b/>
          <w:bCs/>
          <w:i/>
          <w:iCs/>
          <w:sz w:val="24"/>
          <w:szCs w:val="24"/>
          <w:lang w:bidi="ar-IQ"/>
        </w:rPr>
        <w:t>analysis</w:t>
      </w:r>
      <w:bookmarkEnd w:id="8"/>
    </w:p>
    <w:p w14:paraId="2690DEA6" w14:textId="0EC1998A" w:rsidR="00796B38" w:rsidRPr="009778C7" w:rsidRDefault="00796B38" w:rsidP="00E738E2">
      <w:pPr>
        <w:spacing w:line="240" w:lineRule="auto"/>
        <w:ind w:firstLine="567"/>
        <w:jc w:val="both"/>
        <w:rPr>
          <w:rFonts w:asciiTheme="majorBidi" w:hAnsiTheme="majorBidi" w:cstheme="majorBidi"/>
          <w:sz w:val="24"/>
          <w:szCs w:val="24"/>
          <w:lang w:bidi="ar-IQ"/>
        </w:rPr>
      </w:pPr>
      <w:r w:rsidRPr="009778C7">
        <w:rPr>
          <w:rFonts w:asciiTheme="majorBidi" w:hAnsiTheme="majorBidi" w:cstheme="majorBidi"/>
          <w:sz w:val="24"/>
          <w:szCs w:val="24"/>
          <w:lang w:bidi="ar-IQ"/>
        </w:rPr>
        <w:t>The researcher used the statistical program (SPSS), which included the following statistical means: (arithmetic mean, standard deviation, simple correlation coefficient (Pearson), test (T) for correlated samples, analysis of one-way variance Anova)</w:t>
      </w:r>
      <w:r w:rsidR="008D10EE" w:rsidRPr="009778C7">
        <w:rPr>
          <w:rFonts w:asciiTheme="majorBidi" w:hAnsiTheme="majorBidi" w:cstheme="majorBidi"/>
          <w:sz w:val="24"/>
          <w:szCs w:val="24"/>
          <w:lang w:bidi="ar-IQ"/>
        </w:rPr>
        <w:t>.</w:t>
      </w:r>
      <w:sdt>
        <w:sdtPr>
          <w:rPr>
            <w:rFonts w:asciiTheme="majorBidi" w:hAnsiTheme="majorBidi" w:cstheme="majorBidi"/>
            <w:color w:val="000000"/>
            <w:sz w:val="24"/>
            <w:szCs w:val="24"/>
            <w:lang w:bidi="ar-IQ"/>
          </w:rPr>
          <w:tag w:val="MENDELEY_CITATION_v3_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"/>
          <w:id w:val="248934333"/>
          <w:placeholder>
            <w:docPart w:val="DefaultPlaceholder_-1854013440"/>
          </w:placeholder>
        </w:sdtPr>
        <w:sdtContent>
          <w:r w:rsidR="009778C7" w:rsidRPr="009778C7">
            <w:rPr>
              <w:rFonts w:asciiTheme="majorBidi" w:hAnsiTheme="majorBidi" w:cstheme="majorBidi"/>
              <w:color w:val="000000"/>
              <w:sz w:val="24"/>
              <w:szCs w:val="24"/>
              <w:lang w:bidi="ar-IQ"/>
            </w:rPr>
            <w:t>(</w:t>
          </w:r>
          <w:proofErr w:type="spellStart"/>
          <w:r w:rsidR="009778C7" w:rsidRPr="009778C7">
            <w:rPr>
              <w:rFonts w:asciiTheme="majorBidi" w:hAnsiTheme="majorBidi" w:cstheme="majorBidi"/>
              <w:color w:val="000000"/>
              <w:sz w:val="24"/>
              <w:szCs w:val="24"/>
              <w:lang w:bidi="ar-IQ"/>
            </w:rPr>
            <w:t>Byshevets</w:t>
          </w:r>
          <w:proofErr w:type="spellEnd"/>
          <w:r w:rsidR="009778C7" w:rsidRPr="009778C7">
            <w:rPr>
              <w:rFonts w:asciiTheme="majorBidi" w:hAnsiTheme="majorBidi" w:cstheme="majorBidi"/>
              <w:color w:val="000000"/>
              <w:sz w:val="24"/>
              <w:szCs w:val="24"/>
              <w:lang w:bidi="ar-IQ"/>
            </w:rPr>
            <w:t xml:space="preserve"> et al., 2019; Hartill et al., 2021)</w:t>
          </w:r>
        </w:sdtContent>
      </w:sdt>
    </w:p>
    <w:p w14:paraId="7EE5CBC2" w14:textId="32321650" w:rsidR="00E631F0" w:rsidRPr="009778C7" w:rsidRDefault="00207F42" w:rsidP="009778C7">
      <w:pPr>
        <w:spacing w:line="240" w:lineRule="auto"/>
        <w:jc w:val="both"/>
        <w:rPr>
          <w:rFonts w:asciiTheme="majorBidi" w:hAnsiTheme="majorBidi" w:cstheme="majorBidi"/>
          <w:sz w:val="24"/>
          <w:szCs w:val="24"/>
        </w:rPr>
      </w:pPr>
      <w:r w:rsidRPr="009778C7">
        <w:rPr>
          <w:rFonts w:asciiTheme="majorBidi" w:hAnsiTheme="majorBidi" w:cstheme="majorBidi"/>
          <w:b/>
          <w:bCs/>
          <w:sz w:val="24"/>
          <w:szCs w:val="24"/>
        </w:rPr>
        <w:t>R</w:t>
      </w:r>
      <w:r w:rsidR="00E631F0" w:rsidRPr="009778C7">
        <w:rPr>
          <w:rFonts w:asciiTheme="majorBidi" w:hAnsiTheme="majorBidi" w:cstheme="majorBidi"/>
          <w:b/>
          <w:bCs/>
          <w:sz w:val="24"/>
          <w:szCs w:val="24"/>
        </w:rPr>
        <w:t>esults:</w:t>
      </w:r>
    </w:p>
    <w:p w14:paraId="354298B8" w14:textId="125C8A90" w:rsidR="00773FB1" w:rsidRPr="009778C7" w:rsidRDefault="00E631F0" w:rsidP="00E738E2">
      <w:pPr>
        <w:spacing w:line="240" w:lineRule="auto"/>
        <w:rPr>
          <w:rFonts w:asciiTheme="majorBidi" w:hAnsiTheme="majorBidi" w:cstheme="majorBidi"/>
          <w:sz w:val="24"/>
          <w:szCs w:val="24"/>
          <w:rtl/>
          <w:lang w:bidi="ar-EG"/>
        </w:rPr>
      </w:pPr>
      <w:r w:rsidRPr="009778C7">
        <w:rPr>
          <w:rFonts w:asciiTheme="majorBidi" w:hAnsiTheme="majorBidi" w:cstheme="majorBidi"/>
          <w:sz w:val="24"/>
          <w:szCs w:val="24"/>
        </w:rPr>
        <w:t xml:space="preserve">Table </w:t>
      </w:r>
      <w:r w:rsidR="00773FB1" w:rsidRPr="009778C7">
        <w:rPr>
          <w:rFonts w:asciiTheme="majorBidi" w:hAnsiTheme="majorBidi" w:cstheme="majorBidi"/>
          <w:sz w:val="24"/>
          <w:szCs w:val="24"/>
        </w:rPr>
        <w:t>3</w:t>
      </w:r>
      <w:r w:rsidR="00CA3C1A" w:rsidRPr="009778C7">
        <w:rPr>
          <w:rFonts w:asciiTheme="majorBidi" w:hAnsiTheme="majorBidi" w:cstheme="majorBidi"/>
          <w:sz w:val="24"/>
          <w:szCs w:val="24"/>
        </w:rPr>
        <w:t>.</w:t>
      </w:r>
      <w:r w:rsidR="00CA3C1A" w:rsidRPr="009778C7">
        <w:rPr>
          <w:rFonts w:asciiTheme="majorBidi" w:hAnsiTheme="majorBidi" w:cstheme="majorBidi"/>
          <w:sz w:val="24"/>
          <w:szCs w:val="24"/>
          <w:lang w:bidi="ar-EG"/>
        </w:rPr>
        <w:t xml:space="preserve"> shows pre and post</w:t>
      </w:r>
      <w:r w:rsidR="00796B38" w:rsidRPr="009778C7">
        <w:rPr>
          <w:rFonts w:asciiTheme="majorBidi" w:hAnsiTheme="majorBidi" w:cstheme="majorBidi"/>
          <w:sz w:val="24"/>
          <w:szCs w:val="24"/>
          <w:lang w:bidi="ar-EG"/>
        </w:rPr>
        <w:t>-</w:t>
      </w:r>
      <w:r w:rsidR="00CA3C1A" w:rsidRPr="009778C7">
        <w:rPr>
          <w:rFonts w:asciiTheme="majorBidi" w:hAnsiTheme="majorBidi" w:cstheme="majorBidi"/>
          <w:sz w:val="24"/>
          <w:szCs w:val="24"/>
          <w:lang w:bidi="ar-EG"/>
        </w:rPr>
        <w:t>tests results</w:t>
      </w:r>
      <w:r w:rsidR="00773FB1" w:rsidRPr="009778C7">
        <w:rPr>
          <w:rFonts w:asciiTheme="majorBidi" w:hAnsiTheme="majorBidi" w:cstheme="majorBidi"/>
          <w:sz w:val="24"/>
          <w:szCs w:val="24"/>
          <w:lang w:bidi="ar-EG"/>
        </w:rPr>
        <w:t xml:space="preserve"> for the experimental group</w:t>
      </w:r>
    </w:p>
    <w:tbl>
      <w:tblPr>
        <w:tblStyle w:val="TableGrid"/>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6"/>
        <w:gridCol w:w="1620"/>
        <w:gridCol w:w="1170"/>
        <w:gridCol w:w="1080"/>
        <w:gridCol w:w="1170"/>
        <w:gridCol w:w="1080"/>
        <w:gridCol w:w="990"/>
        <w:gridCol w:w="1218"/>
      </w:tblGrid>
      <w:tr w:rsidR="008777B7" w:rsidRPr="00201BC3" w14:paraId="17534B26" w14:textId="292D9303" w:rsidTr="00201BC3">
        <w:trPr>
          <w:trHeight w:val="791"/>
        </w:trPr>
        <w:tc>
          <w:tcPr>
            <w:tcW w:w="1596" w:type="dxa"/>
            <w:vMerge w:val="restart"/>
            <w:tcBorders>
              <w:top w:val="single" w:sz="4" w:space="0" w:color="auto"/>
            </w:tcBorders>
            <w:shd w:val="clear" w:color="auto" w:fill="auto"/>
          </w:tcPr>
          <w:p w14:paraId="313FB057" w14:textId="77777777" w:rsidR="00B65BD8" w:rsidRPr="00201BC3" w:rsidRDefault="00B65BD8" w:rsidP="009778C7">
            <w:pPr>
              <w:rPr>
                <w:rFonts w:asciiTheme="majorBidi" w:hAnsiTheme="majorBidi" w:cstheme="majorBidi"/>
                <w:sz w:val="24"/>
                <w:szCs w:val="24"/>
                <w:rtl/>
              </w:rPr>
            </w:pPr>
          </w:p>
          <w:p w14:paraId="2BA21A08" w14:textId="06B38D48" w:rsidR="00B65BD8" w:rsidRPr="00201BC3" w:rsidRDefault="00B65BD8" w:rsidP="009778C7">
            <w:pPr>
              <w:jc w:val="center"/>
              <w:rPr>
                <w:rFonts w:asciiTheme="majorBidi" w:hAnsiTheme="majorBidi" w:cstheme="majorBidi"/>
                <w:sz w:val="24"/>
                <w:szCs w:val="24"/>
              </w:rPr>
            </w:pPr>
            <w:r w:rsidRPr="00201BC3">
              <w:rPr>
                <w:rFonts w:asciiTheme="majorBidi" w:hAnsiTheme="majorBidi" w:cstheme="majorBidi"/>
                <w:sz w:val="24"/>
                <w:szCs w:val="24"/>
              </w:rPr>
              <w:t>Tests</w:t>
            </w:r>
          </w:p>
          <w:p w14:paraId="3A7E9F59" w14:textId="62B386FB" w:rsidR="00B65BD8" w:rsidRPr="00201BC3" w:rsidRDefault="00B65BD8" w:rsidP="009778C7">
            <w:pPr>
              <w:rPr>
                <w:rFonts w:asciiTheme="majorBidi" w:hAnsiTheme="majorBidi" w:cstheme="majorBidi"/>
                <w:sz w:val="24"/>
                <w:szCs w:val="24"/>
              </w:rPr>
            </w:pPr>
          </w:p>
        </w:tc>
        <w:tc>
          <w:tcPr>
            <w:tcW w:w="1620" w:type="dxa"/>
            <w:vMerge w:val="restart"/>
            <w:tcBorders>
              <w:top w:val="single" w:sz="4" w:space="0" w:color="auto"/>
            </w:tcBorders>
            <w:shd w:val="clear" w:color="auto" w:fill="auto"/>
          </w:tcPr>
          <w:p w14:paraId="39B7F724" w14:textId="77777777" w:rsidR="00B65BD8" w:rsidRPr="00201BC3" w:rsidRDefault="00B65BD8" w:rsidP="009778C7">
            <w:pPr>
              <w:jc w:val="center"/>
              <w:rPr>
                <w:rFonts w:asciiTheme="majorBidi" w:hAnsiTheme="majorBidi" w:cstheme="majorBidi"/>
                <w:sz w:val="24"/>
                <w:szCs w:val="24"/>
                <w:rtl/>
              </w:rPr>
            </w:pPr>
          </w:p>
          <w:p w14:paraId="04E48DE0" w14:textId="228093EF" w:rsidR="00B65BD8" w:rsidRPr="00201BC3" w:rsidRDefault="00B65BD8" w:rsidP="009778C7">
            <w:pPr>
              <w:jc w:val="center"/>
              <w:rPr>
                <w:rFonts w:asciiTheme="majorBidi" w:hAnsiTheme="majorBidi" w:cstheme="majorBidi"/>
                <w:sz w:val="24"/>
                <w:szCs w:val="24"/>
              </w:rPr>
            </w:pPr>
            <w:r w:rsidRPr="00201BC3">
              <w:rPr>
                <w:rFonts w:asciiTheme="majorBidi" w:hAnsiTheme="majorBidi" w:cstheme="majorBidi"/>
                <w:sz w:val="24"/>
                <w:szCs w:val="24"/>
              </w:rPr>
              <w:t>Unit of measurement</w:t>
            </w:r>
          </w:p>
        </w:tc>
        <w:tc>
          <w:tcPr>
            <w:tcW w:w="2250" w:type="dxa"/>
            <w:gridSpan w:val="2"/>
            <w:tcBorders>
              <w:top w:val="single" w:sz="4" w:space="0" w:color="auto"/>
            </w:tcBorders>
            <w:shd w:val="clear" w:color="auto" w:fill="auto"/>
          </w:tcPr>
          <w:p w14:paraId="6073EAA8" w14:textId="77777777" w:rsidR="00B65BD8" w:rsidRPr="00201BC3" w:rsidRDefault="00B65BD8" w:rsidP="009778C7">
            <w:pPr>
              <w:jc w:val="center"/>
              <w:rPr>
                <w:rFonts w:asciiTheme="majorBidi" w:hAnsiTheme="majorBidi" w:cstheme="majorBidi"/>
                <w:sz w:val="24"/>
                <w:szCs w:val="24"/>
              </w:rPr>
            </w:pPr>
          </w:p>
          <w:p w14:paraId="1E7AB310" w14:textId="607C8C87" w:rsidR="00B65BD8" w:rsidRPr="00201BC3" w:rsidRDefault="00B65BD8" w:rsidP="009778C7">
            <w:pPr>
              <w:jc w:val="center"/>
              <w:rPr>
                <w:rFonts w:asciiTheme="majorBidi" w:hAnsiTheme="majorBidi" w:cstheme="majorBidi"/>
                <w:sz w:val="24"/>
                <w:szCs w:val="24"/>
              </w:rPr>
            </w:pPr>
            <w:r w:rsidRPr="00201BC3">
              <w:rPr>
                <w:rFonts w:asciiTheme="majorBidi" w:hAnsiTheme="majorBidi" w:cstheme="majorBidi"/>
                <w:sz w:val="24"/>
                <w:szCs w:val="24"/>
              </w:rPr>
              <w:t>Pre</w:t>
            </w:r>
            <w:r w:rsidR="00FA6878" w:rsidRPr="00201BC3">
              <w:rPr>
                <w:rFonts w:asciiTheme="majorBidi" w:hAnsiTheme="majorBidi" w:cstheme="majorBidi"/>
                <w:sz w:val="24"/>
                <w:szCs w:val="24"/>
              </w:rPr>
              <w:t>-</w:t>
            </w:r>
            <w:r w:rsidRPr="00201BC3">
              <w:rPr>
                <w:rFonts w:asciiTheme="majorBidi" w:hAnsiTheme="majorBidi" w:cstheme="majorBidi"/>
                <w:sz w:val="24"/>
                <w:szCs w:val="24"/>
              </w:rPr>
              <w:t>test</w:t>
            </w:r>
          </w:p>
        </w:tc>
        <w:tc>
          <w:tcPr>
            <w:tcW w:w="2250" w:type="dxa"/>
            <w:gridSpan w:val="2"/>
            <w:tcBorders>
              <w:top w:val="single" w:sz="4" w:space="0" w:color="auto"/>
            </w:tcBorders>
            <w:shd w:val="clear" w:color="auto" w:fill="auto"/>
          </w:tcPr>
          <w:p w14:paraId="281BAE99" w14:textId="77777777" w:rsidR="00B65BD8" w:rsidRPr="00201BC3" w:rsidRDefault="00B65BD8" w:rsidP="009778C7">
            <w:pPr>
              <w:jc w:val="center"/>
              <w:rPr>
                <w:rFonts w:asciiTheme="majorBidi" w:hAnsiTheme="majorBidi" w:cstheme="majorBidi"/>
                <w:sz w:val="24"/>
                <w:szCs w:val="24"/>
              </w:rPr>
            </w:pPr>
          </w:p>
          <w:p w14:paraId="3E770C2D" w14:textId="2527F767" w:rsidR="00B65BD8" w:rsidRPr="00201BC3" w:rsidRDefault="00B65BD8" w:rsidP="009778C7">
            <w:pPr>
              <w:jc w:val="center"/>
              <w:rPr>
                <w:rFonts w:asciiTheme="majorBidi" w:hAnsiTheme="majorBidi" w:cstheme="majorBidi"/>
                <w:sz w:val="24"/>
                <w:szCs w:val="24"/>
              </w:rPr>
            </w:pPr>
            <w:r w:rsidRPr="00201BC3">
              <w:rPr>
                <w:rFonts w:asciiTheme="majorBidi" w:hAnsiTheme="majorBidi" w:cstheme="majorBidi"/>
                <w:sz w:val="24"/>
                <w:szCs w:val="24"/>
              </w:rPr>
              <w:t>Post</w:t>
            </w:r>
            <w:r w:rsidR="00FA6878" w:rsidRPr="00201BC3">
              <w:rPr>
                <w:rFonts w:asciiTheme="majorBidi" w:hAnsiTheme="majorBidi" w:cstheme="majorBidi"/>
                <w:sz w:val="24"/>
                <w:szCs w:val="24"/>
              </w:rPr>
              <w:t>-</w:t>
            </w:r>
            <w:r w:rsidRPr="00201BC3">
              <w:rPr>
                <w:rFonts w:asciiTheme="majorBidi" w:hAnsiTheme="majorBidi" w:cstheme="majorBidi"/>
                <w:sz w:val="24"/>
                <w:szCs w:val="24"/>
              </w:rPr>
              <w:t>test</w:t>
            </w:r>
          </w:p>
        </w:tc>
        <w:tc>
          <w:tcPr>
            <w:tcW w:w="990" w:type="dxa"/>
            <w:vMerge w:val="restart"/>
            <w:tcBorders>
              <w:top w:val="single" w:sz="4" w:space="0" w:color="auto"/>
            </w:tcBorders>
            <w:shd w:val="clear" w:color="auto" w:fill="auto"/>
          </w:tcPr>
          <w:p w14:paraId="781AF409" w14:textId="77777777" w:rsidR="00B65BD8" w:rsidRPr="00201BC3" w:rsidRDefault="00B65BD8" w:rsidP="009778C7">
            <w:pPr>
              <w:rPr>
                <w:rFonts w:asciiTheme="majorBidi" w:hAnsiTheme="majorBidi" w:cstheme="majorBidi"/>
                <w:sz w:val="24"/>
                <w:szCs w:val="24"/>
              </w:rPr>
            </w:pPr>
          </w:p>
          <w:p w14:paraId="3D10E75E" w14:textId="1F3BCB15" w:rsidR="00B65BD8" w:rsidRPr="00201BC3" w:rsidRDefault="00B65BD8" w:rsidP="009778C7">
            <w:pPr>
              <w:jc w:val="center"/>
              <w:rPr>
                <w:rFonts w:asciiTheme="majorBidi" w:hAnsiTheme="majorBidi" w:cstheme="majorBidi"/>
                <w:sz w:val="24"/>
                <w:szCs w:val="24"/>
              </w:rPr>
            </w:pPr>
            <w:r w:rsidRPr="00201BC3">
              <w:rPr>
                <w:rFonts w:asciiTheme="majorBidi" w:hAnsiTheme="majorBidi" w:cstheme="majorBidi"/>
                <w:sz w:val="24"/>
                <w:szCs w:val="24"/>
              </w:rPr>
              <w:t>Calculated T value</w:t>
            </w:r>
          </w:p>
          <w:p w14:paraId="3A70E022" w14:textId="4905EA3E" w:rsidR="00B65BD8" w:rsidRPr="00201BC3" w:rsidRDefault="00B65BD8" w:rsidP="009778C7">
            <w:pPr>
              <w:jc w:val="center"/>
              <w:rPr>
                <w:rFonts w:asciiTheme="majorBidi" w:hAnsiTheme="majorBidi" w:cstheme="majorBidi"/>
                <w:sz w:val="24"/>
                <w:szCs w:val="24"/>
              </w:rPr>
            </w:pPr>
          </w:p>
        </w:tc>
        <w:tc>
          <w:tcPr>
            <w:tcW w:w="1218" w:type="dxa"/>
            <w:vMerge w:val="restart"/>
            <w:tcBorders>
              <w:top w:val="single" w:sz="4" w:space="0" w:color="auto"/>
            </w:tcBorders>
            <w:shd w:val="clear" w:color="auto" w:fill="auto"/>
          </w:tcPr>
          <w:p w14:paraId="0FC7A132" w14:textId="77777777" w:rsidR="00B65BD8" w:rsidRPr="00201BC3" w:rsidRDefault="00B65BD8" w:rsidP="009778C7">
            <w:pPr>
              <w:rPr>
                <w:rFonts w:asciiTheme="majorBidi" w:hAnsiTheme="majorBidi" w:cstheme="majorBidi"/>
                <w:sz w:val="24"/>
                <w:szCs w:val="24"/>
              </w:rPr>
            </w:pPr>
          </w:p>
          <w:p w14:paraId="546DB50D" w14:textId="2D6FE46D" w:rsidR="00B65BD8" w:rsidRPr="00201BC3" w:rsidRDefault="008D10EE" w:rsidP="009778C7">
            <w:pPr>
              <w:jc w:val="center"/>
              <w:rPr>
                <w:rFonts w:asciiTheme="majorBidi" w:hAnsiTheme="majorBidi" w:cstheme="majorBidi"/>
                <w:sz w:val="24"/>
                <w:szCs w:val="24"/>
              </w:rPr>
            </w:pPr>
            <w:r w:rsidRPr="00201BC3">
              <w:rPr>
                <w:rFonts w:asciiTheme="majorBidi" w:hAnsiTheme="majorBidi" w:cstheme="majorBidi"/>
                <w:sz w:val="24"/>
                <w:szCs w:val="24"/>
              </w:rPr>
              <w:t>significance</w:t>
            </w:r>
          </w:p>
        </w:tc>
      </w:tr>
      <w:tr w:rsidR="008777B7" w:rsidRPr="00201BC3" w14:paraId="25270A9B" w14:textId="7D661B0E" w:rsidTr="00201BC3">
        <w:tc>
          <w:tcPr>
            <w:tcW w:w="1596" w:type="dxa"/>
            <w:vMerge/>
            <w:tcBorders>
              <w:bottom w:val="single" w:sz="4" w:space="0" w:color="auto"/>
            </w:tcBorders>
            <w:shd w:val="clear" w:color="auto" w:fill="auto"/>
          </w:tcPr>
          <w:p w14:paraId="5E03AD7F" w14:textId="77777777" w:rsidR="00B65BD8" w:rsidRPr="00201BC3" w:rsidRDefault="00B65BD8" w:rsidP="009778C7">
            <w:pPr>
              <w:jc w:val="center"/>
              <w:rPr>
                <w:rFonts w:asciiTheme="majorBidi" w:hAnsiTheme="majorBidi" w:cstheme="majorBidi"/>
                <w:sz w:val="24"/>
                <w:szCs w:val="24"/>
              </w:rPr>
            </w:pPr>
          </w:p>
        </w:tc>
        <w:tc>
          <w:tcPr>
            <w:tcW w:w="1620" w:type="dxa"/>
            <w:vMerge/>
            <w:tcBorders>
              <w:bottom w:val="single" w:sz="4" w:space="0" w:color="auto"/>
            </w:tcBorders>
            <w:shd w:val="clear" w:color="auto" w:fill="auto"/>
          </w:tcPr>
          <w:p w14:paraId="73A2609F" w14:textId="26B3E277" w:rsidR="00B65BD8" w:rsidRPr="00201BC3" w:rsidRDefault="00B65BD8" w:rsidP="009778C7">
            <w:pPr>
              <w:jc w:val="center"/>
              <w:rPr>
                <w:rFonts w:asciiTheme="majorBidi" w:hAnsiTheme="majorBidi" w:cstheme="majorBidi"/>
                <w:sz w:val="24"/>
                <w:szCs w:val="24"/>
              </w:rPr>
            </w:pPr>
          </w:p>
        </w:tc>
        <w:tc>
          <w:tcPr>
            <w:tcW w:w="1170" w:type="dxa"/>
            <w:tcBorders>
              <w:bottom w:val="single" w:sz="4" w:space="0" w:color="auto"/>
            </w:tcBorders>
            <w:shd w:val="clear" w:color="auto" w:fill="auto"/>
          </w:tcPr>
          <w:p w14:paraId="3761AB93" w14:textId="379AB763" w:rsidR="00B65BD8" w:rsidRPr="00201BC3" w:rsidRDefault="00CA3C1A" w:rsidP="009778C7">
            <w:pPr>
              <w:jc w:val="center"/>
              <w:rPr>
                <w:rFonts w:asciiTheme="majorBidi" w:hAnsiTheme="majorBidi" w:cstheme="majorBidi"/>
                <w:sz w:val="24"/>
                <w:szCs w:val="24"/>
              </w:rPr>
            </w:pPr>
            <w:r w:rsidRPr="00201BC3">
              <w:rPr>
                <w:rFonts w:asciiTheme="majorBidi" w:hAnsiTheme="majorBidi" w:cstheme="majorBidi"/>
                <w:sz w:val="24"/>
                <w:szCs w:val="24"/>
              </w:rPr>
              <w:t xml:space="preserve">Mean </w:t>
            </w:r>
          </w:p>
        </w:tc>
        <w:tc>
          <w:tcPr>
            <w:tcW w:w="1080" w:type="dxa"/>
            <w:tcBorders>
              <w:bottom w:val="single" w:sz="4" w:space="0" w:color="auto"/>
            </w:tcBorders>
            <w:shd w:val="clear" w:color="auto" w:fill="auto"/>
          </w:tcPr>
          <w:p w14:paraId="7554D093" w14:textId="6650FF7D" w:rsidR="00B65BD8" w:rsidRPr="00201BC3" w:rsidRDefault="008777B7" w:rsidP="009778C7">
            <w:pPr>
              <w:jc w:val="center"/>
              <w:rPr>
                <w:rFonts w:asciiTheme="majorBidi" w:hAnsiTheme="majorBidi" w:cstheme="majorBidi"/>
                <w:sz w:val="24"/>
                <w:szCs w:val="24"/>
              </w:rPr>
            </w:pPr>
            <w:r w:rsidRPr="00201BC3">
              <w:rPr>
                <w:rFonts w:asciiTheme="majorBidi" w:hAnsiTheme="majorBidi" w:cstheme="majorBidi"/>
                <w:sz w:val="24"/>
                <w:szCs w:val="24"/>
              </w:rPr>
              <w:t>Standard</w:t>
            </w:r>
            <w:r w:rsidRPr="00201BC3">
              <w:rPr>
                <w:rFonts w:asciiTheme="majorBidi" w:hAnsiTheme="majorBidi" w:cstheme="majorBidi"/>
                <w:sz w:val="24"/>
                <w:szCs w:val="24"/>
                <w:rtl/>
              </w:rPr>
              <w:t xml:space="preserve"> </w:t>
            </w:r>
            <w:r w:rsidRPr="00201BC3">
              <w:rPr>
                <w:rFonts w:asciiTheme="majorBidi" w:hAnsiTheme="majorBidi" w:cstheme="majorBidi"/>
                <w:sz w:val="24"/>
                <w:szCs w:val="24"/>
              </w:rPr>
              <w:t>deviation</w:t>
            </w:r>
          </w:p>
        </w:tc>
        <w:tc>
          <w:tcPr>
            <w:tcW w:w="1170" w:type="dxa"/>
            <w:tcBorders>
              <w:bottom w:val="single" w:sz="4" w:space="0" w:color="auto"/>
            </w:tcBorders>
            <w:shd w:val="clear" w:color="auto" w:fill="auto"/>
          </w:tcPr>
          <w:p w14:paraId="38FFEAF6" w14:textId="093DBE33" w:rsidR="00B65BD8" w:rsidRPr="00201BC3" w:rsidRDefault="00CA3C1A" w:rsidP="009778C7">
            <w:pPr>
              <w:jc w:val="center"/>
              <w:rPr>
                <w:rFonts w:asciiTheme="majorBidi" w:hAnsiTheme="majorBidi" w:cstheme="majorBidi"/>
                <w:sz w:val="24"/>
                <w:szCs w:val="24"/>
              </w:rPr>
            </w:pPr>
            <w:r w:rsidRPr="00201BC3">
              <w:rPr>
                <w:rFonts w:asciiTheme="majorBidi" w:hAnsiTheme="majorBidi" w:cstheme="majorBidi"/>
                <w:sz w:val="24"/>
                <w:szCs w:val="24"/>
              </w:rPr>
              <w:t>Mean</w:t>
            </w:r>
          </w:p>
        </w:tc>
        <w:tc>
          <w:tcPr>
            <w:tcW w:w="1080" w:type="dxa"/>
            <w:tcBorders>
              <w:bottom w:val="single" w:sz="4" w:space="0" w:color="auto"/>
            </w:tcBorders>
            <w:shd w:val="clear" w:color="auto" w:fill="auto"/>
          </w:tcPr>
          <w:p w14:paraId="3651789A" w14:textId="3F67107F" w:rsidR="00B65BD8" w:rsidRPr="00201BC3" w:rsidRDefault="008777B7" w:rsidP="009778C7">
            <w:pPr>
              <w:rPr>
                <w:rFonts w:asciiTheme="majorBidi" w:hAnsiTheme="majorBidi" w:cstheme="majorBidi"/>
                <w:sz w:val="24"/>
                <w:szCs w:val="24"/>
              </w:rPr>
            </w:pPr>
            <w:r w:rsidRPr="00201BC3">
              <w:rPr>
                <w:rFonts w:asciiTheme="majorBidi" w:hAnsiTheme="majorBidi" w:cstheme="majorBidi"/>
                <w:sz w:val="24"/>
                <w:szCs w:val="24"/>
              </w:rPr>
              <w:t>Standard</w:t>
            </w:r>
            <w:r w:rsidRPr="00201BC3">
              <w:rPr>
                <w:rFonts w:asciiTheme="majorBidi" w:hAnsiTheme="majorBidi" w:cstheme="majorBidi"/>
                <w:sz w:val="24"/>
                <w:szCs w:val="24"/>
                <w:rtl/>
              </w:rPr>
              <w:t xml:space="preserve"> </w:t>
            </w:r>
            <w:r w:rsidRPr="00201BC3">
              <w:rPr>
                <w:rFonts w:asciiTheme="majorBidi" w:hAnsiTheme="majorBidi" w:cstheme="majorBidi"/>
                <w:sz w:val="24"/>
                <w:szCs w:val="24"/>
              </w:rPr>
              <w:t>deviation</w:t>
            </w:r>
          </w:p>
        </w:tc>
        <w:tc>
          <w:tcPr>
            <w:tcW w:w="990" w:type="dxa"/>
            <w:vMerge/>
            <w:tcBorders>
              <w:bottom w:val="single" w:sz="4" w:space="0" w:color="auto"/>
            </w:tcBorders>
            <w:shd w:val="clear" w:color="auto" w:fill="auto"/>
          </w:tcPr>
          <w:p w14:paraId="4CE5C0EC" w14:textId="330DDFDA" w:rsidR="00B65BD8" w:rsidRPr="00201BC3" w:rsidRDefault="00B65BD8" w:rsidP="009778C7">
            <w:pPr>
              <w:rPr>
                <w:rFonts w:asciiTheme="majorBidi" w:hAnsiTheme="majorBidi" w:cstheme="majorBidi"/>
                <w:sz w:val="24"/>
                <w:szCs w:val="24"/>
              </w:rPr>
            </w:pPr>
          </w:p>
        </w:tc>
        <w:tc>
          <w:tcPr>
            <w:tcW w:w="1218" w:type="dxa"/>
            <w:vMerge/>
            <w:tcBorders>
              <w:bottom w:val="single" w:sz="4" w:space="0" w:color="auto"/>
            </w:tcBorders>
            <w:shd w:val="clear" w:color="auto" w:fill="auto"/>
          </w:tcPr>
          <w:p w14:paraId="5128E6DD" w14:textId="77777777" w:rsidR="00B65BD8" w:rsidRPr="00201BC3" w:rsidRDefault="00B65BD8" w:rsidP="009778C7">
            <w:pPr>
              <w:rPr>
                <w:rFonts w:asciiTheme="majorBidi" w:hAnsiTheme="majorBidi" w:cstheme="majorBidi"/>
                <w:sz w:val="24"/>
                <w:szCs w:val="24"/>
              </w:rPr>
            </w:pPr>
          </w:p>
        </w:tc>
      </w:tr>
      <w:tr w:rsidR="009778C7" w:rsidRPr="00201BC3" w14:paraId="34DCC38A" w14:textId="77777777" w:rsidTr="00201BC3">
        <w:trPr>
          <w:trHeight w:val="676"/>
        </w:trPr>
        <w:tc>
          <w:tcPr>
            <w:tcW w:w="1596" w:type="dxa"/>
            <w:tcBorders>
              <w:top w:val="single" w:sz="4" w:space="0" w:color="auto"/>
            </w:tcBorders>
            <w:shd w:val="clear" w:color="auto" w:fill="auto"/>
          </w:tcPr>
          <w:p w14:paraId="3B5C1C9A" w14:textId="03E84302"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hAnsiTheme="majorBidi" w:cstheme="majorBidi"/>
                <w:sz w:val="24"/>
                <w:szCs w:val="24"/>
              </w:rPr>
              <w:t>Running 10 seconds with jumping</w:t>
            </w:r>
          </w:p>
        </w:tc>
        <w:tc>
          <w:tcPr>
            <w:tcW w:w="1620" w:type="dxa"/>
            <w:tcBorders>
              <w:top w:val="single" w:sz="4" w:space="0" w:color="auto"/>
            </w:tcBorders>
            <w:shd w:val="clear" w:color="auto" w:fill="auto"/>
          </w:tcPr>
          <w:p w14:paraId="5859BED8" w14:textId="77777777" w:rsidR="009778C7" w:rsidRPr="00201BC3" w:rsidRDefault="009778C7" w:rsidP="009778C7">
            <w:pPr>
              <w:ind w:hanging="9"/>
              <w:jc w:val="center"/>
              <w:rPr>
                <w:rFonts w:asciiTheme="majorBidi" w:eastAsia="Calibri" w:hAnsiTheme="majorBidi" w:cstheme="majorBidi"/>
                <w:sz w:val="24"/>
                <w:szCs w:val="24"/>
                <w:lang w:bidi="ar-IQ"/>
              </w:rPr>
            </w:pPr>
          </w:p>
          <w:p w14:paraId="3D92F128" w14:textId="42D128AD"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Calibri" w:hAnsiTheme="majorBidi" w:cstheme="majorBidi"/>
                <w:sz w:val="24"/>
                <w:szCs w:val="24"/>
                <w:lang w:bidi="ar-IQ"/>
              </w:rPr>
              <w:t>Meter</w:t>
            </w:r>
          </w:p>
        </w:tc>
        <w:tc>
          <w:tcPr>
            <w:tcW w:w="1170" w:type="dxa"/>
            <w:tcBorders>
              <w:top w:val="single" w:sz="4" w:space="0" w:color="auto"/>
            </w:tcBorders>
            <w:shd w:val="clear" w:color="auto" w:fill="auto"/>
            <w:vAlign w:val="center"/>
          </w:tcPr>
          <w:p w14:paraId="5FC2E585" w14:textId="6F6F8830"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49.21</w:t>
            </w:r>
          </w:p>
        </w:tc>
        <w:tc>
          <w:tcPr>
            <w:tcW w:w="1080" w:type="dxa"/>
            <w:tcBorders>
              <w:top w:val="single" w:sz="4" w:space="0" w:color="auto"/>
            </w:tcBorders>
            <w:shd w:val="clear" w:color="auto" w:fill="auto"/>
            <w:vAlign w:val="center"/>
          </w:tcPr>
          <w:p w14:paraId="07FB14B8" w14:textId="3269415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hAnsiTheme="majorBidi" w:cstheme="majorBidi"/>
                <w:noProof/>
                <w:sz w:val="24"/>
                <w:szCs w:val="24"/>
                <w:lang w:eastAsia="ar-SA" w:bidi="ar-IQ"/>
              </w:rPr>
              <w:t>0.021</w:t>
            </w:r>
          </w:p>
        </w:tc>
        <w:tc>
          <w:tcPr>
            <w:tcW w:w="1170" w:type="dxa"/>
            <w:tcBorders>
              <w:top w:val="single" w:sz="4" w:space="0" w:color="auto"/>
            </w:tcBorders>
            <w:shd w:val="clear" w:color="auto" w:fill="auto"/>
            <w:vAlign w:val="center"/>
          </w:tcPr>
          <w:p w14:paraId="52EC02D2" w14:textId="24C88ACE"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48.1</w:t>
            </w:r>
            <w:r w:rsidRPr="00201BC3">
              <w:rPr>
                <w:rFonts w:asciiTheme="majorBidi" w:eastAsia="Calibri" w:hAnsiTheme="majorBidi" w:cstheme="majorBidi"/>
                <w:sz w:val="24"/>
                <w:szCs w:val="24"/>
                <w:lang w:bidi="ar-IQ"/>
              </w:rPr>
              <w:t>0</w:t>
            </w:r>
          </w:p>
        </w:tc>
        <w:tc>
          <w:tcPr>
            <w:tcW w:w="1080" w:type="dxa"/>
            <w:tcBorders>
              <w:top w:val="single" w:sz="4" w:space="0" w:color="auto"/>
            </w:tcBorders>
            <w:shd w:val="clear" w:color="auto" w:fill="auto"/>
            <w:vAlign w:val="center"/>
          </w:tcPr>
          <w:p w14:paraId="099D1141" w14:textId="10CA8A44"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hAnsiTheme="majorBidi" w:cstheme="majorBidi"/>
                <w:noProof/>
                <w:sz w:val="24"/>
                <w:szCs w:val="24"/>
                <w:lang w:eastAsia="ar-SA"/>
              </w:rPr>
              <w:t>0.039</w:t>
            </w:r>
          </w:p>
        </w:tc>
        <w:tc>
          <w:tcPr>
            <w:tcW w:w="990" w:type="dxa"/>
            <w:tcBorders>
              <w:top w:val="single" w:sz="4" w:space="0" w:color="auto"/>
            </w:tcBorders>
            <w:shd w:val="clear" w:color="auto" w:fill="auto"/>
            <w:vAlign w:val="center"/>
          </w:tcPr>
          <w:p w14:paraId="43351485" w14:textId="75871A95" w:rsidR="009778C7" w:rsidRPr="00201BC3" w:rsidRDefault="009778C7" w:rsidP="009778C7">
            <w:pPr>
              <w:bidi/>
              <w:jc w:val="center"/>
              <w:rPr>
                <w:rFonts w:asciiTheme="majorBidi" w:eastAsia="Times New Roman" w:hAnsiTheme="majorBidi" w:cstheme="majorBidi"/>
                <w:sz w:val="24"/>
                <w:szCs w:val="24"/>
              </w:rPr>
            </w:pPr>
            <w:r w:rsidRPr="00201BC3">
              <w:rPr>
                <w:rFonts w:asciiTheme="majorBidi" w:eastAsia="Times New Roman" w:hAnsiTheme="majorBidi" w:cstheme="majorBidi"/>
                <w:noProof/>
                <w:sz w:val="24"/>
                <w:szCs w:val="24"/>
                <w:lang w:eastAsia="ar-SA" w:bidi="ar-IQ"/>
              </w:rPr>
              <w:t>3.11</w:t>
            </w:r>
          </w:p>
        </w:tc>
        <w:tc>
          <w:tcPr>
            <w:tcW w:w="1218" w:type="dxa"/>
            <w:tcBorders>
              <w:top w:val="single" w:sz="4" w:space="0" w:color="auto"/>
            </w:tcBorders>
            <w:shd w:val="clear" w:color="auto" w:fill="auto"/>
          </w:tcPr>
          <w:p w14:paraId="6661112C" w14:textId="252AD461" w:rsidR="009778C7" w:rsidRPr="00201BC3" w:rsidRDefault="009778C7" w:rsidP="009778C7">
            <w:pPr>
              <w:jc w:val="center"/>
              <w:rPr>
                <w:rFonts w:asciiTheme="majorBidi" w:hAnsiTheme="majorBidi" w:cstheme="majorBidi"/>
                <w:sz w:val="24"/>
                <w:szCs w:val="24"/>
              </w:rPr>
            </w:pPr>
            <w:r w:rsidRPr="00201BC3">
              <w:rPr>
                <w:rFonts w:asciiTheme="majorBidi" w:hAnsiTheme="majorBidi" w:cstheme="majorBidi"/>
                <w:sz w:val="24"/>
                <w:szCs w:val="24"/>
              </w:rPr>
              <w:t>Sig.</w:t>
            </w:r>
          </w:p>
        </w:tc>
      </w:tr>
      <w:tr w:rsidR="009778C7" w:rsidRPr="00201BC3" w14:paraId="1E0160F2" w14:textId="77777777" w:rsidTr="00201BC3">
        <w:tc>
          <w:tcPr>
            <w:tcW w:w="1596" w:type="dxa"/>
            <w:shd w:val="clear" w:color="auto" w:fill="auto"/>
          </w:tcPr>
          <w:p w14:paraId="4E18F209" w14:textId="632008E4"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hAnsiTheme="majorBidi" w:cstheme="majorBidi"/>
                <w:sz w:val="24"/>
                <w:szCs w:val="24"/>
              </w:rPr>
              <w:t>Running 30m from the jump start</w:t>
            </w:r>
          </w:p>
        </w:tc>
        <w:tc>
          <w:tcPr>
            <w:tcW w:w="1620" w:type="dxa"/>
            <w:shd w:val="clear" w:color="auto" w:fill="auto"/>
          </w:tcPr>
          <w:p w14:paraId="09EF51A4" w14:textId="77777777" w:rsidR="009778C7" w:rsidRPr="00201BC3" w:rsidRDefault="009778C7" w:rsidP="009778C7">
            <w:pPr>
              <w:jc w:val="center"/>
              <w:rPr>
                <w:rFonts w:asciiTheme="majorBidi" w:eastAsia="Calibri" w:hAnsiTheme="majorBidi" w:cstheme="majorBidi"/>
                <w:sz w:val="24"/>
                <w:szCs w:val="24"/>
                <w:rtl/>
                <w:lang w:bidi="ar-IQ"/>
              </w:rPr>
            </w:pPr>
          </w:p>
          <w:p w14:paraId="00A93DAE" w14:textId="01E22C9C" w:rsidR="009778C7" w:rsidRPr="00201BC3" w:rsidRDefault="009778C7" w:rsidP="009778C7">
            <w:pPr>
              <w:jc w:val="center"/>
              <w:rPr>
                <w:rFonts w:asciiTheme="majorBidi" w:eastAsia="Calibri" w:hAnsiTheme="majorBidi" w:cstheme="majorBidi"/>
                <w:sz w:val="24"/>
                <w:szCs w:val="24"/>
                <w:rtl/>
                <w:lang w:bidi="ar-IQ"/>
              </w:rPr>
            </w:pPr>
            <w:r w:rsidRPr="00201BC3">
              <w:rPr>
                <w:rFonts w:asciiTheme="majorBidi" w:eastAsia="Calibri" w:hAnsiTheme="majorBidi" w:cstheme="majorBidi"/>
                <w:sz w:val="24"/>
                <w:szCs w:val="24"/>
                <w:lang w:bidi="ar-IQ"/>
              </w:rPr>
              <w:t>Second</w:t>
            </w:r>
          </w:p>
        </w:tc>
        <w:tc>
          <w:tcPr>
            <w:tcW w:w="1170" w:type="dxa"/>
            <w:shd w:val="clear" w:color="auto" w:fill="auto"/>
            <w:vAlign w:val="center"/>
          </w:tcPr>
          <w:p w14:paraId="35BB8B65" w14:textId="6C233319"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3.84</w:t>
            </w:r>
          </w:p>
        </w:tc>
        <w:tc>
          <w:tcPr>
            <w:tcW w:w="1080" w:type="dxa"/>
            <w:shd w:val="clear" w:color="auto" w:fill="auto"/>
            <w:vAlign w:val="center"/>
          </w:tcPr>
          <w:p w14:paraId="4E457794" w14:textId="1C82356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0.046</w:t>
            </w:r>
          </w:p>
        </w:tc>
        <w:tc>
          <w:tcPr>
            <w:tcW w:w="1170" w:type="dxa"/>
            <w:shd w:val="clear" w:color="auto" w:fill="auto"/>
            <w:vAlign w:val="center"/>
          </w:tcPr>
          <w:p w14:paraId="76DF625A" w14:textId="798CBD8B" w:rsidR="009778C7" w:rsidRPr="00201BC3" w:rsidRDefault="009778C7" w:rsidP="009778C7">
            <w:pPr>
              <w:ind w:hanging="9"/>
              <w:jc w:val="center"/>
              <w:rPr>
                <w:rFonts w:asciiTheme="majorBidi" w:eastAsia="Calibri" w:hAnsiTheme="majorBidi" w:cstheme="majorBidi"/>
                <w:sz w:val="24"/>
                <w:szCs w:val="24"/>
                <w:lang w:bidi="ar-IQ"/>
              </w:rPr>
            </w:pPr>
            <w:r w:rsidRPr="00201BC3">
              <w:rPr>
                <w:rFonts w:asciiTheme="majorBidi" w:eastAsia="Times New Roman" w:hAnsiTheme="majorBidi" w:cstheme="majorBidi"/>
                <w:noProof/>
                <w:sz w:val="24"/>
                <w:szCs w:val="24"/>
                <w:lang w:eastAsia="ar-SA" w:bidi="ar-IQ"/>
              </w:rPr>
              <w:t>3.78</w:t>
            </w:r>
          </w:p>
        </w:tc>
        <w:tc>
          <w:tcPr>
            <w:tcW w:w="1080" w:type="dxa"/>
            <w:shd w:val="clear" w:color="auto" w:fill="auto"/>
            <w:vAlign w:val="center"/>
          </w:tcPr>
          <w:p w14:paraId="489D40F3" w14:textId="3406095E"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hAnsiTheme="majorBidi" w:cstheme="majorBidi"/>
                <w:noProof/>
                <w:sz w:val="24"/>
                <w:szCs w:val="24"/>
                <w:lang w:eastAsia="ar-SA"/>
              </w:rPr>
              <w:t>0.098</w:t>
            </w:r>
          </w:p>
        </w:tc>
        <w:tc>
          <w:tcPr>
            <w:tcW w:w="990" w:type="dxa"/>
            <w:shd w:val="clear" w:color="auto" w:fill="auto"/>
            <w:vAlign w:val="center"/>
          </w:tcPr>
          <w:p w14:paraId="72CD0D87" w14:textId="4FFB81B8" w:rsidR="009778C7" w:rsidRPr="00201BC3" w:rsidRDefault="009778C7" w:rsidP="009778C7">
            <w:pPr>
              <w:bidi/>
              <w:jc w:val="center"/>
              <w:rPr>
                <w:rFonts w:asciiTheme="majorBidi" w:eastAsia="Times New Roman" w:hAnsiTheme="majorBidi" w:cstheme="majorBidi"/>
                <w:sz w:val="24"/>
                <w:szCs w:val="24"/>
                <w:lang w:bidi="ar-IQ"/>
              </w:rPr>
            </w:pPr>
            <w:r w:rsidRPr="00201BC3">
              <w:rPr>
                <w:rFonts w:asciiTheme="majorBidi" w:eastAsia="Times New Roman" w:hAnsiTheme="majorBidi" w:cstheme="majorBidi"/>
                <w:noProof/>
                <w:sz w:val="24"/>
                <w:szCs w:val="24"/>
                <w:lang w:eastAsia="ar-SA" w:bidi="ar-IQ"/>
              </w:rPr>
              <w:t>2.34</w:t>
            </w:r>
          </w:p>
        </w:tc>
        <w:tc>
          <w:tcPr>
            <w:tcW w:w="1218" w:type="dxa"/>
            <w:shd w:val="clear" w:color="auto" w:fill="auto"/>
          </w:tcPr>
          <w:p w14:paraId="3F8CF78B" w14:textId="7CE7C6CC" w:rsidR="009778C7" w:rsidRPr="00201BC3" w:rsidRDefault="009778C7" w:rsidP="009778C7">
            <w:pPr>
              <w:jc w:val="center"/>
              <w:rPr>
                <w:rFonts w:asciiTheme="majorBidi" w:hAnsiTheme="majorBidi" w:cstheme="majorBidi"/>
                <w:sz w:val="24"/>
                <w:szCs w:val="24"/>
              </w:rPr>
            </w:pPr>
            <w:r w:rsidRPr="00201BC3">
              <w:rPr>
                <w:rFonts w:asciiTheme="majorBidi" w:hAnsiTheme="majorBidi" w:cstheme="majorBidi"/>
                <w:sz w:val="24"/>
                <w:szCs w:val="24"/>
              </w:rPr>
              <w:t>Sig.</w:t>
            </w:r>
          </w:p>
        </w:tc>
      </w:tr>
      <w:tr w:rsidR="009778C7" w:rsidRPr="00201BC3" w14:paraId="6B6226F2" w14:textId="77777777" w:rsidTr="00201BC3">
        <w:tc>
          <w:tcPr>
            <w:tcW w:w="1596" w:type="dxa"/>
            <w:tcBorders>
              <w:bottom w:val="single" w:sz="4" w:space="0" w:color="auto"/>
            </w:tcBorders>
            <w:shd w:val="clear" w:color="auto" w:fill="auto"/>
          </w:tcPr>
          <w:p w14:paraId="53176358" w14:textId="6A14A2D4"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hAnsiTheme="majorBidi" w:cstheme="majorBidi"/>
                <w:sz w:val="24"/>
                <w:szCs w:val="24"/>
              </w:rPr>
              <w:t>Running 40m from a low start</w:t>
            </w:r>
          </w:p>
        </w:tc>
        <w:tc>
          <w:tcPr>
            <w:tcW w:w="1620" w:type="dxa"/>
            <w:tcBorders>
              <w:bottom w:val="single" w:sz="4" w:space="0" w:color="auto"/>
            </w:tcBorders>
            <w:shd w:val="clear" w:color="auto" w:fill="auto"/>
          </w:tcPr>
          <w:p w14:paraId="1D44C623" w14:textId="77777777" w:rsidR="009778C7" w:rsidRPr="00201BC3" w:rsidRDefault="009778C7" w:rsidP="009778C7">
            <w:pPr>
              <w:ind w:hanging="9"/>
              <w:jc w:val="center"/>
              <w:rPr>
                <w:rFonts w:asciiTheme="majorBidi" w:eastAsia="Calibri" w:hAnsiTheme="majorBidi" w:cstheme="majorBidi"/>
                <w:sz w:val="24"/>
                <w:szCs w:val="24"/>
                <w:lang w:bidi="ar-IQ"/>
              </w:rPr>
            </w:pPr>
          </w:p>
          <w:p w14:paraId="431DEA24" w14:textId="4BD0025A"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Calibri" w:hAnsiTheme="majorBidi" w:cstheme="majorBidi"/>
                <w:sz w:val="24"/>
                <w:szCs w:val="24"/>
                <w:lang w:bidi="ar-IQ"/>
              </w:rPr>
              <w:t>Second</w:t>
            </w:r>
          </w:p>
        </w:tc>
        <w:tc>
          <w:tcPr>
            <w:tcW w:w="1170" w:type="dxa"/>
            <w:tcBorders>
              <w:bottom w:val="single" w:sz="4" w:space="0" w:color="auto"/>
            </w:tcBorders>
            <w:shd w:val="clear" w:color="auto" w:fill="auto"/>
            <w:vAlign w:val="center"/>
          </w:tcPr>
          <w:p w14:paraId="018308BB" w14:textId="3512762D" w:rsidR="009778C7" w:rsidRPr="00201BC3" w:rsidRDefault="009778C7" w:rsidP="009778C7">
            <w:pPr>
              <w:ind w:hanging="9"/>
              <w:jc w:val="center"/>
              <w:rPr>
                <w:rFonts w:asciiTheme="majorBidi" w:eastAsia="Calibri" w:hAnsiTheme="majorBidi" w:cstheme="majorBidi"/>
                <w:sz w:val="24"/>
                <w:szCs w:val="24"/>
                <w:lang w:bidi="ar-IQ"/>
              </w:rPr>
            </w:pPr>
            <w:r w:rsidRPr="00201BC3">
              <w:rPr>
                <w:rFonts w:asciiTheme="majorBidi" w:eastAsia="Times New Roman" w:hAnsiTheme="majorBidi" w:cstheme="majorBidi"/>
                <w:noProof/>
                <w:sz w:val="24"/>
                <w:szCs w:val="24"/>
                <w:lang w:eastAsia="ar-SA" w:bidi="ar-IQ"/>
              </w:rPr>
              <w:t>4.89</w:t>
            </w:r>
          </w:p>
        </w:tc>
        <w:tc>
          <w:tcPr>
            <w:tcW w:w="1080" w:type="dxa"/>
            <w:tcBorders>
              <w:bottom w:val="single" w:sz="4" w:space="0" w:color="auto"/>
            </w:tcBorders>
            <w:shd w:val="clear" w:color="auto" w:fill="auto"/>
            <w:vAlign w:val="center"/>
          </w:tcPr>
          <w:p w14:paraId="6E5497FE" w14:textId="1A897B08"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0.033</w:t>
            </w:r>
          </w:p>
        </w:tc>
        <w:tc>
          <w:tcPr>
            <w:tcW w:w="1170" w:type="dxa"/>
            <w:tcBorders>
              <w:bottom w:val="single" w:sz="4" w:space="0" w:color="auto"/>
            </w:tcBorders>
            <w:shd w:val="clear" w:color="auto" w:fill="auto"/>
            <w:vAlign w:val="center"/>
          </w:tcPr>
          <w:p w14:paraId="1AF2AD40" w14:textId="660027B6"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4.77</w:t>
            </w:r>
          </w:p>
        </w:tc>
        <w:tc>
          <w:tcPr>
            <w:tcW w:w="1080" w:type="dxa"/>
            <w:tcBorders>
              <w:bottom w:val="single" w:sz="4" w:space="0" w:color="auto"/>
            </w:tcBorders>
            <w:shd w:val="clear" w:color="auto" w:fill="auto"/>
            <w:vAlign w:val="center"/>
          </w:tcPr>
          <w:p w14:paraId="46F5A164" w14:textId="1B5A1346"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hAnsiTheme="majorBidi" w:cstheme="majorBidi"/>
                <w:noProof/>
                <w:sz w:val="24"/>
                <w:szCs w:val="24"/>
                <w:lang w:eastAsia="ar-SA"/>
              </w:rPr>
              <w:t>0.076</w:t>
            </w:r>
          </w:p>
        </w:tc>
        <w:tc>
          <w:tcPr>
            <w:tcW w:w="990" w:type="dxa"/>
            <w:tcBorders>
              <w:bottom w:val="single" w:sz="4" w:space="0" w:color="auto"/>
            </w:tcBorders>
            <w:shd w:val="clear" w:color="auto" w:fill="auto"/>
            <w:vAlign w:val="center"/>
          </w:tcPr>
          <w:p w14:paraId="6AED3662" w14:textId="0210734B" w:rsidR="009778C7" w:rsidRPr="00201BC3" w:rsidRDefault="009778C7" w:rsidP="009778C7">
            <w:pPr>
              <w:bidi/>
              <w:jc w:val="center"/>
              <w:rPr>
                <w:rFonts w:asciiTheme="majorBidi" w:eastAsia="Times New Roman" w:hAnsiTheme="majorBidi" w:cstheme="majorBidi"/>
                <w:sz w:val="24"/>
                <w:szCs w:val="24"/>
              </w:rPr>
            </w:pPr>
            <w:r w:rsidRPr="00201BC3">
              <w:rPr>
                <w:rFonts w:asciiTheme="majorBidi" w:eastAsia="Times New Roman" w:hAnsiTheme="majorBidi" w:cstheme="majorBidi"/>
                <w:noProof/>
                <w:sz w:val="24"/>
                <w:szCs w:val="24"/>
                <w:lang w:eastAsia="ar-SA" w:bidi="ar-IQ"/>
              </w:rPr>
              <w:t>2.64</w:t>
            </w:r>
          </w:p>
        </w:tc>
        <w:tc>
          <w:tcPr>
            <w:tcW w:w="1218" w:type="dxa"/>
            <w:tcBorders>
              <w:bottom w:val="single" w:sz="4" w:space="0" w:color="auto"/>
            </w:tcBorders>
            <w:shd w:val="clear" w:color="auto" w:fill="auto"/>
          </w:tcPr>
          <w:p w14:paraId="294C338B" w14:textId="7CADB791" w:rsidR="009778C7" w:rsidRPr="00201BC3" w:rsidRDefault="009778C7" w:rsidP="009778C7">
            <w:pPr>
              <w:jc w:val="center"/>
              <w:rPr>
                <w:rFonts w:asciiTheme="majorBidi" w:hAnsiTheme="majorBidi" w:cstheme="majorBidi"/>
                <w:sz w:val="24"/>
                <w:szCs w:val="24"/>
              </w:rPr>
            </w:pPr>
            <w:r w:rsidRPr="00201BC3">
              <w:rPr>
                <w:rFonts w:asciiTheme="majorBidi" w:hAnsiTheme="majorBidi" w:cstheme="majorBidi"/>
                <w:sz w:val="24"/>
                <w:szCs w:val="24"/>
              </w:rPr>
              <w:t>Sig.</w:t>
            </w:r>
          </w:p>
        </w:tc>
      </w:tr>
    </w:tbl>
    <w:p w14:paraId="2564CDE2" w14:textId="522F4D00" w:rsidR="008D10EE" w:rsidRPr="009778C7" w:rsidRDefault="008D10EE" w:rsidP="009778C7">
      <w:pPr>
        <w:tabs>
          <w:tab w:val="right" w:pos="4961"/>
          <w:tab w:val="right" w:pos="6293"/>
        </w:tabs>
        <w:spacing w:line="240" w:lineRule="auto"/>
        <w:jc w:val="both"/>
        <w:rPr>
          <w:rFonts w:asciiTheme="majorBidi" w:hAnsiTheme="majorBidi" w:cstheme="majorBidi"/>
          <w:b/>
          <w:bCs/>
          <w:sz w:val="24"/>
          <w:szCs w:val="24"/>
          <w:lang w:bidi="ar-IQ"/>
        </w:rPr>
      </w:pPr>
      <w:r w:rsidRPr="009778C7">
        <w:rPr>
          <w:rFonts w:asciiTheme="majorBidi" w:hAnsiTheme="majorBidi" w:cstheme="majorBidi"/>
          <w:sz w:val="24"/>
          <w:szCs w:val="24"/>
          <w:lang w:bidi="ar-IQ"/>
        </w:rPr>
        <w:t>Significant difference at the error rate of ≤ (0.05) and in front of the degree of freedom (</w:t>
      </w:r>
      <w:r w:rsidRPr="009778C7">
        <w:rPr>
          <w:rFonts w:asciiTheme="majorBidi" w:hAnsiTheme="majorBidi" w:cstheme="majorBidi"/>
          <w:sz w:val="24"/>
          <w:szCs w:val="24"/>
        </w:rPr>
        <w:t>16</w:t>
      </w:r>
      <w:r w:rsidRPr="009778C7">
        <w:rPr>
          <w:rFonts w:asciiTheme="majorBidi" w:hAnsiTheme="majorBidi" w:cstheme="majorBidi"/>
          <w:sz w:val="24"/>
          <w:szCs w:val="24"/>
          <w:lang w:bidi="ar-IQ"/>
        </w:rPr>
        <w:t>) note that the tabular value of (T) = 2.16</w:t>
      </w:r>
    </w:p>
    <w:p w14:paraId="0FDAB401" w14:textId="4AB07106" w:rsidR="00C51BA1" w:rsidRPr="009778C7" w:rsidRDefault="004F073B" w:rsidP="00E738E2">
      <w:pPr>
        <w:spacing w:line="240" w:lineRule="auto"/>
        <w:ind w:firstLine="567"/>
        <w:jc w:val="both"/>
        <w:rPr>
          <w:rFonts w:asciiTheme="majorBidi" w:hAnsiTheme="majorBidi" w:cstheme="majorBidi"/>
          <w:sz w:val="24"/>
          <w:szCs w:val="24"/>
        </w:rPr>
      </w:pPr>
      <w:r w:rsidRPr="009778C7">
        <w:rPr>
          <w:rFonts w:asciiTheme="majorBidi" w:hAnsiTheme="majorBidi" w:cstheme="majorBidi"/>
          <w:sz w:val="24"/>
          <w:szCs w:val="24"/>
        </w:rPr>
        <w:t>It</w:t>
      </w:r>
      <w:r w:rsidR="00C51BA1" w:rsidRPr="009778C7">
        <w:rPr>
          <w:rFonts w:asciiTheme="majorBidi" w:hAnsiTheme="majorBidi" w:cstheme="majorBidi"/>
          <w:sz w:val="24"/>
          <w:szCs w:val="24"/>
        </w:rPr>
        <w:t xml:space="preserve"> became clear that there were differences arithmetic means and standard deviations for </w:t>
      </w:r>
      <w:r w:rsidR="008D10EE" w:rsidRPr="009778C7">
        <w:rPr>
          <w:rFonts w:asciiTheme="majorBidi" w:hAnsiTheme="majorBidi" w:cstheme="majorBidi"/>
          <w:sz w:val="24"/>
          <w:szCs w:val="24"/>
        </w:rPr>
        <w:t>r</w:t>
      </w:r>
      <w:r w:rsidR="00E20C2D" w:rsidRPr="009778C7">
        <w:rPr>
          <w:rFonts w:asciiTheme="majorBidi" w:hAnsiTheme="majorBidi" w:cstheme="majorBidi"/>
          <w:sz w:val="24"/>
          <w:szCs w:val="24"/>
        </w:rPr>
        <w:t>esearch</w:t>
      </w:r>
      <w:r w:rsidR="00C51BA1" w:rsidRPr="009778C7">
        <w:rPr>
          <w:rFonts w:asciiTheme="majorBidi" w:hAnsiTheme="majorBidi" w:cstheme="majorBidi"/>
          <w:sz w:val="24"/>
          <w:szCs w:val="24"/>
        </w:rPr>
        <w:t>er believes of experimental group came as a result processes of the working motor limbs systems by</w:t>
      </w:r>
      <w:r w:rsidR="00962CF5" w:rsidRPr="009778C7">
        <w:rPr>
          <w:rFonts w:asciiTheme="majorBidi" w:hAnsiTheme="majorBidi" w:cstheme="majorBidi"/>
          <w:sz w:val="24"/>
          <w:szCs w:val="24"/>
        </w:rPr>
        <w:t xml:space="preserve"> (Ali</w:t>
      </w:r>
      <w:r w:rsidR="008E497A" w:rsidRPr="009778C7">
        <w:rPr>
          <w:rFonts w:asciiTheme="majorBidi" w:hAnsiTheme="majorBidi" w:cstheme="majorBidi"/>
          <w:sz w:val="24"/>
          <w:szCs w:val="24"/>
        </w:rPr>
        <w:t>:</w:t>
      </w:r>
      <w:r w:rsidR="00962CF5" w:rsidRPr="009778C7">
        <w:rPr>
          <w:rFonts w:asciiTheme="majorBidi" w:hAnsiTheme="majorBidi" w:cstheme="majorBidi"/>
          <w:sz w:val="24"/>
          <w:szCs w:val="24"/>
        </w:rPr>
        <w:t xml:space="preserve"> 2024) who pointed out that “performing motor paths and making construction of those construction of internal and systems that bear training load, with aim of raising level of achievement. </w:t>
      </w:r>
      <w:sdt>
        <w:sdtPr>
          <w:rPr>
            <w:rFonts w:asciiTheme="majorBidi" w:hAnsiTheme="majorBidi" w:cstheme="majorBidi"/>
            <w:color w:val="000000"/>
            <w:sz w:val="24"/>
            <w:szCs w:val="24"/>
          </w:rPr>
          <w:tag w:val="MENDELEY_CITATION_v3_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"/>
          <w:id w:val="-635406739"/>
          <w:placeholder>
            <w:docPart w:val="DefaultPlaceholder_-1854013440"/>
          </w:placeholder>
        </w:sdtPr>
        <w:sdtContent>
          <w:r w:rsidR="009778C7" w:rsidRPr="009778C7">
            <w:rPr>
              <w:rFonts w:asciiTheme="majorBidi" w:eastAsia="Times New Roman" w:hAnsiTheme="majorBidi" w:cstheme="majorBidi"/>
              <w:color w:val="000000"/>
              <w:sz w:val="24"/>
              <w:szCs w:val="24"/>
            </w:rPr>
            <w:t>(</w:t>
          </w:r>
          <w:proofErr w:type="spellStart"/>
          <w:r w:rsidR="009778C7" w:rsidRPr="009778C7">
            <w:rPr>
              <w:rFonts w:asciiTheme="majorBidi" w:eastAsia="Times New Roman" w:hAnsiTheme="majorBidi" w:cstheme="majorBidi"/>
              <w:color w:val="000000"/>
              <w:sz w:val="24"/>
              <w:szCs w:val="24"/>
            </w:rPr>
            <w:t>Qutaiba</w:t>
          </w:r>
          <w:proofErr w:type="spellEnd"/>
          <w:r w:rsidR="009778C7" w:rsidRPr="009778C7">
            <w:rPr>
              <w:rFonts w:asciiTheme="majorBidi" w:eastAsia="Times New Roman" w:hAnsiTheme="majorBidi" w:cstheme="majorBidi"/>
              <w:color w:val="000000"/>
              <w:sz w:val="24"/>
              <w:szCs w:val="24"/>
            </w:rPr>
            <w:t xml:space="preserve"> Younus &amp; Rashid, 2024)</w:t>
          </w:r>
        </w:sdtContent>
      </w:sdt>
      <w:r w:rsidR="00C51BA1" w:rsidRPr="009778C7">
        <w:rPr>
          <w:rFonts w:asciiTheme="majorBidi" w:hAnsiTheme="majorBidi" w:cstheme="majorBidi"/>
          <w:sz w:val="24"/>
          <w:szCs w:val="24"/>
        </w:rPr>
        <w:t xml:space="preserve"> </w:t>
      </w:r>
      <w:r w:rsidR="00FA6878" w:rsidRPr="009778C7">
        <w:rPr>
          <w:rFonts w:asciiTheme="majorBidi" w:hAnsiTheme="majorBidi" w:cstheme="majorBidi"/>
          <w:sz w:val="24"/>
          <w:szCs w:val="24"/>
        </w:rPr>
        <w:t>R</w:t>
      </w:r>
      <w:r w:rsidR="00C51BA1" w:rsidRPr="009778C7">
        <w:rPr>
          <w:rFonts w:asciiTheme="majorBidi" w:hAnsiTheme="majorBidi" w:cstheme="majorBidi"/>
          <w:sz w:val="24"/>
          <w:szCs w:val="24"/>
        </w:rPr>
        <w:t>e</w:t>
      </w:r>
      <w:r w:rsidR="00E20C2D" w:rsidRPr="009778C7">
        <w:rPr>
          <w:rFonts w:asciiTheme="majorBidi" w:hAnsiTheme="majorBidi" w:cstheme="majorBidi"/>
          <w:sz w:val="24"/>
          <w:szCs w:val="24"/>
        </w:rPr>
        <w:t>search</w:t>
      </w:r>
      <w:r w:rsidR="00C51BA1" w:rsidRPr="009778C7">
        <w:rPr>
          <w:rFonts w:asciiTheme="majorBidi" w:hAnsiTheme="majorBidi" w:cstheme="majorBidi"/>
          <w:sz w:val="24"/>
          <w:szCs w:val="24"/>
        </w:rPr>
        <w:t xml:space="preserve">er attributes improvement achieved to formulating desired </w:t>
      </w:r>
      <w:r w:rsidR="00407049" w:rsidRPr="009778C7">
        <w:rPr>
          <w:rFonts w:asciiTheme="majorBidi" w:hAnsiTheme="majorBidi" w:cstheme="majorBidi"/>
          <w:sz w:val="24"/>
          <w:szCs w:val="24"/>
        </w:rPr>
        <w:t xml:space="preserve">aim </w:t>
      </w:r>
      <w:r w:rsidR="00C51BA1" w:rsidRPr="009778C7">
        <w:rPr>
          <w:rFonts w:asciiTheme="majorBidi" w:hAnsiTheme="majorBidi" w:cstheme="majorBidi"/>
          <w:sz w:val="24"/>
          <w:szCs w:val="24"/>
        </w:rPr>
        <w:t xml:space="preserve">of multi-form resistance exercises Which was implemented manner with nature of performance, which was confirmed by both </w:t>
      </w:r>
      <w:sdt>
        <w:sdtPr>
          <w:rPr>
            <w:rFonts w:asciiTheme="majorBidi" w:hAnsiTheme="majorBidi" w:cstheme="majorBidi"/>
            <w:color w:val="000000"/>
            <w:sz w:val="24"/>
            <w:szCs w:val="24"/>
          </w:rPr>
          <w:tag w:val="MENDELEY_CITATION_v3_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"/>
          <w:id w:val="567163787"/>
          <w:placeholder>
            <w:docPart w:val="DefaultPlaceholder_-1854013440"/>
          </w:placeholder>
        </w:sdtPr>
        <w:sdtContent>
          <w:r w:rsidR="009778C7" w:rsidRPr="009778C7">
            <w:rPr>
              <w:rFonts w:asciiTheme="majorBidi" w:hAnsiTheme="majorBidi" w:cstheme="majorBidi"/>
              <w:color w:val="000000"/>
              <w:sz w:val="24"/>
              <w:szCs w:val="24"/>
            </w:rPr>
            <w:t>(Hadi et al., 2024)</w:t>
          </w:r>
        </w:sdtContent>
      </w:sdt>
      <w:r w:rsidR="00962CF5" w:rsidRPr="009778C7">
        <w:rPr>
          <w:rFonts w:asciiTheme="majorBidi" w:hAnsiTheme="majorBidi" w:cstheme="majorBidi"/>
          <w:sz w:val="24"/>
          <w:szCs w:val="24"/>
        </w:rPr>
        <w:t>.</w:t>
      </w:r>
      <w:r w:rsidR="00C51BA1" w:rsidRPr="009778C7">
        <w:rPr>
          <w:rFonts w:asciiTheme="majorBidi" w:hAnsiTheme="majorBidi" w:cstheme="majorBidi"/>
          <w:sz w:val="24"/>
          <w:szCs w:val="24"/>
        </w:rPr>
        <w:t xml:space="preserve"> that “in fact, essence of training planning is Planning to achieve physiological reactions of body towards any physical load </w:t>
      </w:r>
      <w:r w:rsidR="00C51BA1" w:rsidRPr="009778C7">
        <w:rPr>
          <w:rFonts w:asciiTheme="majorBidi" w:hAnsiTheme="majorBidi" w:cstheme="majorBidi"/>
          <w:sz w:val="24"/>
          <w:szCs w:val="24"/>
        </w:rPr>
        <w:lastRenderedPageBreak/>
        <w:t>that is placed on it, and through the body’s response, physiological adaptation is achieved and level of sports performance increases.” This is confirmed by (</w:t>
      </w:r>
      <w:r w:rsidR="008E497A" w:rsidRPr="009778C7">
        <w:rPr>
          <w:rFonts w:asciiTheme="majorBidi" w:eastAsia="Times New Roman" w:hAnsiTheme="majorBidi" w:cstheme="majorBidi"/>
          <w:color w:val="000000"/>
          <w:sz w:val="24"/>
          <w:szCs w:val="24"/>
        </w:rPr>
        <w:t>Adi &amp; Candra</w:t>
      </w:r>
      <w:r w:rsidR="00C51BA1" w:rsidRPr="009778C7">
        <w:rPr>
          <w:rFonts w:asciiTheme="majorBidi" w:hAnsiTheme="majorBidi" w:cstheme="majorBidi"/>
          <w:sz w:val="24"/>
          <w:szCs w:val="24"/>
        </w:rPr>
        <w:t xml:space="preserve">: </w:t>
      </w:r>
      <w:r w:rsidR="008E497A" w:rsidRPr="009778C7">
        <w:rPr>
          <w:rFonts w:asciiTheme="majorBidi" w:hAnsiTheme="majorBidi" w:cstheme="majorBidi"/>
          <w:sz w:val="24"/>
          <w:szCs w:val="24"/>
        </w:rPr>
        <w:t>2024</w:t>
      </w:r>
      <w:r w:rsidR="00C51BA1" w:rsidRPr="009778C7">
        <w:rPr>
          <w:rFonts w:asciiTheme="majorBidi" w:hAnsiTheme="majorBidi" w:cstheme="majorBidi"/>
          <w:sz w:val="24"/>
          <w:szCs w:val="24"/>
        </w:rPr>
        <w:t xml:space="preserve">), who pointed out that “developing training curricula for basic objectives, and choosing exercises are appropriate to nature of effectiveness in </w:t>
      </w:r>
      <w:r w:rsidR="00407049" w:rsidRPr="009778C7">
        <w:rPr>
          <w:rFonts w:asciiTheme="majorBidi" w:hAnsiTheme="majorBidi" w:cstheme="majorBidi"/>
          <w:sz w:val="24"/>
          <w:szCs w:val="24"/>
        </w:rPr>
        <w:t>each</w:t>
      </w:r>
      <w:r w:rsidR="00C51BA1" w:rsidRPr="009778C7">
        <w:rPr>
          <w:rFonts w:asciiTheme="majorBidi" w:hAnsiTheme="majorBidi" w:cstheme="majorBidi"/>
          <w:sz w:val="24"/>
          <w:szCs w:val="24"/>
        </w:rPr>
        <w:t xml:space="preserve"> training unit and time span of units is considered one of most important criteria for success of training curriculum.”</w:t>
      </w:r>
      <w:sdt>
        <w:sdtPr>
          <w:rPr>
            <w:rFonts w:asciiTheme="majorBidi" w:hAnsiTheme="majorBidi" w:cstheme="majorBidi"/>
            <w:color w:val="000000"/>
            <w:sz w:val="24"/>
            <w:szCs w:val="24"/>
          </w:rPr>
          <w:tag w:val="MENDELEY_CITATION_v3_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"/>
          <w:id w:val="-717127277"/>
          <w:placeholder>
            <w:docPart w:val="DefaultPlaceholder_-1854013440"/>
          </w:placeholder>
        </w:sdtPr>
        <w:sdtContent>
          <w:r w:rsidR="009778C7" w:rsidRPr="009778C7">
            <w:rPr>
              <w:rFonts w:asciiTheme="majorBidi" w:eastAsia="Times New Roman" w:hAnsiTheme="majorBidi" w:cstheme="majorBidi"/>
              <w:color w:val="000000"/>
              <w:sz w:val="24"/>
              <w:szCs w:val="24"/>
            </w:rPr>
            <w:t>(Adi &amp; Candra, 2024)</w:t>
          </w:r>
        </w:sdtContent>
      </w:sdt>
      <w:r w:rsidR="00C51BA1" w:rsidRPr="009778C7">
        <w:rPr>
          <w:rFonts w:asciiTheme="majorBidi" w:hAnsiTheme="majorBidi" w:cstheme="majorBidi"/>
          <w:sz w:val="24"/>
          <w:szCs w:val="24"/>
        </w:rPr>
        <w:t xml:space="preserve"> “</w:t>
      </w:r>
      <w:r w:rsidR="008E497A" w:rsidRPr="009778C7">
        <w:rPr>
          <w:rFonts w:asciiTheme="majorBidi" w:hAnsiTheme="majorBidi" w:cstheme="majorBidi"/>
          <w:sz w:val="24"/>
          <w:szCs w:val="24"/>
        </w:rPr>
        <w:t>U</w:t>
      </w:r>
      <w:r w:rsidR="00C51BA1" w:rsidRPr="009778C7">
        <w:rPr>
          <w:rFonts w:asciiTheme="majorBidi" w:hAnsiTheme="majorBidi" w:cstheme="majorBidi"/>
          <w:sz w:val="24"/>
          <w:szCs w:val="24"/>
        </w:rPr>
        <w:t>se of exercises are consistent in nature of their performance with general form of performing specialized skills leads to better results in gaining strength.”</w:t>
      </w:r>
      <w:sdt>
        <w:sdtPr>
          <w:rPr>
            <w:rFonts w:asciiTheme="majorBidi" w:hAnsiTheme="majorBidi" w:cstheme="majorBidi"/>
            <w:color w:val="000000"/>
            <w:sz w:val="24"/>
            <w:szCs w:val="24"/>
          </w:rPr>
          <w:tag w:val="MENDELEY_CITATION_v3_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"/>
          <w:id w:val="1929609693"/>
          <w:placeholder>
            <w:docPart w:val="DefaultPlaceholder_-1854013440"/>
          </w:placeholder>
        </w:sdtPr>
        <w:sdtContent>
          <w:r w:rsidR="009778C7" w:rsidRPr="009778C7">
            <w:rPr>
              <w:rFonts w:asciiTheme="majorBidi" w:hAnsiTheme="majorBidi" w:cstheme="majorBidi"/>
              <w:color w:val="000000"/>
              <w:sz w:val="24"/>
              <w:szCs w:val="24"/>
            </w:rPr>
            <w:t>(Nordsborg et al., 2003)</w:t>
          </w:r>
        </w:sdtContent>
      </w:sdt>
    </w:p>
    <w:p w14:paraId="078DE2E0" w14:textId="0E3155B5" w:rsidR="007F45AC" w:rsidRPr="009778C7" w:rsidRDefault="007F45AC" w:rsidP="009778C7">
      <w:pPr>
        <w:spacing w:line="240" w:lineRule="auto"/>
        <w:rPr>
          <w:rFonts w:asciiTheme="majorBidi" w:hAnsiTheme="majorBidi" w:cstheme="majorBidi"/>
          <w:sz w:val="24"/>
          <w:szCs w:val="24"/>
          <w:lang w:bidi="ar-EG"/>
        </w:rPr>
      </w:pPr>
      <w:r w:rsidRPr="009778C7">
        <w:rPr>
          <w:rFonts w:asciiTheme="majorBidi" w:hAnsiTheme="majorBidi" w:cstheme="majorBidi"/>
          <w:sz w:val="24"/>
          <w:szCs w:val="24"/>
        </w:rPr>
        <w:t>Table 4.</w:t>
      </w:r>
      <w:r w:rsidRPr="009778C7">
        <w:rPr>
          <w:rFonts w:asciiTheme="majorBidi" w:hAnsiTheme="majorBidi" w:cstheme="majorBidi"/>
          <w:sz w:val="24"/>
          <w:szCs w:val="24"/>
          <w:lang w:bidi="ar-EG"/>
        </w:rPr>
        <w:t xml:space="preserve"> shows pre and post-tests results for the control group</w:t>
      </w:r>
    </w:p>
    <w:tbl>
      <w:tblPr>
        <w:tblStyle w:val="TableGrid"/>
        <w:tblpPr w:leftFromText="180" w:rightFromText="180" w:vertAnchor="text" w:horzAnchor="margin" w:tblpY="453"/>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6"/>
        <w:gridCol w:w="1620"/>
        <w:gridCol w:w="1170"/>
        <w:gridCol w:w="1080"/>
        <w:gridCol w:w="1170"/>
        <w:gridCol w:w="1080"/>
        <w:gridCol w:w="990"/>
        <w:gridCol w:w="1218"/>
      </w:tblGrid>
      <w:tr w:rsidR="00201BC3" w:rsidRPr="00201BC3" w14:paraId="5B64C81E" w14:textId="77777777" w:rsidTr="00201BC3">
        <w:trPr>
          <w:trHeight w:val="791"/>
        </w:trPr>
        <w:tc>
          <w:tcPr>
            <w:tcW w:w="1596" w:type="dxa"/>
            <w:vMerge w:val="restart"/>
            <w:tcBorders>
              <w:top w:val="single" w:sz="4" w:space="0" w:color="auto"/>
            </w:tcBorders>
            <w:shd w:val="clear" w:color="auto" w:fill="auto"/>
          </w:tcPr>
          <w:p w14:paraId="3EFC9D0D" w14:textId="77777777" w:rsidR="007F45AC" w:rsidRPr="00201BC3" w:rsidRDefault="007F45AC" w:rsidP="009778C7">
            <w:pPr>
              <w:rPr>
                <w:rFonts w:asciiTheme="majorBidi" w:hAnsiTheme="majorBidi" w:cstheme="majorBidi"/>
                <w:sz w:val="24"/>
                <w:szCs w:val="24"/>
                <w:rtl/>
              </w:rPr>
            </w:pPr>
          </w:p>
          <w:p w14:paraId="7C21DEA0" w14:textId="77777777" w:rsidR="007F45AC" w:rsidRPr="00201BC3" w:rsidRDefault="007F45AC" w:rsidP="009778C7">
            <w:pPr>
              <w:jc w:val="center"/>
              <w:rPr>
                <w:rFonts w:asciiTheme="majorBidi" w:hAnsiTheme="majorBidi" w:cstheme="majorBidi"/>
                <w:sz w:val="24"/>
                <w:szCs w:val="24"/>
              </w:rPr>
            </w:pPr>
            <w:r w:rsidRPr="00201BC3">
              <w:rPr>
                <w:rFonts w:asciiTheme="majorBidi" w:hAnsiTheme="majorBidi" w:cstheme="majorBidi"/>
                <w:sz w:val="24"/>
                <w:szCs w:val="24"/>
              </w:rPr>
              <w:t>Tests</w:t>
            </w:r>
          </w:p>
          <w:p w14:paraId="3A669756" w14:textId="77777777" w:rsidR="007F45AC" w:rsidRPr="00201BC3" w:rsidRDefault="007F45AC" w:rsidP="009778C7">
            <w:pPr>
              <w:rPr>
                <w:rFonts w:asciiTheme="majorBidi" w:hAnsiTheme="majorBidi" w:cstheme="majorBidi"/>
                <w:sz w:val="24"/>
                <w:szCs w:val="24"/>
              </w:rPr>
            </w:pPr>
          </w:p>
        </w:tc>
        <w:tc>
          <w:tcPr>
            <w:tcW w:w="1620" w:type="dxa"/>
            <w:vMerge w:val="restart"/>
            <w:tcBorders>
              <w:top w:val="single" w:sz="4" w:space="0" w:color="auto"/>
            </w:tcBorders>
            <w:shd w:val="clear" w:color="auto" w:fill="auto"/>
          </w:tcPr>
          <w:p w14:paraId="0CC897C9" w14:textId="77777777" w:rsidR="007F45AC" w:rsidRPr="00201BC3" w:rsidRDefault="007F45AC" w:rsidP="009778C7">
            <w:pPr>
              <w:jc w:val="center"/>
              <w:rPr>
                <w:rFonts w:asciiTheme="majorBidi" w:hAnsiTheme="majorBidi" w:cstheme="majorBidi"/>
                <w:sz w:val="24"/>
                <w:szCs w:val="24"/>
                <w:rtl/>
              </w:rPr>
            </w:pPr>
          </w:p>
          <w:p w14:paraId="0673AFD2" w14:textId="77777777" w:rsidR="007F45AC" w:rsidRPr="00201BC3" w:rsidRDefault="007F45AC" w:rsidP="009778C7">
            <w:pPr>
              <w:jc w:val="center"/>
              <w:rPr>
                <w:rFonts w:asciiTheme="majorBidi" w:hAnsiTheme="majorBidi" w:cstheme="majorBidi"/>
                <w:sz w:val="24"/>
                <w:szCs w:val="24"/>
              </w:rPr>
            </w:pPr>
            <w:r w:rsidRPr="00201BC3">
              <w:rPr>
                <w:rFonts w:asciiTheme="majorBidi" w:hAnsiTheme="majorBidi" w:cstheme="majorBidi"/>
                <w:sz w:val="24"/>
                <w:szCs w:val="24"/>
              </w:rPr>
              <w:t>Unit of measurement</w:t>
            </w:r>
          </w:p>
        </w:tc>
        <w:tc>
          <w:tcPr>
            <w:tcW w:w="2250" w:type="dxa"/>
            <w:gridSpan w:val="2"/>
            <w:tcBorders>
              <w:top w:val="single" w:sz="4" w:space="0" w:color="auto"/>
            </w:tcBorders>
            <w:shd w:val="clear" w:color="auto" w:fill="auto"/>
          </w:tcPr>
          <w:p w14:paraId="1F2CCECD" w14:textId="77777777" w:rsidR="007F45AC" w:rsidRPr="00201BC3" w:rsidRDefault="007F45AC" w:rsidP="009778C7">
            <w:pPr>
              <w:jc w:val="center"/>
              <w:rPr>
                <w:rFonts w:asciiTheme="majorBidi" w:hAnsiTheme="majorBidi" w:cstheme="majorBidi"/>
                <w:sz w:val="24"/>
                <w:szCs w:val="24"/>
              </w:rPr>
            </w:pPr>
          </w:p>
          <w:p w14:paraId="15065B34" w14:textId="77777777" w:rsidR="007F45AC" w:rsidRPr="00201BC3" w:rsidRDefault="007F45AC" w:rsidP="009778C7">
            <w:pPr>
              <w:jc w:val="center"/>
              <w:rPr>
                <w:rFonts w:asciiTheme="majorBidi" w:hAnsiTheme="majorBidi" w:cstheme="majorBidi"/>
                <w:sz w:val="24"/>
                <w:szCs w:val="24"/>
              </w:rPr>
            </w:pPr>
            <w:r w:rsidRPr="00201BC3">
              <w:rPr>
                <w:rFonts w:asciiTheme="majorBidi" w:hAnsiTheme="majorBidi" w:cstheme="majorBidi"/>
                <w:sz w:val="24"/>
                <w:szCs w:val="24"/>
              </w:rPr>
              <w:t>Pre-test</w:t>
            </w:r>
          </w:p>
        </w:tc>
        <w:tc>
          <w:tcPr>
            <w:tcW w:w="2250" w:type="dxa"/>
            <w:gridSpan w:val="2"/>
            <w:tcBorders>
              <w:top w:val="single" w:sz="4" w:space="0" w:color="auto"/>
            </w:tcBorders>
            <w:shd w:val="clear" w:color="auto" w:fill="auto"/>
          </w:tcPr>
          <w:p w14:paraId="2FE58D5E" w14:textId="77777777" w:rsidR="007F45AC" w:rsidRPr="00201BC3" w:rsidRDefault="007F45AC" w:rsidP="009778C7">
            <w:pPr>
              <w:jc w:val="center"/>
              <w:rPr>
                <w:rFonts w:asciiTheme="majorBidi" w:hAnsiTheme="majorBidi" w:cstheme="majorBidi"/>
                <w:sz w:val="24"/>
                <w:szCs w:val="24"/>
              </w:rPr>
            </w:pPr>
          </w:p>
          <w:p w14:paraId="146D20D3" w14:textId="77777777" w:rsidR="007F45AC" w:rsidRPr="00201BC3" w:rsidRDefault="007F45AC" w:rsidP="009778C7">
            <w:pPr>
              <w:jc w:val="center"/>
              <w:rPr>
                <w:rFonts w:asciiTheme="majorBidi" w:hAnsiTheme="majorBidi" w:cstheme="majorBidi"/>
                <w:sz w:val="24"/>
                <w:szCs w:val="24"/>
              </w:rPr>
            </w:pPr>
            <w:r w:rsidRPr="00201BC3">
              <w:rPr>
                <w:rFonts w:asciiTheme="majorBidi" w:hAnsiTheme="majorBidi" w:cstheme="majorBidi"/>
                <w:sz w:val="24"/>
                <w:szCs w:val="24"/>
              </w:rPr>
              <w:t>Post-test</w:t>
            </w:r>
          </w:p>
        </w:tc>
        <w:tc>
          <w:tcPr>
            <w:tcW w:w="990" w:type="dxa"/>
            <w:vMerge w:val="restart"/>
            <w:tcBorders>
              <w:top w:val="single" w:sz="4" w:space="0" w:color="auto"/>
            </w:tcBorders>
            <w:shd w:val="clear" w:color="auto" w:fill="auto"/>
          </w:tcPr>
          <w:p w14:paraId="3990F1AE" w14:textId="77777777" w:rsidR="007F45AC" w:rsidRPr="00201BC3" w:rsidRDefault="007F45AC" w:rsidP="009778C7">
            <w:pPr>
              <w:rPr>
                <w:rFonts w:asciiTheme="majorBidi" w:hAnsiTheme="majorBidi" w:cstheme="majorBidi"/>
                <w:sz w:val="24"/>
                <w:szCs w:val="24"/>
              </w:rPr>
            </w:pPr>
          </w:p>
          <w:p w14:paraId="08946E71" w14:textId="77777777" w:rsidR="007F45AC" w:rsidRPr="00201BC3" w:rsidRDefault="007F45AC" w:rsidP="009778C7">
            <w:pPr>
              <w:jc w:val="center"/>
              <w:rPr>
                <w:rFonts w:asciiTheme="majorBidi" w:hAnsiTheme="majorBidi" w:cstheme="majorBidi"/>
                <w:sz w:val="24"/>
                <w:szCs w:val="24"/>
              </w:rPr>
            </w:pPr>
            <w:r w:rsidRPr="00201BC3">
              <w:rPr>
                <w:rFonts w:asciiTheme="majorBidi" w:hAnsiTheme="majorBidi" w:cstheme="majorBidi"/>
                <w:sz w:val="24"/>
                <w:szCs w:val="24"/>
              </w:rPr>
              <w:t>Calculated T value</w:t>
            </w:r>
          </w:p>
          <w:p w14:paraId="415D8A71" w14:textId="77777777" w:rsidR="007F45AC" w:rsidRPr="00201BC3" w:rsidRDefault="007F45AC" w:rsidP="009778C7">
            <w:pPr>
              <w:jc w:val="center"/>
              <w:rPr>
                <w:rFonts w:asciiTheme="majorBidi" w:hAnsiTheme="majorBidi" w:cstheme="majorBidi"/>
                <w:sz w:val="24"/>
                <w:szCs w:val="24"/>
              </w:rPr>
            </w:pPr>
          </w:p>
        </w:tc>
        <w:tc>
          <w:tcPr>
            <w:tcW w:w="1218" w:type="dxa"/>
            <w:vMerge w:val="restart"/>
            <w:tcBorders>
              <w:top w:val="single" w:sz="4" w:space="0" w:color="auto"/>
            </w:tcBorders>
            <w:shd w:val="clear" w:color="auto" w:fill="auto"/>
          </w:tcPr>
          <w:p w14:paraId="3C94DD07" w14:textId="77777777" w:rsidR="007F45AC" w:rsidRPr="00201BC3" w:rsidRDefault="007F45AC" w:rsidP="009778C7">
            <w:pPr>
              <w:rPr>
                <w:rFonts w:asciiTheme="majorBidi" w:hAnsiTheme="majorBidi" w:cstheme="majorBidi"/>
                <w:sz w:val="24"/>
                <w:szCs w:val="24"/>
              </w:rPr>
            </w:pPr>
          </w:p>
          <w:p w14:paraId="35F0366D" w14:textId="77777777" w:rsidR="007F45AC" w:rsidRPr="00201BC3" w:rsidRDefault="007F45AC" w:rsidP="009778C7">
            <w:pPr>
              <w:jc w:val="center"/>
              <w:rPr>
                <w:rFonts w:asciiTheme="majorBidi" w:hAnsiTheme="majorBidi" w:cstheme="majorBidi"/>
                <w:sz w:val="24"/>
                <w:szCs w:val="24"/>
              </w:rPr>
            </w:pPr>
            <w:r w:rsidRPr="00201BC3">
              <w:rPr>
                <w:rFonts w:asciiTheme="majorBidi" w:hAnsiTheme="majorBidi" w:cstheme="majorBidi"/>
                <w:sz w:val="24"/>
                <w:szCs w:val="24"/>
              </w:rPr>
              <w:t>significance</w:t>
            </w:r>
          </w:p>
        </w:tc>
      </w:tr>
      <w:tr w:rsidR="00201BC3" w:rsidRPr="00201BC3" w14:paraId="6AB84263" w14:textId="77777777" w:rsidTr="00201BC3">
        <w:tc>
          <w:tcPr>
            <w:tcW w:w="1596" w:type="dxa"/>
            <w:vMerge/>
            <w:tcBorders>
              <w:bottom w:val="single" w:sz="4" w:space="0" w:color="auto"/>
            </w:tcBorders>
            <w:shd w:val="clear" w:color="auto" w:fill="auto"/>
          </w:tcPr>
          <w:p w14:paraId="445DFC8B" w14:textId="77777777" w:rsidR="007F45AC" w:rsidRPr="00201BC3" w:rsidRDefault="007F45AC" w:rsidP="009778C7">
            <w:pPr>
              <w:jc w:val="center"/>
              <w:rPr>
                <w:rFonts w:asciiTheme="majorBidi" w:hAnsiTheme="majorBidi" w:cstheme="majorBidi"/>
                <w:sz w:val="24"/>
                <w:szCs w:val="24"/>
              </w:rPr>
            </w:pPr>
          </w:p>
        </w:tc>
        <w:tc>
          <w:tcPr>
            <w:tcW w:w="1620" w:type="dxa"/>
            <w:vMerge/>
            <w:tcBorders>
              <w:bottom w:val="single" w:sz="4" w:space="0" w:color="auto"/>
            </w:tcBorders>
            <w:shd w:val="clear" w:color="auto" w:fill="auto"/>
          </w:tcPr>
          <w:p w14:paraId="64AE2B93" w14:textId="77777777" w:rsidR="007F45AC" w:rsidRPr="00201BC3" w:rsidRDefault="007F45AC" w:rsidP="009778C7">
            <w:pPr>
              <w:jc w:val="center"/>
              <w:rPr>
                <w:rFonts w:asciiTheme="majorBidi" w:hAnsiTheme="majorBidi" w:cstheme="majorBidi"/>
                <w:sz w:val="24"/>
                <w:szCs w:val="24"/>
              </w:rPr>
            </w:pPr>
          </w:p>
        </w:tc>
        <w:tc>
          <w:tcPr>
            <w:tcW w:w="1170" w:type="dxa"/>
            <w:tcBorders>
              <w:bottom w:val="single" w:sz="4" w:space="0" w:color="auto"/>
            </w:tcBorders>
            <w:shd w:val="clear" w:color="auto" w:fill="auto"/>
          </w:tcPr>
          <w:p w14:paraId="08CA8065" w14:textId="77777777" w:rsidR="007F45AC" w:rsidRPr="00201BC3" w:rsidRDefault="007F45AC" w:rsidP="009778C7">
            <w:pPr>
              <w:jc w:val="center"/>
              <w:rPr>
                <w:rFonts w:asciiTheme="majorBidi" w:hAnsiTheme="majorBidi" w:cstheme="majorBidi"/>
                <w:sz w:val="24"/>
                <w:szCs w:val="24"/>
              </w:rPr>
            </w:pPr>
            <w:r w:rsidRPr="00201BC3">
              <w:rPr>
                <w:rFonts w:asciiTheme="majorBidi" w:hAnsiTheme="majorBidi" w:cstheme="majorBidi"/>
                <w:sz w:val="24"/>
                <w:szCs w:val="24"/>
              </w:rPr>
              <w:t xml:space="preserve">Mean </w:t>
            </w:r>
          </w:p>
        </w:tc>
        <w:tc>
          <w:tcPr>
            <w:tcW w:w="1080" w:type="dxa"/>
            <w:tcBorders>
              <w:bottom w:val="single" w:sz="4" w:space="0" w:color="auto"/>
            </w:tcBorders>
            <w:shd w:val="clear" w:color="auto" w:fill="auto"/>
          </w:tcPr>
          <w:p w14:paraId="5BAC5BEF" w14:textId="77777777" w:rsidR="007F45AC" w:rsidRPr="00201BC3" w:rsidRDefault="007F45AC" w:rsidP="009778C7">
            <w:pPr>
              <w:jc w:val="center"/>
              <w:rPr>
                <w:rFonts w:asciiTheme="majorBidi" w:hAnsiTheme="majorBidi" w:cstheme="majorBidi"/>
                <w:sz w:val="24"/>
                <w:szCs w:val="24"/>
              </w:rPr>
            </w:pPr>
            <w:r w:rsidRPr="00201BC3">
              <w:rPr>
                <w:rFonts w:asciiTheme="majorBidi" w:hAnsiTheme="majorBidi" w:cstheme="majorBidi"/>
                <w:sz w:val="24"/>
                <w:szCs w:val="24"/>
              </w:rPr>
              <w:t>Standard</w:t>
            </w:r>
            <w:r w:rsidRPr="00201BC3">
              <w:rPr>
                <w:rFonts w:asciiTheme="majorBidi" w:hAnsiTheme="majorBidi" w:cstheme="majorBidi"/>
                <w:sz w:val="24"/>
                <w:szCs w:val="24"/>
                <w:rtl/>
              </w:rPr>
              <w:t xml:space="preserve"> </w:t>
            </w:r>
            <w:r w:rsidRPr="00201BC3">
              <w:rPr>
                <w:rFonts w:asciiTheme="majorBidi" w:hAnsiTheme="majorBidi" w:cstheme="majorBidi"/>
                <w:sz w:val="24"/>
                <w:szCs w:val="24"/>
              </w:rPr>
              <w:t>deviation</w:t>
            </w:r>
          </w:p>
        </w:tc>
        <w:tc>
          <w:tcPr>
            <w:tcW w:w="1170" w:type="dxa"/>
            <w:tcBorders>
              <w:bottom w:val="single" w:sz="4" w:space="0" w:color="auto"/>
            </w:tcBorders>
            <w:shd w:val="clear" w:color="auto" w:fill="auto"/>
          </w:tcPr>
          <w:p w14:paraId="7E4FD755" w14:textId="77777777" w:rsidR="007F45AC" w:rsidRPr="00201BC3" w:rsidRDefault="007F45AC" w:rsidP="009778C7">
            <w:pPr>
              <w:jc w:val="center"/>
              <w:rPr>
                <w:rFonts w:asciiTheme="majorBidi" w:hAnsiTheme="majorBidi" w:cstheme="majorBidi"/>
                <w:sz w:val="24"/>
                <w:szCs w:val="24"/>
              </w:rPr>
            </w:pPr>
            <w:r w:rsidRPr="00201BC3">
              <w:rPr>
                <w:rFonts w:asciiTheme="majorBidi" w:hAnsiTheme="majorBidi" w:cstheme="majorBidi"/>
                <w:sz w:val="24"/>
                <w:szCs w:val="24"/>
              </w:rPr>
              <w:t>Mean</w:t>
            </w:r>
          </w:p>
        </w:tc>
        <w:tc>
          <w:tcPr>
            <w:tcW w:w="1080" w:type="dxa"/>
            <w:tcBorders>
              <w:bottom w:val="single" w:sz="4" w:space="0" w:color="auto"/>
            </w:tcBorders>
            <w:shd w:val="clear" w:color="auto" w:fill="auto"/>
          </w:tcPr>
          <w:p w14:paraId="5804CD37" w14:textId="77777777" w:rsidR="007F45AC" w:rsidRPr="00201BC3" w:rsidRDefault="007F45AC" w:rsidP="009778C7">
            <w:pPr>
              <w:rPr>
                <w:rFonts w:asciiTheme="majorBidi" w:hAnsiTheme="majorBidi" w:cstheme="majorBidi"/>
                <w:sz w:val="24"/>
                <w:szCs w:val="24"/>
              </w:rPr>
            </w:pPr>
            <w:r w:rsidRPr="00201BC3">
              <w:rPr>
                <w:rFonts w:asciiTheme="majorBidi" w:hAnsiTheme="majorBidi" w:cstheme="majorBidi"/>
                <w:sz w:val="24"/>
                <w:szCs w:val="24"/>
              </w:rPr>
              <w:t>Standard</w:t>
            </w:r>
            <w:r w:rsidRPr="00201BC3">
              <w:rPr>
                <w:rFonts w:asciiTheme="majorBidi" w:hAnsiTheme="majorBidi" w:cstheme="majorBidi"/>
                <w:sz w:val="24"/>
                <w:szCs w:val="24"/>
                <w:rtl/>
              </w:rPr>
              <w:t xml:space="preserve"> </w:t>
            </w:r>
            <w:r w:rsidRPr="00201BC3">
              <w:rPr>
                <w:rFonts w:asciiTheme="majorBidi" w:hAnsiTheme="majorBidi" w:cstheme="majorBidi"/>
                <w:sz w:val="24"/>
                <w:szCs w:val="24"/>
              </w:rPr>
              <w:t>deviation</w:t>
            </w:r>
          </w:p>
        </w:tc>
        <w:tc>
          <w:tcPr>
            <w:tcW w:w="990" w:type="dxa"/>
            <w:vMerge/>
            <w:tcBorders>
              <w:bottom w:val="single" w:sz="4" w:space="0" w:color="auto"/>
            </w:tcBorders>
            <w:shd w:val="clear" w:color="auto" w:fill="auto"/>
          </w:tcPr>
          <w:p w14:paraId="4B41A234" w14:textId="77777777" w:rsidR="007F45AC" w:rsidRPr="00201BC3" w:rsidRDefault="007F45AC" w:rsidP="009778C7">
            <w:pPr>
              <w:rPr>
                <w:rFonts w:asciiTheme="majorBidi" w:hAnsiTheme="majorBidi" w:cstheme="majorBidi"/>
                <w:sz w:val="24"/>
                <w:szCs w:val="24"/>
              </w:rPr>
            </w:pPr>
          </w:p>
        </w:tc>
        <w:tc>
          <w:tcPr>
            <w:tcW w:w="1218" w:type="dxa"/>
            <w:vMerge/>
            <w:tcBorders>
              <w:bottom w:val="single" w:sz="4" w:space="0" w:color="auto"/>
            </w:tcBorders>
            <w:shd w:val="clear" w:color="auto" w:fill="auto"/>
          </w:tcPr>
          <w:p w14:paraId="2FF87BF5" w14:textId="77777777" w:rsidR="007F45AC" w:rsidRPr="00201BC3" w:rsidRDefault="007F45AC" w:rsidP="009778C7">
            <w:pPr>
              <w:rPr>
                <w:rFonts w:asciiTheme="majorBidi" w:hAnsiTheme="majorBidi" w:cstheme="majorBidi"/>
                <w:sz w:val="24"/>
                <w:szCs w:val="24"/>
              </w:rPr>
            </w:pPr>
          </w:p>
        </w:tc>
      </w:tr>
      <w:tr w:rsidR="009778C7" w:rsidRPr="00201BC3" w14:paraId="6871084A" w14:textId="77777777" w:rsidTr="00201BC3">
        <w:trPr>
          <w:trHeight w:val="676"/>
        </w:trPr>
        <w:tc>
          <w:tcPr>
            <w:tcW w:w="1596" w:type="dxa"/>
            <w:tcBorders>
              <w:top w:val="single" w:sz="4" w:space="0" w:color="auto"/>
            </w:tcBorders>
            <w:shd w:val="clear" w:color="auto" w:fill="auto"/>
          </w:tcPr>
          <w:p w14:paraId="39D7CEBF" w14:textId="7BFA3096"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hAnsiTheme="majorBidi" w:cstheme="majorBidi"/>
                <w:sz w:val="24"/>
                <w:szCs w:val="24"/>
              </w:rPr>
              <w:t>Running 10 seconds with jumping</w:t>
            </w:r>
          </w:p>
        </w:tc>
        <w:tc>
          <w:tcPr>
            <w:tcW w:w="1620" w:type="dxa"/>
            <w:tcBorders>
              <w:top w:val="single" w:sz="4" w:space="0" w:color="auto"/>
            </w:tcBorders>
            <w:shd w:val="clear" w:color="auto" w:fill="auto"/>
          </w:tcPr>
          <w:p w14:paraId="272335C1" w14:textId="77777777" w:rsidR="009778C7" w:rsidRPr="00201BC3" w:rsidRDefault="009778C7" w:rsidP="009778C7">
            <w:pPr>
              <w:ind w:hanging="9"/>
              <w:jc w:val="center"/>
              <w:rPr>
                <w:rFonts w:asciiTheme="majorBidi" w:eastAsia="Calibri" w:hAnsiTheme="majorBidi" w:cstheme="majorBidi"/>
                <w:sz w:val="24"/>
                <w:szCs w:val="24"/>
                <w:lang w:bidi="ar-IQ"/>
              </w:rPr>
            </w:pPr>
          </w:p>
          <w:p w14:paraId="0CD1E1B7" w14:textId="7777777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Calibri" w:hAnsiTheme="majorBidi" w:cstheme="majorBidi"/>
                <w:sz w:val="24"/>
                <w:szCs w:val="24"/>
                <w:lang w:bidi="ar-IQ"/>
              </w:rPr>
              <w:t>Meter</w:t>
            </w:r>
          </w:p>
        </w:tc>
        <w:tc>
          <w:tcPr>
            <w:tcW w:w="1170" w:type="dxa"/>
            <w:tcBorders>
              <w:top w:val="single" w:sz="4" w:space="0" w:color="auto"/>
            </w:tcBorders>
            <w:shd w:val="clear" w:color="auto" w:fill="auto"/>
            <w:vAlign w:val="center"/>
          </w:tcPr>
          <w:p w14:paraId="6ACCF096" w14:textId="7777777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49.59</w:t>
            </w:r>
          </w:p>
        </w:tc>
        <w:tc>
          <w:tcPr>
            <w:tcW w:w="1080" w:type="dxa"/>
            <w:tcBorders>
              <w:top w:val="single" w:sz="4" w:space="0" w:color="auto"/>
            </w:tcBorders>
            <w:shd w:val="clear" w:color="auto" w:fill="auto"/>
            <w:vAlign w:val="center"/>
          </w:tcPr>
          <w:p w14:paraId="533692CB" w14:textId="7777777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hAnsiTheme="majorBidi" w:cstheme="majorBidi"/>
                <w:noProof/>
                <w:sz w:val="24"/>
                <w:szCs w:val="24"/>
                <w:lang w:eastAsia="ar-SA" w:bidi="ar-IQ"/>
              </w:rPr>
              <w:t>0.055</w:t>
            </w:r>
          </w:p>
        </w:tc>
        <w:tc>
          <w:tcPr>
            <w:tcW w:w="1170" w:type="dxa"/>
            <w:tcBorders>
              <w:top w:val="single" w:sz="4" w:space="0" w:color="auto"/>
            </w:tcBorders>
            <w:shd w:val="clear" w:color="auto" w:fill="auto"/>
            <w:vAlign w:val="center"/>
          </w:tcPr>
          <w:p w14:paraId="6FAA4997" w14:textId="7777777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49.11</w:t>
            </w:r>
          </w:p>
        </w:tc>
        <w:tc>
          <w:tcPr>
            <w:tcW w:w="1080" w:type="dxa"/>
            <w:tcBorders>
              <w:top w:val="single" w:sz="4" w:space="0" w:color="auto"/>
            </w:tcBorders>
            <w:shd w:val="clear" w:color="auto" w:fill="auto"/>
            <w:vAlign w:val="center"/>
          </w:tcPr>
          <w:p w14:paraId="72D60982" w14:textId="7777777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hAnsiTheme="majorBidi" w:cstheme="majorBidi"/>
                <w:noProof/>
                <w:sz w:val="24"/>
                <w:szCs w:val="24"/>
                <w:lang w:eastAsia="ar-SA"/>
              </w:rPr>
              <w:t>0.039</w:t>
            </w:r>
          </w:p>
        </w:tc>
        <w:tc>
          <w:tcPr>
            <w:tcW w:w="990" w:type="dxa"/>
            <w:tcBorders>
              <w:top w:val="single" w:sz="4" w:space="0" w:color="auto"/>
            </w:tcBorders>
            <w:shd w:val="clear" w:color="auto" w:fill="auto"/>
            <w:vAlign w:val="center"/>
          </w:tcPr>
          <w:p w14:paraId="1837B08C" w14:textId="77777777" w:rsidR="009778C7" w:rsidRPr="00201BC3" w:rsidRDefault="009778C7" w:rsidP="009778C7">
            <w:pPr>
              <w:bidi/>
              <w:jc w:val="center"/>
              <w:rPr>
                <w:rFonts w:asciiTheme="majorBidi" w:eastAsia="Times New Roman" w:hAnsiTheme="majorBidi" w:cstheme="majorBidi"/>
                <w:sz w:val="24"/>
                <w:szCs w:val="24"/>
              </w:rPr>
            </w:pPr>
            <w:r w:rsidRPr="00201BC3">
              <w:rPr>
                <w:rFonts w:asciiTheme="majorBidi" w:eastAsia="Times New Roman" w:hAnsiTheme="majorBidi" w:cstheme="majorBidi"/>
                <w:noProof/>
                <w:sz w:val="24"/>
                <w:szCs w:val="24"/>
                <w:lang w:eastAsia="ar-SA" w:bidi="ar-IQ"/>
              </w:rPr>
              <w:t>3.11</w:t>
            </w:r>
          </w:p>
        </w:tc>
        <w:tc>
          <w:tcPr>
            <w:tcW w:w="1218" w:type="dxa"/>
            <w:tcBorders>
              <w:top w:val="single" w:sz="4" w:space="0" w:color="auto"/>
            </w:tcBorders>
            <w:shd w:val="clear" w:color="auto" w:fill="auto"/>
          </w:tcPr>
          <w:p w14:paraId="2B7CA920" w14:textId="77777777" w:rsidR="009778C7" w:rsidRPr="00201BC3" w:rsidRDefault="009778C7" w:rsidP="009778C7">
            <w:pPr>
              <w:jc w:val="center"/>
              <w:rPr>
                <w:rFonts w:asciiTheme="majorBidi" w:hAnsiTheme="majorBidi" w:cstheme="majorBidi"/>
                <w:sz w:val="24"/>
                <w:szCs w:val="24"/>
              </w:rPr>
            </w:pPr>
            <w:r w:rsidRPr="00201BC3">
              <w:rPr>
                <w:rFonts w:asciiTheme="majorBidi" w:hAnsiTheme="majorBidi" w:cstheme="majorBidi"/>
                <w:sz w:val="24"/>
                <w:szCs w:val="24"/>
              </w:rPr>
              <w:t>Sig.</w:t>
            </w:r>
          </w:p>
        </w:tc>
      </w:tr>
      <w:tr w:rsidR="009778C7" w:rsidRPr="00201BC3" w14:paraId="51DB359F" w14:textId="77777777" w:rsidTr="00201BC3">
        <w:tc>
          <w:tcPr>
            <w:tcW w:w="1596" w:type="dxa"/>
            <w:shd w:val="clear" w:color="auto" w:fill="auto"/>
          </w:tcPr>
          <w:p w14:paraId="5357ECA7" w14:textId="1693B12C"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hAnsiTheme="majorBidi" w:cstheme="majorBidi"/>
                <w:sz w:val="24"/>
                <w:szCs w:val="24"/>
              </w:rPr>
              <w:t>Running 30m from the jump start</w:t>
            </w:r>
          </w:p>
        </w:tc>
        <w:tc>
          <w:tcPr>
            <w:tcW w:w="1620" w:type="dxa"/>
            <w:shd w:val="clear" w:color="auto" w:fill="auto"/>
          </w:tcPr>
          <w:p w14:paraId="6F1EA07A" w14:textId="77777777" w:rsidR="009778C7" w:rsidRPr="00201BC3" w:rsidRDefault="009778C7" w:rsidP="009778C7">
            <w:pPr>
              <w:jc w:val="center"/>
              <w:rPr>
                <w:rFonts w:asciiTheme="majorBidi" w:eastAsia="Calibri" w:hAnsiTheme="majorBidi" w:cstheme="majorBidi"/>
                <w:sz w:val="24"/>
                <w:szCs w:val="24"/>
                <w:rtl/>
                <w:lang w:bidi="ar-IQ"/>
              </w:rPr>
            </w:pPr>
          </w:p>
          <w:p w14:paraId="04FF520C" w14:textId="77777777" w:rsidR="009778C7" w:rsidRPr="00201BC3" w:rsidRDefault="009778C7" w:rsidP="009778C7">
            <w:pPr>
              <w:jc w:val="center"/>
              <w:rPr>
                <w:rFonts w:asciiTheme="majorBidi" w:eastAsia="Calibri" w:hAnsiTheme="majorBidi" w:cstheme="majorBidi"/>
                <w:sz w:val="24"/>
                <w:szCs w:val="24"/>
                <w:rtl/>
                <w:lang w:bidi="ar-IQ"/>
              </w:rPr>
            </w:pPr>
            <w:r w:rsidRPr="00201BC3">
              <w:rPr>
                <w:rFonts w:asciiTheme="majorBidi" w:eastAsia="Calibri" w:hAnsiTheme="majorBidi" w:cstheme="majorBidi"/>
                <w:sz w:val="24"/>
                <w:szCs w:val="24"/>
                <w:lang w:bidi="ar-IQ"/>
              </w:rPr>
              <w:t>Second</w:t>
            </w:r>
          </w:p>
        </w:tc>
        <w:tc>
          <w:tcPr>
            <w:tcW w:w="1170" w:type="dxa"/>
            <w:shd w:val="clear" w:color="auto" w:fill="auto"/>
            <w:vAlign w:val="center"/>
          </w:tcPr>
          <w:p w14:paraId="51FB5539" w14:textId="7777777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3.79</w:t>
            </w:r>
          </w:p>
        </w:tc>
        <w:tc>
          <w:tcPr>
            <w:tcW w:w="1080" w:type="dxa"/>
            <w:shd w:val="clear" w:color="auto" w:fill="auto"/>
            <w:vAlign w:val="center"/>
          </w:tcPr>
          <w:p w14:paraId="320154C2" w14:textId="7777777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0.046</w:t>
            </w:r>
          </w:p>
        </w:tc>
        <w:tc>
          <w:tcPr>
            <w:tcW w:w="1170" w:type="dxa"/>
            <w:shd w:val="clear" w:color="auto" w:fill="auto"/>
            <w:vAlign w:val="center"/>
          </w:tcPr>
          <w:p w14:paraId="781D6346" w14:textId="7777777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3.77</w:t>
            </w:r>
          </w:p>
        </w:tc>
        <w:tc>
          <w:tcPr>
            <w:tcW w:w="1080" w:type="dxa"/>
            <w:shd w:val="clear" w:color="auto" w:fill="auto"/>
            <w:vAlign w:val="center"/>
          </w:tcPr>
          <w:p w14:paraId="1A767B9A" w14:textId="7777777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hAnsiTheme="majorBidi" w:cstheme="majorBidi"/>
                <w:noProof/>
                <w:sz w:val="24"/>
                <w:szCs w:val="24"/>
                <w:lang w:eastAsia="ar-SA"/>
              </w:rPr>
              <w:t>0.098</w:t>
            </w:r>
          </w:p>
        </w:tc>
        <w:tc>
          <w:tcPr>
            <w:tcW w:w="990" w:type="dxa"/>
            <w:shd w:val="clear" w:color="auto" w:fill="auto"/>
            <w:vAlign w:val="center"/>
          </w:tcPr>
          <w:p w14:paraId="4E70907F" w14:textId="77777777" w:rsidR="009778C7" w:rsidRPr="00201BC3" w:rsidRDefault="009778C7" w:rsidP="009778C7">
            <w:pPr>
              <w:bidi/>
              <w:jc w:val="center"/>
              <w:rPr>
                <w:rFonts w:asciiTheme="majorBidi" w:eastAsia="Times New Roman" w:hAnsiTheme="majorBidi" w:cstheme="majorBidi"/>
                <w:sz w:val="24"/>
                <w:szCs w:val="24"/>
                <w:lang w:bidi="ar-IQ"/>
              </w:rPr>
            </w:pPr>
            <w:r w:rsidRPr="00201BC3">
              <w:rPr>
                <w:rFonts w:asciiTheme="majorBidi" w:eastAsia="Times New Roman" w:hAnsiTheme="majorBidi" w:cstheme="majorBidi"/>
                <w:noProof/>
                <w:sz w:val="24"/>
                <w:szCs w:val="24"/>
                <w:lang w:eastAsia="ar-SA" w:bidi="ar-IQ"/>
              </w:rPr>
              <w:t>2.34</w:t>
            </w:r>
          </w:p>
        </w:tc>
        <w:tc>
          <w:tcPr>
            <w:tcW w:w="1218" w:type="dxa"/>
            <w:shd w:val="clear" w:color="auto" w:fill="auto"/>
          </w:tcPr>
          <w:p w14:paraId="4F6431E6" w14:textId="77777777" w:rsidR="009778C7" w:rsidRPr="00201BC3" w:rsidRDefault="009778C7" w:rsidP="009778C7">
            <w:pPr>
              <w:jc w:val="center"/>
              <w:rPr>
                <w:rFonts w:asciiTheme="majorBidi" w:hAnsiTheme="majorBidi" w:cstheme="majorBidi"/>
                <w:sz w:val="24"/>
                <w:szCs w:val="24"/>
              </w:rPr>
            </w:pPr>
            <w:r w:rsidRPr="00201BC3">
              <w:rPr>
                <w:rFonts w:asciiTheme="majorBidi" w:hAnsiTheme="majorBidi" w:cstheme="majorBidi"/>
                <w:sz w:val="24"/>
                <w:szCs w:val="24"/>
              </w:rPr>
              <w:t>Sig.</w:t>
            </w:r>
          </w:p>
        </w:tc>
      </w:tr>
      <w:tr w:rsidR="009778C7" w:rsidRPr="00201BC3" w14:paraId="2485490A" w14:textId="77777777" w:rsidTr="00201BC3">
        <w:trPr>
          <w:trHeight w:val="77"/>
        </w:trPr>
        <w:tc>
          <w:tcPr>
            <w:tcW w:w="1596" w:type="dxa"/>
            <w:tcBorders>
              <w:bottom w:val="single" w:sz="4" w:space="0" w:color="auto"/>
            </w:tcBorders>
            <w:shd w:val="clear" w:color="auto" w:fill="auto"/>
          </w:tcPr>
          <w:p w14:paraId="61A4F245" w14:textId="22194AB4"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hAnsiTheme="majorBidi" w:cstheme="majorBidi"/>
                <w:sz w:val="24"/>
                <w:szCs w:val="24"/>
              </w:rPr>
              <w:t>Running 40m from a low start</w:t>
            </w:r>
          </w:p>
        </w:tc>
        <w:tc>
          <w:tcPr>
            <w:tcW w:w="1620" w:type="dxa"/>
            <w:tcBorders>
              <w:bottom w:val="single" w:sz="4" w:space="0" w:color="auto"/>
            </w:tcBorders>
            <w:shd w:val="clear" w:color="auto" w:fill="auto"/>
          </w:tcPr>
          <w:p w14:paraId="0FEF3549" w14:textId="77777777" w:rsidR="009778C7" w:rsidRPr="00201BC3" w:rsidRDefault="009778C7" w:rsidP="009778C7">
            <w:pPr>
              <w:ind w:hanging="9"/>
              <w:jc w:val="center"/>
              <w:rPr>
                <w:rFonts w:asciiTheme="majorBidi" w:eastAsia="Calibri" w:hAnsiTheme="majorBidi" w:cstheme="majorBidi"/>
                <w:sz w:val="24"/>
                <w:szCs w:val="24"/>
                <w:lang w:bidi="ar-IQ"/>
              </w:rPr>
            </w:pPr>
          </w:p>
          <w:p w14:paraId="66DBDA6E" w14:textId="7777777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Calibri" w:hAnsiTheme="majorBidi" w:cstheme="majorBidi"/>
                <w:sz w:val="24"/>
                <w:szCs w:val="24"/>
                <w:lang w:bidi="ar-IQ"/>
              </w:rPr>
              <w:t>Second</w:t>
            </w:r>
          </w:p>
        </w:tc>
        <w:tc>
          <w:tcPr>
            <w:tcW w:w="1170" w:type="dxa"/>
            <w:tcBorders>
              <w:bottom w:val="single" w:sz="4" w:space="0" w:color="auto"/>
            </w:tcBorders>
            <w:shd w:val="clear" w:color="auto" w:fill="auto"/>
            <w:vAlign w:val="center"/>
          </w:tcPr>
          <w:p w14:paraId="1B578E8C" w14:textId="7777777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4.82</w:t>
            </w:r>
          </w:p>
        </w:tc>
        <w:tc>
          <w:tcPr>
            <w:tcW w:w="1080" w:type="dxa"/>
            <w:tcBorders>
              <w:bottom w:val="single" w:sz="4" w:space="0" w:color="auto"/>
            </w:tcBorders>
            <w:shd w:val="clear" w:color="auto" w:fill="auto"/>
            <w:vAlign w:val="center"/>
          </w:tcPr>
          <w:p w14:paraId="09044982" w14:textId="7777777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0.033</w:t>
            </w:r>
          </w:p>
        </w:tc>
        <w:tc>
          <w:tcPr>
            <w:tcW w:w="1170" w:type="dxa"/>
            <w:tcBorders>
              <w:bottom w:val="single" w:sz="4" w:space="0" w:color="auto"/>
            </w:tcBorders>
            <w:shd w:val="clear" w:color="auto" w:fill="auto"/>
            <w:vAlign w:val="center"/>
          </w:tcPr>
          <w:p w14:paraId="0484BFFF" w14:textId="7777777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4.78</w:t>
            </w:r>
          </w:p>
        </w:tc>
        <w:tc>
          <w:tcPr>
            <w:tcW w:w="1080" w:type="dxa"/>
            <w:tcBorders>
              <w:bottom w:val="single" w:sz="4" w:space="0" w:color="auto"/>
            </w:tcBorders>
            <w:shd w:val="clear" w:color="auto" w:fill="auto"/>
            <w:vAlign w:val="center"/>
          </w:tcPr>
          <w:p w14:paraId="73C63CDA" w14:textId="77777777" w:rsidR="009778C7" w:rsidRPr="00201BC3" w:rsidRDefault="009778C7" w:rsidP="009778C7">
            <w:pPr>
              <w:ind w:hanging="9"/>
              <w:jc w:val="center"/>
              <w:rPr>
                <w:rFonts w:asciiTheme="majorBidi" w:eastAsia="Calibri" w:hAnsiTheme="majorBidi" w:cstheme="majorBidi"/>
                <w:sz w:val="24"/>
                <w:szCs w:val="24"/>
                <w:rtl/>
                <w:lang w:bidi="ar-IQ"/>
              </w:rPr>
            </w:pPr>
            <w:r w:rsidRPr="00201BC3">
              <w:rPr>
                <w:rFonts w:asciiTheme="majorBidi" w:hAnsiTheme="majorBidi" w:cstheme="majorBidi"/>
                <w:noProof/>
                <w:sz w:val="24"/>
                <w:szCs w:val="24"/>
                <w:lang w:eastAsia="ar-SA"/>
              </w:rPr>
              <w:t>0.076</w:t>
            </w:r>
          </w:p>
        </w:tc>
        <w:tc>
          <w:tcPr>
            <w:tcW w:w="990" w:type="dxa"/>
            <w:tcBorders>
              <w:bottom w:val="single" w:sz="4" w:space="0" w:color="auto"/>
            </w:tcBorders>
            <w:shd w:val="clear" w:color="auto" w:fill="auto"/>
            <w:vAlign w:val="center"/>
          </w:tcPr>
          <w:p w14:paraId="17195F46" w14:textId="77777777" w:rsidR="009778C7" w:rsidRPr="00201BC3" w:rsidRDefault="009778C7" w:rsidP="009778C7">
            <w:pPr>
              <w:bidi/>
              <w:jc w:val="center"/>
              <w:rPr>
                <w:rFonts w:asciiTheme="majorBidi" w:eastAsia="Times New Roman" w:hAnsiTheme="majorBidi" w:cstheme="majorBidi"/>
                <w:sz w:val="24"/>
                <w:szCs w:val="24"/>
              </w:rPr>
            </w:pPr>
            <w:r w:rsidRPr="00201BC3">
              <w:rPr>
                <w:rFonts w:asciiTheme="majorBidi" w:eastAsia="Times New Roman" w:hAnsiTheme="majorBidi" w:cstheme="majorBidi"/>
                <w:noProof/>
                <w:sz w:val="24"/>
                <w:szCs w:val="24"/>
                <w:lang w:eastAsia="ar-SA" w:bidi="ar-IQ"/>
              </w:rPr>
              <w:t>2.64</w:t>
            </w:r>
          </w:p>
        </w:tc>
        <w:tc>
          <w:tcPr>
            <w:tcW w:w="1218" w:type="dxa"/>
            <w:tcBorders>
              <w:bottom w:val="single" w:sz="4" w:space="0" w:color="auto"/>
            </w:tcBorders>
            <w:shd w:val="clear" w:color="auto" w:fill="auto"/>
          </w:tcPr>
          <w:p w14:paraId="4368BF72" w14:textId="77777777" w:rsidR="009778C7" w:rsidRPr="00201BC3" w:rsidRDefault="009778C7" w:rsidP="009778C7">
            <w:pPr>
              <w:jc w:val="center"/>
              <w:rPr>
                <w:rFonts w:asciiTheme="majorBidi" w:hAnsiTheme="majorBidi" w:cstheme="majorBidi"/>
                <w:sz w:val="24"/>
                <w:szCs w:val="24"/>
              </w:rPr>
            </w:pPr>
            <w:r w:rsidRPr="00201BC3">
              <w:rPr>
                <w:rFonts w:asciiTheme="majorBidi" w:hAnsiTheme="majorBidi" w:cstheme="majorBidi"/>
                <w:sz w:val="24"/>
                <w:szCs w:val="24"/>
              </w:rPr>
              <w:t>Sig.</w:t>
            </w:r>
          </w:p>
        </w:tc>
      </w:tr>
    </w:tbl>
    <w:p w14:paraId="2B76844F" w14:textId="77777777" w:rsidR="00E738E2" w:rsidRDefault="00E738E2" w:rsidP="009778C7">
      <w:pPr>
        <w:tabs>
          <w:tab w:val="right" w:pos="4961"/>
          <w:tab w:val="right" w:pos="6293"/>
        </w:tabs>
        <w:spacing w:line="240" w:lineRule="auto"/>
        <w:jc w:val="both"/>
        <w:rPr>
          <w:rFonts w:asciiTheme="majorBidi" w:hAnsiTheme="majorBidi" w:cstheme="majorBidi"/>
          <w:b/>
          <w:bCs/>
          <w:sz w:val="24"/>
          <w:szCs w:val="24"/>
        </w:rPr>
      </w:pPr>
    </w:p>
    <w:p w14:paraId="0DBB0460" w14:textId="2A7A28A8" w:rsidR="00B00E74" w:rsidRPr="009778C7" w:rsidRDefault="00B00E74" w:rsidP="009778C7">
      <w:pPr>
        <w:tabs>
          <w:tab w:val="right" w:pos="4961"/>
          <w:tab w:val="right" w:pos="6293"/>
        </w:tabs>
        <w:spacing w:line="240" w:lineRule="auto"/>
        <w:jc w:val="both"/>
        <w:rPr>
          <w:rFonts w:asciiTheme="majorBidi" w:hAnsiTheme="majorBidi" w:cstheme="majorBidi"/>
          <w:b/>
          <w:bCs/>
          <w:sz w:val="24"/>
          <w:szCs w:val="24"/>
          <w:lang w:bidi="ar-IQ"/>
        </w:rPr>
      </w:pPr>
      <w:r w:rsidRPr="009778C7">
        <w:rPr>
          <w:rFonts w:asciiTheme="majorBidi" w:hAnsiTheme="majorBidi" w:cstheme="majorBidi"/>
          <w:sz w:val="24"/>
          <w:szCs w:val="24"/>
          <w:lang w:bidi="ar-IQ"/>
        </w:rPr>
        <w:t>Significant difference at the error rate of ≤ (0.05) and in front of the degree of freedom (</w:t>
      </w:r>
      <w:r w:rsidRPr="009778C7">
        <w:rPr>
          <w:rFonts w:asciiTheme="majorBidi" w:hAnsiTheme="majorBidi" w:cstheme="majorBidi"/>
          <w:sz w:val="24"/>
          <w:szCs w:val="24"/>
        </w:rPr>
        <w:t>16</w:t>
      </w:r>
      <w:r w:rsidRPr="009778C7">
        <w:rPr>
          <w:rFonts w:asciiTheme="majorBidi" w:hAnsiTheme="majorBidi" w:cstheme="majorBidi"/>
          <w:sz w:val="24"/>
          <w:szCs w:val="24"/>
          <w:lang w:bidi="ar-IQ"/>
        </w:rPr>
        <w:t>) note that the tabular value of (T) = 2.16</w:t>
      </w:r>
    </w:p>
    <w:p w14:paraId="6DD7CF4E" w14:textId="791F99DD" w:rsidR="00A62436" w:rsidRPr="009778C7" w:rsidRDefault="007565FD" w:rsidP="00E738E2">
      <w:pPr>
        <w:spacing w:line="240" w:lineRule="auto"/>
        <w:ind w:firstLine="567"/>
        <w:jc w:val="both"/>
        <w:rPr>
          <w:rFonts w:asciiTheme="majorBidi" w:hAnsiTheme="majorBidi" w:cstheme="majorBidi"/>
          <w:sz w:val="24"/>
          <w:szCs w:val="24"/>
        </w:rPr>
      </w:pPr>
      <w:r w:rsidRPr="009778C7">
        <w:rPr>
          <w:rFonts w:asciiTheme="majorBidi" w:hAnsiTheme="majorBidi" w:cstheme="majorBidi"/>
          <w:sz w:val="24"/>
          <w:szCs w:val="24"/>
        </w:rPr>
        <w:t>The training program e</w:t>
      </w:r>
      <w:r w:rsidR="00A62436" w:rsidRPr="009778C7">
        <w:rPr>
          <w:rFonts w:asciiTheme="majorBidi" w:hAnsiTheme="majorBidi" w:cstheme="majorBidi"/>
          <w:sz w:val="24"/>
          <w:szCs w:val="24"/>
        </w:rPr>
        <w:t>ffectively contributed to develop strength characterized by speed and improving numerical level of performance. This was confirmed by (</w:t>
      </w:r>
      <w:r w:rsidR="00B00E74" w:rsidRPr="009778C7">
        <w:rPr>
          <w:rFonts w:asciiTheme="majorBidi" w:hAnsiTheme="majorBidi" w:cstheme="majorBidi"/>
          <w:color w:val="000000"/>
          <w:sz w:val="24"/>
          <w:szCs w:val="24"/>
        </w:rPr>
        <w:t>Miguel et al.:2021</w:t>
      </w:r>
      <w:r w:rsidR="00A62436" w:rsidRPr="009778C7">
        <w:rPr>
          <w:rFonts w:asciiTheme="majorBidi" w:hAnsiTheme="majorBidi" w:cstheme="majorBidi"/>
          <w:sz w:val="24"/>
          <w:szCs w:val="24"/>
        </w:rPr>
        <w:t xml:space="preserve">) as “it is necessary to use non-traditional training methods </w:t>
      </w:r>
      <w:r w:rsidR="00B00E74" w:rsidRPr="009778C7">
        <w:rPr>
          <w:rFonts w:asciiTheme="majorBidi" w:hAnsiTheme="majorBidi" w:cstheme="majorBidi"/>
          <w:sz w:val="24"/>
          <w:szCs w:val="24"/>
        </w:rPr>
        <w:t>i</w:t>
      </w:r>
      <w:r w:rsidR="00A62436" w:rsidRPr="009778C7">
        <w:rPr>
          <w:rFonts w:asciiTheme="majorBidi" w:hAnsiTheme="majorBidi" w:cstheme="majorBidi"/>
          <w:sz w:val="24"/>
          <w:szCs w:val="24"/>
        </w:rPr>
        <w:t>n developing the athlete’s functional potential by increasing load in quantity and quality to an extent that forces athlete to adapt both physically and psychologically to overcome contradiction between requirements of load and achievement ability.”</w:t>
      </w:r>
      <w:sdt>
        <w:sdtPr>
          <w:rPr>
            <w:rFonts w:asciiTheme="majorBidi" w:hAnsiTheme="majorBidi" w:cstheme="majorBidi"/>
            <w:color w:val="000000"/>
            <w:sz w:val="24"/>
            <w:szCs w:val="24"/>
          </w:rPr>
          <w:tag w:val="MENDELEY_CITATION_v3_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"/>
          <w:id w:val="-1033489993"/>
          <w:placeholder>
            <w:docPart w:val="DefaultPlaceholder_-1854013440"/>
          </w:placeholder>
        </w:sdtPr>
        <w:sdtContent>
          <w:r w:rsidR="009778C7" w:rsidRPr="009778C7">
            <w:rPr>
              <w:rFonts w:asciiTheme="majorBidi" w:hAnsiTheme="majorBidi" w:cstheme="majorBidi"/>
              <w:color w:val="000000"/>
              <w:sz w:val="24"/>
              <w:szCs w:val="24"/>
            </w:rPr>
            <w:t>(Miguel et al., 2021)</w:t>
          </w:r>
        </w:sdtContent>
      </w:sdt>
      <w:r w:rsidR="00A62436" w:rsidRPr="009778C7">
        <w:rPr>
          <w:rFonts w:asciiTheme="majorBidi" w:hAnsiTheme="majorBidi" w:cstheme="majorBidi"/>
          <w:sz w:val="24"/>
          <w:szCs w:val="24"/>
        </w:rPr>
        <w:t xml:space="preserve"> </w:t>
      </w:r>
      <w:r w:rsidR="00FA6878" w:rsidRPr="009778C7">
        <w:rPr>
          <w:rFonts w:asciiTheme="majorBidi" w:hAnsiTheme="majorBidi" w:cstheme="majorBidi"/>
          <w:sz w:val="24"/>
          <w:szCs w:val="24"/>
        </w:rPr>
        <w:t>R</w:t>
      </w:r>
      <w:r w:rsidR="00E20C2D" w:rsidRPr="009778C7">
        <w:rPr>
          <w:rFonts w:asciiTheme="majorBidi" w:hAnsiTheme="majorBidi" w:cstheme="majorBidi"/>
          <w:sz w:val="24"/>
          <w:szCs w:val="24"/>
        </w:rPr>
        <w:t>esearch</w:t>
      </w:r>
      <w:r w:rsidR="00A62436" w:rsidRPr="009778C7">
        <w:rPr>
          <w:rFonts w:asciiTheme="majorBidi" w:hAnsiTheme="majorBidi" w:cstheme="majorBidi"/>
          <w:sz w:val="24"/>
          <w:szCs w:val="24"/>
        </w:rPr>
        <w:t>er also attribute these results to positive effect of proposed training program using various forms of resistance, as it was taken into account that set of exercises used be similar to nature of performance, as (</w:t>
      </w:r>
      <w:proofErr w:type="spellStart"/>
      <w:r w:rsidR="00026390" w:rsidRPr="009778C7">
        <w:rPr>
          <w:rFonts w:asciiTheme="majorBidi" w:eastAsia="Times New Roman" w:hAnsiTheme="majorBidi" w:cstheme="majorBidi"/>
          <w:color w:val="000000"/>
          <w:sz w:val="24"/>
          <w:szCs w:val="24"/>
        </w:rPr>
        <w:t>Буланова</w:t>
      </w:r>
      <w:proofErr w:type="spellEnd"/>
      <w:r w:rsidR="00026390" w:rsidRPr="009778C7">
        <w:rPr>
          <w:rFonts w:asciiTheme="majorBidi" w:eastAsia="Times New Roman" w:hAnsiTheme="majorBidi" w:cstheme="majorBidi"/>
          <w:color w:val="000000"/>
          <w:sz w:val="24"/>
          <w:szCs w:val="24"/>
        </w:rPr>
        <w:t>, Н Е</w:t>
      </w:r>
      <w:r w:rsidR="00B45D9B" w:rsidRPr="009778C7">
        <w:rPr>
          <w:rFonts w:asciiTheme="majorBidi" w:eastAsia="Times New Roman" w:hAnsiTheme="majorBidi" w:cstheme="majorBidi"/>
          <w:color w:val="000000"/>
          <w:sz w:val="24"/>
          <w:szCs w:val="24"/>
        </w:rPr>
        <w:t>:202</w:t>
      </w:r>
      <w:r w:rsidR="00026390" w:rsidRPr="009778C7">
        <w:rPr>
          <w:rFonts w:asciiTheme="majorBidi" w:eastAsia="Times New Roman" w:hAnsiTheme="majorBidi" w:cstheme="majorBidi"/>
          <w:color w:val="000000"/>
          <w:sz w:val="24"/>
          <w:szCs w:val="24"/>
        </w:rPr>
        <w:t>3</w:t>
      </w:r>
      <w:r w:rsidR="00A62436" w:rsidRPr="009778C7">
        <w:rPr>
          <w:rFonts w:asciiTheme="majorBidi" w:hAnsiTheme="majorBidi" w:cstheme="majorBidi"/>
          <w:sz w:val="24"/>
          <w:szCs w:val="24"/>
        </w:rPr>
        <w:t>) indicates “</w:t>
      </w:r>
      <w:r w:rsidR="00FA6878" w:rsidRPr="009778C7">
        <w:rPr>
          <w:rFonts w:asciiTheme="majorBidi" w:hAnsiTheme="majorBidi" w:cstheme="majorBidi"/>
          <w:sz w:val="24"/>
          <w:szCs w:val="24"/>
        </w:rPr>
        <w:t>M</w:t>
      </w:r>
      <w:r w:rsidR="00A62436" w:rsidRPr="009778C7">
        <w:rPr>
          <w:rFonts w:asciiTheme="majorBidi" w:hAnsiTheme="majorBidi" w:cstheme="majorBidi"/>
          <w:sz w:val="24"/>
          <w:szCs w:val="24"/>
        </w:rPr>
        <w:t>ain role of specific exercises with different resistances lies in same path.”</w:t>
      </w:r>
      <w:sdt>
        <w:sdtPr>
          <w:rPr>
            <w:rFonts w:asciiTheme="majorBidi" w:hAnsiTheme="majorBidi" w:cstheme="majorBidi"/>
            <w:color w:val="000000"/>
            <w:sz w:val="24"/>
            <w:szCs w:val="24"/>
          </w:rPr>
          <w:tag w:val="MENDELEY_CITATION_v3_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"/>
          <w:id w:val="-1330525153"/>
          <w:placeholder>
            <w:docPart w:val="DefaultPlaceholder_-1854013440"/>
          </w:placeholder>
        </w:sdtPr>
        <w:sdtContent>
          <w:r w:rsidR="009778C7" w:rsidRPr="009778C7">
            <w:rPr>
              <w:rFonts w:asciiTheme="majorBidi" w:hAnsiTheme="majorBidi" w:cstheme="majorBidi"/>
              <w:color w:val="000000"/>
              <w:sz w:val="24"/>
              <w:szCs w:val="24"/>
            </w:rPr>
            <w:t>(</w:t>
          </w:r>
          <w:proofErr w:type="spellStart"/>
          <w:r w:rsidR="009778C7" w:rsidRPr="009778C7">
            <w:rPr>
              <w:rFonts w:asciiTheme="majorBidi" w:hAnsiTheme="majorBidi" w:cstheme="majorBidi"/>
              <w:color w:val="000000"/>
              <w:sz w:val="24"/>
              <w:szCs w:val="24"/>
            </w:rPr>
            <w:t>Буланова</w:t>
          </w:r>
          <w:proofErr w:type="spellEnd"/>
          <w:r w:rsidR="009778C7" w:rsidRPr="009778C7">
            <w:rPr>
              <w:rFonts w:asciiTheme="majorBidi" w:hAnsiTheme="majorBidi" w:cstheme="majorBidi"/>
              <w:color w:val="000000"/>
              <w:sz w:val="24"/>
              <w:szCs w:val="24"/>
            </w:rPr>
            <w:t>, 2023)</w:t>
          </w:r>
        </w:sdtContent>
      </w:sdt>
      <w:r w:rsidR="00A62436" w:rsidRPr="009778C7">
        <w:rPr>
          <w:rFonts w:asciiTheme="majorBidi" w:hAnsiTheme="majorBidi" w:cstheme="majorBidi"/>
          <w:sz w:val="24"/>
          <w:szCs w:val="24"/>
        </w:rPr>
        <w:t xml:space="preserve"> Performance is therefore concerned with working on muscle groups involved in performance.</w:t>
      </w:r>
      <w:r w:rsidR="00B45D9B" w:rsidRPr="009778C7">
        <w:rPr>
          <w:rFonts w:asciiTheme="majorBidi" w:hAnsiTheme="majorBidi" w:cstheme="majorBidi"/>
          <w:sz w:val="24"/>
          <w:szCs w:val="24"/>
        </w:rPr>
        <w:t xml:space="preserve"> </w:t>
      </w:r>
      <w:r w:rsidR="00FA6878" w:rsidRPr="009778C7">
        <w:rPr>
          <w:rFonts w:asciiTheme="majorBidi" w:hAnsiTheme="majorBidi" w:cstheme="majorBidi"/>
          <w:sz w:val="24"/>
          <w:szCs w:val="24"/>
        </w:rPr>
        <w:t>R</w:t>
      </w:r>
      <w:r w:rsidR="00E20C2D" w:rsidRPr="009778C7">
        <w:rPr>
          <w:rFonts w:asciiTheme="majorBidi" w:hAnsiTheme="majorBidi" w:cstheme="majorBidi"/>
          <w:sz w:val="24"/>
          <w:szCs w:val="24"/>
        </w:rPr>
        <w:t>esearch</w:t>
      </w:r>
      <w:r w:rsidR="00A62436" w:rsidRPr="009778C7">
        <w:rPr>
          <w:rFonts w:asciiTheme="majorBidi" w:hAnsiTheme="majorBidi" w:cstheme="majorBidi"/>
          <w:sz w:val="24"/>
          <w:szCs w:val="24"/>
        </w:rPr>
        <w:t>er attributed of which different resistances components of physical.</w:t>
      </w:r>
      <w:sdt>
        <w:sdtPr>
          <w:rPr>
            <w:rFonts w:asciiTheme="majorBidi" w:hAnsiTheme="majorBidi" w:cstheme="majorBidi"/>
            <w:color w:val="000000"/>
            <w:sz w:val="24"/>
            <w:szCs w:val="24"/>
          </w:rPr>
          <w:tag w:val="MENDELEY_CITATION_v3_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"/>
          <w:id w:val="-1091925755"/>
          <w:placeholder>
            <w:docPart w:val="DefaultPlaceholder_-1854013440"/>
          </w:placeholder>
        </w:sdtPr>
        <w:sdtContent>
          <w:r w:rsidR="009778C7" w:rsidRPr="009778C7">
            <w:rPr>
              <w:rFonts w:asciiTheme="majorBidi" w:eastAsia="Times New Roman" w:hAnsiTheme="majorBidi" w:cstheme="majorBidi"/>
              <w:color w:val="000000"/>
              <w:sz w:val="24"/>
              <w:szCs w:val="24"/>
            </w:rPr>
            <w:t>(</w:t>
          </w:r>
          <w:proofErr w:type="spellStart"/>
          <w:r w:rsidR="009778C7" w:rsidRPr="009778C7">
            <w:rPr>
              <w:rFonts w:asciiTheme="majorBidi" w:eastAsia="Times New Roman" w:hAnsiTheme="majorBidi" w:cstheme="majorBidi"/>
              <w:color w:val="000000"/>
              <w:sz w:val="24"/>
              <w:szCs w:val="24"/>
            </w:rPr>
            <w:t>Botova</w:t>
          </w:r>
          <w:proofErr w:type="spellEnd"/>
          <w:r w:rsidR="009778C7" w:rsidRPr="009778C7">
            <w:rPr>
              <w:rFonts w:asciiTheme="majorBidi" w:eastAsia="Times New Roman" w:hAnsiTheme="majorBidi" w:cstheme="majorBidi"/>
              <w:color w:val="000000"/>
              <w:sz w:val="24"/>
              <w:szCs w:val="24"/>
            </w:rPr>
            <w:t xml:space="preserve"> &amp; </w:t>
          </w:r>
          <w:proofErr w:type="spellStart"/>
          <w:r w:rsidR="009778C7" w:rsidRPr="009778C7">
            <w:rPr>
              <w:rFonts w:asciiTheme="majorBidi" w:eastAsia="Times New Roman" w:hAnsiTheme="majorBidi" w:cstheme="majorBidi"/>
              <w:color w:val="000000"/>
              <w:sz w:val="24"/>
              <w:szCs w:val="24"/>
            </w:rPr>
            <w:t>Lopatina</w:t>
          </w:r>
          <w:proofErr w:type="spellEnd"/>
          <w:r w:rsidR="009778C7" w:rsidRPr="009778C7">
            <w:rPr>
              <w:rFonts w:asciiTheme="majorBidi" w:eastAsia="Times New Roman" w:hAnsiTheme="majorBidi" w:cstheme="majorBidi"/>
              <w:color w:val="000000"/>
              <w:sz w:val="24"/>
              <w:szCs w:val="24"/>
            </w:rPr>
            <w:t>, 2024)</w:t>
          </w:r>
        </w:sdtContent>
      </w:sdt>
    </w:p>
    <w:p w14:paraId="3E5E746F" w14:textId="3C312FB6" w:rsidR="007F45AC" w:rsidRDefault="007F45AC" w:rsidP="009778C7">
      <w:pPr>
        <w:spacing w:line="240" w:lineRule="auto"/>
        <w:rPr>
          <w:rFonts w:asciiTheme="majorBidi" w:hAnsiTheme="majorBidi" w:cstheme="majorBidi"/>
          <w:sz w:val="24"/>
          <w:szCs w:val="24"/>
          <w:lang w:bidi="ar-EG"/>
        </w:rPr>
      </w:pPr>
      <w:r w:rsidRPr="009778C7">
        <w:rPr>
          <w:rFonts w:asciiTheme="majorBidi" w:hAnsiTheme="majorBidi" w:cstheme="majorBidi"/>
          <w:sz w:val="24"/>
          <w:szCs w:val="24"/>
        </w:rPr>
        <w:t>Table 5.</w:t>
      </w:r>
      <w:r w:rsidRPr="009778C7">
        <w:rPr>
          <w:rFonts w:asciiTheme="majorBidi" w:hAnsiTheme="majorBidi" w:cstheme="majorBidi"/>
          <w:sz w:val="24"/>
          <w:szCs w:val="24"/>
          <w:lang w:bidi="ar-EG"/>
        </w:rPr>
        <w:t xml:space="preserve"> shows post-tests results for the experimental  and control groups</w:t>
      </w:r>
    </w:p>
    <w:tbl>
      <w:tblPr>
        <w:tblStyle w:val="TableGrid"/>
        <w:tblpPr w:leftFromText="180" w:rightFromText="180" w:vertAnchor="text" w:horzAnchor="margin" w:tblpY="453"/>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6"/>
        <w:gridCol w:w="1620"/>
        <w:gridCol w:w="1170"/>
        <w:gridCol w:w="1080"/>
        <w:gridCol w:w="1170"/>
        <w:gridCol w:w="1080"/>
        <w:gridCol w:w="990"/>
        <w:gridCol w:w="1218"/>
      </w:tblGrid>
      <w:tr w:rsidR="00201BC3" w:rsidRPr="00201BC3" w14:paraId="4203A06E" w14:textId="77777777" w:rsidTr="00201BC3">
        <w:trPr>
          <w:trHeight w:val="791"/>
        </w:trPr>
        <w:tc>
          <w:tcPr>
            <w:tcW w:w="1596" w:type="dxa"/>
            <w:vMerge w:val="restart"/>
            <w:tcBorders>
              <w:top w:val="single" w:sz="4" w:space="0" w:color="auto"/>
            </w:tcBorders>
            <w:shd w:val="clear" w:color="auto" w:fill="auto"/>
          </w:tcPr>
          <w:p w14:paraId="3DF09FF8" w14:textId="77777777" w:rsidR="00E738E2" w:rsidRPr="00201BC3" w:rsidRDefault="00E738E2" w:rsidP="00484259">
            <w:pPr>
              <w:rPr>
                <w:rFonts w:asciiTheme="majorBidi" w:hAnsiTheme="majorBidi" w:cstheme="majorBidi"/>
                <w:sz w:val="24"/>
                <w:szCs w:val="24"/>
                <w:rtl/>
              </w:rPr>
            </w:pPr>
          </w:p>
          <w:p w14:paraId="5335CFB3" w14:textId="77777777" w:rsidR="00E738E2" w:rsidRPr="00201BC3" w:rsidRDefault="00E738E2" w:rsidP="00484259">
            <w:pPr>
              <w:jc w:val="center"/>
              <w:rPr>
                <w:rFonts w:asciiTheme="majorBidi" w:hAnsiTheme="majorBidi" w:cstheme="majorBidi"/>
                <w:sz w:val="24"/>
                <w:szCs w:val="24"/>
              </w:rPr>
            </w:pPr>
            <w:r w:rsidRPr="00201BC3">
              <w:rPr>
                <w:rFonts w:asciiTheme="majorBidi" w:hAnsiTheme="majorBidi" w:cstheme="majorBidi"/>
                <w:sz w:val="24"/>
                <w:szCs w:val="24"/>
              </w:rPr>
              <w:t>Tests</w:t>
            </w:r>
          </w:p>
          <w:p w14:paraId="526DE15D" w14:textId="77777777" w:rsidR="00E738E2" w:rsidRPr="00201BC3" w:rsidRDefault="00E738E2" w:rsidP="00484259">
            <w:pPr>
              <w:rPr>
                <w:rFonts w:asciiTheme="majorBidi" w:hAnsiTheme="majorBidi" w:cstheme="majorBidi"/>
                <w:sz w:val="24"/>
                <w:szCs w:val="24"/>
              </w:rPr>
            </w:pPr>
          </w:p>
        </w:tc>
        <w:tc>
          <w:tcPr>
            <w:tcW w:w="1620" w:type="dxa"/>
            <w:vMerge w:val="restart"/>
            <w:tcBorders>
              <w:top w:val="single" w:sz="4" w:space="0" w:color="auto"/>
            </w:tcBorders>
            <w:shd w:val="clear" w:color="auto" w:fill="auto"/>
          </w:tcPr>
          <w:p w14:paraId="5C6B96BB" w14:textId="77777777" w:rsidR="00E738E2" w:rsidRPr="00201BC3" w:rsidRDefault="00E738E2" w:rsidP="00484259">
            <w:pPr>
              <w:jc w:val="center"/>
              <w:rPr>
                <w:rFonts w:asciiTheme="majorBidi" w:hAnsiTheme="majorBidi" w:cstheme="majorBidi"/>
                <w:sz w:val="24"/>
                <w:szCs w:val="24"/>
                <w:rtl/>
              </w:rPr>
            </w:pPr>
          </w:p>
          <w:p w14:paraId="26827DFE" w14:textId="77777777" w:rsidR="00E738E2" w:rsidRPr="00201BC3" w:rsidRDefault="00E738E2" w:rsidP="00484259">
            <w:pPr>
              <w:jc w:val="center"/>
              <w:rPr>
                <w:rFonts w:asciiTheme="majorBidi" w:hAnsiTheme="majorBidi" w:cstheme="majorBidi"/>
                <w:sz w:val="24"/>
                <w:szCs w:val="24"/>
              </w:rPr>
            </w:pPr>
            <w:r w:rsidRPr="00201BC3">
              <w:rPr>
                <w:rFonts w:asciiTheme="majorBidi" w:hAnsiTheme="majorBidi" w:cstheme="majorBidi"/>
                <w:sz w:val="24"/>
                <w:szCs w:val="24"/>
              </w:rPr>
              <w:t>Unit of measurement</w:t>
            </w:r>
          </w:p>
        </w:tc>
        <w:tc>
          <w:tcPr>
            <w:tcW w:w="2250" w:type="dxa"/>
            <w:gridSpan w:val="2"/>
            <w:tcBorders>
              <w:top w:val="single" w:sz="4" w:space="0" w:color="auto"/>
            </w:tcBorders>
            <w:shd w:val="clear" w:color="auto" w:fill="auto"/>
          </w:tcPr>
          <w:p w14:paraId="77284EFD" w14:textId="77777777" w:rsidR="00E738E2" w:rsidRPr="00201BC3" w:rsidRDefault="00E738E2" w:rsidP="00484259">
            <w:pPr>
              <w:jc w:val="center"/>
              <w:rPr>
                <w:rFonts w:asciiTheme="majorBidi" w:hAnsiTheme="majorBidi" w:cstheme="majorBidi"/>
                <w:sz w:val="24"/>
                <w:szCs w:val="24"/>
              </w:rPr>
            </w:pPr>
          </w:p>
          <w:p w14:paraId="606B3851" w14:textId="77777777" w:rsidR="00E738E2" w:rsidRPr="00201BC3" w:rsidRDefault="00E738E2" w:rsidP="00484259">
            <w:pPr>
              <w:jc w:val="center"/>
              <w:rPr>
                <w:rFonts w:asciiTheme="majorBidi" w:hAnsiTheme="majorBidi" w:cstheme="majorBidi"/>
                <w:sz w:val="24"/>
                <w:szCs w:val="24"/>
              </w:rPr>
            </w:pPr>
            <w:r w:rsidRPr="00201BC3">
              <w:rPr>
                <w:rFonts w:asciiTheme="majorBidi" w:hAnsiTheme="majorBidi" w:cstheme="majorBidi"/>
                <w:sz w:val="24"/>
                <w:szCs w:val="24"/>
                <w:lang w:bidi="ar-EG"/>
              </w:rPr>
              <w:t>Experimental</w:t>
            </w:r>
            <w:r w:rsidRPr="00201BC3">
              <w:rPr>
                <w:rFonts w:asciiTheme="majorBidi" w:hAnsiTheme="majorBidi" w:cstheme="majorBidi"/>
                <w:sz w:val="24"/>
                <w:szCs w:val="24"/>
              </w:rPr>
              <w:t xml:space="preserve"> group</w:t>
            </w:r>
          </w:p>
        </w:tc>
        <w:tc>
          <w:tcPr>
            <w:tcW w:w="2250" w:type="dxa"/>
            <w:gridSpan w:val="2"/>
            <w:tcBorders>
              <w:top w:val="single" w:sz="4" w:space="0" w:color="auto"/>
            </w:tcBorders>
            <w:shd w:val="clear" w:color="auto" w:fill="auto"/>
          </w:tcPr>
          <w:p w14:paraId="0C5C77BC" w14:textId="77777777" w:rsidR="00E738E2" w:rsidRPr="00201BC3" w:rsidRDefault="00E738E2" w:rsidP="00484259">
            <w:pPr>
              <w:jc w:val="center"/>
              <w:rPr>
                <w:rFonts w:asciiTheme="majorBidi" w:hAnsiTheme="majorBidi" w:cstheme="majorBidi"/>
                <w:sz w:val="24"/>
                <w:szCs w:val="24"/>
              </w:rPr>
            </w:pPr>
          </w:p>
          <w:p w14:paraId="526A27E2" w14:textId="77777777" w:rsidR="00E738E2" w:rsidRPr="00201BC3" w:rsidRDefault="00E738E2" w:rsidP="00484259">
            <w:pPr>
              <w:jc w:val="center"/>
              <w:rPr>
                <w:rFonts w:asciiTheme="majorBidi" w:hAnsiTheme="majorBidi" w:cstheme="majorBidi"/>
                <w:sz w:val="24"/>
                <w:szCs w:val="24"/>
              </w:rPr>
            </w:pPr>
            <w:r w:rsidRPr="00201BC3">
              <w:rPr>
                <w:rFonts w:asciiTheme="majorBidi" w:hAnsiTheme="majorBidi" w:cstheme="majorBidi"/>
                <w:sz w:val="24"/>
                <w:szCs w:val="24"/>
              </w:rPr>
              <w:t>Control group</w:t>
            </w:r>
          </w:p>
        </w:tc>
        <w:tc>
          <w:tcPr>
            <w:tcW w:w="990" w:type="dxa"/>
            <w:vMerge w:val="restart"/>
            <w:tcBorders>
              <w:top w:val="single" w:sz="4" w:space="0" w:color="auto"/>
            </w:tcBorders>
            <w:shd w:val="clear" w:color="auto" w:fill="auto"/>
          </w:tcPr>
          <w:p w14:paraId="4D88F8F8" w14:textId="77777777" w:rsidR="00E738E2" w:rsidRPr="00201BC3" w:rsidRDefault="00E738E2" w:rsidP="00484259">
            <w:pPr>
              <w:rPr>
                <w:rFonts w:asciiTheme="majorBidi" w:hAnsiTheme="majorBidi" w:cstheme="majorBidi"/>
                <w:sz w:val="24"/>
                <w:szCs w:val="24"/>
              </w:rPr>
            </w:pPr>
          </w:p>
          <w:p w14:paraId="1AC42334" w14:textId="77777777" w:rsidR="00E738E2" w:rsidRPr="00201BC3" w:rsidRDefault="00E738E2" w:rsidP="00484259">
            <w:pPr>
              <w:jc w:val="center"/>
              <w:rPr>
                <w:rFonts w:asciiTheme="majorBidi" w:hAnsiTheme="majorBidi" w:cstheme="majorBidi"/>
                <w:sz w:val="24"/>
                <w:szCs w:val="24"/>
              </w:rPr>
            </w:pPr>
            <w:r w:rsidRPr="00201BC3">
              <w:rPr>
                <w:rFonts w:asciiTheme="majorBidi" w:hAnsiTheme="majorBidi" w:cstheme="majorBidi"/>
                <w:sz w:val="24"/>
                <w:szCs w:val="24"/>
              </w:rPr>
              <w:t>Calculated T value</w:t>
            </w:r>
          </w:p>
          <w:p w14:paraId="718744F3" w14:textId="77777777" w:rsidR="00E738E2" w:rsidRPr="00201BC3" w:rsidRDefault="00E738E2" w:rsidP="00484259">
            <w:pPr>
              <w:jc w:val="center"/>
              <w:rPr>
                <w:rFonts w:asciiTheme="majorBidi" w:hAnsiTheme="majorBidi" w:cstheme="majorBidi"/>
                <w:sz w:val="24"/>
                <w:szCs w:val="24"/>
              </w:rPr>
            </w:pPr>
          </w:p>
        </w:tc>
        <w:tc>
          <w:tcPr>
            <w:tcW w:w="1218" w:type="dxa"/>
            <w:vMerge w:val="restart"/>
            <w:tcBorders>
              <w:top w:val="single" w:sz="4" w:space="0" w:color="auto"/>
            </w:tcBorders>
            <w:shd w:val="clear" w:color="auto" w:fill="auto"/>
          </w:tcPr>
          <w:p w14:paraId="6D6D0DEB" w14:textId="77777777" w:rsidR="00E738E2" w:rsidRPr="00201BC3" w:rsidRDefault="00E738E2" w:rsidP="00484259">
            <w:pPr>
              <w:rPr>
                <w:rFonts w:asciiTheme="majorBidi" w:hAnsiTheme="majorBidi" w:cstheme="majorBidi"/>
                <w:sz w:val="24"/>
                <w:szCs w:val="24"/>
              </w:rPr>
            </w:pPr>
          </w:p>
          <w:p w14:paraId="0BBBE317" w14:textId="77777777" w:rsidR="00E738E2" w:rsidRPr="00201BC3" w:rsidRDefault="00E738E2" w:rsidP="00484259">
            <w:pPr>
              <w:jc w:val="center"/>
              <w:rPr>
                <w:rFonts w:asciiTheme="majorBidi" w:hAnsiTheme="majorBidi" w:cstheme="majorBidi"/>
                <w:sz w:val="24"/>
                <w:szCs w:val="24"/>
              </w:rPr>
            </w:pPr>
            <w:r w:rsidRPr="00201BC3">
              <w:rPr>
                <w:rFonts w:asciiTheme="majorBidi" w:hAnsiTheme="majorBidi" w:cstheme="majorBidi"/>
                <w:sz w:val="24"/>
                <w:szCs w:val="24"/>
              </w:rPr>
              <w:t>significance</w:t>
            </w:r>
          </w:p>
        </w:tc>
      </w:tr>
      <w:tr w:rsidR="00201BC3" w:rsidRPr="00201BC3" w14:paraId="121DB794" w14:textId="77777777" w:rsidTr="00201BC3">
        <w:tc>
          <w:tcPr>
            <w:tcW w:w="1596" w:type="dxa"/>
            <w:vMerge/>
            <w:tcBorders>
              <w:bottom w:val="single" w:sz="4" w:space="0" w:color="auto"/>
            </w:tcBorders>
            <w:shd w:val="clear" w:color="auto" w:fill="auto"/>
          </w:tcPr>
          <w:p w14:paraId="202E62D8" w14:textId="77777777" w:rsidR="00E738E2" w:rsidRPr="00201BC3" w:rsidRDefault="00E738E2" w:rsidP="00484259">
            <w:pPr>
              <w:jc w:val="center"/>
              <w:rPr>
                <w:rFonts w:asciiTheme="majorBidi" w:hAnsiTheme="majorBidi" w:cstheme="majorBidi"/>
                <w:sz w:val="24"/>
                <w:szCs w:val="24"/>
              </w:rPr>
            </w:pPr>
          </w:p>
        </w:tc>
        <w:tc>
          <w:tcPr>
            <w:tcW w:w="1620" w:type="dxa"/>
            <w:vMerge/>
            <w:tcBorders>
              <w:bottom w:val="single" w:sz="4" w:space="0" w:color="auto"/>
            </w:tcBorders>
            <w:shd w:val="clear" w:color="auto" w:fill="auto"/>
          </w:tcPr>
          <w:p w14:paraId="2E92CBDE" w14:textId="77777777" w:rsidR="00E738E2" w:rsidRPr="00201BC3" w:rsidRDefault="00E738E2" w:rsidP="00484259">
            <w:pPr>
              <w:jc w:val="center"/>
              <w:rPr>
                <w:rFonts w:asciiTheme="majorBidi" w:hAnsiTheme="majorBidi" w:cstheme="majorBidi"/>
                <w:sz w:val="24"/>
                <w:szCs w:val="24"/>
              </w:rPr>
            </w:pPr>
          </w:p>
        </w:tc>
        <w:tc>
          <w:tcPr>
            <w:tcW w:w="1170" w:type="dxa"/>
            <w:tcBorders>
              <w:bottom w:val="single" w:sz="4" w:space="0" w:color="auto"/>
            </w:tcBorders>
            <w:shd w:val="clear" w:color="auto" w:fill="auto"/>
          </w:tcPr>
          <w:p w14:paraId="50A3BD7E" w14:textId="77777777" w:rsidR="00E738E2" w:rsidRPr="00201BC3" w:rsidRDefault="00E738E2" w:rsidP="00484259">
            <w:pPr>
              <w:jc w:val="center"/>
              <w:rPr>
                <w:rFonts w:asciiTheme="majorBidi" w:hAnsiTheme="majorBidi" w:cstheme="majorBidi"/>
                <w:sz w:val="24"/>
                <w:szCs w:val="24"/>
              </w:rPr>
            </w:pPr>
            <w:r w:rsidRPr="00201BC3">
              <w:rPr>
                <w:rFonts w:asciiTheme="majorBidi" w:hAnsiTheme="majorBidi" w:cstheme="majorBidi"/>
                <w:sz w:val="24"/>
                <w:szCs w:val="24"/>
              </w:rPr>
              <w:t xml:space="preserve">Mean </w:t>
            </w:r>
          </w:p>
        </w:tc>
        <w:tc>
          <w:tcPr>
            <w:tcW w:w="1080" w:type="dxa"/>
            <w:tcBorders>
              <w:bottom w:val="single" w:sz="4" w:space="0" w:color="auto"/>
            </w:tcBorders>
            <w:shd w:val="clear" w:color="auto" w:fill="auto"/>
          </w:tcPr>
          <w:p w14:paraId="34A96D4E" w14:textId="77777777" w:rsidR="00E738E2" w:rsidRPr="00201BC3" w:rsidRDefault="00E738E2" w:rsidP="00484259">
            <w:pPr>
              <w:jc w:val="center"/>
              <w:rPr>
                <w:rFonts w:asciiTheme="majorBidi" w:hAnsiTheme="majorBidi" w:cstheme="majorBidi"/>
                <w:sz w:val="24"/>
                <w:szCs w:val="24"/>
              </w:rPr>
            </w:pPr>
            <w:r w:rsidRPr="00201BC3">
              <w:rPr>
                <w:rFonts w:asciiTheme="majorBidi" w:hAnsiTheme="majorBidi" w:cstheme="majorBidi"/>
                <w:sz w:val="24"/>
                <w:szCs w:val="24"/>
              </w:rPr>
              <w:t>Standard</w:t>
            </w:r>
            <w:r w:rsidRPr="00201BC3">
              <w:rPr>
                <w:rFonts w:asciiTheme="majorBidi" w:hAnsiTheme="majorBidi" w:cstheme="majorBidi"/>
                <w:sz w:val="24"/>
                <w:szCs w:val="24"/>
                <w:rtl/>
              </w:rPr>
              <w:t xml:space="preserve"> </w:t>
            </w:r>
            <w:r w:rsidRPr="00201BC3">
              <w:rPr>
                <w:rFonts w:asciiTheme="majorBidi" w:hAnsiTheme="majorBidi" w:cstheme="majorBidi"/>
                <w:sz w:val="24"/>
                <w:szCs w:val="24"/>
              </w:rPr>
              <w:t>deviation</w:t>
            </w:r>
          </w:p>
        </w:tc>
        <w:tc>
          <w:tcPr>
            <w:tcW w:w="1170" w:type="dxa"/>
            <w:tcBorders>
              <w:bottom w:val="single" w:sz="4" w:space="0" w:color="auto"/>
            </w:tcBorders>
            <w:shd w:val="clear" w:color="auto" w:fill="auto"/>
          </w:tcPr>
          <w:p w14:paraId="62D31DB4" w14:textId="77777777" w:rsidR="00E738E2" w:rsidRPr="00201BC3" w:rsidRDefault="00E738E2" w:rsidP="00484259">
            <w:pPr>
              <w:jc w:val="center"/>
              <w:rPr>
                <w:rFonts w:asciiTheme="majorBidi" w:hAnsiTheme="majorBidi" w:cstheme="majorBidi"/>
                <w:sz w:val="24"/>
                <w:szCs w:val="24"/>
              </w:rPr>
            </w:pPr>
            <w:r w:rsidRPr="00201BC3">
              <w:rPr>
                <w:rFonts w:asciiTheme="majorBidi" w:hAnsiTheme="majorBidi" w:cstheme="majorBidi"/>
                <w:sz w:val="24"/>
                <w:szCs w:val="24"/>
              </w:rPr>
              <w:t>Mean</w:t>
            </w:r>
          </w:p>
        </w:tc>
        <w:tc>
          <w:tcPr>
            <w:tcW w:w="1080" w:type="dxa"/>
            <w:tcBorders>
              <w:bottom w:val="single" w:sz="4" w:space="0" w:color="auto"/>
            </w:tcBorders>
            <w:shd w:val="clear" w:color="auto" w:fill="auto"/>
          </w:tcPr>
          <w:p w14:paraId="58277076" w14:textId="77777777" w:rsidR="00E738E2" w:rsidRPr="00201BC3" w:rsidRDefault="00E738E2" w:rsidP="00484259">
            <w:pPr>
              <w:rPr>
                <w:rFonts w:asciiTheme="majorBidi" w:hAnsiTheme="majorBidi" w:cstheme="majorBidi"/>
                <w:sz w:val="24"/>
                <w:szCs w:val="24"/>
              </w:rPr>
            </w:pPr>
            <w:r w:rsidRPr="00201BC3">
              <w:rPr>
                <w:rFonts w:asciiTheme="majorBidi" w:hAnsiTheme="majorBidi" w:cstheme="majorBidi"/>
                <w:sz w:val="24"/>
                <w:szCs w:val="24"/>
              </w:rPr>
              <w:t>Standard</w:t>
            </w:r>
            <w:r w:rsidRPr="00201BC3">
              <w:rPr>
                <w:rFonts w:asciiTheme="majorBidi" w:hAnsiTheme="majorBidi" w:cstheme="majorBidi"/>
                <w:sz w:val="24"/>
                <w:szCs w:val="24"/>
                <w:rtl/>
              </w:rPr>
              <w:t xml:space="preserve"> </w:t>
            </w:r>
            <w:r w:rsidRPr="00201BC3">
              <w:rPr>
                <w:rFonts w:asciiTheme="majorBidi" w:hAnsiTheme="majorBidi" w:cstheme="majorBidi"/>
                <w:sz w:val="24"/>
                <w:szCs w:val="24"/>
              </w:rPr>
              <w:t>deviation</w:t>
            </w:r>
          </w:p>
        </w:tc>
        <w:tc>
          <w:tcPr>
            <w:tcW w:w="990" w:type="dxa"/>
            <w:vMerge/>
            <w:tcBorders>
              <w:bottom w:val="single" w:sz="4" w:space="0" w:color="auto"/>
            </w:tcBorders>
            <w:shd w:val="clear" w:color="auto" w:fill="auto"/>
          </w:tcPr>
          <w:p w14:paraId="7C12322F" w14:textId="77777777" w:rsidR="00E738E2" w:rsidRPr="00201BC3" w:rsidRDefault="00E738E2" w:rsidP="00484259">
            <w:pPr>
              <w:rPr>
                <w:rFonts w:asciiTheme="majorBidi" w:hAnsiTheme="majorBidi" w:cstheme="majorBidi"/>
                <w:sz w:val="24"/>
                <w:szCs w:val="24"/>
              </w:rPr>
            </w:pPr>
          </w:p>
        </w:tc>
        <w:tc>
          <w:tcPr>
            <w:tcW w:w="1218" w:type="dxa"/>
            <w:vMerge/>
            <w:tcBorders>
              <w:bottom w:val="single" w:sz="4" w:space="0" w:color="auto"/>
            </w:tcBorders>
            <w:shd w:val="clear" w:color="auto" w:fill="auto"/>
          </w:tcPr>
          <w:p w14:paraId="611C34AD" w14:textId="77777777" w:rsidR="00E738E2" w:rsidRPr="00201BC3" w:rsidRDefault="00E738E2" w:rsidP="00484259">
            <w:pPr>
              <w:rPr>
                <w:rFonts w:asciiTheme="majorBidi" w:hAnsiTheme="majorBidi" w:cstheme="majorBidi"/>
                <w:sz w:val="24"/>
                <w:szCs w:val="24"/>
              </w:rPr>
            </w:pPr>
          </w:p>
        </w:tc>
      </w:tr>
      <w:tr w:rsidR="00E738E2" w:rsidRPr="00201BC3" w14:paraId="0017B8B1" w14:textId="77777777" w:rsidTr="00201BC3">
        <w:trPr>
          <w:trHeight w:val="676"/>
        </w:trPr>
        <w:tc>
          <w:tcPr>
            <w:tcW w:w="1596" w:type="dxa"/>
            <w:tcBorders>
              <w:top w:val="single" w:sz="4" w:space="0" w:color="auto"/>
            </w:tcBorders>
            <w:shd w:val="clear" w:color="auto" w:fill="auto"/>
          </w:tcPr>
          <w:p w14:paraId="19185D5E"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hAnsiTheme="majorBidi" w:cstheme="majorBidi"/>
                <w:sz w:val="24"/>
                <w:szCs w:val="24"/>
              </w:rPr>
              <w:t>Running 10 seconds with jumping</w:t>
            </w:r>
          </w:p>
        </w:tc>
        <w:tc>
          <w:tcPr>
            <w:tcW w:w="1620" w:type="dxa"/>
            <w:tcBorders>
              <w:top w:val="single" w:sz="4" w:space="0" w:color="auto"/>
            </w:tcBorders>
            <w:shd w:val="clear" w:color="auto" w:fill="auto"/>
          </w:tcPr>
          <w:p w14:paraId="56C2A641" w14:textId="77777777" w:rsidR="00E738E2" w:rsidRPr="00201BC3" w:rsidRDefault="00E738E2" w:rsidP="00484259">
            <w:pPr>
              <w:ind w:hanging="9"/>
              <w:jc w:val="center"/>
              <w:rPr>
                <w:rFonts w:asciiTheme="majorBidi" w:eastAsia="Calibri" w:hAnsiTheme="majorBidi" w:cstheme="majorBidi"/>
                <w:sz w:val="24"/>
                <w:szCs w:val="24"/>
                <w:lang w:bidi="ar-IQ"/>
              </w:rPr>
            </w:pPr>
          </w:p>
          <w:p w14:paraId="0470F3EB"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eastAsia="Calibri" w:hAnsiTheme="majorBidi" w:cstheme="majorBidi"/>
                <w:sz w:val="24"/>
                <w:szCs w:val="24"/>
                <w:lang w:bidi="ar-IQ"/>
              </w:rPr>
              <w:t>Meter</w:t>
            </w:r>
          </w:p>
        </w:tc>
        <w:tc>
          <w:tcPr>
            <w:tcW w:w="1170" w:type="dxa"/>
            <w:tcBorders>
              <w:top w:val="single" w:sz="4" w:space="0" w:color="auto"/>
            </w:tcBorders>
            <w:shd w:val="clear" w:color="auto" w:fill="auto"/>
            <w:vAlign w:val="center"/>
          </w:tcPr>
          <w:p w14:paraId="7C4A2BD9"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48.1</w:t>
            </w:r>
            <w:r w:rsidRPr="00201BC3">
              <w:rPr>
                <w:rFonts w:asciiTheme="majorBidi" w:eastAsia="Calibri" w:hAnsiTheme="majorBidi" w:cstheme="majorBidi"/>
                <w:sz w:val="24"/>
                <w:szCs w:val="24"/>
                <w:lang w:bidi="ar-IQ"/>
              </w:rPr>
              <w:t>0</w:t>
            </w:r>
          </w:p>
        </w:tc>
        <w:tc>
          <w:tcPr>
            <w:tcW w:w="1080" w:type="dxa"/>
            <w:tcBorders>
              <w:top w:val="single" w:sz="4" w:space="0" w:color="auto"/>
            </w:tcBorders>
            <w:shd w:val="clear" w:color="auto" w:fill="auto"/>
            <w:vAlign w:val="center"/>
          </w:tcPr>
          <w:p w14:paraId="44812DDA"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hAnsiTheme="majorBidi" w:cstheme="majorBidi"/>
                <w:noProof/>
                <w:sz w:val="24"/>
                <w:szCs w:val="24"/>
                <w:lang w:eastAsia="ar-SA"/>
              </w:rPr>
              <w:t>0.039</w:t>
            </w:r>
          </w:p>
        </w:tc>
        <w:tc>
          <w:tcPr>
            <w:tcW w:w="1170" w:type="dxa"/>
            <w:tcBorders>
              <w:top w:val="single" w:sz="4" w:space="0" w:color="auto"/>
            </w:tcBorders>
            <w:shd w:val="clear" w:color="auto" w:fill="auto"/>
            <w:vAlign w:val="center"/>
          </w:tcPr>
          <w:p w14:paraId="2AC8CE27"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49.11</w:t>
            </w:r>
          </w:p>
        </w:tc>
        <w:tc>
          <w:tcPr>
            <w:tcW w:w="1080" w:type="dxa"/>
            <w:tcBorders>
              <w:top w:val="single" w:sz="4" w:space="0" w:color="auto"/>
            </w:tcBorders>
            <w:shd w:val="clear" w:color="auto" w:fill="auto"/>
            <w:vAlign w:val="center"/>
          </w:tcPr>
          <w:p w14:paraId="74996C5B"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hAnsiTheme="majorBidi" w:cstheme="majorBidi"/>
                <w:noProof/>
                <w:sz w:val="24"/>
                <w:szCs w:val="24"/>
                <w:lang w:eastAsia="ar-SA"/>
              </w:rPr>
              <w:t>0.039</w:t>
            </w:r>
          </w:p>
        </w:tc>
        <w:tc>
          <w:tcPr>
            <w:tcW w:w="990" w:type="dxa"/>
            <w:tcBorders>
              <w:top w:val="single" w:sz="4" w:space="0" w:color="auto"/>
            </w:tcBorders>
            <w:shd w:val="clear" w:color="auto" w:fill="auto"/>
            <w:vAlign w:val="center"/>
          </w:tcPr>
          <w:p w14:paraId="3CDED61F" w14:textId="77777777" w:rsidR="00E738E2" w:rsidRPr="00201BC3" w:rsidRDefault="00E738E2" w:rsidP="00484259">
            <w:pPr>
              <w:bidi/>
              <w:jc w:val="center"/>
              <w:rPr>
                <w:rFonts w:asciiTheme="majorBidi" w:eastAsia="Times New Roman" w:hAnsiTheme="majorBidi" w:cstheme="majorBidi"/>
                <w:sz w:val="24"/>
                <w:szCs w:val="24"/>
              </w:rPr>
            </w:pPr>
            <w:r w:rsidRPr="00201BC3">
              <w:rPr>
                <w:rFonts w:asciiTheme="majorBidi" w:eastAsia="Times New Roman" w:hAnsiTheme="majorBidi" w:cstheme="majorBidi"/>
                <w:noProof/>
                <w:sz w:val="24"/>
                <w:szCs w:val="24"/>
                <w:lang w:eastAsia="ar-SA" w:bidi="ar-IQ"/>
              </w:rPr>
              <w:t>3.11</w:t>
            </w:r>
          </w:p>
        </w:tc>
        <w:tc>
          <w:tcPr>
            <w:tcW w:w="1218" w:type="dxa"/>
            <w:tcBorders>
              <w:top w:val="single" w:sz="4" w:space="0" w:color="auto"/>
            </w:tcBorders>
            <w:shd w:val="clear" w:color="auto" w:fill="auto"/>
          </w:tcPr>
          <w:p w14:paraId="4BC92EDD" w14:textId="77777777" w:rsidR="00E738E2" w:rsidRPr="00201BC3" w:rsidRDefault="00E738E2" w:rsidP="00484259">
            <w:pPr>
              <w:jc w:val="center"/>
              <w:rPr>
                <w:rFonts w:asciiTheme="majorBidi" w:hAnsiTheme="majorBidi" w:cstheme="majorBidi"/>
                <w:sz w:val="24"/>
                <w:szCs w:val="24"/>
              </w:rPr>
            </w:pPr>
            <w:r w:rsidRPr="00201BC3">
              <w:rPr>
                <w:rFonts w:asciiTheme="majorBidi" w:hAnsiTheme="majorBidi" w:cstheme="majorBidi"/>
                <w:sz w:val="24"/>
                <w:szCs w:val="24"/>
              </w:rPr>
              <w:t>Sig.</w:t>
            </w:r>
          </w:p>
        </w:tc>
      </w:tr>
      <w:tr w:rsidR="00E738E2" w:rsidRPr="00201BC3" w14:paraId="180F0BD6" w14:textId="77777777" w:rsidTr="00201BC3">
        <w:tc>
          <w:tcPr>
            <w:tcW w:w="1596" w:type="dxa"/>
            <w:shd w:val="clear" w:color="auto" w:fill="auto"/>
          </w:tcPr>
          <w:p w14:paraId="29152110"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hAnsiTheme="majorBidi" w:cstheme="majorBidi"/>
                <w:sz w:val="24"/>
                <w:szCs w:val="24"/>
              </w:rPr>
              <w:t>Running 30m from the jump start</w:t>
            </w:r>
          </w:p>
        </w:tc>
        <w:tc>
          <w:tcPr>
            <w:tcW w:w="1620" w:type="dxa"/>
            <w:shd w:val="clear" w:color="auto" w:fill="auto"/>
          </w:tcPr>
          <w:p w14:paraId="2AA23696" w14:textId="77777777" w:rsidR="00E738E2" w:rsidRPr="00201BC3" w:rsidRDefault="00E738E2" w:rsidP="00484259">
            <w:pPr>
              <w:jc w:val="center"/>
              <w:rPr>
                <w:rFonts w:asciiTheme="majorBidi" w:eastAsia="Calibri" w:hAnsiTheme="majorBidi" w:cstheme="majorBidi"/>
                <w:sz w:val="24"/>
                <w:szCs w:val="24"/>
                <w:rtl/>
                <w:lang w:bidi="ar-IQ"/>
              </w:rPr>
            </w:pPr>
          </w:p>
          <w:p w14:paraId="2C14DC74" w14:textId="77777777" w:rsidR="00E738E2" w:rsidRPr="00201BC3" w:rsidRDefault="00E738E2" w:rsidP="00484259">
            <w:pPr>
              <w:jc w:val="center"/>
              <w:rPr>
                <w:rFonts w:asciiTheme="majorBidi" w:eastAsia="Calibri" w:hAnsiTheme="majorBidi" w:cstheme="majorBidi"/>
                <w:sz w:val="24"/>
                <w:szCs w:val="24"/>
                <w:rtl/>
                <w:lang w:bidi="ar-IQ"/>
              </w:rPr>
            </w:pPr>
            <w:r w:rsidRPr="00201BC3">
              <w:rPr>
                <w:rFonts w:asciiTheme="majorBidi" w:eastAsia="Calibri" w:hAnsiTheme="majorBidi" w:cstheme="majorBidi"/>
                <w:sz w:val="24"/>
                <w:szCs w:val="24"/>
                <w:lang w:bidi="ar-IQ"/>
              </w:rPr>
              <w:t>Second</w:t>
            </w:r>
          </w:p>
        </w:tc>
        <w:tc>
          <w:tcPr>
            <w:tcW w:w="1170" w:type="dxa"/>
            <w:shd w:val="clear" w:color="auto" w:fill="auto"/>
            <w:vAlign w:val="center"/>
          </w:tcPr>
          <w:p w14:paraId="375A1E51"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3.78</w:t>
            </w:r>
          </w:p>
        </w:tc>
        <w:tc>
          <w:tcPr>
            <w:tcW w:w="1080" w:type="dxa"/>
            <w:shd w:val="clear" w:color="auto" w:fill="auto"/>
            <w:vAlign w:val="center"/>
          </w:tcPr>
          <w:p w14:paraId="1749CA8B"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hAnsiTheme="majorBidi" w:cstheme="majorBidi"/>
                <w:noProof/>
                <w:sz w:val="24"/>
                <w:szCs w:val="24"/>
                <w:lang w:eastAsia="ar-SA"/>
              </w:rPr>
              <w:t>0.098</w:t>
            </w:r>
          </w:p>
        </w:tc>
        <w:tc>
          <w:tcPr>
            <w:tcW w:w="1170" w:type="dxa"/>
            <w:shd w:val="clear" w:color="auto" w:fill="auto"/>
            <w:vAlign w:val="center"/>
          </w:tcPr>
          <w:p w14:paraId="04EBE40E"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3.77</w:t>
            </w:r>
          </w:p>
        </w:tc>
        <w:tc>
          <w:tcPr>
            <w:tcW w:w="1080" w:type="dxa"/>
            <w:shd w:val="clear" w:color="auto" w:fill="auto"/>
            <w:vAlign w:val="center"/>
          </w:tcPr>
          <w:p w14:paraId="6898B158"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hAnsiTheme="majorBidi" w:cstheme="majorBidi"/>
                <w:noProof/>
                <w:sz w:val="24"/>
                <w:szCs w:val="24"/>
                <w:lang w:eastAsia="ar-SA"/>
              </w:rPr>
              <w:t>0.098</w:t>
            </w:r>
          </w:p>
        </w:tc>
        <w:tc>
          <w:tcPr>
            <w:tcW w:w="990" w:type="dxa"/>
            <w:shd w:val="clear" w:color="auto" w:fill="auto"/>
            <w:vAlign w:val="center"/>
          </w:tcPr>
          <w:p w14:paraId="44D86904" w14:textId="77777777" w:rsidR="00E738E2" w:rsidRPr="00201BC3" w:rsidRDefault="00E738E2" w:rsidP="00484259">
            <w:pPr>
              <w:bidi/>
              <w:jc w:val="center"/>
              <w:rPr>
                <w:rFonts w:asciiTheme="majorBidi" w:eastAsia="Times New Roman" w:hAnsiTheme="majorBidi" w:cstheme="majorBidi"/>
                <w:sz w:val="24"/>
                <w:szCs w:val="24"/>
                <w:lang w:bidi="ar-IQ"/>
              </w:rPr>
            </w:pPr>
            <w:r w:rsidRPr="00201BC3">
              <w:rPr>
                <w:rFonts w:asciiTheme="majorBidi" w:eastAsia="Times New Roman" w:hAnsiTheme="majorBidi" w:cstheme="majorBidi"/>
                <w:noProof/>
                <w:sz w:val="24"/>
                <w:szCs w:val="24"/>
                <w:lang w:eastAsia="ar-SA" w:bidi="ar-IQ"/>
              </w:rPr>
              <w:t>2.34</w:t>
            </w:r>
          </w:p>
        </w:tc>
        <w:tc>
          <w:tcPr>
            <w:tcW w:w="1218" w:type="dxa"/>
            <w:shd w:val="clear" w:color="auto" w:fill="auto"/>
          </w:tcPr>
          <w:p w14:paraId="3D419572" w14:textId="77777777" w:rsidR="00E738E2" w:rsidRPr="00201BC3" w:rsidRDefault="00E738E2" w:rsidP="00484259">
            <w:pPr>
              <w:jc w:val="center"/>
              <w:rPr>
                <w:rFonts w:asciiTheme="majorBidi" w:hAnsiTheme="majorBidi" w:cstheme="majorBidi"/>
                <w:sz w:val="24"/>
                <w:szCs w:val="24"/>
              </w:rPr>
            </w:pPr>
            <w:r w:rsidRPr="00201BC3">
              <w:rPr>
                <w:rFonts w:asciiTheme="majorBidi" w:hAnsiTheme="majorBidi" w:cstheme="majorBidi"/>
                <w:sz w:val="24"/>
                <w:szCs w:val="24"/>
              </w:rPr>
              <w:t>Sig.</w:t>
            </w:r>
          </w:p>
        </w:tc>
      </w:tr>
      <w:tr w:rsidR="00E738E2" w:rsidRPr="00201BC3" w14:paraId="1C012523" w14:textId="77777777" w:rsidTr="00201BC3">
        <w:trPr>
          <w:trHeight w:val="77"/>
        </w:trPr>
        <w:tc>
          <w:tcPr>
            <w:tcW w:w="1596" w:type="dxa"/>
            <w:tcBorders>
              <w:bottom w:val="single" w:sz="4" w:space="0" w:color="auto"/>
            </w:tcBorders>
            <w:shd w:val="clear" w:color="auto" w:fill="auto"/>
          </w:tcPr>
          <w:p w14:paraId="1445C6EB"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hAnsiTheme="majorBidi" w:cstheme="majorBidi"/>
                <w:sz w:val="24"/>
                <w:szCs w:val="24"/>
              </w:rPr>
              <w:t>Running 40m from a low start</w:t>
            </w:r>
          </w:p>
        </w:tc>
        <w:tc>
          <w:tcPr>
            <w:tcW w:w="1620" w:type="dxa"/>
            <w:tcBorders>
              <w:bottom w:val="single" w:sz="4" w:space="0" w:color="auto"/>
            </w:tcBorders>
            <w:shd w:val="clear" w:color="auto" w:fill="auto"/>
          </w:tcPr>
          <w:p w14:paraId="53ECE55C" w14:textId="77777777" w:rsidR="00E738E2" w:rsidRPr="00201BC3" w:rsidRDefault="00E738E2" w:rsidP="00484259">
            <w:pPr>
              <w:ind w:hanging="9"/>
              <w:jc w:val="center"/>
              <w:rPr>
                <w:rFonts w:asciiTheme="majorBidi" w:eastAsia="Calibri" w:hAnsiTheme="majorBidi" w:cstheme="majorBidi"/>
                <w:sz w:val="24"/>
                <w:szCs w:val="24"/>
                <w:lang w:bidi="ar-IQ"/>
              </w:rPr>
            </w:pPr>
          </w:p>
          <w:p w14:paraId="4227D8E8"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eastAsia="Calibri" w:hAnsiTheme="majorBidi" w:cstheme="majorBidi"/>
                <w:sz w:val="24"/>
                <w:szCs w:val="24"/>
                <w:lang w:bidi="ar-IQ"/>
              </w:rPr>
              <w:t>Second</w:t>
            </w:r>
          </w:p>
        </w:tc>
        <w:tc>
          <w:tcPr>
            <w:tcW w:w="1170" w:type="dxa"/>
            <w:tcBorders>
              <w:bottom w:val="single" w:sz="4" w:space="0" w:color="auto"/>
            </w:tcBorders>
            <w:shd w:val="clear" w:color="auto" w:fill="auto"/>
            <w:vAlign w:val="center"/>
          </w:tcPr>
          <w:p w14:paraId="0DB917FF"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4.77</w:t>
            </w:r>
          </w:p>
        </w:tc>
        <w:tc>
          <w:tcPr>
            <w:tcW w:w="1080" w:type="dxa"/>
            <w:tcBorders>
              <w:bottom w:val="single" w:sz="4" w:space="0" w:color="auto"/>
            </w:tcBorders>
            <w:shd w:val="clear" w:color="auto" w:fill="auto"/>
            <w:vAlign w:val="center"/>
          </w:tcPr>
          <w:p w14:paraId="10DA51B4"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hAnsiTheme="majorBidi" w:cstheme="majorBidi"/>
                <w:noProof/>
                <w:sz w:val="24"/>
                <w:szCs w:val="24"/>
                <w:lang w:eastAsia="ar-SA"/>
              </w:rPr>
              <w:t>0.076</w:t>
            </w:r>
          </w:p>
        </w:tc>
        <w:tc>
          <w:tcPr>
            <w:tcW w:w="1170" w:type="dxa"/>
            <w:tcBorders>
              <w:bottom w:val="single" w:sz="4" w:space="0" w:color="auto"/>
            </w:tcBorders>
            <w:shd w:val="clear" w:color="auto" w:fill="auto"/>
            <w:vAlign w:val="center"/>
          </w:tcPr>
          <w:p w14:paraId="227D257B"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eastAsia="Times New Roman" w:hAnsiTheme="majorBidi" w:cstheme="majorBidi"/>
                <w:noProof/>
                <w:sz w:val="24"/>
                <w:szCs w:val="24"/>
                <w:lang w:eastAsia="ar-SA" w:bidi="ar-IQ"/>
              </w:rPr>
              <w:t>4.78</w:t>
            </w:r>
          </w:p>
        </w:tc>
        <w:tc>
          <w:tcPr>
            <w:tcW w:w="1080" w:type="dxa"/>
            <w:tcBorders>
              <w:bottom w:val="single" w:sz="4" w:space="0" w:color="auto"/>
            </w:tcBorders>
            <w:shd w:val="clear" w:color="auto" w:fill="auto"/>
            <w:vAlign w:val="center"/>
          </w:tcPr>
          <w:p w14:paraId="3613B747" w14:textId="77777777" w:rsidR="00E738E2" w:rsidRPr="00201BC3" w:rsidRDefault="00E738E2" w:rsidP="00484259">
            <w:pPr>
              <w:ind w:hanging="9"/>
              <w:jc w:val="center"/>
              <w:rPr>
                <w:rFonts w:asciiTheme="majorBidi" w:eastAsia="Calibri" w:hAnsiTheme="majorBidi" w:cstheme="majorBidi"/>
                <w:sz w:val="24"/>
                <w:szCs w:val="24"/>
                <w:rtl/>
                <w:lang w:bidi="ar-IQ"/>
              </w:rPr>
            </w:pPr>
            <w:r w:rsidRPr="00201BC3">
              <w:rPr>
                <w:rFonts w:asciiTheme="majorBidi" w:hAnsiTheme="majorBidi" w:cstheme="majorBidi"/>
                <w:noProof/>
                <w:sz w:val="24"/>
                <w:szCs w:val="24"/>
                <w:lang w:eastAsia="ar-SA"/>
              </w:rPr>
              <w:t>0.076</w:t>
            </w:r>
          </w:p>
        </w:tc>
        <w:tc>
          <w:tcPr>
            <w:tcW w:w="990" w:type="dxa"/>
            <w:tcBorders>
              <w:bottom w:val="single" w:sz="4" w:space="0" w:color="auto"/>
            </w:tcBorders>
            <w:shd w:val="clear" w:color="auto" w:fill="auto"/>
            <w:vAlign w:val="center"/>
          </w:tcPr>
          <w:p w14:paraId="2D6ADF3C" w14:textId="77777777" w:rsidR="00E738E2" w:rsidRPr="00201BC3" w:rsidRDefault="00E738E2" w:rsidP="00484259">
            <w:pPr>
              <w:bidi/>
              <w:jc w:val="center"/>
              <w:rPr>
                <w:rFonts w:asciiTheme="majorBidi" w:eastAsia="Times New Roman" w:hAnsiTheme="majorBidi" w:cstheme="majorBidi"/>
                <w:sz w:val="24"/>
                <w:szCs w:val="24"/>
              </w:rPr>
            </w:pPr>
            <w:r w:rsidRPr="00201BC3">
              <w:rPr>
                <w:rFonts w:asciiTheme="majorBidi" w:eastAsia="Times New Roman" w:hAnsiTheme="majorBidi" w:cstheme="majorBidi"/>
                <w:noProof/>
                <w:sz w:val="24"/>
                <w:szCs w:val="24"/>
                <w:lang w:eastAsia="ar-SA" w:bidi="ar-IQ"/>
              </w:rPr>
              <w:t>2.64</w:t>
            </w:r>
          </w:p>
        </w:tc>
        <w:tc>
          <w:tcPr>
            <w:tcW w:w="1218" w:type="dxa"/>
            <w:tcBorders>
              <w:bottom w:val="single" w:sz="4" w:space="0" w:color="auto"/>
            </w:tcBorders>
            <w:shd w:val="clear" w:color="auto" w:fill="auto"/>
          </w:tcPr>
          <w:p w14:paraId="7802BC5D" w14:textId="77777777" w:rsidR="00E738E2" w:rsidRPr="00201BC3" w:rsidRDefault="00E738E2" w:rsidP="00484259">
            <w:pPr>
              <w:jc w:val="center"/>
              <w:rPr>
                <w:rFonts w:asciiTheme="majorBidi" w:hAnsiTheme="majorBidi" w:cstheme="majorBidi"/>
                <w:sz w:val="24"/>
                <w:szCs w:val="24"/>
              </w:rPr>
            </w:pPr>
            <w:r w:rsidRPr="00201BC3">
              <w:rPr>
                <w:rFonts w:asciiTheme="majorBidi" w:hAnsiTheme="majorBidi" w:cstheme="majorBidi"/>
                <w:sz w:val="24"/>
                <w:szCs w:val="24"/>
              </w:rPr>
              <w:t>Sig.</w:t>
            </w:r>
          </w:p>
        </w:tc>
      </w:tr>
    </w:tbl>
    <w:p w14:paraId="5D7D1648" w14:textId="77777777" w:rsidR="00E738E2" w:rsidRDefault="00E738E2" w:rsidP="009778C7">
      <w:pPr>
        <w:spacing w:line="240" w:lineRule="auto"/>
        <w:jc w:val="both"/>
        <w:rPr>
          <w:rFonts w:asciiTheme="majorBidi" w:hAnsiTheme="majorBidi" w:cstheme="majorBidi"/>
          <w:sz w:val="24"/>
          <w:szCs w:val="24"/>
          <w:lang w:bidi="ar-EG"/>
        </w:rPr>
      </w:pPr>
    </w:p>
    <w:p w14:paraId="2F6027B4" w14:textId="77777777" w:rsidR="00E738E2" w:rsidRDefault="00E738E2" w:rsidP="009778C7">
      <w:pPr>
        <w:spacing w:line="240" w:lineRule="auto"/>
        <w:jc w:val="both"/>
        <w:rPr>
          <w:rFonts w:asciiTheme="majorBidi" w:hAnsiTheme="majorBidi" w:cstheme="majorBidi"/>
          <w:sz w:val="24"/>
          <w:szCs w:val="24"/>
          <w:lang w:bidi="ar-EG"/>
        </w:rPr>
      </w:pPr>
    </w:p>
    <w:p w14:paraId="01A7567D" w14:textId="118ED3CD" w:rsidR="007F45AC" w:rsidRPr="009778C7" w:rsidRDefault="006D4D7A" w:rsidP="00E738E2">
      <w:pPr>
        <w:spacing w:line="240" w:lineRule="auto"/>
        <w:ind w:firstLine="567"/>
        <w:jc w:val="both"/>
        <w:rPr>
          <w:rFonts w:asciiTheme="majorBidi" w:hAnsiTheme="majorBidi" w:cstheme="majorBidi"/>
          <w:sz w:val="24"/>
          <w:szCs w:val="24"/>
          <w:rtl/>
          <w:lang w:bidi="ar-EG"/>
        </w:rPr>
      </w:pPr>
      <w:r w:rsidRPr="009778C7">
        <w:rPr>
          <w:rFonts w:asciiTheme="majorBidi" w:hAnsiTheme="majorBidi" w:cstheme="majorBidi"/>
          <w:sz w:val="24"/>
          <w:szCs w:val="24"/>
          <w:lang w:bidi="ar-EG"/>
        </w:rPr>
        <w:t>It appears from the presentation in Table (</w:t>
      </w:r>
      <w:r w:rsidR="009778C7" w:rsidRPr="009778C7">
        <w:rPr>
          <w:rFonts w:asciiTheme="majorBidi" w:hAnsiTheme="majorBidi" w:cstheme="majorBidi"/>
          <w:sz w:val="24"/>
          <w:szCs w:val="24"/>
          <w:lang w:bidi="ar-IQ"/>
        </w:rPr>
        <w:t>5</w:t>
      </w:r>
      <w:r w:rsidRPr="009778C7">
        <w:rPr>
          <w:rFonts w:asciiTheme="majorBidi" w:hAnsiTheme="majorBidi" w:cstheme="majorBidi"/>
          <w:sz w:val="24"/>
          <w:szCs w:val="24"/>
          <w:lang w:bidi="ar-EG"/>
        </w:rPr>
        <w:t>) of the results of the differences that there are significant differences in most of the tests between the experimental and control groups and in favor of the experimental group in their post-tests, as the results of each of (</w:t>
      </w:r>
      <w:r w:rsidR="009778C7" w:rsidRPr="009778C7">
        <w:rPr>
          <w:rFonts w:asciiTheme="majorBidi" w:hAnsiTheme="majorBidi" w:cstheme="majorBidi"/>
          <w:sz w:val="24"/>
          <w:szCs w:val="24"/>
        </w:rPr>
        <w:t>Running 10 seconds with jumping</w:t>
      </w:r>
      <w:r w:rsidR="009778C7" w:rsidRPr="009778C7">
        <w:rPr>
          <w:rFonts w:asciiTheme="majorBidi" w:hAnsiTheme="majorBidi" w:cstheme="majorBidi"/>
          <w:sz w:val="24"/>
          <w:szCs w:val="24"/>
          <w:lang w:bidi="ar-EG"/>
        </w:rPr>
        <w:t xml:space="preserve">, </w:t>
      </w:r>
      <w:r w:rsidR="009778C7" w:rsidRPr="009778C7">
        <w:rPr>
          <w:rFonts w:asciiTheme="majorBidi" w:hAnsiTheme="majorBidi" w:cstheme="majorBidi"/>
          <w:sz w:val="24"/>
          <w:szCs w:val="24"/>
        </w:rPr>
        <w:t>Running 30m from the jump start</w:t>
      </w:r>
      <w:r w:rsidRPr="009778C7">
        <w:rPr>
          <w:rFonts w:asciiTheme="majorBidi" w:hAnsiTheme="majorBidi" w:cstheme="majorBidi"/>
          <w:sz w:val="24"/>
          <w:szCs w:val="24"/>
          <w:lang w:bidi="ar-EG"/>
        </w:rPr>
        <w:t>) showed significant differences, which the researcher attributes to the fact that these abilities were affected by the independent variable represented by the use of physical exercises that were used in the experimental group’s curriculum, which are special exercises that were included according to the literature of sports training science in small, standardized training courses in the form of training units in the special preparation period at a rate of three training units per week, as Abu Al-Ala (1994) indicates that in order to obtain real physiological adaptations, the athlete must organize in organized and continuous training for a period of no less than (8-12) weeks</w:t>
      </w:r>
      <w:r w:rsidR="009778C7" w:rsidRPr="009778C7">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"/>
          <w:id w:val="1046876588"/>
          <w:placeholder>
            <w:docPart w:val="DefaultPlaceholder_-1854013440"/>
          </w:placeholder>
        </w:sdtPr>
        <w:sdtContent>
          <w:r w:rsidR="009778C7" w:rsidRPr="009778C7">
            <w:rPr>
              <w:rFonts w:asciiTheme="majorBidi" w:hAnsiTheme="majorBidi" w:cstheme="majorBidi"/>
              <w:color w:val="000000"/>
              <w:sz w:val="24"/>
              <w:szCs w:val="24"/>
              <w:lang w:bidi="ar-EG"/>
            </w:rPr>
            <w:t>(</w:t>
          </w:r>
          <w:proofErr w:type="spellStart"/>
          <w:r w:rsidR="009778C7" w:rsidRPr="009778C7">
            <w:rPr>
              <w:rFonts w:asciiTheme="majorBidi" w:hAnsiTheme="majorBidi" w:cstheme="majorBidi"/>
              <w:color w:val="000000"/>
              <w:sz w:val="24"/>
              <w:szCs w:val="24"/>
              <w:lang w:bidi="ar-EG"/>
            </w:rPr>
            <w:t>Banwan</w:t>
          </w:r>
          <w:proofErr w:type="spellEnd"/>
          <w:r w:rsidR="009778C7" w:rsidRPr="009778C7">
            <w:rPr>
              <w:rFonts w:asciiTheme="majorBidi" w:hAnsiTheme="majorBidi" w:cstheme="majorBidi"/>
              <w:color w:val="000000"/>
              <w:sz w:val="24"/>
              <w:szCs w:val="24"/>
              <w:lang w:bidi="ar-EG"/>
            </w:rPr>
            <w:t xml:space="preserve"> shareef, 2020)</w:t>
          </w:r>
        </w:sdtContent>
      </w:sdt>
      <w:r w:rsidRPr="009778C7">
        <w:rPr>
          <w:rFonts w:asciiTheme="majorBidi" w:hAnsiTheme="majorBidi" w:cstheme="majorBidi"/>
          <w:sz w:val="24"/>
          <w:szCs w:val="24"/>
          <w:lang w:bidi="ar-EG"/>
        </w:rPr>
        <w:t xml:space="preserve"> while </w:t>
      </w:r>
      <w:r w:rsidR="009778C7" w:rsidRPr="009778C7">
        <w:rPr>
          <w:rFonts w:asciiTheme="majorBidi" w:hAnsiTheme="majorBidi" w:cstheme="majorBidi"/>
          <w:sz w:val="24"/>
          <w:szCs w:val="24"/>
          <w:lang w:bidi="ar-EG"/>
        </w:rPr>
        <w:t>there were no</w:t>
      </w:r>
      <w:r w:rsidRPr="009778C7">
        <w:rPr>
          <w:rFonts w:asciiTheme="majorBidi" w:hAnsiTheme="majorBidi" w:cstheme="majorBidi"/>
          <w:sz w:val="24"/>
          <w:szCs w:val="24"/>
          <w:lang w:bidi="ar-EG"/>
        </w:rPr>
        <w:t xml:space="preserve"> significant difference in the results of the test (</w:t>
      </w:r>
      <w:r w:rsidR="009778C7" w:rsidRPr="009778C7">
        <w:rPr>
          <w:rFonts w:asciiTheme="majorBidi" w:hAnsiTheme="majorBidi" w:cstheme="majorBidi"/>
          <w:sz w:val="24"/>
          <w:szCs w:val="24"/>
        </w:rPr>
        <w:t>Running 40m from a low start</w:t>
      </w:r>
      <w:r w:rsidRPr="009778C7">
        <w:rPr>
          <w:rFonts w:asciiTheme="majorBidi" w:hAnsiTheme="majorBidi" w:cstheme="majorBidi"/>
          <w:sz w:val="24"/>
          <w:szCs w:val="24"/>
          <w:lang w:bidi="ar-EG"/>
        </w:rPr>
        <w:t>). The researcher attributes this to the fact that the control group received training from their specialized trainer, which raised their physical abilities, as perseverance in training leads to raising the physical abilities of the players when they are regular in performing it for an appropriate period.</w:t>
      </w:r>
      <w:sdt>
        <w:sdtPr>
          <w:rPr>
            <w:rFonts w:asciiTheme="majorBidi" w:hAnsiTheme="majorBidi" w:cstheme="majorBidi"/>
            <w:color w:val="000000"/>
            <w:sz w:val="24"/>
            <w:szCs w:val="24"/>
            <w:lang w:bidi="ar-EG"/>
          </w:rPr>
          <w:tag w:val="MENDELEY_CITATION_v3_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"/>
          <w:id w:val="1854079674"/>
          <w:placeholder>
            <w:docPart w:val="DefaultPlaceholder_-1854013440"/>
          </w:placeholder>
        </w:sdtPr>
        <w:sdtContent>
          <w:r w:rsidR="009778C7" w:rsidRPr="009778C7">
            <w:rPr>
              <w:rFonts w:asciiTheme="majorBidi" w:eastAsia="Times New Roman" w:hAnsiTheme="majorBidi" w:cstheme="majorBidi"/>
              <w:color w:val="000000"/>
              <w:sz w:val="24"/>
              <w:szCs w:val="24"/>
            </w:rPr>
            <w:t>(Adi &amp; Candra, 2024)</w:t>
          </w:r>
        </w:sdtContent>
      </w:sdt>
    </w:p>
    <w:p w14:paraId="0B38C366" w14:textId="32888D1A" w:rsidR="00A62436" w:rsidRPr="009778C7" w:rsidRDefault="00A62436" w:rsidP="009778C7">
      <w:pPr>
        <w:spacing w:line="240" w:lineRule="auto"/>
        <w:jc w:val="both"/>
        <w:rPr>
          <w:rFonts w:asciiTheme="majorBidi" w:hAnsiTheme="majorBidi" w:cstheme="majorBidi"/>
          <w:b/>
          <w:bCs/>
          <w:sz w:val="24"/>
          <w:szCs w:val="24"/>
        </w:rPr>
      </w:pPr>
      <w:r w:rsidRPr="009778C7">
        <w:rPr>
          <w:rFonts w:asciiTheme="majorBidi" w:hAnsiTheme="majorBidi" w:cstheme="majorBidi"/>
          <w:b/>
          <w:bCs/>
          <w:sz w:val="24"/>
          <w:szCs w:val="24"/>
        </w:rPr>
        <w:t xml:space="preserve">Conclusions </w:t>
      </w:r>
    </w:p>
    <w:p w14:paraId="4F7862DF" w14:textId="5DCFEB25" w:rsidR="00A62436" w:rsidRPr="009778C7" w:rsidRDefault="00A62436" w:rsidP="00E738E2">
      <w:pPr>
        <w:spacing w:line="240" w:lineRule="auto"/>
        <w:ind w:firstLine="567"/>
        <w:jc w:val="both"/>
        <w:rPr>
          <w:rFonts w:asciiTheme="majorBidi" w:hAnsiTheme="majorBidi" w:cstheme="majorBidi"/>
          <w:sz w:val="24"/>
          <w:szCs w:val="24"/>
        </w:rPr>
      </w:pPr>
      <w:r w:rsidRPr="009778C7">
        <w:rPr>
          <w:rFonts w:asciiTheme="majorBidi" w:hAnsiTheme="majorBidi" w:cstheme="majorBidi"/>
          <w:sz w:val="24"/>
          <w:szCs w:val="24"/>
        </w:rPr>
        <w:t xml:space="preserve">Specific with multiple forms of resistance have a positive effect on level of performance among 200-meter short-distance runners. </w:t>
      </w:r>
      <w:r w:rsidR="00BF3A31" w:rsidRPr="009778C7">
        <w:rPr>
          <w:rFonts w:asciiTheme="majorBidi" w:hAnsiTheme="majorBidi" w:cstheme="majorBidi"/>
          <w:sz w:val="24"/>
          <w:szCs w:val="24"/>
        </w:rPr>
        <w:t>The experimental group that used proposed multi-form resistance training program over control group that used followed program.  Benefiting from specific exercises for multi-form resistance 200-meter short sprint event. Attention to developing physical capabilities of performance stages resistance because their positive effect.</w:t>
      </w:r>
    </w:p>
    <w:p w14:paraId="1A26D631" w14:textId="0C7CC9E7" w:rsidR="00595128" w:rsidRPr="009778C7" w:rsidRDefault="00D17A1F" w:rsidP="009778C7">
      <w:pPr>
        <w:spacing w:line="240" w:lineRule="auto"/>
        <w:jc w:val="both"/>
        <w:rPr>
          <w:rFonts w:asciiTheme="majorBidi" w:hAnsiTheme="majorBidi" w:cstheme="majorBidi"/>
          <w:b/>
          <w:bCs/>
          <w:sz w:val="24"/>
          <w:szCs w:val="24"/>
        </w:rPr>
      </w:pPr>
      <w:r w:rsidRPr="009778C7">
        <w:rPr>
          <w:rFonts w:asciiTheme="majorBidi" w:hAnsiTheme="majorBidi" w:cstheme="majorBidi"/>
          <w:b/>
          <w:bCs/>
          <w:sz w:val="24"/>
          <w:szCs w:val="24"/>
        </w:rPr>
        <w:t>References</w:t>
      </w:r>
    </w:p>
    <w:sdt>
      <w:sdtPr>
        <w:rPr>
          <w:rFonts w:asciiTheme="majorBidi" w:hAnsiTheme="majorBidi" w:cstheme="majorBidi"/>
          <w:bCs/>
          <w:color w:val="000000"/>
          <w:sz w:val="24"/>
          <w:szCs w:val="24"/>
        </w:rPr>
        <w:tag w:val="MENDELEY_BIBLIOGRAPHY"/>
        <w:id w:val="-347342519"/>
        <w:placeholder>
          <w:docPart w:val="DefaultPlaceholder_-1854013440"/>
        </w:placeholder>
      </w:sdtPr>
      <w:sdtContent>
        <w:p w14:paraId="3B5B0109" w14:textId="77777777" w:rsidR="009778C7" w:rsidRPr="009778C7" w:rsidRDefault="009778C7" w:rsidP="009778C7">
          <w:pPr>
            <w:autoSpaceDE w:val="0"/>
            <w:autoSpaceDN w:val="0"/>
            <w:spacing w:line="240" w:lineRule="auto"/>
            <w:ind w:hanging="480"/>
            <w:divId w:val="1491019995"/>
            <w:rPr>
              <w:rFonts w:asciiTheme="majorBidi" w:eastAsia="Times New Roman" w:hAnsiTheme="majorBidi" w:cstheme="majorBidi"/>
              <w:color w:val="000000"/>
              <w:sz w:val="24"/>
              <w:szCs w:val="24"/>
            </w:rPr>
          </w:pPr>
          <w:r w:rsidRPr="009778C7">
            <w:rPr>
              <w:rFonts w:asciiTheme="majorBidi" w:eastAsia="Times New Roman" w:hAnsiTheme="majorBidi" w:cstheme="majorBidi"/>
              <w:color w:val="000000"/>
              <w:sz w:val="24"/>
              <w:szCs w:val="24"/>
            </w:rPr>
            <w:t xml:space="preserve">Adi, W. F., &amp; Candra, A. R. D. (2024). Motivation of Running Community Members in Semarang City in Running Sport. </w:t>
          </w:r>
          <w:r w:rsidRPr="009778C7">
            <w:rPr>
              <w:rFonts w:asciiTheme="majorBidi" w:eastAsia="Times New Roman" w:hAnsiTheme="majorBidi" w:cstheme="majorBidi"/>
              <w:i/>
              <w:iCs/>
              <w:color w:val="000000"/>
              <w:sz w:val="24"/>
              <w:szCs w:val="24"/>
            </w:rPr>
            <w:t>Indonesian Journal of Physical Education and Sport Science</w:t>
          </w:r>
          <w:r w:rsidRPr="009778C7">
            <w:rPr>
              <w:rFonts w:asciiTheme="majorBidi" w:eastAsia="Times New Roman" w:hAnsiTheme="majorBidi" w:cstheme="majorBidi"/>
              <w:color w:val="000000"/>
              <w:sz w:val="24"/>
              <w:szCs w:val="24"/>
            </w:rPr>
            <w:t xml:space="preserve">, </w:t>
          </w:r>
          <w:r w:rsidRPr="009778C7">
            <w:rPr>
              <w:rFonts w:asciiTheme="majorBidi" w:eastAsia="Times New Roman" w:hAnsiTheme="majorBidi" w:cstheme="majorBidi"/>
              <w:i/>
              <w:iCs/>
              <w:color w:val="000000"/>
              <w:sz w:val="24"/>
              <w:szCs w:val="24"/>
            </w:rPr>
            <w:t>4</w:t>
          </w:r>
          <w:r w:rsidRPr="009778C7">
            <w:rPr>
              <w:rFonts w:asciiTheme="majorBidi" w:eastAsia="Times New Roman" w:hAnsiTheme="majorBidi" w:cstheme="majorBidi"/>
              <w:color w:val="000000"/>
              <w:sz w:val="24"/>
              <w:szCs w:val="24"/>
            </w:rPr>
            <w:t>(4), 341–349. https://doi.org/10.52188/ijpess.v4i4.829</w:t>
          </w:r>
        </w:p>
        <w:p w14:paraId="2D438E9D" w14:textId="77777777" w:rsidR="009778C7" w:rsidRPr="009778C7" w:rsidRDefault="009778C7" w:rsidP="009778C7">
          <w:pPr>
            <w:autoSpaceDE w:val="0"/>
            <w:autoSpaceDN w:val="0"/>
            <w:spacing w:line="240" w:lineRule="auto"/>
            <w:ind w:hanging="480"/>
            <w:divId w:val="1604266028"/>
            <w:rPr>
              <w:rFonts w:asciiTheme="majorBidi" w:eastAsia="Times New Roman" w:hAnsiTheme="majorBidi" w:cstheme="majorBidi"/>
              <w:color w:val="000000"/>
              <w:sz w:val="24"/>
              <w:szCs w:val="24"/>
            </w:rPr>
          </w:pPr>
          <w:proofErr w:type="spellStart"/>
          <w:r w:rsidRPr="009778C7">
            <w:rPr>
              <w:rFonts w:asciiTheme="majorBidi" w:eastAsia="Times New Roman" w:hAnsiTheme="majorBidi" w:cstheme="majorBidi"/>
              <w:color w:val="000000"/>
              <w:sz w:val="24"/>
              <w:szCs w:val="24"/>
            </w:rPr>
            <w:t>Banwan</w:t>
          </w:r>
          <w:proofErr w:type="spellEnd"/>
          <w:r w:rsidRPr="009778C7">
            <w:rPr>
              <w:rFonts w:asciiTheme="majorBidi" w:eastAsia="Times New Roman" w:hAnsiTheme="majorBidi" w:cstheme="majorBidi"/>
              <w:color w:val="000000"/>
              <w:sz w:val="24"/>
              <w:szCs w:val="24"/>
            </w:rPr>
            <w:t xml:space="preserve"> shareef, Q. (2020). Effect of Using Modified Training Equipment to </w:t>
          </w:r>
          <w:proofErr w:type="spellStart"/>
          <w:r w:rsidRPr="009778C7">
            <w:rPr>
              <w:rFonts w:asciiTheme="majorBidi" w:eastAsia="Times New Roman" w:hAnsiTheme="majorBidi" w:cstheme="majorBidi"/>
              <w:color w:val="000000"/>
              <w:sz w:val="24"/>
              <w:szCs w:val="24"/>
            </w:rPr>
            <w:t>Developsome</w:t>
          </w:r>
          <w:proofErr w:type="spellEnd"/>
          <w:r w:rsidRPr="009778C7">
            <w:rPr>
              <w:rFonts w:asciiTheme="majorBidi" w:eastAsia="Times New Roman" w:hAnsiTheme="majorBidi" w:cstheme="majorBidi"/>
              <w:color w:val="000000"/>
              <w:sz w:val="24"/>
              <w:szCs w:val="24"/>
            </w:rPr>
            <w:t xml:space="preserve"> Soccer Skills for Youth. </w:t>
          </w:r>
          <w:r w:rsidRPr="009778C7">
            <w:rPr>
              <w:rFonts w:asciiTheme="majorBidi" w:eastAsia="Times New Roman" w:hAnsiTheme="majorBidi" w:cstheme="majorBidi"/>
              <w:i/>
              <w:iCs/>
              <w:color w:val="000000"/>
              <w:sz w:val="24"/>
              <w:szCs w:val="24"/>
            </w:rPr>
            <w:t>Indian Journal of Public Health Research &amp; Development</w:t>
          </w:r>
          <w:r w:rsidRPr="009778C7">
            <w:rPr>
              <w:rFonts w:asciiTheme="majorBidi" w:eastAsia="Times New Roman" w:hAnsiTheme="majorBidi" w:cstheme="majorBidi"/>
              <w:color w:val="000000"/>
              <w:sz w:val="24"/>
              <w:szCs w:val="24"/>
            </w:rPr>
            <w:t>. https://doi.org/10.37506/ijphrd.v11i4.9143</w:t>
          </w:r>
        </w:p>
        <w:p w14:paraId="13C2D66F" w14:textId="77777777" w:rsidR="009778C7" w:rsidRPr="009778C7" w:rsidRDefault="009778C7" w:rsidP="009778C7">
          <w:pPr>
            <w:autoSpaceDE w:val="0"/>
            <w:autoSpaceDN w:val="0"/>
            <w:spacing w:line="240" w:lineRule="auto"/>
            <w:ind w:hanging="480"/>
            <w:divId w:val="467207811"/>
            <w:rPr>
              <w:rFonts w:asciiTheme="majorBidi" w:eastAsia="Times New Roman" w:hAnsiTheme="majorBidi" w:cstheme="majorBidi"/>
              <w:color w:val="000000"/>
              <w:sz w:val="24"/>
              <w:szCs w:val="24"/>
            </w:rPr>
          </w:pPr>
          <w:proofErr w:type="spellStart"/>
          <w:r w:rsidRPr="009778C7">
            <w:rPr>
              <w:rFonts w:asciiTheme="majorBidi" w:eastAsia="Times New Roman" w:hAnsiTheme="majorBidi" w:cstheme="majorBidi"/>
              <w:color w:val="000000"/>
              <w:sz w:val="24"/>
              <w:szCs w:val="24"/>
            </w:rPr>
            <w:t>Botova</w:t>
          </w:r>
          <w:proofErr w:type="spellEnd"/>
          <w:r w:rsidRPr="009778C7">
            <w:rPr>
              <w:rFonts w:asciiTheme="majorBidi" w:eastAsia="Times New Roman" w:hAnsiTheme="majorBidi" w:cstheme="majorBidi"/>
              <w:color w:val="000000"/>
              <w:sz w:val="24"/>
              <w:szCs w:val="24"/>
            </w:rPr>
            <w:t xml:space="preserve">, L. N., &amp; </w:t>
          </w:r>
          <w:proofErr w:type="spellStart"/>
          <w:r w:rsidRPr="009778C7">
            <w:rPr>
              <w:rFonts w:asciiTheme="majorBidi" w:eastAsia="Times New Roman" w:hAnsiTheme="majorBidi" w:cstheme="majorBidi"/>
              <w:color w:val="000000"/>
              <w:sz w:val="24"/>
              <w:szCs w:val="24"/>
            </w:rPr>
            <w:t>Lopatina</w:t>
          </w:r>
          <w:proofErr w:type="spellEnd"/>
          <w:r w:rsidRPr="009778C7">
            <w:rPr>
              <w:rFonts w:asciiTheme="majorBidi" w:eastAsia="Times New Roman" w:hAnsiTheme="majorBidi" w:cstheme="majorBidi"/>
              <w:color w:val="000000"/>
              <w:sz w:val="24"/>
              <w:szCs w:val="24"/>
            </w:rPr>
            <w:t xml:space="preserve">, D. O. (2024). BASIC TECHNICAL TRAINING EXERCISES FOR GYMNASTS DURING THE PHASE OF INITIAL SPORTS SPECIALIZATION. </w:t>
          </w:r>
          <w:r w:rsidRPr="009778C7">
            <w:rPr>
              <w:rFonts w:asciiTheme="majorBidi" w:eastAsia="Times New Roman" w:hAnsiTheme="majorBidi" w:cstheme="majorBidi"/>
              <w:i/>
              <w:iCs/>
              <w:color w:val="000000"/>
              <w:sz w:val="24"/>
              <w:szCs w:val="24"/>
            </w:rPr>
            <w:t>Human Sport Medicine</w:t>
          </w:r>
          <w:r w:rsidRPr="009778C7">
            <w:rPr>
              <w:rFonts w:asciiTheme="majorBidi" w:eastAsia="Times New Roman" w:hAnsiTheme="majorBidi" w:cstheme="majorBidi"/>
              <w:color w:val="000000"/>
              <w:sz w:val="24"/>
              <w:szCs w:val="24"/>
            </w:rPr>
            <w:t xml:space="preserve">, </w:t>
          </w:r>
          <w:r w:rsidRPr="009778C7">
            <w:rPr>
              <w:rFonts w:asciiTheme="majorBidi" w:eastAsia="Times New Roman" w:hAnsiTheme="majorBidi" w:cstheme="majorBidi"/>
              <w:i/>
              <w:iCs/>
              <w:color w:val="000000"/>
              <w:sz w:val="24"/>
              <w:szCs w:val="24"/>
            </w:rPr>
            <w:t>24</w:t>
          </w:r>
          <w:r w:rsidRPr="009778C7">
            <w:rPr>
              <w:rFonts w:asciiTheme="majorBidi" w:eastAsia="Times New Roman" w:hAnsiTheme="majorBidi" w:cstheme="majorBidi"/>
              <w:color w:val="000000"/>
              <w:sz w:val="24"/>
              <w:szCs w:val="24"/>
            </w:rPr>
            <w:t>(2), 167–175. https://doi.org/10.14529/hsm240221</w:t>
          </w:r>
        </w:p>
        <w:p w14:paraId="34A9190C" w14:textId="77777777" w:rsidR="009778C7" w:rsidRPr="009778C7" w:rsidRDefault="009778C7" w:rsidP="009778C7">
          <w:pPr>
            <w:autoSpaceDE w:val="0"/>
            <w:autoSpaceDN w:val="0"/>
            <w:spacing w:line="240" w:lineRule="auto"/>
            <w:ind w:hanging="480"/>
            <w:divId w:val="1463840514"/>
            <w:rPr>
              <w:rFonts w:asciiTheme="majorBidi" w:eastAsia="Times New Roman" w:hAnsiTheme="majorBidi" w:cstheme="majorBidi"/>
              <w:color w:val="000000"/>
              <w:sz w:val="24"/>
              <w:szCs w:val="24"/>
            </w:rPr>
          </w:pPr>
          <w:proofErr w:type="spellStart"/>
          <w:r w:rsidRPr="009778C7">
            <w:rPr>
              <w:rFonts w:asciiTheme="majorBidi" w:eastAsia="Times New Roman" w:hAnsiTheme="majorBidi" w:cstheme="majorBidi"/>
              <w:color w:val="000000"/>
              <w:sz w:val="24"/>
              <w:szCs w:val="24"/>
            </w:rPr>
            <w:t>Byshevets</w:t>
          </w:r>
          <w:proofErr w:type="spellEnd"/>
          <w:r w:rsidRPr="009778C7">
            <w:rPr>
              <w:rFonts w:asciiTheme="majorBidi" w:eastAsia="Times New Roman" w:hAnsiTheme="majorBidi" w:cstheme="majorBidi"/>
              <w:color w:val="000000"/>
              <w:sz w:val="24"/>
              <w:szCs w:val="24"/>
            </w:rPr>
            <w:t xml:space="preserve">, N., </w:t>
          </w:r>
          <w:proofErr w:type="spellStart"/>
          <w:r w:rsidRPr="009778C7">
            <w:rPr>
              <w:rFonts w:asciiTheme="majorBidi" w:eastAsia="Times New Roman" w:hAnsiTheme="majorBidi" w:cstheme="majorBidi"/>
              <w:color w:val="000000"/>
              <w:sz w:val="24"/>
              <w:szCs w:val="24"/>
            </w:rPr>
            <w:t>Denysova</w:t>
          </w:r>
          <w:proofErr w:type="spellEnd"/>
          <w:r w:rsidRPr="009778C7">
            <w:rPr>
              <w:rFonts w:asciiTheme="majorBidi" w:eastAsia="Times New Roman" w:hAnsiTheme="majorBidi" w:cstheme="majorBidi"/>
              <w:color w:val="000000"/>
              <w:sz w:val="24"/>
              <w:szCs w:val="24"/>
            </w:rPr>
            <w:t xml:space="preserve">, L., </w:t>
          </w:r>
          <w:proofErr w:type="spellStart"/>
          <w:r w:rsidRPr="009778C7">
            <w:rPr>
              <w:rFonts w:asciiTheme="majorBidi" w:eastAsia="Times New Roman" w:hAnsiTheme="majorBidi" w:cstheme="majorBidi"/>
              <w:color w:val="000000"/>
              <w:sz w:val="24"/>
              <w:szCs w:val="24"/>
            </w:rPr>
            <w:t>Shynkaruk</w:t>
          </w:r>
          <w:proofErr w:type="spellEnd"/>
          <w:r w:rsidRPr="009778C7">
            <w:rPr>
              <w:rFonts w:asciiTheme="majorBidi" w:eastAsia="Times New Roman" w:hAnsiTheme="majorBidi" w:cstheme="majorBidi"/>
              <w:color w:val="000000"/>
              <w:sz w:val="24"/>
              <w:szCs w:val="24"/>
            </w:rPr>
            <w:t xml:space="preserve">, O., </w:t>
          </w:r>
          <w:proofErr w:type="spellStart"/>
          <w:r w:rsidRPr="009778C7">
            <w:rPr>
              <w:rFonts w:asciiTheme="majorBidi" w:eastAsia="Times New Roman" w:hAnsiTheme="majorBidi" w:cstheme="majorBidi"/>
              <w:color w:val="000000"/>
              <w:sz w:val="24"/>
              <w:szCs w:val="24"/>
            </w:rPr>
            <w:t>Serhiyenko</w:t>
          </w:r>
          <w:proofErr w:type="spellEnd"/>
          <w:r w:rsidRPr="009778C7">
            <w:rPr>
              <w:rFonts w:asciiTheme="majorBidi" w:eastAsia="Times New Roman" w:hAnsiTheme="majorBidi" w:cstheme="majorBidi"/>
              <w:color w:val="000000"/>
              <w:sz w:val="24"/>
              <w:szCs w:val="24"/>
            </w:rPr>
            <w:t xml:space="preserve">, K., </w:t>
          </w:r>
          <w:proofErr w:type="spellStart"/>
          <w:r w:rsidRPr="009778C7">
            <w:rPr>
              <w:rFonts w:asciiTheme="majorBidi" w:eastAsia="Times New Roman" w:hAnsiTheme="majorBidi" w:cstheme="majorBidi"/>
              <w:color w:val="000000"/>
              <w:sz w:val="24"/>
              <w:szCs w:val="24"/>
            </w:rPr>
            <w:t>Usychenko</w:t>
          </w:r>
          <w:proofErr w:type="spellEnd"/>
          <w:r w:rsidRPr="009778C7">
            <w:rPr>
              <w:rFonts w:asciiTheme="majorBidi" w:eastAsia="Times New Roman" w:hAnsiTheme="majorBidi" w:cstheme="majorBidi"/>
              <w:color w:val="000000"/>
              <w:sz w:val="24"/>
              <w:szCs w:val="24"/>
            </w:rPr>
            <w:t xml:space="preserve">, V., Stepanenko, O., &amp; </w:t>
          </w:r>
          <w:proofErr w:type="spellStart"/>
          <w:r w:rsidRPr="009778C7">
            <w:rPr>
              <w:rFonts w:asciiTheme="majorBidi" w:eastAsia="Times New Roman" w:hAnsiTheme="majorBidi" w:cstheme="majorBidi"/>
              <w:color w:val="000000"/>
              <w:sz w:val="24"/>
              <w:szCs w:val="24"/>
            </w:rPr>
            <w:t>Syvash</w:t>
          </w:r>
          <w:proofErr w:type="spellEnd"/>
          <w:r w:rsidRPr="009778C7">
            <w:rPr>
              <w:rFonts w:asciiTheme="majorBidi" w:eastAsia="Times New Roman" w:hAnsiTheme="majorBidi" w:cstheme="majorBidi"/>
              <w:color w:val="000000"/>
              <w:sz w:val="24"/>
              <w:szCs w:val="24"/>
            </w:rPr>
            <w:t xml:space="preserve">, I. (2019). </w:t>
          </w:r>
          <w:r w:rsidRPr="009778C7">
            <w:rPr>
              <w:rFonts w:asciiTheme="majorBidi" w:eastAsia="Times New Roman" w:hAnsiTheme="majorBidi" w:cstheme="majorBidi"/>
              <w:i/>
              <w:iCs/>
              <w:color w:val="000000"/>
              <w:sz w:val="24"/>
              <w:szCs w:val="24"/>
            </w:rPr>
            <w:t>Using the methods of mathematical statistics in sports and educational research of masters in physical education and sport</w:t>
          </w:r>
          <w:r w:rsidRPr="009778C7">
            <w:rPr>
              <w:rFonts w:asciiTheme="majorBidi" w:eastAsia="Times New Roman" w:hAnsiTheme="majorBidi" w:cstheme="majorBidi"/>
              <w:color w:val="000000"/>
              <w:sz w:val="24"/>
              <w:szCs w:val="24"/>
            </w:rPr>
            <w:t>.</w:t>
          </w:r>
        </w:p>
        <w:p w14:paraId="5632A817" w14:textId="77777777" w:rsidR="009778C7" w:rsidRPr="009778C7" w:rsidRDefault="009778C7" w:rsidP="009778C7">
          <w:pPr>
            <w:autoSpaceDE w:val="0"/>
            <w:autoSpaceDN w:val="0"/>
            <w:spacing w:line="240" w:lineRule="auto"/>
            <w:ind w:hanging="480"/>
            <w:divId w:val="1827739469"/>
            <w:rPr>
              <w:rFonts w:asciiTheme="majorBidi" w:eastAsia="Times New Roman" w:hAnsiTheme="majorBidi" w:cstheme="majorBidi"/>
              <w:color w:val="000000"/>
              <w:sz w:val="24"/>
              <w:szCs w:val="24"/>
            </w:rPr>
          </w:pPr>
          <w:proofErr w:type="spellStart"/>
          <w:r w:rsidRPr="009778C7">
            <w:rPr>
              <w:rFonts w:asciiTheme="majorBidi" w:eastAsia="Times New Roman" w:hAnsiTheme="majorBidi" w:cstheme="majorBidi"/>
              <w:color w:val="000000"/>
              <w:sz w:val="24"/>
              <w:szCs w:val="24"/>
            </w:rPr>
            <w:t>Emirzeoğlu</w:t>
          </w:r>
          <w:proofErr w:type="spellEnd"/>
          <w:r w:rsidRPr="009778C7">
            <w:rPr>
              <w:rFonts w:asciiTheme="majorBidi" w:eastAsia="Times New Roman" w:hAnsiTheme="majorBidi" w:cstheme="majorBidi"/>
              <w:color w:val="000000"/>
              <w:sz w:val="24"/>
              <w:szCs w:val="24"/>
            </w:rPr>
            <w:t xml:space="preserve"> M., K. M. (2021). COMPARSION OF THE RUNNING PARAMETRS IN MORNING AND EVENING TRAINING OF ELITE SOCCER PLAYERS. </w:t>
          </w:r>
          <w:r w:rsidRPr="009778C7">
            <w:rPr>
              <w:rFonts w:asciiTheme="majorBidi" w:eastAsia="Times New Roman" w:hAnsiTheme="majorBidi" w:cstheme="majorBidi"/>
              <w:i/>
              <w:iCs/>
              <w:color w:val="000000"/>
              <w:sz w:val="24"/>
              <w:szCs w:val="24"/>
            </w:rPr>
            <w:t>Turkish Journal of Physiotherapy and Rehabilitation</w:t>
          </w:r>
          <w:r w:rsidRPr="009778C7">
            <w:rPr>
              <w:rFonts w:asciiTheme="majorBidi" w:eastAsia="Times New Roman" w:hAnsiTheme="majorBidi" w:cstheme="majorBidi"/>
              <w:color w:val="000000"/>
              <w:sz w:val="24"/>
              <w:szCs w:val="24"/>
            </w:rPr>
            <w:t xml:space="preserve">, </w:t>
          </w:r>
          <w:r w:rsidRPr="009778C7">
            <w:rPr>
              <w:rFonts w:asciiTheme="majorBidi" w:eastAsia="Times New Roman" w:hAnsiTheme="majorBidi" w:cstheme="majorBidi"/>
              <w:i/>
              <w:iCs/>
              <w:color w:val="000000"/>
              <w:sz w:val="24"/>
              <w:szCs w:val="24"/>
            </w:rPr>
            <w:t>3</w:t>
          </w:r>
          <w:r w:rsidRPr="009778C7">
            <w:rPr>
              <w:rFonts w:asciiTheme="majorBidi" w:eastAsia="Times New Roman" w:hAnsiTheme="majorBidi" w:cstheme="majorBidi"/>
              <w:color w:val="000000"/>
              <w:sz w:val="24"/>
              <w:szCs w:val="24"/>
            </w:rPr>
            <w:t>, 15–21.</w:t>
          </w:r>
        </w:p>
        <w:p w14:paraId="7067662D" w14:textId="77777777" w:rsidR="009778C7" w:rsidRPr="009778C7" w:rsidRDefault="009778C7" w:rsidP="009778C7">
          <w:pPr>
            <w:autoSpaceDE w:val="0"/>
            <w:autoSpaceDN w:val="0"/>
            <w:spacing w:line="240" w:lineRule="auto"/>
            <w:ind w:hanging="480"/>
            <w:divId w:val="1710495204"/>
            <w:rPr>
              <w:rFonts w:asciiTheme="majorBidi" w:eastAsia="Times New Roman" w:hAnsiTheme="majorBidi" w:cstheme="majorBidi"/>
              <w:color w:val="000000"/>
              <w:sz w:val="24"/>
              <w:szCs w:val="24"/>
            </w:rPr>
          </w:pPr>
          <w:r w:rsidRPr="009778C7">
            <w:rPr>
              <w:rFonts w:asciiTheme="majorBidi" w:eastAsia="Times New Roman" w:hAnsiTheme="majorBidi" w:cstheme="majorBidi"/>
              <w:color w:val="000000"/>
              <w:sz w:val="24"/>
              <w:szCs w:val="24"/>
            </w:rPr>
            <w:t xml:space="preserve">Fattah &amp; Allawi M. H., A. E. (2014). </w:t>
          </w:r>
          <w:r w:rsidRPr="009778C7">
            <w:rPr>
              <w:rFonts w:asciiTheme="majorBidi" w:eastAsia="Times New Roman" w:hAnsiTheme="majorBidi" w:cstheme="majorBidi"/>
              <w:i/>
              <w:iCs/>
              <w:color w:val="000000"/>
              <w:sz w:val="24"/>
              <w:szCs w:val="24"/>
            </w:rPr>
            <w:t>Sports Training Physiology</w:t>
          </w:r>
          <w:r w:rsidRPr="009778C7">
            <w:rPr>
              <w:rFonts w:asciiTheme="majorBidi" w:eastAsia="Times New Roman" w:hAnsiTheme="majorBidi" w:cstheme="majorBidi"/>
              <w:color w:val="000000"/>
              <w:sz w:val="24"/>
              <w:szCs w:val="24"/>
            </w:rPr>
            <w:t>. Dar Al-Fikr Al-Arabi.</w:t>
          </w:r>
        </w:p>
        <w:p w14:paraId="49C7B4CC" w14:textId="77777777" w:rsidR="009778C7" w:rsidRPr="009778C7" w:rsidRDefault="009778C7" w:rsidP="009778C7">
          <w:pPr>
            <w:autoSpaceDE w:val="0"/>
            <w:autoSpaceDN w:val="0"/>
            <w:spacing w:line="240" w:lineRule="auto"/>
            <w:ind w:hanging="480"/>
            <w:divId w:val="1024401937"/>
            <w:rPr>
              <w:rFonts w:asciiTheme="majorBidi" w:eastAsia="Times New Roman" w:hAnsiTheme="majorBidi" w:cstheme="majorBidi"/>
              <w:color w:val="000000"/>
              <w:sz w:val="24"/>
              <w:szCs w:val="24"/>
            </w:rPr>
          </w:pPr>
          <w:r w:rsidRPr="009778C7">
            <w:rPr>
              <w:rFonts w:asciiTheme="majorBidi" w:eastAsia="Times New Roman" w:hAnsiTheme="majorBidi" w:cstheme="majorBidi"/>
              <w:color w:val="000000"/>
              <w:sz w:val="24"/>
              <w:szCs w:val="24"/>
            </w:rPr>
            <w:t xml:space="preserve">Fikret &amp; Leyla S., A. (2020). Physical activity and physical fitness levels of convicts/detainees remaining in closed penalty execution institutions. </w:t>
          </w:r>
          <w:proofErr w:type="spellStart"/>
          <w:r w:rsidRPr="009778C7">
            <w:rPr>
              <w:rFonts w:asciiTheme="majorBidi" w:eastAsia="Times New Roman" w:hAnsiTheme="majorBidi" w:cstheme="majorBidi"/>
              <w:i/>
              <w:iCs/>
              <w:color w:val="000000"/>
              <w:sz w:val="24"/>
              <w:szCs w:val="24"/>
            </w:rPr>
            <w:t>Pamukkale</w:t>
          </w:r>
          <w:proofErr w:type="spellEnd"/>
          <w:r w:rsidRPr="009778C7">
            <w:rPr>
              <w:rFonts w:asciiTheme="majorBidi" w:eastAsia="Times New Roman" w:hAnsiTheme="majorBidi" w:cstheme="majorBidi"/>
              <w:i/>
              <w:iCs/>
              <w:color w:val="000000"/>
              <w:sz w:val="24"/>
              <w:szCs w:val="24"/>
            </w:rPr>
            <w:t xml:space="preserve"> Journal of Sport Sciences</w:t>
          </w:r>
          <w:r w:rsidRPr="009778C7">
            <w:rPr>
              <w:rFonts w:asciiTheme="majorBidi" w:eastAsia="Times New Roman" w:hAnsiTheme="majorBidi" w:cstheme="majorBidi"/>
              <w:color w:val="000000"/>
              <w:sz w:val="24"/>
              <w:szCs w:val="24"/>
            </w:rPr>
            <w:t xml:space="preserve">, </w:t>
          </w:r>
          <w:r w:rsidRPr="009778C7">
            <w:rPr>
              <w:rFonts w:asciiTheme="majorBidi" w:eastAsia="Times New Roman" w:hAnsiTheme="majorBidi" w:cstheme="majorBidi"/>
              <w:i/>
              <w:iCs/>
              <w:color w:val="000000"/>
              <w:sz w:val="24"/>
              <w:szCs w:val="24"/>
            </w:rPr>
            <w:t>3</w:t>
          </w:r>
          <w:r w:rsidRPr="009778C7">
            <w:rPr>
              <w:rFonts w:asciiTheme="majorBidi" w:eastAsia="Times New Roman" w:hAnsiTheme="majorBidi" w:cstheme="majorBidi"/>
              <w:color w:val="000000"/>
              <w:sz w:val="24"/>
              <w:szCs w:val="24"/>
            </w:rPr>
            <w:t>, 28–41.</w:t>
          </w:r>
        </w:p>
        <w:p w14:paraId="0D6FD80B" w14:textId="77777777" w:rsidR="009778C7" w:rsidRPr="009778C7" w:rsidRDefault="009778C7" w:rsidP="009778C7">
          <w:pPr>
            <w:autoSpaceDE w:val="0"/>
            <w:autoSpaceDN w:val="0"/>
            <w:spacing w:line="240" w:lineRule="auto"/>
            <w:ind w:hanging="480"/>
            <w:divId w:val="2055232144"/>
            <w:rPr>
              <w:rFonts w:asciiTheme="majorBidi" w:eastAsia="Times New Roman" w:hAnsiTheme="majorBidi" w:cstheme="majorBidi"/>
              <w:color w:val="000000"/>
              <w:sz w:val="24"/>
              <w:szCs w:val="24"/>
            </w:rPr>
          </w:pPr>
          <w:r w:rsidRPr="009778C7">
            <w:rPr>
              <w:rFonts w:asciiTheme="majorBidi" w:eastAsia="Times New Roman" w:hAnsiTheme="majorBidi" w:cstheme="majorBidi"/>
              <w:color w:val="000000"/>
              <w:sz w:val="24"/>
              <w:szCs w:val="24"/>
            </w:rPr>
            <w:t xml:space="preserve">Hadi, R., Harun, H., &amp; Ahmad </w:t>
          </w:r>
          <w:proofErr w:type="spellStart"/>
          <w:r w:rsidRPr="009778C7">
            <w:rPr>
              <w:rFonts w:asciiTheme="majorBidi" w:eastAsia="Times New Roman" w:hAnsiTheme="majorBidi" w:cstheme="majorBidi"/>
              <w:color w:val="000000"/>
              <w:sz w:val="24"/>
              <w:szCs w:val="24"/>
            </w:rPr>
            <w:t>Sahedi</w:t>
          </w:r>
          <w:proofErr w:type="spellEnd"/>
          <w:r w:rsidRPr="009778C7">
            <w:rPr>
              <w:rFonts w:asciiTheme="majorBidi" w:eastAsia="Times New Roman" w:hAnsiTheme="majorBidi" w:cstheme="majorBidi"/>
              <w:color w:val="000000"/>
              <w:sz w:val="24"/>
              <w:szCs w:val="24"/>
            </w:rPr>
            <w:t xml:space="preserve">, R. (2024). </w:t>
          </w:r>
          <w:proofErr w:type="spellStart"/>
          <w:r w:rsidRPr="009778C7">
            <w:rPr>
              <w:rFonts w:asciiTheme="majorBidi" w:eastAsia="Times New Roman" w:hAnsiTheme="majorBidi" w:cstheme="majorBidi"/>
              <w:color w:val="000000"/>
              <w:sz w:val="24"/>
              <w:szCs w:val="24"/>
            </w:rPr>
            <w:t>Pengaruh</w:t>
          </w:r>
          <w:proofErr w:type="spellEnd"/>
          <w:r w:rsidRPr="009778C7">
            <w:rPr>
              <w:rFonts w:asciiTheme="majorBidi" w:eastAsia="Times New Roman" w:hAnsiTheme="majorBidi" w:cstheme="majorBidi"/>
              <w:color w:val="000000"/>
              <w:sz w:val="24"/>
              <w:szCs w:val="24"/>
            </w:rPr>
            <w:t xml:space="preserve"> </w:t>
          </w:r>
          <w:proofErr w:type="spellStart"/>
          <w:r w:rsidRPr="009778C7">
            <w:rPr>
              <w:rFonts w:asciiTheme="majorBidi" w:eastAsia="Times New Roman" w:hAnsiTheme="majorBidi" w:cstheme="majorBidi"/>
              <w:color w:val="000000"/>
              <w:sz w:val="24"/>
              <w:szCs w:val="24"/>
            </w:rPr>
            <w:t>Minuman</w:t>
          </w:r>
          <w:proofErr w:type="spellEnd"/>
          <w:r w:rsidRPr="009778C7">
            <w:rPr>
              <w:rFonts w:asciiTheme="majorBidi" w:eastAsia="Times New Roman" w:hAnsiTheme="majorBidi" w:cstheme="majorBidi"/>
              <w:color w:val="000000"/>
              <w:sz w:val="24"/>
              <w:szCs w:val="24"/>
            </w:rPr>
            <w:t xml:space="preserve"> </w:t>
          </w:r>
          <w:proofErr w:type="spellStart"/>
          <w:r w:rsidRPr="009778C7">
            <w:rPr>
              <w:rFonts w:asciiTheme="majorBidi" w:eastAsia="Times New Roman" w:hAnsiTheme="majorBidi" w:cstheme="majorBidi"/>
              <w:color w:val="000000"/>
              <w:sz w:val="24"/>
              <w:szCs w:val="24"/>
            </w:rPr>
            <w:t>Kombinasi</w:t>
          </w:r>
          <w:proofErr w:type="spellEnd"/>
          <w:r w:rsidRPr="009778C7">
            <w:rPr>
              <w:rFonts w:asciiTheme="majorBidi" w:eastAsia="Times New Roman" w:hAnsiTheme="majorBidi" w:cstheme="majorBidi"/>
              <w:color w:val="000000"/>
              <w:sz w:val="24"/>
              <w:szCs w:val="24"/>
            </w:rPr>
            <w:t xml:space="preserve"> </w:t>
          </w:r>
          <w:proofErr w:type="spellStart"/>
          <w:r w:rsidRPr="009778C7">
            <w:rPr>
              <w:rFonts w:asciiTheme="majorBidi" w:eastAsia="Times New Roman" w:hAnsiTheme="majorBidi" w:cstheme="majorBidi"/>
              <w:color w:val="000000"/>
              <w:sz w:val="24"/>
              <w:szCs w:val="24"/>
            </w:rPr>
            <w:t>Semangka</w:t>
          </w:r>
          <w:proofErr w:type="spellEnd"/>
          <w:r w:rsidRPr="009778C7">
            <w:rPr>
              <w:rFonts w:asciiTheme="majorBidi" w:eastAsia="Times New Roman" w:hAnsiTheme="majorBidi" w:cstheme="majorBidi"/>
              <w:color w:val="000000"/>
              <w:sz w:val="24"/>
              <w:szCs w:val="24"/>
            </w:rPr>
            <w:t xml:space="preserve"> (Citrullus </w:t>
          </w:r>
          <w:proofErr w:type="spellStart"/>
          <w:r w:rsidRPr="009778C7">
            <w:rPr>
              <w:rFonts w:asciiTheme="majorBidi" w:eastAsia="Times New Roman" w:hAnsiTheme="majorBidi" w:cstheme="majorBidi"/>
              <w:color w:val="000000"/>
              <w:sz w:val="24"/>
              <w:szCs w:val="24"/>
            </w:rPr>
            <w:t>lanatus</w:t>
          </w:r>
          <w:proofErr w:type="spellEnd"/>
          <w:r w:rsidRPr="009778C7">
            <w:rPr>
              <w:rFonts w:asciiTheme="majorBidi" w:eastAsia="Times New Roman" w:hAnsiTheme="majorBidi" w:cstheme="majorBidi"/>
              <w:color w:val="000000"/>
              <w:sz w:val="24"/>
              <w:szCs w:val="24"/>
            </w:rPr>
            <w:t xml:space="preserve">) dan Air Kelapa (Cocos Nucifera L) </w:t>
          </w:r>
          <w:proofErr w:type="spellStart"/>
          <w:r w:rsidRPr="009778C7">
            <w:rPr>
              <w:rFonts w:asciiTheme="majorBidi" w:eastAsia="Times New Roman" w:hAnsiTheme="majorBidi" w:cstheme="majorBidi"/>
              <w:color w:val="000000"/>
              <w:sz w:val="24"/>
              <w:szCs w:val="24"/>
            </w:rPr>
            <w:t>terhadap</w:t>
          </w:r>
          <w:proofErr w:type="spellEnd"/>
          <w:r w:rsidRPr="009778C7">
            <w:rPr>
              <w:rFonts w:asciiTheme="majorBidi" w:eastAsia="Times New Roman" w:hAnsiTheme="majorBidi" w:cstheme="majorBidi"/>
              <w:color w:val="000000"/>
              <w:sz w:val="24"/>
              <w:szCs w:val="24"/>
            </w:rPr>
            <w:t xml:space="preserve"> </w:t>
          </w:r>
          <w:proofErr w:type="spellStart"/>
          <w:r w:rsidRPr="009778C7">
            <w:rPr>
              <w:rFonts w:asciiTheme="majorBidi" w:eastAsia="Times New Roman" w:hAnsiTheme="majorBidi" w:cstheme="majorBidi"/>
              <w:color w:val="000000"/>
              <w:sz w:val="24"/>
              <w:szCs w:val="24"/>
            </w:rPr>
            <w:t>Kecepatan</w:t>
          </w:r>
          <w:proofErr w:type="spellEnd"/>
          <w:r w:rsidRPr="009778C7">
            <w:rPr>
              <w:rFonts w:asciiTheme="majorBidi" w:eastAsia="Times New Roman" w:hAnsiTheme="majorBidi" w:cstheme="majorBidi"/>
              <w:color w:val="000000"/>
              <w:sz w:val="24"/>
              <w:szCs w:val="24"/>
            </w:rPr>
            <w:t xml:space="preserve"> dan Power </w:t>
          </w:r>
          <w:proofErr w:type="spellStart"/>
          <w:r w:rsidRPr="009778C7">
            <w:rPr>
              <w:rFonts w:asciiTheme="majorBidi" w:eastAsia="Times New Roman" w:hAnsiTheme="majorBidi" w:cstheme="majorBidi"/>
              <w:color w:val="000000"/>
              <w:sz w:val="24"/>
              <w:szCs w:val="24"/>
            </w:rPr>
            <w:t>Lari</w:t>
          </w:r>
          <w:proofErr w:type="spellEnd"/>
          <w:r w:rsidRPr="009778C7">
            <w:rPr>
              <w:rFonts w:asciiTheme="majorBidi" w:eastAsia="Times New Roman" w:hAnsiTheme="majorBidi" w:cstheme="majorBidi"/>
              <w:color w:val="000000"/>
              <w:sz w:val="24"/>
              <w:szCs w:val="24"/>
            </w:rPr>
            <w:t xml:space="preserve"> </w:t>
          </w:r>
          <w:proofErr w:type="spellStart"/>
          <w:r w:rsidRPr="009778C7">
            <w:rPr>
              <w:rFonts w:asciiTheme="majorBidi" w:eastAsia="Times New Roman" w:hAnsiTheme="majorBidi" w:cstheme="majorBidi"/>
              <w:color w:val="000000"/>
              <w:sz w:val="24"/>
              <w:szCs w:val="24"/>
            </w:rPr>
            <w:t>Atlet</w:t>
          </w:r>
          <w:proofErr w:type="spellEnd"/>
          <w:r w:rsidRPr="009778C7">
            <w:rPr>
              <w:rFonts w:asciiTheme="majorBidi" w:eastAsia="Times New Roman" w:hAnsiTheme="majorBidi" w:cstheme="majorBidi"/>
              <w:color w:val="000000"/>
              <w:sz w:val="24"/>
              <w:szCs w:val="24"/>
            </w:rPr>
            <w:t xml:space="preserve"> Taekwondo </w:t>
          </w:r>
          <w:proofErr w:type="spellStart"/>
          <w:r w:rsidRPr="009778C7">
            <w:rPr>
              <w:rFonts w:asciiTheme="majorBidi" w:eastAsia="Times New Roman" w:hAnsiTheme="majorBidi" w:cstheme="majorBidi"/>
              <w:color w:val="000000"/>
              <w:sz w:val="24"/>
              <w:szCs w:val="24"/>
            </w:rPr>
            <w:t>Remaja</w:t>
          </w:r>
          <w:proofErr w:type="spellEnd"/>
          <w:r w:rsidRPr="009778C7">
            <w:rPr>
              <w:rFonts w:asciiTheme="majorBidi" w:eastAsia="Times New Roman" w:hAnsiTheme="majorBidi" w:cstheme="majorBidi"/>
              <w:color w:val="000000"/>
              <w:sz w:val="24"/>
              <w:szCs w:val="24"/>
            </w:rPr>
            <w:t xml:space="preserve">. </w:t>
          </w:r>
          <w:r w:rsidRPr="009778C7">
            <w:rPr>
              <w:rFonts w:asciiTheme="majorBidi" w:eastAsia="Times New Roman" w:hAnsiTheme="majorBidi" w:cstheme="majorBidi"/>
              <w:i/>
              <w:iCs/>
              <w:color w:val="000000"/>
              <w:sz w:val="24"/>
              <w:szCs w:val="24"/>
            </w:rPr>
            <w:t>Indonesian Journal of Physical Education and Sport Science</w:t>
          </w:r>
          <w:r w:rsidRPr="009778C7">
            <w:rPr>
              <w:rFonts w:asciiTheme="majorBidi" w:eastAsia="Times New Roman" w:hAnsiTheme="majorBidi" w:cstheme="majorBidi"/>
              <w:color w:val="000000"/>
              <w:sz w:val="24"/>
              <w:szCs w:val="24"/>
            </w:rPr>
            <w:t xml:space="preserve">, </w:t>
          </w:r>
          <w:r w:rsidRPr="009778C7">
            <w:rPr>
              <w:rFonts w:asciiTheme="majorBidi" w:eastAsia="Times New Roman" w:hAnsiTheme="majorBidi" w:cstheme="majorBidi"/>
              <w:i/>
              <w:iCs/>
              <w:color w:val="000000"/>
              <w:sz w:val="24"/>
              <w:szCs w:val="24"/>
            </w:rPr>
            <w:t>4</w:t>
          </w:r>
          <w:r w:rsidRPr="009778C7">
            <w:rPr>
              <w:rFonts w:asciiTheme="majorBidi" w:eastAsia="Times New Roman" w:hAnsiTheme="majorBidi" w:cstheme="majorBidi"/>
              <w:color w:val="000000"/>
              <w:sz w:val="24"/>
              <w:szCs w:val="24"/>
            </w:rPr>
            <w:t>(4), 545–554. https://doi.org/10.52188/ijpess.v5i1.928</w:t>
          </w:r>
        </w:p>
        <w:p w14:paraId="16BFE0FC" w14:textId="77777777" w:rsidR="009778C7" w:rsidRPr="009778C7" w:rsidRDefault="009778C7" w:rsidP="009778C7">
          <w:pPr>
            <w:autoSpaceDE w:val="0"/>
            <w:autoSpaceDN w:val="0"/>
            <w:spacing w:line="240" w:lineRule="auto"/>
            <w:ind w:hanging="480"/>
            <w:divId w:val="775755355"/>
            <w:rPr>
              <w:rFonts w:asciiTheme="majorBidi" w:eastAsia="Times New Roman" w:hAnsiTheme="majorBidi" w:cstheme="majorBidi"/>
              <w:color w:val="000000"/>
              <w:sz w:val="24"/>
              <w:szCs w:val="24"/>
            </w:rPr>
          </w:pPr>
          <w:r w:rsidRPr="009778C7">
            <w:rPr>
              <w:rFonts w:asciiTheme="majorBidi" w:eastAsia="Times New Roman" w:hAnsiTheme="majorBidi" w:cstheme="majorBidi"/>
              <w:color w:val="000000"/>
              <w:sz w:val="24"/>
              <w:szCs w:val="24"/>
            </w:rPr>
            <w:t xml:space="preserve">Hartill, M., </w:t>
          </w:r>
          <w:proofErr w:type="spellStart"/>
          <w:r w:rsidRPr="009778C7">
            <w:rPr>
              <w:rFonts w:asciiTheme="majorBidi" w:eastAsia="Times New Roman" w:hAnsiTheme="majorBidi" w:cstheme="majorBidi"/>
              <w:color w:val="000000"/>
              <w:sz w:val="24"/>
              <w:szCs w:val="24"/>
            </w:rPr>
            <w:t>Rulofs</w:t>
          </w:r>
          <w:proofErr w:type="spellEnd"/>
          <w:r w:rsidRPr="009778C7">
            <w:rPr>
              <w:rFonts w:asciiTheme="majorBidi" w:eastAsia="Times New Roman" w:hAnsiTheme="majorBidi" w:cstheme="majorBidi"/>
              <w:color w:val="000000"/>
              <w:sz w:val="24"/>
              <w:szCs w:val="24"/>
            </w:rPr>
            <w:t xml:space="preserve">, B., Lang, M., </w:t>
          </w:r>
          <w:proofErr w:type="spellStart"/>
          <w:r w:rsidRPr="009778C7">
            <w:rPr>
              <w:rFonts w:asciiTheme="majorBidi" w:eastAsia="Times New Roman" w:hAnsiTheme="majorBidi" w:cstheme="majorBidi"/>
              <w:color w:val="000000"/>
              <w:sz w:val="24"/>
              <w:szCs w:val="24"/>
            </w:rPr>
            <w:t>Vertommen</w:t>
          </w:r>
          <w:proofErr w:type="spellEnd"/>
          <w:r w:rsidRPr="009778C7">
            <w:rPr>
              <w:rFonts w:asciiTheme="majorBidi" w:eastAsia="Times New Roman" w:hAnsiTheme="majorBidi" w:cstheme="majorBidi"/>
              <w:color w:val="000000"/>
              <w:sz w:val="24"/>
              <w:szCs w:val="24"/>
            </w:rPr>
            <w:t xml:space="preserve">, T., Allroggen, M., Cirera, E., </w:t>
          </w:r>
          <w:proofErr w:type="spellStart"/>
          <w:r w:rsidRPr="009778C7">
            <w:rPr>
              <w:rFonts w:asciiTheme="majorBidi" w:eastAsia="Times New Roman" w:hAnsiTheme="majorBidi" w:cstheme="majorBidi"/>
              <w:color w:val="000000"/>
              <w:sz w:val="24"/>
              <w:szCs w:val="24"/>
            </w:rPr>
            <w:t>Diketmueller</w:t>
          </w:r>
          <w:proofErr w:type="spellEnd"/>
          <w:r w:rsidRPr="009778C7">
            <w:rPr>
              <w:rFonts w:asciiTheme="majorBidi" w:eastAsia="Times New Roman" w:hAnsiTheme="majorBidi" w:cstheme="majorBidi"/>
              <w:color w:val="000000"/>
              <w:sz w:val="24"/>
              <w:szCs w:val="24"/>
            </w:rPr>
            <w:t xml:space="preserve">, R., Kampen, J., Kohl, A., &amp; Martin, M. (2021). CASES: Child abuse in sport: European statistics–project report. </w:t>
          </w:r>
          <w:r w:rsidRPr="009778C7">
            <w:rPr>
              <w:rFonts w:asciiTheme="majorBidi" w:eastAsia="Times New Roman" w:hAnsiTheme="majorBidi" w:cstheme="majorBidi"/>
              <w:i/>
              <w:iCs/>
              <w:color w:val="000000"/>
              <w:sz w:val="24"/>
              <w:szCs w:val="24"/>
            </w:rPr>
            <w:t>CASES: The Prevalence and Characteristics of Interpersonal Violence against Children within and Outside Sport in Six European Countries: UK Results</w:t>
          </w:r>
          <w:r w:rsidRPr="009778C7">
            <w:rPr>
              <w:rFonts w:asciiTheme="majorBidi" w:eastAsia="Times New Roman" w:hAnsiTheme="majorBidi" w:cstheme="majorBidi"/>
              <w:color w:val="000000"/>
              <w:sz w:val="24"/>
              <w:szCs w:val="24"/>
            </w:rPr>
            <w:t>.</w:t>
          </w:r>
        </w:p>
        <w:p w14:paraId="5A26E5DB" w14:textId="77777777" w:rsidR="009778C7" w:rsidRPr="009778C7" w:rsidRDefault="009778C7" w:rsidP="009778C7">
          <w:pPr>
            <w:autoSpaceDE w:val="0"/>
            <w:autoSpaceDN w:val="0"/>
            <w:spacing w:line="240" w:lineRule="auto"/>
            <w:ind w:hanging="480"/>
            <w:divId w:val="1107505929"/>
            <w:rPr>
              <w:rFonts w:asciiTheme="majorBidi" w:eastAsia="Times New Roman" w:hAnsiTheme="majorBidi" w:cstheme="majorBidi"/>
              <w:color w:val="000000"/>
              <w:sz w:val="24"/>
              <w:szCs w:val="24"/>
            </w:rPr>
          </w:pPr>
          <w:r w:rsidRPr="009778C7">
            <w:rPr>
              <w:rFonts w:asciiTheme="majorBidi" w:eastAsia="Times New Roman" w:hAnsiTheme="majorBidi" w:cstheme="majorBidi"/>
              <w:color w:val="000000"/>
              <w:sz w:val="24"/>
              <w:szCs w:val="24"/>
            </w:rPr>
            <w:t xml:space="preserve">Majid, R. K. (2016a). </w:t>
          </w:r>
          <w:r w:rsidRPr="009778C7">
            <w:rPr>
              <w:rFonts w:asciiTheme="majorBidi" w:eastAsia="Times New Roman" w:hAnsiTheme="majorBidi" w:cstheme="majorBidi"/>
              <w:i/>
              <w:iCs/>
              <w:color w:val="000000"/>
              <w:sz w:val="24"/>
              <w:szCs w:val="24"/>
            </w:rPr>
            <w:t>Encyclopedia of Measurements and Tests in Physical and Sports Education</w:t>
          </w:r>
          <w:r w:rsidRPr="009778C7">
            <w:rPr>
              <w:rFonts w:asciiTheme="majorBidi" w:eastAsia="Times New Roman" w:hAnsiTheme="majorBidi" w:cstheme="majorBidi"/>
              <w:color w:val="000000"/>
              <w:sz w:val="24"/>
              <w:szCs w:val="24"/>
            </w:rPr>
            <w:t>. Dar Al-Fikr Al-Arabi.</w:t>
          </w:r>
        </w:p>
        <w:p w14:paraId="214CF93F" w14:textId="77777777" w:rsidR="009778C7" w:rsidRPr="009778C7" w:rsidRDefault="009778C7" w:rsidP="009778C7">
          <w:pPr>
            <w:autoSpaceDE w:val="0"/>
            <w:autoSpaceDN w:val="0"/>
            <w:spacing w:line="240" w:lineRule="auto"/>
            <w:ind w:hanging="480"/>
            <w:divId w:val="1425490002"/>
            <w:rPr>
              <w:rFonts w:asciiTheme="majorBidi" w:eastAsia="Times New Roman" w:hAnsiTheme="majorBidi" w:cstheme="majorBidi"/>
              <w:color w:val="000000"/>
              <w:sz w:val="24"/>
              <w:szCs w:val="24"/>
            </w:rPr>
          </w:pPr>
          <w:r w:rsidRPr="009778C7">
            <w:rPr>
              <w:rFonts w:asciiTheme="majorBidi" w:eastAsia="Times New Roman" w:hAnsiTheme="majorBidi" w:cstheme="majorBidi"/>
              <w:color w:val="000000"/>
              <w:sz w:val="24"/>
              <w:szCs w:val="24"/>
            </w:rPr>
            <w:t xml:space="preserve">Majid, R. K. (2016b). </w:t>
          </w:r>
          <w:r w:rsidRPr="009778C7">
            <w:rPr>
              <w:rFonts w:asciiTheme="majorBidi" w:eastAsia="Times New Roman" w:hAnsiTheme="majorBidi" w:cstheme="majorBidi"/>
              <w:i/>
              <w:iCs/>
              <w:color w:val="000000"/>
              <w:sz w:val="24"/>
              <w:szCs w:val="24"/>
            </w:rPr>
            <w:t>Encyclopedia of Measurements and Tests in Physical and Sports Education</w:t>
          </w:r>
          <w:r w:rsidRPr="009778C7">
            <w:rPr>
              <w:rFonts w:asciiTheme="majorBidi" w:eastAsia="Times New Roman" w:hAnsiTheme="majorBidi" w:cstheme="majorBidi"/>
              <w:color w:val="000000"/>
              <w:sz w:val="24"/>
              <w:szCs w:val="24"/>
            </w:rPr>
            <w:t>. Dar Al-Fikr Al-Arabi.</w:t>
          </w:r>
        </w:p>
        <w:p w14:paraId="2102B4F0" w14:textId="77777777" w:rsidR="009778C7" w:rsidRPr="009778C7" w:rsidRDefault="009778C7" w:rsidP="009778C7">
          <w:pPr>
            <w:autoSpaceDE w:val="0"/>
            <w:autoSpaceDN w:val="0"/>
            <w:spacing w:line="240" w:lineRule="auto"/>
            <w:ind w:hanging="480"/>
            <w:divId w:val="1246769738"/>
            <w:rPr>
              <w:rFonts w:asciiTheme="majorBidi" w:eastAsia="Times New Roman" w:hAnsiTheme="majorBidi" w:cstheme="majorBidi"/>
              <w:color w:val="000000"/>
              <w:sz w:val="24"/>
              <w:szCs w:val="24"/>
            </w:rPr>
          </w:pPr>
          <w:proofErr w:type="spellStart"/>
          <w:r w:rsidRPr="009778C7">
            <w:rPr>
              <w:rFonts w:asciiTheme="majorBidi" w:eastAsia="Times New Roman" w:hAnsiTheme="majorBidi" w:cstheme="majorBidi"/>
              <w:color w:val="000000"/>
              <w:sz w:val="24"/>
              <w:szCs w:val="24"/>
            </w:rPr>
            <w:t>Mcmillan</w:t>
          </w:r>
          <w:proofErr w:type="spellEnd"/>
          <w:r w:rsidRPr="009778C7">
            <w:rPr>
              <w:rFonts w:asciiTheme="majorBidi" w:eastAsia="Times New Roman" w:hAnsiTheme="majorBidi" w:cstheme="majorBidi"/>
              <w:color w:val="000000"/>
              <w:sz w:val="24"/>
              <w:szCs w:val="24"/>
            </w:rPr>
            <w:t xml:space="preserve">, K., Helgerud, J., Macdonald, R., &amp; Hoff, J. (2005). Physiological adaptations to soccer specific endurance training in professional youth soccer players. </w:t>
          </w:r>
          <w:r w:rsidRPr="009778C7">
            <w:rPr>
              <w:rFonts w:asciiTheme="majorBidi" w:eastAsia="Times New Roman" w:hAnsiTheme="majorBidi" w:cstheme="majorBidi"/>
              <w:i/>
              <w:iCs/>
              <w:color w:val="000000"/>
              <w:sz w:val="24"/>
              <w:szCs w:val="24"/>
            </w:rPr>
            <w:t>British Journal of Sports Medicine</w:t>
          </w:r>
          <w:r w:rsidRPr="009778C7">
            <w:rPr>
              <w:rFonts w:asciiTheme="majorBidi" w:eastAsia="Times New Roman" w:hAnsiTheme="majorBidi" w:cstheme="majorBidi"/>
              <w:color w:val="000000"/>
              <w:sz w:val="24"/>
              <w:szCs w:val="24"/>
            </w:rPr>
            <w:t xml:space="preserve">, </w:t>
          </w:r>
          <w:r w:rsidRPr="009778C7">
            <w:rPr>
              <w:rFonts w:asciiTheme="majorBidi" w:eastAsia="Times New Roman" w:hAnsiTheme="majorBidi" w:cstheme="majorBidi"/>
              <w:i/>
              <w:iCs/>
              <w:color w:val="000000"/>
              <w:sz w:val="24"/>
              <w:szCs w:val="24"/>
            </w:rPr>
            <w:t>39</w:t>
          </w:r>
          <w:r w:rsidRPr="009778C7">
            <w:rPr>
              <w:rFonts w:asciiTheme="majorBidi" w:eastAsia="Times New Roman" w:hAnsiTheme="majorBidi" w:cstheme="majorBidi"/>
              <w:color w:val="000000"/>
              <w:sz w:val="24"/>
              <w:szCs w:val="24"/>
            </w:rPr>
            <w:t>(5), 273–277.</w:t>
          </w:r>
        </w:p>
        <w:p w14:paraId="7FE426DD" w14:textId="77777777" w:rsidR="009778C7" w:rsidRPr="009778C7" w:rsidRDefault="009778C7" w:rsidP="009778C7">
          <w:pPr>
            <w:autoSpaceDE w:val="0"/>
            <w:autoSpaceDN w:val="0"/>
            <w:spacing w:line="240" w:lineRule="auto"/>
            <w:ind w:hanging="480"/>
            <w:divId w:val="839850353"/>
            <w:rPr>
              <w:rFonts w:asciiTheme="majorBidi" w:eastAsia="Times New Roman" w:hAnsiTheme="majorBidi" w:cstheme="majorBidi"/>
              <w:color w:val="000000"/>
              <w:sz w:val="24"/>
              <w:szCs w:val="24"/>
            </w:rPr>
          </w:pPr>
          <w:r w:rsidRPr="009778C7">
            <w:rPr>
              <w:rFonts w:asciiTheme="majorBidi" w:eastAsia="Times New Roman" w:hAnsiTheme="majorBidi" w:cstheme="majorBidi"/>
              <w:color w:val="000000"/>
              <w:sz w:val="24"/>
              <w:szCs w:val="24"/>
            </w:rPr>
            <w:t xml:space="preserve">Miguel, M., Oliveira, R., Loureiro, N., García-Rubio, J., &amp; Ibáñez, S. J. (2021). Load measures in training/match monitoring in soccer: A systematic review. In </w:t>
          </w:r>
          <w:r w:rsidRPr="009778C7">
            <w:rPr>
              <w:rFonts w:asciiTheme="majorBidi" w:eastAsia="Times New Roman" w:hAnsiTheme="majorBidi" w:cstheme="majorBidi"/>
              <w:i/>
              <w:iCs/>
              <w:color w:val="000000"/>
              <w:sz w:val="24"/>
              <w:szCs w:val="24"/>
            </w:rPr>
            <w:t xml:space="preserve">International Journal of </w:t>
          </w:r>
          <w:r w:rsidRPr="009778C7">
            <w:rPr>
              <w:rFonts w:asciiTheme="majorBidi" w:eastAsia="Times New Roman" w:hAnsiTheme="majorBidi" w:cstheme="majorBidi"/>
              <w:i/>
              <w:iCs/>
              <w:color w:val="000000"/>
              <w:sz w:val="24"/>
              <w:szCs w:val="24"/>
            </w:rPr>
            <w:lastRenderedPageBreak/>
            <w:t>Environmental Research and Public Health</w:t>
          </w:r>
          <w:r w:rsidRPr="009778C7">
            <w:rPr>
              <w:rFonts w:asciiTheme="majorBidi" w:eastAsia="Times New Roman" w:hAnsiTheme="majorBidi" w:cstheme="majorBidi"/>
              <w:color w:val="000000"/>
              <w:sz w:val="24"/>
              <w:szCs w:val="24"/>
            </w:rPr>
            <w:t xml:space="preserve"> (Vol. 18, Issue 5, pp. 1–26). MDPI AG. https://doi.org/10.3390/ijerph18052721</w:t>
          </w:r>
        </w:p>
        <w:p w14:paraId="6EB3D7A8" w14:textId="77777777" w:rsidR="009778C7" w:rsidRPr="009778C7" w:rsidRDefault="009778C7" w:rsidP="009778C7">
          <w:pPr>
            <w:autoSpaceDE w:val="0"/>
            <w:autoSpaceDN w:val="0"/>
            <w:spacing w:line="240" w:lineRule="auto"/>
            <w:ind w:hanging="480"/>
            <w:divId w:val="1793744990"/>
            <w:rPr>
              <w:rFonts w:asciiTheme="majorBidi" w:eastAsia="Times New Roman" w:hAnsiTheme="majorBidi" w:cstheme="majorBidi"/>
              <w:color w:val="000000"/>
              <w:sz w:val="24"/>
              <w:szCs w:val="24"/>
            </w:rPr>
          </w:pPr>
          <w:r w:rsidRPr="009778C7">
            <w:rPr>
              <w:rFonts w:asciiTheme="majorBidi" w:eastAsia="Times New Roman" w:hAnsiTheme="majorBidi" w:cstheme="majorBidi"/>
              <w:color w:val="000000"/>
              <w:sz w:val="24"/>
              <w:szCs w:val="24"/>
            </w:rPr>
            <w:t xml:space="preserve">Nordsborg, N., Mohr, M., Pedersen, L. D., Nielsen, J. J., Langberg, H., &amp; Bangsbo, J. (2003). Muscle interstitial potassium kinetics during intense exhaustive exercise: effect of previous arm exercise. </w:t>
          </w:r>
          <w:r w:rsidRPr="009778C7">
            <w:rPr>
              <w:rFonts w:asciiTheme="majorBidi" w:eastAsia="Times New Roman" w:hAnsiTheme="majorBidi" w:cstheme="majorBidi"/>
              <w:i/>
              <w:iCs/>
              <w:color w:val="000000"/>
              <w:sz w:val="24"/>
              <w:szCs w:val="24"/>
            </w:rPr>
            <w:t>American Journal of Physiology-Regulatory, Integrative and Comparative Physiology</w:t>
          </w:r>
          <w:r w:rsidRPr="009778C7">
            <w:rPr>
              <w:rFonts w:asciiTheme="majorBidi" w:eastAsia="Times New Roman" w:hAnsiTheme="majorBidi" w:cstheme="majorBidi"/>
              <w:color w:val="000000"/>
              <w:sz w:val="24"/>
              <w:szCs w:val="24"/>
            </w:rPr>
            <w:t xml:space="preserve">, </w:t>
          </w:r>
          <w:r w:rsidRPr="009778C7">
            <w:rPr>
              <w:rFonts w:asciiTheme="majorBidi" w:eastAsia="Times New Roman" w:hAnsiTheme="majorBidi" w:cstheme="majorBidi"/>
              <w:i/>
              <w:iCs/>
              <w:color w:val="000000"/>
              <w:sz w:val="24"/>
              <w:szCs w:val="24"/>
            </w:rPr>
            <w:t>285</w:t>
          </w:r>
          <w:r w:rsidRPr="009778C7">
            <w:rPr>
              <w:rFonts w:asciiTheme="majorBidi" w:eastAsia="Times New Roman" w:hAnsiTheme="majorBidi" w:cstheme="majorBidi"/>
              <w:color w:val="000000"/>
              <w:sz w:val="24"/>
              <w:szCs w:val="24"/>
            </w:rPr>
            <w:t>(1), R143–R148.</w:t>
          </w:r>
        </w:p>
        <w:p w14:paraId="04652D1D" w14:textId="77777777" w:rsidR="009778C7" w:rsidRPr="009778C7" w:rsidRDefault="009778C7" w:rsidP="009778C7">
          <w:pPr>
            <w:autoSpaceDE w:val="0"/>
            <w:autoSpaceDN w:val="0"/>
            <w:spacing w:line="240" w:lineRule="auto"/>
            <w:ind w:hanging="480"/>
            <w:divId w:val="102649492"/>
            <w:rPr>
              <w:rFonts w:asciiTheme="majorBidi" w:eastAsia="Times New Roman" w:hAnsiTheme="majorBidi" w:cstheme="majorBidi"/>
              <w:color w:val="000000"/>
              <w:sz w:val="24"/>
              <w:szCs w:val="24"/>
            </w:rPr>
          </w:pPr>
          <w:r w:rsidRPr="009778C7">
            <w:rPr>
              <w:rFonts w:asciiTheme="majorBidi" w:eastAsia="Times New Roman" w:hAnsiTheme="majorBidi" w:cstheme="majorBidi"/>
              <w:color w:val="000000"/>
              <w:sz w:val="24"/>
              <w:szCs w:val="24"/>
            </w:rPr>
            <w:t xml:space="preserve">Proske, U., &amp; Morgan, D. L. (2001). Muscle damage from eccentric exercise: mechanism, mechanical signs, adaptation and clinical applications. </w:t>
          </w:r>
          <w:r w:rsidRPr="009778C7">
            <w:rPr>
              <w:rFonts w:asciiTheme="majorBidi" w:eastAsia="Times New Roman" w:hAnsiTheme="majorBidi" w:cstheme="majorBidi"/>
              <w:i/>
              <w:iCs/>
              <w:color w:val="000000"/>
              <w:sz w:val="24"/>
              <w:szCs w:val="24"/>
            </w:rPr>
            <w:t>The Journal of Physiology</w:t>
          </w:r>
          <w:r w:rsidRPr="009778C7">
            <w:rPr>
              <w:rFonts w:asciiTheme="majorBidi" w:eastAsia="Times New Roman" w:hAnsiTheme="majorBidi" w:cstheme="majorBidi"/>
              <w:color w:val="000000"/>
              <w:sz w:val="24"/>
              <w:szCs w:val="24"/>
            </w:rPr>
            <w:t xml:space="preserve">, </w:t>
          </w:r>
          <w:r w:rsidRPr="009778C7">
            <w:rPr>
              <w:rFonts w:asciiTheme="majorBidi" w:eastAsia="Times New Roman" w:hAnsiTheme="majorBidi" w:cstheme="majorBidi"/>
              <w:i/>
              <w:iCs/>
              <w:color w:val="000000"/>
              <w:sz w:val="24"/>
              <w:szCs w:val="24"/>
            </w:rPr>
            <w:t>537</w:t>
          </w:r>
          <w:r w:rsidRPr="009778C7">
            <w:rPr>
              <w:rFonts w:asciiTheme="majorBidi" w:eastAsia="Times New Roman" w:hAnsiTheme="majorBidi" w:cstheme="majorBidi"/>
              <w:color w:val="000000"/>
              <w:sz w:val="24"/>
              <w:szCs w:val="24"/>
            </w:rPr>
            <w:t>(2), 333–345.</w:t>
          </w:r>
        </w:p>
        <w:p w14:paraId="3880665C" w14:textId="77777777" w:rsidR="009778C7" w:rsidRPr="009778C7" w:rsidRDefault="009778C7" w:rsidP="009778C7">
          <w:pPr>
            <w:autoSpaceDE w:val="0"/>
            <w:autoSpaceDN w:val="0"/>
            <w:spacing w:line="240" w:lineRule="auto"/>
            <w:ind w:hanging="480"/>
            <w:divId w:val="1601256396"/>
            <w:rPr>
              <w:rFonts w:asciiTheme="majorBidi" w:eastAsia="Times New Roman" w:hAnsiTheme="majorBidi" w:cstheme="majorBidi"/>
              <w:color w:val="000000"/>
              <w:sz w:val="24"/>
              <w:szCs w:val="24"/>
            </w:rPr>
          </w:pPr>
          <w:proofErr w:type="spellStart"/>
          <w:r w:rsidRPr="009778C7">
            <w:rPr>
              <w:rFonts w:asciiTheme="majorBidi" w:eastAsia="Times New Roman" w:hAnsiTheme="majorBidi" w:cstheme="majorBidi"/>
              <w:color w:val="000000"/>
              <w:sz w:val="24"/>
              <w:szCs w:val="24"/>
            </w:rPr>
            <w:t>Qutaiba</w:t>
          </w:r>
          <w:proofErr w:type="spellEnd"/>
          <w:r w:rsidRPr="009778C7">
            <w:rPr>
              <w:rFonts w:asciiTheme="majorBidi" w:eastAsia="Times New Roman" w:hAnsiTheme="majorBidi" w:cstheme="majorBidi"/>
              <w:color w:val="000000"/>
              <w:sz w:val="24"/>
              <w:szCs w:val="24"/>
            </w:rPr>
            <w:t xml:space="preserve"> Younus, A., &amp; Rashid, N. F. (2024). The Effect of Using Different Geometric Shapes and Different Colors on the Development of Basic Football Skills. </w:t>
          </w:r>
          <w:r w:rsidRPr="009778C7">
            <w:rPr>
              <w:rFonts w:asciiTheme="majorBidi" w:eastAsia="Times New Roman" w:hAnsiTheme="majorBidi" w:cstheme="majorBidi"/>
              <w:i/>
              <w:iCs/>
              <w:color w:val="000000"/>
              <w:sz w:val="24"/>
              <w:szCs w:val="24"/>
            </w:rPr>
            <w:t>Indonesian Journal of Physical Education and Sport Science IJPESS Indonesian Journal of Physical Education and Sport Science</w:t>
          </w:r>
          <w:r w:rsidRPr="009778C7">
            <w:rPr>
              <w:rFonts w:asciiTheme="majorBidi" w:eastAsia="Times New Roman" w:hAnsiTheme="majorBidi" w:cstheme="majorBidi"/>
              <w:color w:val="000000"/>
              <w:sz w:val="24"/>
              <w:szCs w:val="24"/>
            </w:rPr>
            <w:t xml:space="preserve">, </w:t>
          </w:r>
          <w:r w:rsidRPr="009778C7">
            <w:rPr>
              <w:rFonts w:asciiTheme="majorBidi" w:eastAsia="Times New Roman" w:hAnsiTheme="majorBidi" w:cstheme="majorBidi"/>
              <w:i/>
              <w:iCs/>
              <w:color w:val="000000"/>
              <w:sz w:val="24"/>
              <w:szCs w:val="24"/>
            </w:rPr>
            <w:t>4</w:t>
          </w:r>
          <w:r w:rsidRPr="009778C7">
            <w:rPr>
              <w:rFonts w:asciiTheme="majorBidi" w:eastAsia="Times New Roman" w:hAnsiTheme="majorBidi" w:cstheme="majorBidi"/>
              <w:color w:val="000000"/>
              <w:sz w:val="24"/>
              <w:szCs w:val="24"/>
            </w:rPr>
            <w:t>(3), 303–310. https://doi.org/10.52188/ijpess.v3i1</w:t>
          </w:r>
        </w:p>
        <w:p w14:paraId="30E3B36F" w14:textId="77777777" w:rsidR="009778C7" w:rsidRPr="009778C7" w:rsidRDefault="009778C7" w:rsidP="009778C7">
          <w:pPr>
            <w:autoSpaceDE w:val="0"/>
            <w:autoSpaceDN w:val="0"/>
            <w:spacing w:line="240" w:lineRule="auto"/>
            <w:ind w:hanging="480"/>
            <w:divId w:val="149756172"/>
            <w:rPr>
              <w:rFonts w:asciiTheme="majorBidi" w:eastAsia="Times New Roman" w:hAnsiTheme="majorBidi" w:cstheme="majorBidi"/>
              <w:color w:val="000000"/>
              <w:sz w:val="24"/>
              <w:szCs w:val="24"/>
            </w:rPr>
          </w:pPr>
          <w:r w:rsidRPr="009778C7">
            <w:rPr>
              <w:rFonts w:asciiTheme="majorBidi" w:eastAsia="Times New Roman" w:hAnsiTheme="majorBidi" w:cstheme="majorBidi"/>
              <w:color w:val="000000"/>
              <w:sz w:val="24"/>
              <w:szCs w:val="24"/>
            </w:rPr>
            <w:t xml:space="preserve">Ramadhan, R., Effendy, F., &amp; Putra </w:t>
          </w:r>
          <w:proofErr w:type="spellStart"/>
          <w:r w:rsidRPr="009778C7">
            <w:rPr>
              <w:rFonts w:asciiTheme="majorBidi" w:eastAsia="Times New Roman" w:hAnsiTheme="majorBidi" w:cstheme="majorBidi"/>
              <w:color w:val="000000"/>
              <w:sz w:val="24"/>
              <w:szCs w:val="24"/>
            </w:rPr>
            <w:t>Pratama</w:t>
          </w:r>
          <w:proofErr w:type="spellEnd"/>
          <w:r w:rsidRPr="009778C7">
            <w:rPr>
              <w:rFonts w:asciiTheme="majorBidi" w:eastAsia="Times New Roman" w:hAnsiTheme="majorBidi" w:cstheme="majorBidi"/>
              <w:color w:val="000000"/>
              <w:sz w:val="24"/>
              <w:szCs w:val="24"/>
            </w:rPr>
            <w:t xml:space="preserve">, A. (2023). Sports Education on Student Learning Motivation Seen from the Roles Involved in Sport Education Using Handball. </w:t>
          </w:r>
          <w:r w:rsidRPr="009778C7">
            <w:rPr>
              <w:rFonts w:asciiTheme="majorBidi" w:eastAsia="Times New Roman" w:hAnsiTheme="majorBidi" w:cstheme="majorBidi"/>
              <w:i/>
              <w:iCs/>
              <w:color w:val="000000"/>
              <w:sz w:val="24"/>
              <w:szCs w:val="24"/>
            </w:rPr>
            <w:t>Indonesian Journal of Physical Education and Sport Science</w:t>
          </w:r>
          <w:r w:rsidRPr="009778C7">
            <w:rPr>
              <w:rFonts w:asciiTheme="majorBidi" w:eastAsia="Times New Roman" w:hAnsiTheme="majorBidi" w:cstheme="majorBidi"/>
              <w:color w:val="000000"/>
              <w:sz w:val="24"/>
              <w:szCs w:val="24"/>
            </w:rPr>
            <w:t xml:space="preserve">, </w:t>
          </w:r>
          <w:r w:rsidRPr="009778C7">
            <w:rPr>
              <w:rFonts w:asciiTheme="majorBidi" w:eastAsia="Times New Roman" w:hAnsiTheme="majorBidi" w:cstheme="majorBidi"/>
              <w:i/>
              <w:iCs/>
              <w:color w:val="000000"/>
              <w:sz w:val="24"/>
              <w:szCs w:val="24"/>
            </w:rPr>
            <w:t>4</w:t>
          </w:r>
          <w:r w:rsidRPr="009778C7">
            <w:rPr>
              <w:rFonts w:asciiTheme="majorBidi" w:eastAsia="Times New Roman" w:hAnsiTheme="majorBidi" w:cstheme="majorBidi"/>
              <w:color w:val="000000"/>
              <w:sz w:val="24"/>
              <w:szCs w:val="24"/>
            </w:rPr>
            <w:t>(1), 22–30. https://doi.org/10.52188/ijpess.v4i1.511</w:t>
          </w:r>
        </w:p>
        <w:p w14:paraId="2A678543" w14:textId="77777777" w:rsidR="009778C7" w:rsidRPr="009778C7" w:rsidRDefault="009778C7" w:rsidP="009778C7">
          <w:pPr>
            <w:autoSpaceDE w:val="0"/>
            <w:autoSpaceDN w:val="0"/>
            <w:spacing w:line="240" w:lineRule="auto"/>
            <w:ind w:hanging="480"/>
            <w:divId w:val="2032872721"/>
            <w:rPr>
              <w:rFonts w:asciiTheme="majorBidi" w:eastAsia="Times New Roman" w:hAnsiTheme="majorBidi" w:cstheme="majorBidi"/>
              <w:color w:val="000000"/>
              <w:sz w:val="24"/>
              <w:szCs w:val="24"/>
            </w:rPr>
          </w:pPr>
          <w:proofErr w:type="spellStart"/>
          <w:r w:rsidRPr="009778C7">
            <w:rPr>
              <w:rFonts w:asciiTheme="majorBidi" w:eastAsia="Times New Roman" w:hAnsiTheme="majorBidi" w:cstheme="majorBidi"/>
              <w:color w:val="000000"/>
              <w:sz w:val="24"/>
              <w:szCs w:val="24"/>
            </w:rPr>
            <w:t>Sapozhenkova</w:t>
          </w:r>
          <w:proofErr w:type="spellEnd"/>
          <w:r w:rsidRPr="009778C7">
            <w:rPr>
              <w:rFonts w:asciiTheme="majorBidi" w:eastAsia="Times New Roman" w:hAnsiTheme="majorBidi" w:cstheme="majorBidi"/>
              <w:color w:val="000000"/>
              <w:sz w:val="24"/>
              <w:szCs w:val="24"/>
            </w:rPr>
            <w:t xml:space="preserve">, E. V, </w:t>
          </w:r>
          <w:proofErr w:type="spellStart"/>
          <w:r w:rsidRPr="009778C7">
            <w:rPr>
              <w:rFonts w:asciiTheme="majorBidi" w:eastAsia="Times New Roman" w:hAnsiTheme="majorBidi" w:cstheme="majorBidi"/>
              <w:color w:val="000000"/>
              <w:sz w:val="24"/>
              <w:szCs w:val="24"/>
            </w:rPr>
            <w:t>Kolpakov</w:t>
          </w:r>
          <w:proofErr w:type="spellEnd"/>
          <w:r w:rsidRPr="009778C7">
            <w:rPr>
              <w:rFonts w:asciiTheme="majorBidi" w:eastAsia="Times New Roman" w:hAnsiTheme="majorBidi" w:cstheme="majorBidi"/>
              <w:color w:val="000000"/>
              <w:sz w:val="24"/>
              <w:szCs w:val="24"/>
            </w:rPr>
            <w:t xml:space="preserve">, V. V, &amp; </w:t>
          </w:r>
          <w:proofErr w:type="spellStart"/>
          <w:r w:rsidRPr="009778C7">
            <w:rPr>
              <w:rFonts w:asciiTheme="majorBidi" w:eastAsia="Times New Roman" w:hAnsiTheme="majorBidi" w:cstheme="majorBidi"/>
              <w:color w:val="000000"/>
              <w:sz w:val="24"/>
              <w:szCs w:val="24"/>
            </w:rPr>
            <w:t>Tomilova</w:t>
          </w:r>
          <w:proofErr w:type="spellEnd"/>
          <w:r w:rsidRPr="009778C7">
            <w:rPr>
              <w:rFonts w:asciiTheme="majorBidi" w:eastAsia="Times New Roman" w:hAnsiTheme="majorBidi" w:cstheme="majorBidi"/>
              <w:color w:val="000000"/>
              <w:sz w:val="24"/>
              <w:szCs w:val="24"/>
            </w:rPr>
            <w:t xml:space="preserve">, E. A. (2024). ADVANCED METHODOLOGIES IN THE ESTABLISHMENT OF PHYSIOLOGICAL NORMS AND THEIR SIGNIFICANCE IN EVALUATING HUMAN HEALTH. </w:t>
          </w:r>
          <w:r w:rsidRPr="009778C7">
            <w:rPr>
              <w:rFonts w:asciiTheme="majorBidi" w:eastAsia="Times New Roman" w:hAnsiTheme="majorBidi" w:cstheme="majorBidi"/>
              <w:i/>
              <w:iCs/>
              <w:color w:val="000000"/>
              <w:sz w:val="24"/>
              <w:szCs w:val="24"/>
            </w:rPr>
            <w:t>Human Sport Medicine</w:t>
          </w:r>
          <w:r w:rsidRPr="009778C7">
            <w:rPr>
              <w:rFonts w:asciiTheme="majorBidi" w:eastAsia="Times New Roman" w:hAnsiTheme="majorBidi" w:cstheme="majorBidi"/>
              <w:color w:val="000000"/>
              <w:sz w:val="24"/>
              <w:szCs w:val="24"/>
            </w:rPr>
            <w:t xml:space="preserve">, </w:t>
          </w:r>
          <w:r w:rsidRPr="009778C7">
            <w:rPr>
              <w:rFonts w:asciiTheme="majorBidi" w:eastAsia="Times New Roman" w:hAnsiTheme="majorBidi" w:cstheme="majorBidi"/>
              <w:i/>
              <w:iCs/>
              <w:color w:val="000000"/>
              <w:sz w:val="24"/>
              <w:szCs w:val="24"/>
            </w:rPr>
            <w:t>24</w:t>
          </w:r>
          <w:r w:rsidRPr="009778C7">
            <w:rPr>
              <w:rFonts w:asciiTheme="majorBidi" w:eastAsia="Times New Roman" w:hAnsiTheme="majorBidi" w:cstheme="majorBidi"/>
              <w:color w:val="000000"/>
              <w:sz w:val="24"/>
              <w:szCs w:val="24"/>
            </w:rPr>
            <w:t>(2), 13–22. https://doi.org/10.14529/hsm240202</w:t>
          </w:r>
        </w:p>
        <w:p w14:paraId="6070304F" w14:textId="77777777" w:rsidR="009778C7" w:rsidRPr="009778C7" w:rsidRDefault="009778C7" w:rsidP="009778C7">
          <w:pPr>
            <w:autoSpaceDE w:val="0"/>
            <w:autoSpaceDN w:val="0"/>
            <w:spacing w:line="240" w:lineRule="auto"/>
            <w:ind w:hanging="480"/>
            <w:divId w:val="1887791346"/>
            <w:rPr>
              <w:rFonts w:asciiTheme="majorBidi" w:eastAsia="Times New Roman" w:hAnsiTheme="majorBidi" w:cstheme="majorBidi"/>
              <w:color w:val="000000"/>
              <w:sz w:val="24"/>
              <w:szCs w:val="24"/>
            </w:rPr>
          </w:pPr>
          <w:r w:rsidRPr="009778C7">
            <w:rPr>
              <w:rFonts w:asciiTheme="majorBidi" w:eastAsia="Times New Roman" w:hAnsiTheme="majorBidi" w:cstheme="majorBidi"/>
              <w:color w:val="000000"/>
              <w:sz w:val="24"/>
              <w:szCs w:val="24"/>
            </w:rPr>
            <w:t xml:space="preserve">Shareef &amp; </w:t>
          </w:r>
          <w:proofErr w:type="spellStart"/>
          <w:r w:rsidRPr="009778C7">
            <w:rPr>
              <w:rFonts w:asciiTheme="majorBidi" w:eastAsia="Times New Roman" w:hAnsiTheme="majorBidi" w:cstheme="majorBidi"/>
              <w:color w:val="000000"/>
              <w:sz w:val="24"/>
              <w:szCs w:val="24"/>
            </w:rPr>
            <w:t>Digham</w:t>
          </w:r>
          <w:proofErr w:type="spellEnd"/>
          <w:r w:rsidRPr="009778C7">
            <w:rPr>
              <w:rFonts w:asciiTheme="majorBidi" w:eastAsia="Times New Roman" w:hAnsiTheme="majorBidi" w:cstheme="majorBidi"/>
              <w:color w:val="000000"/>
              <w:sz w:val="24"/>
              <w:szCs w:val="24"/>
            </w:rPr>
            <w:t xml:space="preserve"> A. G., Q. B. (2022). Impact of plyometric sessions on agility for youth soccer players. </w:t>
          </w:r>
          <w:r w:rsidRPr="009778C7">
            <w:rPr>
              <w:rFonts w:asciiTheme="majorBidi" w:eastAsia="Times New Roman" w:hAnsiTheme="majorBidi" w:cstheme="majorBidi"/>
              <w:i/>
              <w:iCs/>
              <w:color w:val="000000"/>
              <w:sz w:val="24"/>
              <w:szCs w:val="24"/>
            </w:rPr>
            <w:t>International Journal of Health Sciences</w:t>
          </w:r>
          <w:r w:rsidRPr="009778C7">
            <w:rPr>
              <w:rFonts w:asciiTheme="majorBidi" w:eastAsia="Times New Roman" w:hAnsiTheme="majorBidi" w:cstheme="majorBidi"/>
              <w:color w:val="000000"/>
              <w:sz w:val="24"/>
              <w:szCs w:val="24"/>
            </w:rPr>
            <w:t xml:space="preserve">, </w:t>
          </w:r>
          <w:r w:rsidRPr="009778C7">
            <w:rPr>
              <w:rFonts w:asciiTheme="majorBidi" w:eastAsia="Times New Roman" w:hAnsiTheme="majorBidi" w:cstheme="majorBidi"/>
              <w:i/>
              <w:iCs/>
              <w:color w:val="000000"/>
              <w:sz w:val="24"/>
              <w:szCs w:val="24"/>
            </w:rPr>
            <w:t>Special Issue</w:t>
          </w:r>
          <w:r w:rsidRPr="009778C7">
            <w:rPr>
              <w:rFonts w:asciiTheme="majorBidi" w:eastAsia="Times New Roman" w:hAnsiTheme="majorBidi" w:cstheme="majorBidi"/>
              <w:color w:val="000000"/>
              <w:sz w:val="24"/>
              <w:szCs w:val="24"/>
            </w:rPr>
            <w:t>.</w:t>
          </w:r>
        </w:p>
        <w:p w14:paraId="4AFA1FCA" w14:textId="77777777" w:rsidR="009778C7" w:rsidRPr="009778C7" w:rsidRDefault="009778C7" w:rsidP="009778C7">
          <w:pPr>
            <w:autoSpaceDE w:val="0"/>
            <w:autoSpaceDN w:val="0"/>
            <w:spacing w:line="240" w:lineRule="auto"/>
            <w:ind w:hanging="480"/>
            <w:divId w:val="261575801"/>
            <w:rPr>
              <w:rFonts w:asciiTheme="majorBidi" w:eastAsia="Times New Roman" w:hAnsiTheme="majorBidi" w:cstheme="majorBidi"/>
              <w:color w:val="000000"/>
              <w:sz w:val="24"/>
              <w:szCs w:val="24"/>
            </w:rPr>
          </w:pPr>
          <w:r w:rsidRPr="009778C7">
            <w:rPr>
              <w:rFonts w:asciiTheme="majorBidi" w:eastAsia="Times New Roman" w:hAnsiTheme="majorBidi" w:cstheme="majorBidi"/>
              <w:color w:val="000000"/>
              <w:sz w:val="24"/>
              <w:szCs w:val="24"/>
            </w:rPr>
            <w:t xml:space="preserve">Swanik, K. A., Lephart, S. M., Swanik, C. B., Lephart, S. P., Stone, D. A., &amp; Fu, F. H. (2002). The effects of shoulder plyometric training on proprioception and selected muscle performance characteristics. </w:t>
          </w:r>
          <w:r w:rsidRPr="009778C7">
            <w:rPr>
              <w:rFonts w:asciiTheme="majorBidi" w:eastAsia="Times New Roman" w:hAnsiTheme="majorBidi" w:cstheme="majorBidi"/>
              <w:i/>
              <w:iCs/>
              <w:color w:val="000000"/>
              <w:sz w:val="24"/>
              <w:szCs w:val="24"/>
            </w:rPr>
            <w:t>Journal of Shoulder and Elbow Surgery</w:t>
          </w:r>
          <w:r w:rsidRPr="009778C7">
            <w:rPr>
              <w:rFonts w:asciiTheme="majorBidi" w:eastAsia="Times New Roman" w:hAnsiTheme="majorBidi" w:cstheme="majorBidi"/>
              <w:color w:val="000000"/>
              <w:sz w:val="24"/>
              <w:szCs w:val="24"/>
            </w:rPr>
            <w:t xml:space="preserve">, </w:t>
          </w:r>
          <w:r w:rsidRPr="009778C7">
            <w:rPr>
              <w:rFonts w:asciiTheme="majorBidi" w:eastAsia="Times New Roman" w:hAnsiTheme="majorBidi" w:cstheme="majorBidi"/>
              <w:i/>
              <w:iCs/>
              <w:color w:val="000000"/>
              <w:sz w:val="24"/>
              <w:szCs w:val="24"/>
            </w:rPr>
            <w:t>11</w:t>
          </w:r>
          <w:r w:rsidRPr="009778C7">
            <w:rPr>
              <w:rFonts w:asciiTheme="majorBidi" w:eastAsia="Times New Roman" w:hAnsiTheme="majorBidi" w:cstheme="majorBidi"/>
              <w:color w:val="000000"/>
              <w:sz w:val="24"/>
              <w:szCs w:val="24"/>
            </w:rPr>
            <w:t>(6), 579–586.</w:t>
          </w:r>
        </w:p>
        <w:p w14:paraId="78A26118" w14:textId="77777777" w:rsidR="009778C7" w:rsidRPr="009778C7" w:rsidRDefault="009778C7" w:rsidP="009778C7">
          <w:pPr>
            <w:autoSpaceDE w:val="0"/>
            <w:autoSpaceDN w:val="0"/>
            <w:spacing w:line="240" w:lineRule="auto"/>
            <w:ind w:hanging="480"/>
            <w:divId w:val="327749921"/>
            <w:rPr>
              <w:rFonts w:asciiTheme="majorBidi" w:eastAsia="Times New Roman" w:hAnsiTheme="majorBidi" w:cstheme="majorBidi"/>
              <w:color w:val="000000"/>
              <w:sz w:val="24"/>
              <w:szCs w:val="24"/>
            </w:rPr>
          </w:pPr>
          <w:r w:rsidRPr="009778C7">
            <w:rPr>
              <w:rFonts w:asciiTheme="majorBidi" w:eastAsia="Times New Roman" w:hAnsiTheme="majorBidi" w:cstheme="majorBidi"/>
              <w:color w:val="000000"/>
              <w:sz w:val="24"/>
              <w:szCs w:val="24"/>
            </w:rPr>
            <w:t xml:space="preserve">Zhang, W., Xu, M., Feng, Y., Mao, Z., &amp; Yan, Z. (2024). The Effect of Procrastination on Physical Exercise among College Students—The Chain Effect of Exercise Commitment and Action Control. </w:t>
          </w:r>
          <w:r w:rsidRPr="009778C7">
            <w:rPr>
              <w:rFonts w:asciiTheme="majorBidi" w:eastAsia="Times New Roman" w:hAnsiTheme="majorBidi" w:cstheme="majorBidi"/>
              <w:i/>
              <w:iCs/>
              <w:color w:val="000000"/>
              <w:sz w:val="24"/>
              <w:szCs w:val="24"/>
            </w:rPr>
            <w:t>International Journal of Mental Health Promotion</w:t>
          </w:r>
          <w:r w:rsidRPr="009778C7">
            <w:rPr>
              <w:rFonts w:asciiTheme="majorBidi" w:eastAsia="Times New Roman" w:hAnsiTheme="majorBidi" w:cstheme="majorBidi"/>
              <w:color w:val="000000"/>
              <w:sz w:val="24"/>
              <w:szCs w:val="24"/>
            </w:rPr>
            <w:t xml:space="preserve">, </w:t>
          </w:r>
          <w:r w:rsidRPr="009778C7">
            <w:rPr>
              <w:rFonts w:asciiTheme="majorBidi" w:eastAsia="Times New Roman" w:hAnsiTheme="majorBidi" w:cstheme="majorBidi"/>
              <w:i/>
              <w:iCs/>
              <w:color w:val="000000"/>
              <w:sz w:val="24"/>
              <w:szCs w:val="24"/>
            </w:rPr>
            <w:t>26</w:t>
          </w:r>
          <w:r w:rsidRPr="009778C7">
            <w:rPr>
              <w:rFonts w:asciiTheme="majorBidi" w:eastAsia="Times New Roman" w:hAnsiTheme="majorBidi" w:cstheme="majorBidi"/>
              <w:color w:val="000000"/>
              <w:sz w:val="24"/>
              <w:szCs w:val="24"/>
            </w:rPr>
            <w:t>(8), 611–622. https://doi.org/10.32604/ijmhp.2024.052730</w:t>
          </w:r>
        </w:p>
        <w:p w14:paraId="0873D853" w14:textId="77777777" w:rsidR="009778C7" w:rsidRPr="009778C7" w:rsidRDefault="009778C7" w:rsidP="009778C7">
          <w:pPr>
            <w:autoSpaceDE w:val="0"/>
            <w:autoSpaceDN w:val="0"/>
            <w:spacing w:line="240" w:lineRule="auto"/>
            <w:ind w:hanging="480"/>
            <w:divId w:val="1524057111"/>
            <w:rPr>
              <w:rFonts w:asciiTheme="majorBidi" w:eastAsia="Times New Roman" w:hAnsiTheme="majorBidi" w:cstheme="majorBidi"/>
              <w:color w:val="000000"/>
              <w:sz w:val="24"/>
              <w:szCs w:val="24"/>
            </w:rPr>
          </w:pPr>
          <w:proofErr w:type="spellStart"/>
          <w:r w:rsidRPr="009778C7">
            <w:rPr>
              <w:rFonts w:asciiTheme="majorBidi" w:eastAsia="Times New Roman" w:hAnsiTheme="majorBidi" w:cstheme="majorBidi"/>
              <w:color w:val="000000"/>
              <w:sz w:val="24"/>
              <w:szCs w:val="24"/>
            </w:rPr>
            <w:t>Буланова</w:t>
          </w:r>
          <w:proofErr w:type="spellEnd"/>
          <w:r w:rsidRPr="009778C7">
            <w:rPr>
              <w:rFonts w:asciiTheme="majorBidi" w:eastAsia="Times New Roman" w:hAnsiTheme="majorBidi" w:cstheme="majorBidi"/>
              <w:color w:val="000000"/>
              <w:sz w:val="24"/>
              <w:szCs w:val="24"/>
            </w:rPr>
            <w:t xml:space="preserve">, Н. Е. (2023). МЕТОДИКА ОБУЧЕНИЯ УПРАЖНЕНИЯМ С ОБРУЧЕМ. In </w:t>
          </w:r>
          <w:r w:rsidRPr="009778C7">
            <w:rPr>
              <w:rFonts w:asciiTheme="majorBidi" w:eastAsia="Times New Roman" w:hAnsiTheme="majorBidi" w:cstheme="majorBidi"/>
              <w:i/>
              <w:iCs/>
              <w:color w:val="000000"/>
              <w:sz w:val="24"/>
              <w:szCs w:val="24"/>
            </w:rPr>
            <w:t>Scientific News of Azerbaijan State Sport Science Journal Academy of Physical Education and Sport</w:t>
          </w:r>
          <w:r w:rsidRPr="009778C7">
            <w:rPr>
              <w:rFonts w:asciiTheme="majorBidi" w:eastAsia="Times New Roman" w:hAnsiTheme="majorBidi" w:cstheme="majorBidi"/>
              <w:color w:val="000000"/>
              <w:sz w:val="24"/>
              <w:szCs w:val="24"/>
            </w:rPr>
            <w:t xml:space="preserve"> (Vol. 5, Issue 1).</w:t>
          </w:r>
        </w:p>
        <w:p w14:paraId="3005FEB4" w14:textId="5F3E8C57" w:rsidR="009778C7" w:rsidRPr="009778C7" w:rsidRDefault="009778C7" w:rsidP="009778C7">
          <w:pPr>
            <w:spacing w:line="240" w:lineRule="auto"/>
            <w:jc w:val="both"/>
            <w:rPr>
              <w:rFonts w:asciiTheme="majorBidi" w:hAnsiTheme="majorBidi" w:cstheme="majorBidi"/>
              <w:b/>
              <w:bCs/>
              <w:sz w:val="24"/>
              <w:szCs w:val="24"/>
            </w:rPr>
          </w:pPr>
          <w:r w:rsidRPr="009778C7">
            <w:rPr>
              <w:rFonts w:asciiTheme="majorBidi" w:eastAsia="Times New Roman" w:hAnsiTheme="majorBidi" w:cstheme="majorBidi"/>
              <w:color w:val="000000"/>
              <w:sz w:val="24"/>
              <w:szCs w:val="24"/>
            </w:rPr>
            <w:t> </w:t>
          </w:r>
        </w:p>
      </w:sdtContent>
    </w:sdt>
    <w:p w14:paraId="008812E5" w14:textId="77777777" w:rsidR="00A93403" w:rsidRPr="009778C7" w:rsidRDefault="00A93403" w:rsidP="009778C7">
      <w:pPr>
        <w:spacing w:line="240" w:lineRule="auto"/>
        <w:jc w:val="center"/>
        <w:rPr>
          <w:rFonts w:asciiTheme="majorBidi" w:hAnsiTheme="majorBidi" w:cstheme="majorBidi"/>
          <w:b/>
          <w:bCs/>
          <w:sz w:val="24"/>
          <w:szCs w:val="24"/>
        </w:rPr>
      </w:pPr>
      <w:r w:rsidRPr="009778C7">
        <w:rPr>
          <w:rFonts w:asciiTheme="majorBidi" w:hAnsiTheme="majorBidi" w:cstheme="majorBidi"/>
          <w:b/>
          <w:bCs/>
          <w:sz w:val="24"/>
          <w:szCs w:val="24"/>
        </w:rPr>
        <w:t>Appendix (1) is a sample of multi-form resistance exercises</w:t>
      </w:r>
    </w:p>
    <w:p w14:paraId="579EAD42" w14:textId="1D406175" w:rsidR="00A93403" w:rsidRPr="009778C7" w:rsidRDefault="00A93403" w:rsidP="009778C7">
      <w:pPr>
        <w:spacing w:line="240" w:lineRule="auto"/>
        <w:rPr>
          <w:rFonts w:asciiTheme="majorBidi" w:hAnsiTheme="majorBidi" w:cstheme="majorBidi"/>
          <w:sz w:val="24"/>
          <w:szCs w:val="24"/>
          <w:rtl/>
        </w:rPr>
      </w:pPr>
      <w:r w:rsidRPr="009778C7">
        <w:rPr>
          <w:rFonts w:asciiTheme="majorBidi" w:hAnsiTheme="majorBidi" w:cstheme="majorBidi"/>
          <w:sz w:val="24"/>
          <w:szCs w:val="24"/>
        </w:rPr>
        <w:t>First week (Saturday)</w:t>
      </w:r>
      <w:r w:rsidR="000151BB" w:rsidRPr="009778C7">
        <w:rPr>
          <w:rFonts w:asciiTheme="majorBidi" w:hAnsiTheme="majorBidi" w:cstheme="majorBidi"/>
          <w:sz w:val="24"/>
          <w:szCs w:val="24"/>
        </w:rPr>
        <w:t xml:space="preserve">                                                                            </w:t>
      </w:r>
      <w:r w:rsidRPr="009778C7">
        <w:rPr>
          <w:rFonts w:asciiTheme="majorBidi" w:hAnsiTheme="majorBidi" w:cstheme="majorBidi"/>
          <w:sz w:val="24"/>
          <w:szCs w:val="24"/>
        </w:rPr>
        <w:t xml:space="preserve">Intensity: (80 - 100 </w:t>
      </w:r>
      <w:r w:rsidR="00D17A1F" w:rsidRPr="009778C7">
        <w:rPr>
          <w:rFonts w:asciiTheme="majorBidi" w:hAnsiTheme="majorBidi" w:cstheme="majorBidi"/>
          <w:sz w:val="24"/>
          <w:szCs w:val="24"/>
        </w:rPr>
        <w:t>- %</w:t>
      </w:r>
      <w:r w:rsidRPr="009778C7">
        <w:rPr>
          <w:rFonts w:asciiTheme="majorBidi" w:hAnsiTheme="majorBidi" w:cstheme="majorBidi"/>
          <w:sz w:val="24"/>
          <w:szCs w:val="24"/>
        </w:rPr>
        <w:t>)</w:t>
      </w:r>
    </w:p>
    <w:tbl>
      <w:tblPr>
        <w:tblStyle w:val="TableGrid"/>
        <w:tblW w:w="11295" w:type="dxa"/>
        <w:tblInd w:w="-792" w:type="dxa"/>
        <w:tblLayout w:type="fixed"/>
        <w:tblLook w:val="04A0" w:firstRow="1" w:lastRow="0" w:firstColumn="1" w:lastColumn="0" w:noHBand="0" w:noVBand="1"/>
      </w:tblPr>
      <w:tblGrid>
        <w:gridCol w:w="1425"/>
        <w:gridCol w:w="1133"/>
        <w:gridCol w:w="1349"/>
        <w:gridCol w:w="1133"/>
        <w:gridCol w:w="1340"/>
        <w:gridCol w:w="1169"/>
        <w:gridCol w:w="1035"/>
        <w:gridCol w:w="850"/>
        <w:gridCol w:w="992"/>
        <w:gridCol w:w="869"/>
      </w:tblGrid>
      <w:tr w:rsidR="00AE228C" w:rsidRPr="009778C7" w14:paraId="507698A9" w14:textId="77777777" w:rsidTr="008E093D">
        <w:tc>
          <w:tcPr>
            <w:tcW w:w="1425" w:type="dxa"/>
            <w:shd w:val="clear" w:color="auto" w:fill="F2F2F2" w:themeFill="background1" w:themeFillShade="F2"/>
          </w:tcPr>
          <w:p w14:paraId="60673795" w14:textId="77777777" w:rsidR="00AE228C" w:rsidRPr="009778C7" w:rsidRDefault="00AE228C" w:rsidP="009778C7">
            <w:pPr>
              <w:jc w:val="center"/>
              <w:rPr>
                <w:rFonts w:asciiTheme="majorBidi" w:hAnsiTheme="majorBidi" w:cstheme="majorBidi"/>
                <w:sz w:val="24"/>
                <w:szCs w:val="24"/>
                <w:rtl/>
              </w:rPr>
            </w:pPr>
          </w:p>
          <w:p w14:paraId="295702F6" w14:textId="139B171C" w:rsidR="00A93403" w:rsidRPr="009778C7" w:rsidRDefault="00E738E2" w:rsidP="009778C7">
            <w:pPr>
              <w:jc w:val="center"/>
              <w:rPr>
                <w:rFonts w:asciiTheme="majorBidi" w:hAnsiTheme="majorBidi" w:cstheme="majorBidi"/>
                <w:sz w:val="24"/>
                <w:szCs w:val="24"/>
              </w:rPr>
            </w:pPr>
            <w:r w:rsidRPr="009778C7">
              <w:rPr>
                <w:rFonts w:asciiTheme="majorBidi" w:hAnsiTheme="majorBidi" w:cstheme="majorBidi"/>
                <w:sz w:val="24"/>
                <w:szCs w:val="24"/>
              </w:rPr>
              <w:lastRenderedPageBreak/>
              <w:t xml:space="preserve">Main </w:t>
            </w:r>
            <w:r w:rsidR="00A93403" w:rsidRPr="009778C7">
              <w:rPr>
                <w:rFonts w:asciiTheme="majorBidi" w:hAnsiTheme="majorBidi" w:cstheme="majorBidi"/>
                <w:sz w:val="24"/>
                <w:szCs w:val="24"/>
              </w:rPr>
              <w:t xml:space="preserve">Section </w:t>
            </w:r>
          </w:p>
          <w:p w14:paraId="586B67AA" w14:textId="246D352C" w:rsidR="00A93403" w:rsidRPr="009778C7" w:rsidRDefault="00A93403" w:rsidP="009778C7">
            <w:pPr>
              <w:jc w:val="center"/>
              <w:rPr>
                <w:rFonts w:asciiTheme="majorBidi" w:hAnsiTheme="majorBidi" w:cstheme="majorBidi"/>
                <w:sz w:val="24"/>
                <w:szCs w:val="24"/>
              </w:rPr>
            </w:pPr>
          </w:p>
        </w:tc>
        <w:tc>
          <w:tcPr>
            <w:tcW w:w="1133" w:type="dxa"/>
            <w:shd w:val="clear" w:color="auto" w:fill="F2F2F2" w:themeFill="background1" w:themeFillShade="F2"/>
          </w:tcPr>
          <w:p w14:paraId="0E91CA88" w14:textId="77777777" w:rsidR="00AE228C" w:rsidRPr="009778C7" w:rsidRDefault="00AE228C" w:rsidP="009778C7">
            <w:pPr>
              <w:jc w:val="center"/>
              <w:rPr>
                <w:rFonts w:asciiTheme="majorBidi" w:hAnsiTheme="majorBidi" w:cstheme="majorBidi"/>
                <w:sz w:val="24"/>
                <w:szCs w:val="24"/>
                <w:rtl/>
              </w:rPr>
            </w:pPr>
          </w:p>
          <w:p w14:paraId="2B74CCFC" w14:textId="221EB1A5" w:rsidR="00A93403"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lastRenderedPageBreak/>
              <w:t>Repetition 1</w:t>
            </w:r>
          </w:p>
        </w:tc>
        <w:tc>
          <w:tcPr>
            <w:tcW w:w="1349" w:type="dxa"/>
            <w:shd w:val="clear" w:color="auto" w:fill="F2F2F2" w:themeFill="background1" w:themeFillShade="F2"/>
          </w:tcPr>
          <w:p w14:paraId="26D8D861" w14:textId="77777777" w:rsidR="00AE228C" w:rsidRPr="009778C7" w:rsidRDefault="00AE228C" w:rsidP="009778C7">
            <w:pPr>
              <w:jc w:val="center"/>
              <w:rPr>
                <w:rFonts w:asciiTheme="majorBidi" w:hAnsiTheme="majorBidi" w:cstheme="majorBidi"/>
                <w:sz w:val="24"/>
                <w:szCs w:val="24"/>
                <w:rtl/>
              </w:rPr>
            </w:pPr>
          </w:p>
          <w:p w14:paraId="3AE8AC6D" w14:textId="0A1370BE" w:rsidR="00A93403"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lastRenderedPageBreak/>
              <w:t>Performance time</w:t>
            </w:r>
          </w:p>
        </w:tc>
        <w:tc>
          <w:tcPr>
            <w:tcW w:w="1133" w:type="dxa"/>
            <w:shd w:val="clear" w:color="auto" w:fill="F2F2F2" w:themeFill="background1" w:themeFillShade="F2"/>
          </w:tcPr>
          <w:p w14:paraId="43436D63" w14:textId="77777777" w:rsidR="00AE228C" w:rsidRPr="009778C7" w:rsidRDefault="00AE228C" w:rsidP="009778C7">
            <w:pPr>
              <w:jc w:val="center"/>
              <w:rPr>
                <w:rFonts w:asciiTheme="majorBidi" w:hAnsiTheme="majorBidi" w:cstheme="majorBidi"/>
                <w:sz w:val="24"/>
                <w:szCs w:val="24"/>
                <w:rtl/>
              </w:rPr>
            </w:pPr>
          </w:p>
          <w:p w14:paraId="45B05BE7" w14:textId="67F1D348" w:rsidR="00A93403"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lastRenderedPageBreak/>
              <w:t>Repetition</w:t>
            </w:r>
          </w:p>
          <w:p w14:paraId="0B2B9303" w14:textId="19C2887C"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t>2</w:t>
            </w:r>
          </w:p>
        </w:tc>
        <w:tc>
          <w:tcPr>
            <w:tcW w:w="1340" w:type="dxa"/>
            <w:shd w:val="clear" w:color="auto" w:fill="F2F2F2" w:themeFill="background1" w:themeFillShade="F2"/>
          </w:tcPr>
          <w:p w14:paraId="7B898DE6" w14:textId="77777777" w:rsidR="00AE228C" w:rsidRPr="009778C7" w:rsidRDefault="00AE228C" w:rsidP="009778C7">
            <w:pPr>
              <w:jc w:val="center"/>
              <w:rPr>
                <w:rFonts w:asciiTheme="majorBidi" w:hAnsiTheme="majorBidi" w:cstheme="majorBidi"/>
                <w:sz w:val="24"/>
                <w:szCs w:val="24"/>
                <w:rtl/>
              </w:rPr>
            </w:pPr>
          </w:p>
          <w:p w14:paraId="21B3A386" w14:textId="0CC84EF4" w:rsidR="00A93403"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lastRenderedPageBreak/>
              <w:t>Performance time</w:t>
            </w:r>
          </w:p>
        </w:tc>
        <w:tc>
          <w:tcPr>
            <w:tcW w:w="1169" w:type="dxa"/>
            <w:shd w:val="clear" w:color="auto" w:fill="F2F2F2" w:themeFill="background1" w:themeFillShade="F2"/>
          </w:tcPr>
          <w:p w14:paraId="47334853" w14:textId="77777777" w:rsidR="00AE228C" w:rsidRPr="009778C7" w:rsidRDefault="00AE228C" w:rsidP="009778C7">
            <w:pPr>
              <w:jc w:val="center"/>
              <w:rPr>
                <w:rFonts w:asciiTheme="majorBidi" w:hAnsiTheme="majorBidi" w:cstheme="majorBidi"/>
                <w:sz w:val="24"/>
                <w:szCs w:val="24"/>
                <w:rtl/>
              </w:rPr>
            </w:pPr>
          </w:p>
          <w:p w14:paraId="7A456A6D" w14:textId="6715B7A6" w:rsidR="00A93403"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lastRenderedPageBreak/>
              <w:t>Repetition</w:t>
            </w:r>
          </w:p>
          <w:p w14:paraId="0394FF76" w14:textId="5410DD1E"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t>3</w:t>
            </w:r>
          </w:p>
        </w:tc>
        <w:tc>
          <w:tcPr>
            <w:tcW w:w="1035" w:type="dxa"/>
            <w:shd w:val="clear" w:color="auto" w:fill="F2F2F2" w:themeFill="background1" w:themeFillShade="F2"/>
          </w:tcPr>
          <w:p w14:paraId="314A7BF0" w14:textId="77777777" w:rsidR="00AE228C" w:rsidRPr="009778C7" w:rsidRDefault="00AE228C" w:rsidP="009778C7">
            <w:pPr>
              <w:jc w:val="center"/>
              <w:rPr>
                <w:rFonts w:asciiTheme="majorBidi" w:hAnsiTheme="majorBidi" w:cstheme="majorBidi"/>
                <w:sz w:val="24"/>
                <w:szCs w:val="24"/>
                <w:rtl/>
              </w:rPr>
            </w:pPr>
          </w:p>
          <w:p w14:paraId="0618F2B1" w14:textId="156A7D02" w:rsidR="00A93403"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lastRenderedPageBreak/>
              <w:t>Performance time</w:t>
            </w:r>
          </w:p>
        </w:tc>
        <w:tc>
          <w:tcPr>
            <w:tcW w:w="850" w:type="dxa"/>
            <w:shd w:val="clear" w:color="auto" w:fill="F2F2F2" w:themeFill="background1" w:themeFillShade="F2"/>
          </w:tcPr>
          <w:p w14:paraId="2B7BF35F" w14:textId="77777777" w:rsidR="00AE228C" w:rsidRPr="009778C7" w:rsidRDefault="00AE228C" w:rsidP="009778C7">
            <w:pPr>
              <w:jc w:val="center"/>
              <w:rPr>
                <w:rFonts w:asciiTheme="majorBidi" w:hAnsiTheme="majorBidi" w:cstheme="majorBidi"/>
                <w:sz w:val="24"/>
                <w:szCs w:val="24"/>
                <w:rtl/>
                <w:lang w:bidi="ar-IQ"/>
              </w:rPr>
            </w:pPr>
          </w:p>
          <w:p w14:paraId="062312D9" w14:textId="1181613C" w:rsidR="00A93403" w:rsidRPr="009778C7" w:rsidRDefault="00AE228C" w:rsidP="009778C7">
            <w:pPr>
              <w:jc w:val="center"/>
              <w:rPr>
                <w:rFonts w:asciiTheme="majorBidi" w:hAnsiTheme="majorBidi" w:cstheme="majorBidi"/>
                <w:sz w:val="24"/>
                <w:szCs w:val="24"/>
                <w:rtl/>
                <w:lang w:bidi="ar-IQ"/>
              </w:rPr>
            </w:pPr>
            <w:r w:rsidRPr="009778C7">
              <w:rPr>
                <w:rFonts w:asciiTheme="majorBidi" w:hAnsiTheme="majorBidi" w:cstheme="majorBidi"/>
                <w:sz w:val="24"/>
                <w:szCs w:val="24"/>
                <w:lang w:bidi="ar-IQ"/>
              </w:rPr>
              <w:lastRenderedPageBreak/>
              <w:t>Totals</w:t>
            </w:r>
          </w:p>
        </w:tc>
        <w:tc>
          <w:tcPr>
            <w:tcW w:w="992" w:type="dxa"/>
            <w:shd w:val="clear" w:color="auto" w:fill="F2F2F2" w:themeFill="background1" w:themeFillShade="F2"/>
          </w:tcPr>
          <w:p w14:paraId="3BD934F0" w14:textId="77777777" w:rsidR="00AE228C" w:rsidRPr="009778C7" w:rsidRDefault="00AE228C" w:rsidP="009778C7">
            <w:pPr>
              <w:jc w:val="center"/>
              <w:rPr>
                <w:rFonts w:asciiTheme="majorBidi" w:hAnsiTheme="majorBidi" w:cstheme="majorBidi"/>
                <w:sz w:val="24"/>
                <w:szCs w:val="24"/>
                <w:rtl/>
              </w:rPr>
            </w:pPr>
          </w:p>
          <w:p w14:paraId="0A96B832" w14:textId="0DB6E0C2" w:rsidR="00A93403"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lastRenderedPageBreak/>
              <w:t>Rest between groups</w:t>
            </w:r>
          </w:p>
        </w:tc>
        <w:tc>
          <w:tcPr>
            <w:tcW w:w="869" w:type="dxa"/>
            <w:shd w:val="clear" w:color="auto" w:fill="F2F2F2" w:themeFill="background1" w:themeFillShade="F2"/>
          </w:tcPr>
          <w:p w14:paraId="67FA7066" w14:textId="77777777" w:rsidR="00AE228C" w:rsidRPr="009778C7" w:rsidRDefault="00AE228C" w:rsidP="009778C7">
            <w:pPr>
              <w:jc w:val="center"/>
              <w:rPr>
                <w:rFonts w:asciiTheme="majorBidi" w:hAnsiTheme="majorBidi" w:cstheme="majorBidi"/>
                <w:sz w:val="24"/>
                <w:szCs w:val="24"/>
                <w:rtl/>
              </w:rPr>
            </w:pPr>
          </w:p>
          <w:p w14:paraId="532513D4" w14:textId="4D343C4F" w:rsidR="00A93403"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lastRenderedPageBreak/>
              <w:t>Total time</w:t>
            </w:r>
          </w:p>
        </w:tc>
      </w:tr>
      <w:tr w:rsidR="00AE228C" w:rsidRPr="009778C7" w14:paraId="65B41782" w14:textId="77777777" w:rsidTr="008E093D">
        <w:tc>
          <w:tcPr>
            <w:tcW w:w="1425" w:type="dxa"/>
            <w:shd w:val="clear" w:color="auto" w:fill="F2F2F2" w:themeFill="background1" w:themeFillShade="F2"/>
          </w:tcPr>
          <w:p w14:paraId="271DCC2C" w14:textId="1C6891F4"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lastRenderedPageBreak/>
              <w:t xml:space="preserve">exercise </w:t>
            </w:r>
          </w:p>
          <w:p w14:paraId="70CB73C4" w14:textId="3D2E69C9"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t>A1</w:t>
            </w:r>
          </w:p>
        </w:tc>
        <w:tc>
          <w:tcPr>
            <w:tcW w:w="1133" w:type="dxa"/>
          </w:tcPr>
          <w:p w14:paraId="48C65DDD"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3</w:t>
            </w:r>
          </w:p>
          <w:p w14:paraId="48252761" w14:textId="77777777" w:rsidR="00AE228C" w:rsidRPr="009778C7" w:rsidRDefault="00AE228C" w:rsidP="009778C7">
            <w:pPr>
              <w:jc w:val="center"/>
              <w:rPr>
                <w:rFonts w:asciiTheme="majorBidi" w:hAnsiTheme="majorBidi" w:cstheme="majorBidi"/>
                <w:sz w:val="24"/>
                <w:szCs w:val="24"/>
              </w:rPr>
            </w:pPr>
          </w:p>
        </w:tc>
        <w:tc>
          <w:tcPr>
            <w:tcW w:w="1349" w:type="dxa"/>
          </w:tcPr>
          <w:p w14:paraId="7D0BB522" w14:textId="77777777" w:rsidR="00AE228C" w:rsidRPr="009778C7" w:rsidRDefault="00AE228C" w:rsidP="009778C7">
            <w:pPr>
              <w:jc w:val="center"/>
              <w:rPr>
                <w:rFonts w:asciiTheme="majorBidi" w:hAnsiTheme="majorBidi" w:cstheme="majorBidi"/>
                <w:sz w:val="24"/>
                <w:szCs w:val="24"/>
                <w:rtl/>
                <w:lang w:bidi="ar-IQ"/>
              </w:rPr>
            </w:pPr>
            <w:r w:rsidRPr="009778C7">
              <w:rPr>
                <w:rFonts w:asciiTheme="majorBidi" w:hAnsiTheme="majorBidi" w:cstheme="majorBidi"/>
                <w:sz w:val="24"/>
                <w:szCs w:val="24"/>
                <w:lang w:bidi="ar-IQ"/>
              </w:rPr>
              <w:t>60</w:t>
            </w:r>
          </w:p>
          <w:p w14:paraId="546493C5" w14:textId="011117BB"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t>s</w:t>
            </w:r>
          </w:p>
        </w:tc>
        <w:tc>
          <w:tcPr>
            <w:tcW w:w="1133" w:type="dxa"/>
          </w:tcPr>
          <w:p w14:paraId="3185DD1C" w14:textId="7C81A0A4"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4</w:t>
            </w:r>
          </w:p>
        </w:tc>
        <w:tc>
          <w:tcPr>
            <w:tcW w:w="1340" w:type="dxa"/>
          </w:tcPr>
          <w:p w14:paraId="13FCA087" w14:textId="77777777" w:rsidR="00AE228C" w:rsidRPr="009778C7" w:rsidRDefault="00AE228C" w:rsidP="009778C7">
            <w:pPr>
              <w:jc w:val="center"/>
              <w:rPr>
                <w:rFonts w:asciiTheme="majorBidi" w:hAnsiTheme="majorBidi" w:cstheme="majorBidi"/>
                <w:sz w:val="24"/>
                <w:szCs w:val="24"/>
                <w:rtl/>
                <w:lang w:bidi="ar-IQ"/>
              </w:rPr>
            </w:pPr>
            <w:r w:rsidRPr="009778C7">
              <w:rPr>
                <w:rFonts w:asciiTheme="majorBidi" w:hAnsiTheme="majorBidi" w:cstheme="majorBidi"/>
                <w:sz w:val="24"/>
                <w:szCs w:val="24"/>
                <w:lang w:bidi="ar-IQ"/>
              </w:rPr>
              <w:t>60</w:t>
            </w:r>
          </w:p>
          <w:p w14:paraId="77804E44" w14:textId="23C93A8A"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69" w:type="dxa"/>
          </w:tcPr>
          <w:p w14:paraId="10477167" w14:textId="6D85CEBE"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035" w:type="dxa"/>
          </w:tcPr>
          <w:p w14:paraId="41594E2D" w14:textId="77777777" w:rsidR="00AE228C" w:rsidRPr="009778C7" w:rsidRDefault="00AE228C" w:rsidP="009778C7">
            <w:pPr>
              <w:jc w:val="center"/>
              <w:rPr>
                <w:rFonts w:asciiTheme="majorBidi" w:hAnsiTheme="majorBidi" w:cstheme="majorBidi"/>
                <w:sz w:val="24"/>
                <w:szCs w:val="24"/>
                <w:rtl/>
                <w:lang w:bidi="ar-IQ"/>
              </w:rPr>
            </w:pPr>
            <w:r w:rsidRPr="009778C7">
              <w:rPr>
                <w:rFonts w:asciiTheme="majorBidi" w:hAnsiTheme="majorBidi" w:cstheme="majorBidi"/>
                <w:sz w:val="24"/>
                <w:szCs w:val="24"/>
                <w:lang w:bidi="ar-IQ"/>
              </w:rPr>
              <w:t>60</w:t>
            </w:r>
          </w:p>
          <w:p w14:paraId="1FD64912" w14:textId="5EF44A4C"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850" w:type="dxa"/>
          </w:tcPr>
          <w:p w14:paraId="7ABE0A68" w14:textId="4AE0A8D0"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2</w:t>
            </w:r>
          </w:p>
        </w:tc>
        <w:tc>
          <w:tcPr>
            <w:tcW w:w="992" w:type="dxa"/>
          </w:tcPr>
          <w:p w14:paraId="67A233EF" w14:textId="33231D6B"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 xml:space="preserve">1.30 </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p>
        </w:tc>
        <w:tc>
          <w:tcPr>
            <w:tcW w:w="869" w:type="dxa"/>
          </w:tcPr>
          <w:p w14:paraId="54AF5747" w14:textId="0F792E82"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 xml:space="preserve">3.60 </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r w:rsidRPr="009778C7">
              <w:rPr>
                <w:rFonts w:asciiTheme="majorBidi" w:hAnsiTheme="majorBidi" w:cstheme="majorBidi"/>
                <w:sz w:val="24"/>
                <w:szCs w:val="24"/>
                <w:rtl/>
                <w:lang w:bidi="ar-IQ"/>
              </w:rPr>
              <w:t xml:space="preserve"> </w:t>
            </w:r>
          </w:p>
        </w:tc>
      </w:tr>
      <w:tr w:rsidR="00AE228C" w:rsidRPr="009778C7" w14:paraId="0A74C502" w14:textId="77777777" w:rsidTr="008E093D">
        <w:tc>
          <w:tcPr>
            <w:tcW w:w="1425" w:type="dxa"/>
            <w:shd w:val="clear" w:color="auto" w:fill="F2F2F2" w:themeFill="background1" w:themeFillShade="F2"/>
          </w:tcPr>
          <w:p w14:paraId="4611548C" w14:textId="72B3FF6D"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t xml:space="preserve">exercise </w:t>
            </w:r>
          </w:p>
          <w:p w14:paraId="48F6B277" w14:textId="67F4C63D" w:rsidR="00AE228C" w:rsidRPr="009778C7" w:rsidRDefault="008E093D" w:rsidP="009778C7">
            <w:pPr>
              <w:jc w:val="center"/>
              <w:rPr>
                <w:rFonts w:asciiTheme="majorBidi" w:hAnsiTheme="majorBidi" w:cstheme="majorBidi"/>
                <w:sz w:val="24"/>
                <w:szCs w:val="24"/>
                <w:rtl/>
                <w:lang w:bidi="ar-IQ"/>
              </w:rPr>
            </w:pPr>
            <w:r w:rsidRPr="009778C7">
              <w:rPr>
                <w:rFonts w:asciiTheme="majorBidi" w:hAnsiTheme="majorBidi" w:cstheme="majorBidi"/>
                <w:sz w:val="24"/>
                <w:szCs w:val="24"/>
                <w:lang w:bidi="ar-IQ"/>
              </w:rPr>
              <w:t>A</w:t>
            </w:r>
            <w:r w:rsidR="00AE228C" w:rsidRPr="009778C7">
              <w:rPr>
                <w:rFonts w:asciiTheme="majorBidi" w:hAnsiTheme="majorBidi" w:cstheme="majorBidi"/>
                <w:sz w:val="24"/>
                <w:szCs w:val="24"/>
                <w:lang w:bidi="ar-IQ"/>
              </w:rPr>
              <w:t>2</w:t>
            </w:r>
          </w:p>
        </w:tc>
        <w:tc>
          <w:tcPr>
            <w:tcW w:w="1133" w:type="dxa"/>
          </w:tcPr>
          <w:p w14:paraId="17AE1462"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3</w:t>
            </w:r>
          </w:p>
          <w:p w14:paraId="3B2949B6" w14:textId="77777777" w:rsidR="00AE228C" w:rsidRPr="009778C7" w:rsidRDefault="00AE228C" w:rsidP="009778C7">
            <w:pPr>
              <w:jc w:val="center"/>
              <w:rPr>
                <w:rFonts w:asciiTheme="majorBidi" w:hAnsiTheme="majorBidi" w:cstheme="majorBidi"/>
                <w:sz w:val="24"/>
                <w:szCs w:val="24"/>
              </w:rPr>
            </w:pPr>
          </w:p>
        </w:tc>
        <w:tc>
          <w:tcPr>
            <w:tcW w:w="1349" w:type="dxa"/>
          </w:tcPr>
          <w:p w14:paraId="0C50A5A8" w14:textId="77777777" w:rsidR="00AE228C" w:rsidRPr="009778C7" w:rsidRDefault="00AE228C" w:rsidP="009778C7">
            <w:pPr>
              <w:jc w:val="center"/>
              <w:rPr>
                <w:rFonts w:asciiTheme="majorBidi" w:hAnsiTheme="majorBidi" w:cstheme="majorBidi"/>
                <w:sz w:val="24"/>
                <w:szCs w:val="24"/>
                <w:rtl/>
                <w:lang w:bidi="ar-IQ"/>
              </w:rPr>
            </w:pPr>
            <w:r w:rsidRPr="009778C7">
              <w:rPr>
                <w:rFonts w:asciiTheme="majorBidi" w:hAnsiTheme="majorBidi" w:cstheme="majorBidi"/>
                <w:sz w:val="24"/>
                <w:szCs w:val="24"/>
                <w:lang w:bidi="ar-IQ"/>
              </w:rPr>
              <w:t>60</w:t>
            </w:r>
          </w:p>
          <w:p w14:paraId="39FD93B9" w14:textId="7A493757"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33" w:type="dxa"/>
          </w:tcPr>
          <w:p w14:paraId="5018FA6C" w14:textId="6933A3A7"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4</w:t>
            </w:r>
          </w:p>
        </w:tc>
        <w:tc>
          <w:tcPr>
            <w:tcW w:w="1340" w:type="dxa"/>
          </w:tcPr>
          <w:p w14:paraId="7D1A2B23"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60</w:t>
            </w:r>
          </w:p>
          <w:p w14:paraId="694BCF62" w14:textId="555E5988"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69" w:type="dxa"/>
          </w:tcPr>
          <w:p w14:paraId="1C5FCDC0" w14:textId="42BA5B4C"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035" w:type="dxa"/>
          </w:tcPr>
          <w:p w14:paraId="024D5658"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60</w:t>
            </w:r>
          </w:p>
          <w:p w14:paraId="22650EDA" w14:textId="2B1C886F"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850" w:type="dxa"/>
          </w:tcPr>
          <w:p w14:paraId="19F77B58" w14:textId="5B1213BC"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2</w:t>
            </w:r>
          </w:p>
        </w:tc>
        <w:tc>
          <w:tcPr>
            <w:tcW w:w="992" w:type="dxa"/>
          </w:tcPr>
          <w:p w14:paraId="464390A5" w14:textId="73D6C62B"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 xml:space="preserve">1.30 </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p>
        </w:tc>
        <w:tc>
          <w:tcPr>
            <w:tcW w:w="869" w:type="dxa"/>
          </w:tcPr>
          <w:p w14:paraId="19738297" w14:textId="77777777" w:rsidR="00AE228C" w:rsidRPr="009778C7" w:rsidRDefault="00AE228C" w:rsidP="009778C7">
            <w:pPr>
              <w:rPr>
                <w:rFonts w:asciiTheme="majorBidi" w:hAnsiTheme="majorBidi" w:cstheme="majorBidi"/>
                <w:sz w:val="24"/>
                <w:szCs w:val="24"/>
                <w:rtl/>
                <w:lang w:bidi="ar-IQ"/>
              </w:rPr>
            </w:pPr>
          </w:p>
          <w:p w14:paraId="2910F431" w14:textId="2AA54C20"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3.60</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p>
        </w:tc>
      </w:tr>
      <w:tr w:rsidR="00AE228C" w:rsidRPr="009778C7" w14:paraId="3CC29BB2" w14:textId="77777777" w:rsidTr="008E093D">
        <w:tc>
          <w:tcPr>
            <w:tcW w:w="1425" w:type="dxa"/>
            <w:shd w:val="clear" w:color="auto" w:fill="F2F2F2" w:themeFill="background1" w:themeFillShade="F2"/>
          </w:tcPr>
          <w:p w14:paraId="126EA62E" w14:textId="7E5AE4DE"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t xml:space="preserve">exercise </w:t>
            </w:r>
          </w:p>
          <w:p w14:paraId="3CB6A2F6" w14:textId="47493495" w:rsidR="00AE228C" w:rsidRPr="009778C7" w:rsidRDefault="008E093D" w:rsidP="009778C7">
            <w:pPr>
              <w:jc w:val="center"/>
              <w:rPr>
                <w:rFonts w:asciiTheme="majorBidi" w:hAnsiTheme="majorBidi" w:cstheme="majorBidi"/>
                <w:sz w:val="24"/>
                <w:szCs w:val="24"/>
              </w:rPr>
            </w:pPr>
            <w:r w:rsidRPr="009778C7">
              <w:rPr>
                <w:rFonts w:asciiTheme="majorBidi" w:hAnsiTheme="majorBidi" w:cstheme="majorBidi"/>
                <w:sz w:val="24"/>
                <w:szCs w:val="24"/>
              </w:rPr>
              <w:t>A</w:t>
            </w:r>
            <w:r w:rsidR="00AE228C" w:rsidRPr="009778C7">
              <w:rPr>
                <w:rFonts w:asciiTheme="majorBidi" w:hAnsiTheme="majorBidi" w:cstheme="majorBidi"/>
                <w:sz w:val="24"/>
                <w:szCs w:val="24"/>
              </w:rPr>
              <w:t>3</w:t>
            </w:r>
          </w:p>
        </w:tc>
        <w:tc>
          <w:tcPr>
            <w:tcW w:w="1133" w:type="dxa"/>
          </w:tcPr>
          <w:p w14:paraId="45968AEA" w14:textId="7A73321C"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349" w:type="dxa"/>
          </w:tcPr>
          <w:p w14:paraId="30565FF9"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60</w:t>
            </w:r>
          </w:p>
          <w:p w14:paraId="3B5BFACA" w14:textId="6AD7AD53"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33" w:type="dxa"/>
          </w:tcPr>
          <w:p w14:paraId="52B0F1AC" w14:textId="04ACAEE0"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4</w:t>
            </w:r>
          </w:p>
        </w:tc>
        <w:tc>
          <w:tcPr>
            <w:tcW w:w="1340" w:type="dxa"/>
          </w:tcPr>
          <w:p w14:paraId="6FBD7D3F"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60</w:t>
            </w:r>
          </w:p>
          <w:p w14:paraId="6934289A" w14:textId="3E301263"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69" w:type="dxa"/>
          </w:tcPr>
          <w:p w14:paraId="110682FA" w14:textId="28C030B1"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035" w:type="dxa"/>
          </w:tcPr>
          <w:p w14:paraId="7018B816"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60</w:t>
            </w:r>
          </w:p>
          <w:p w14:paraId="41DB5AEE" w14:textId="7416B6DD"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850" w:type="dxa"/>
          </w:tcPr>
          <w:p w14:paraId="173C3973" w14:textId="638BC64F"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2</w:t>
            </w:r>
          </w:p>
        </w:tc>
        <w:tc>
          <w:tcPr>
            <w:tcW w:w="992" w:type="dxa"/>
          </w:tcPr>
          <w:p w14:paraId="7C74B436" w14:textId="72869B1D"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 xml:space="preserve">1. 30 </w:t>
            </w:r>
            <w:r w:rsidRPr="009778C7">
              <w:rPr>
                <w:rFonts w:asciiTheme="majorBidi" w:hAnsiTheme="majorBidi" w:cstheme="majorBidi"/>
                <w:sz w:val="24"/>
                <w:szCs w:val="24"/>
                <w:rtl/>
                <w:lang w:bidi="ar-IQ"/>
              </w:rPr>
              <w:t xml:space="preserve">  </w:t>
            </w:r>
            <w:r w:rsidR="009778C7" w:rsidRPr="009778C7">
              <w:rPr>
                <w:rFonts w:asciiTheme="majorBidi" w:hAnsiTheme="majorBidi" w:cstheme="majorBidi"/>
                <w:sz w:val="24"/>
                <w:szCs w:val="24"/>
                <w:lang w:bidi="ar-IQ"/>
              </w:rPr>
              <w:t>m</w:t>
            </w:r>
          </w:p>
        </w:tc>
        <w:tc>
          <w:tcPr>
            <w:tcW w:w="869" w:type="dxa"/>
          </w:tcPr>
          <w:p w14:paraId="243267BE" w14:textId="46FBAEA3"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3.60</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p>
        </w:tc>
      </w:tr>
      <w:tr w:rsidR="00AE228C" w:rsidRPr="009778C7" w14:paraId="36D9029E" w14:textId="77777777" w:rsidTr="008E093D">
        <w:tc>
          <w:tcPr>
            <w:tcW w:w="1425" w:type="dxa"/>
            <w:shd w:val="clear" w:color="auto" w:fill="F2F2F2" w:themeFill="background1" w:themeFillShade="F2"/>
          </w:tcPr>
          <w:p w14:paraId="6758F611" w14:textId="000B04A0"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t xml:space="preserve">exercise </w:t>
            </w:r>
          </w:p>
          <w:p w14:paraId="10DBD3EF" w14:textId="005F9EF1" w:rsidR="00AE228C" w:rsidRPr="009778C7" w:rsidRDefault="008E093D" w:rsidP="009778C7">
            <w:pPr>
              <w:jc w:val="center"/>
              <w:rPr>
                <w:rFonts w:asciiTheme="majorBidi" w:hAnsiTheme="majorBidi" w:cstheme="majorBidi"/>
                <w:sz w:val="24"/>
                <w:szCs w:val="24"/>
              </w:rPr>
            </w:pPr>
            <w:r w:rsidRPr="009778C7">
              <w:rPr>
                <w:rFonts w:asciiTheme="majorBidi" w:hAnsiTheme="majorBidi" w:cstheme="majorBidi"/>
                <w:sz w:val="24"/>
                <w:szCs w:val="24"/>
              </w:rPr>
              <w:t>A</w:t>
            </w:r>
            <w:r w:rsidR="00AE228C" w:rsidRPr="009778C7">
              <w:rPr>
                <w:rFonts w:asciiTheme="majorBidi" w:hAnsiTheme="majorBidi" w:cstheme="majorBidi"/>
                <w:sz w:val="24"/>
                <w:szCs w:val="24"/>
              </w:rPr>
              <w:t>4</w:t>
            </w:r>
          </w:p>
        </w:tc>
        <w:tc>
          <w:tcPr>
            <w:tcW w:w="1133" w:type="dxa"/>
          </w:tcPr>
          <w:p w14:paraId="5C5E2A40" w14:textId="22FFEB76"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349" w:type="dxa"/>
          </w:tcPr>
          <w:p w14:paraId="4EF8D1C0"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60</w:t>
            </w:r>
          </w:p>
          <w:p w14:paraId="2387BC75" w14:textId="6FBFCFE7"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33" w:type="dxa"/>
          </w:tcPr>
          <w:p w14:paraId="29559ADD" w14:textId="4CC6E906"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4</w:t>
            </w:r>
          </w:p>
        </w:tc>
        <w:tc>
          <w:tcPr>
            <w:tcW w:w="1340" w:type="dxa"/>
          </w:tcPr>
          <w:p w14:paraId="05E65EBB"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60</w:t>
            </w:r>
          </w:p>
          <w:p w14:paraId="5422D944" w14:textId="4CA18383"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69" w:type="dxa"/>
          </w:tcPr>
          <w:p w14:paraId="57F5DC65" w14:textId="58EECFFC"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035" w:type="dxa"/>
          </w:tcPr>
          <w:p w14:paraId="5CADCBBD"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60</w:t>
            </w:r>
          </w:p>
          <w:p w14:paraId="0E14EE9A" w14:textId="084DB02A"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850" w:type="dxa"/>
          </w:tcPr>
          <w:p w14:paraId="5412509A" w14:textId="20F59C63"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2</w:t>
            </w:r>
          </w:p>
        </w:tc>
        <w:tc>
          <w:tcPr>
            <w:tcW w:w="992" w:type="dxa"/>
          </w:tcPr>
          <w:p w14:paraId="5DAB08CC" w14:textId="097D38F7"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1.30</w:t>
            </w:r>
          </w:p>
        </w:tc>
        <w:tc>
          <w:tcPr>
            <w:tcW w:w="869" w:type="dxa"/>
          </w:tcPr>
          <w:p w14:paraId="057D66AF" w14:textId="5CA87A18"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 xml:space="preserve"> 3.60 m</w:t>
            </w:r>
          </w:p>
        </w:tc>
      </w:tr>
      <w:tr w:rsidR="00AE228C" w:rsidRPr="009778C7" w14:paraId="2743B28D" w14:textId="77777777" w:rsidTr="008E093D">
        <w:tc>
          <w:tcPr>
            <w:tcW w:w="1425" w:type="dxa"/>
            <w:shd w:val="clear" w:color="auto" w:fill="F2F2F2" w:themeFill="background1" w:themeFillShade="F2"/>
          </w:tcPr>
          <w:p w14:paraId="1A271DBB" w14:textId="4DB3A223"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t xml:space="preserve">exercise </w:t>
            </w:r>
          </w:p>
          <w:p w14:paraId="3E464655" w14:textId="7E8624DA" w:rsidR="00AE228C" w:rsidRPr="009778C7" w:rsidRDefault="008E093D" w:rsidP="009778C7">
            <w:pPr>
              <w:jc w:val="center"/>
              <w:rPr>
                <w:rFonts w:asciiTheme="majorBidi" w:hAnsiTheme="majorBidi" w:cstheme="majorBidi"/>
                <w:sz w:val="24"/>
                <w:szCs w:val="24"/>
              </w:rPr>
            </w:pPr>
            <w:r w:rsidRPr="009778C7">
              <w:rPr>
                <w:rFonts w:asciiTheme="majorBidi" w:hAnsiTheme="majorBidi" w:cstheme="majorBidi"/>
                <w:sz w:val="24"/>
                <w:szCs w:val="24"/>
              </w:rPr>
              <w:t>A</w:t>
            </w:r>
            <w:r w:rsidR="00AE228C" w:rsidRPr="009778C7">
              <w:rPr>
                <w:rFonts w:asciiTheme="majorBidi" w:hAnsiTheme="majorBidi" w:cstheme="majorBidi"/>
                <w:sz w:val="24"/>
                <w:szCs w:val="24"/>
              </w:rPr>
              <w:t>5</w:t>
            </w:r>
          </w:p>
        </w:tc>
        <w:tc>
          <w:tcPr>
            <w:tcW w:w="1133" w:type="dxa"/>
          </w:tcPr>
          <w:p w14:paraId="29050A0A" w14:textId="0CD46076"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349" w:type="dxa"/>
          </w:tcPr>
          <w:p w14:paraId="4A854856"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15</w:t>
            </w:r>
          </w:p>
          <w:p w14:paraId="415EEF55" w14:textId="04236D3E"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33" w:type="dxa"/>
          </w:tcPr>
          <w:p w14:paraId="72107794" w14:textId="6819B338"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4</w:t>
            </w:r>
          </w:p>
        </w:tc>
        <w:tc>
          <w:tcPr>
            <w:tcW w:w="1340" w:type="dxa"/>
          </w:tcPr>
          <w:p w14:paraId="3CFD579E"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15</w:t>
            </w:r>
          </w:p>
          <w:p w14:paraId="7CC85196" w14:textId="6D2E9D94"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69" w:type="dxa"/>
          </w:tcPr>
          <w:p w14:paraId="2BEEEC31" w14:textId="357E52E1"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035" w:type="dxa"/>
          </w:tcPr>
          <w:p w14:paraId="4A3E5F66"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15</w:t>
            </w:r>
          </w:p>
          <w:p w14:paraId="07E7E1A8" w14:textId="7042B008"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850" w:type="dxa"/>
          </w:tcPr>
          <w:p w14:paraId="65C892F1" w14:textId="59D9D080"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2</w:t>
            </w:r>
          </w:p>
        </w:tc>
        <w:tc>
          <w:tcPr>
            <w:tcW w:w="992" w:type="dxa"/>
          </w:tcPr>
          <w:p w14:paraId="5ABA0822" w14:textId="75B8C2FD"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1.30</w:t>
            </w:r>
            <w:r w:rsidRPr="009778C7">
              <w:rPr>
                <w:rFonts w:asciiTheme="majorBidi" w:hAnsiTheme="majorBidi" w:cstheme="majorBidi"/>
                <w:sz w:val="24"/>
                <w:szCs w:val="24"/>
                <w:rtl/>
                <w:lang w:bidi="ar-IQ"/>
              </w:rPr>
              <w:t xml:space="preserve"> </w:t>
            </w:r>
            <w:r w:rsidR="009778C7" w:rsidRPr="009778C7">
              <w:rPr>
                <w:rFonts w:asciiTheme="majorBidi" w:hAnsiTheme="majorBidi" w:cstheme="majorBidi"/>
                <w:sz w:val="24"/>
                <w:szCs w:val="24"/>
                <w:lang w:bidi="ar-IQ"/>
              </w:rPr>
              <w:t>m</w:t>
            </w:r>
          </w:p>
        </w:tc>
        <w:tc>
          <w:tcPr>
            <w:tcW w:w="869" w:type="dxa"/>
          </w:tcPr>
          <w:p w14:paraId="2DD6DF5D" w14:textId="0AD442F1"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2.30</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r w:rsidRPr="009778C7">
              <w:rPr>
                <w:rFonts w:asciiTheme="majorBidi" w:hAnsiTheme="majorBidi" w:cstheme="majorBidi"/>
                <w:sz w:val="24"/>
                <w:szCs w:val="24"/>
                <w:rtl/>
                <w:lang w:bidi="ar-IQ"/>
              </w:rPr>
              <w:t xml:space="preserve"> </w:t>
            </w:r>
          </w:p>
        </w:tc>
      </w:tr>
      <w:tr w:rsidR="00AE228C" w:rsidRPr="009778C7" w14:paraId="5A18B8DE" w14:textId="77777777" w:rsidTr="008E093D">
        <w:tc>
          <w:tcPr>
            <w:tcW w:w="1425" w:type="dxa"/>
            <w:shd w:val="clear" w:color="auto" w:fill="F2F2F2" w:themeFill="background1" w:themeFillShade="F2"/>
          </w:tcPr>
          <w:p w14:paraId="793DD220" w14:textId="02C7FFF9"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t xml:space="preserve">exercise </w:t>
            </w:r>
          </w:p>
          <w:p w14:paraId="6B2594CD" w14:textId="7E297BBB" w:rsidR="00AE228C" w:rsidRPr="009778C7" w:rsidRDefault="008E093D" w:rsidP="009778C7">
            <w:pPr>
              <w:jc w:val="center"/>
              <w:rPr>
                <w:rFonts w:asciiTheme="majorBidi" w:hAnsiTheme="majorBidi" w:cstheme="majorBidi"/>
                <w:sz w:val="24"/>
                <w:szCs w:val="24"/>
              </w:rPr>
            </w:pPr>
            <w:r w:rsidRPr="009778C7">
              <w:rPr>
                <w:rFonts w:asciiTheme="majorBidi" w:hAnsiTheme="majorBidi" w:cstheme="majorBidi"/>
                <w:sz w:val="24"/>
                <w:szCs w:val="24"/>
              </w:rPr>
              <w:t>A</w:t>
            </w:r>
            <w:r w:rsidR="00AE228C" w:rsidRPr="009778C7">
              <w:rPr>
                <w:rFonts w:asciiTheme="majorBidi" w:hAnsiTheme="majorBidi" w:cstheme="majorBidi"/>
                <w:sz w:val="24"/>
                <w:szCs w:val="24"/>
              </w:rPr>
              <w:t>6</w:t>
            </w:r>
          </w:p>
        </w:tc>
        <w:tc>
          <w:tcPr>
            <w:tcW w:w="1133" w:type="dxa"/>
          </w:tcPr>
          <w:p w14:paraId="1BCA648D" w14:textId="234EC140"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349" w:type="dxa"/>
          </w:tcPr>
          <w:p w14:paraId="1F588194"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15</w:t>
            </w:r>
          </w:p>
          <w:p w14:paraId="3E80343D" w14:textId="6DF3AD10"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33" w:type="dxa"/>
          </w:tcPr>
          <w:p w14:paraId="5760D8C8" w14:textId="4D86B88B" w:rsidR="00AE228C" w:rsidRPr="009778C7" w:rsidRDefault="008E093D" w:rsidP="009778C7">
            <w:pPr>
              <w:jc w:val="center"/>
              <w:rPr>
                <w:rFonts w:asciiTheme="majorBidi" w:hAnsiTheme="majorBidi" w:cstheme="majorBidi"/>
                <w:sz w:val="24"/>
                <w:szCs w:val="24"/>
              </w:rPr>
            </w:pPr>
            <w:r w:rsidRPr="009778C7">
              <w:rPr>
                <w:rFonts w:asciiTheme="majorBidi" w:hAnsiTheme="majorBidi" w:cstheme="majorBidi"/>
                <w:sz w:val="24"/>
                <w:szCs w:val="24"/>
              </w:rPr>
              <w:t>4</w:t>
            </w:r>
          </w:p>
        </w:tc>
        <w:tc>
          <w:tcPr>
            <w:tcW w:w="1340" w:type="dxa"/>
          </w:tcPr>
          <w:p w14:paraId="597D0431"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15</w:t>
            </w:r>
          </w:p>
          <w:p w14:paraId="39695B94" w14:textId="75C21E7E"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69" w:type="dxa"/>
          </w:tcPr>
          <w:p w14:paraId="19EB1E53" w14:textId="7C3F11D9"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035" w:type="dxa"/>
          </w:tcPr>
          <w:p w14:paraId="1A9CBEED"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15</w:t>
            </w:r>
          </w:p>
          <w:p w14:paraId="6BF71CA8" w14:textId="370FC946"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850" w:type="dxa"/>
          </w:tcPr>
          <w:p w14:paraId="02135651" w14:textId="03560002"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2</w:t>
            </w:r>
          </w:p>
        </w:tc>
        <w:tc>
          <w:tcPr>
            <w:tcW w:w="992" w:type="dxa"/>
          </w:tcPr>
          <w:p w14:paraId="3AE30983" w14:textId="58E3C882"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 xml:space="preserve">1. 30 </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p>
        </w:tc>
        <w:tc>
          <w:tcPr>
            <w:tcW w:w="869" w:type="dxa"/>
          </w:tcPr>
          <w:p w14:paraId="32F0C740" w14:textId="2EF2348D"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2.30</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p>
        </w:tc>
      </w:tr>
      <w:tr w:rsidR="00AE228C" w:rsidRPr="009778C7" w14:paraId="1147F154" w14:textId="77777777" w:rsidTr="008E093D">
        <w:tc>
          <w:tcPr>
            <w:tcW w:w="1425" w:type="dxa"/>
            <w:shd w:val="clear" w:color="auto" w:fill="F2F2F2" w:themeFill="background1" w:themeFillShade="F2"/>
          </w:tcPr>
          <w:p w14:paraId="1CDA291C" w14:textId="3A665497"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t xml:space="preserve">exercise </w:t>
            </w:r>
          </w:p>
          <w:p w14:paraId="0178F598" w14:textId="0018F5AD" w:rsidR="00AE228C" w:rsidRPr="009778C7" w:rsidRDefault="008E093D" w:rsidP="009778C7">
            <w:pPr>
              <w:jc w:val="center"/>
              <w:rPr>
                <w:rFonts w:asciiTheme="majorBidi" w:hAnsiTheme="majorBidi" w:cstheme="majorBidi"/>
                <w:sz w:val="24"/>
                <w:szCs w:val="24"/>
              </w:rPr>
            </w:pPr>
            <w:r w:rsidRPr="009778C7">
              <w:rPr>
                <w:rFonts w:asciiTheme="majorBidi" w:hAnsiTheme="majorBidi" w:cstheme="majorBidi"/>
                <w:sz w:val="24"/>
                <w:szCs w:val="24"/>
              </w:rPr>
              <w:t>A</w:t>
            </w:r>
            <w:r w:rsidR="00AE228C" w:rsidRPr="009778C7">
              <w:rPr>
                <w:rFonts w:asciiTheme="majorBidi" w:hAnsiTheme="majorBidi" w:cstheme="majorBidi"/>
                <w:sz w:val="24"/>
                <w:szCs w:val="24"/>
              </w:rPr>
              <w:t>7</w:t>
            </w:r>
          </w:p>
        </w:tc>
        <w:tc>
          <w:tcPr>
            <w:tcW w:w="1133" w:type="dxa"/>
          </w:tcPr>
          <w:p w14:paraId="18726CA3" w14:textId="099F2E9E"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349" w:type="dxa"/>
          </w:tcPr>
          <w:p w14:paraId="3ACC18AC"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15</w:t>
            </w:r>
          </w:p>
          <w:p w14:paraId="78BE6754" w14:textId="7C97FB92"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33" w:type="dxa"/>
          </w:tcPr>
          <w:p w14:paraId="3B8EFD1C" w14:textId="74AFD01F"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4</w:t>
            </w:r>
          </w:p>
        </w:tc>
        <w:tc>
          <w:tcPr>
            <w:tcW w:w="1340" w:type="dxa"/>
          </w:tcPr>
          <w:p w14:paraId="17D032D8"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15</w:t>
            </w:r>
          </w:p>
          <w:p w14:paraId="7790F981" w14:textId="58F3312F"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69" w:type="dxa"/>
          </w:tcPr>
          <w:p w14:paraId="0FC0BE01" w14:textId="62EFE822"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035" w:type="dxa"/>
          </w:tcPr>
          <w:p w14:paraId="28A947D4"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15</w:t>
            </w:r>
          </w:p>
          <w:p w14:paraId="7045F4D1" w14:textId="40B3525B"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850" w:type="dxa"/>
          </w:tcPr>
          <w:p w14:paraId="46CDE891" w14:textId="7847B272"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2</w:t>
            </w:r>
          </w:p>
        </w:tc>
        <w:tc>
          <w:tcPr>
            <w:tcW w:w="992" w:type="dxa"/>
          </w:tcPr>
          <w:p w14:paraId="645FD937" w14:textId="162D3083"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 xml:space="preserve">1.30 </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p>
        </w:tc>
        <w:tc>
          <w:tcPr>
            <w:tcW w:w="869" w:type="dxa"/>
          </w:tcPr>
          <w:p w14:paraId="4C1D0B51" w14:textId="7904A852"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2.30</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p>
        </w:tc>
      </w:tr>
      <w:tr w:rsidR="00AE228C" w:rsidRPr="009778C7" w14:paraId="5FC234DB" w14:textId="77777777" w:rsidTr="008E093D">
        <w:tc>
          <w:tcPr>
            <w:tcW w:w="1425" w:type="dxa"/>
            <w:shd w:val="clear" w:color="auto" w:fill="F2F2F2" w:themeFill="background1" w:themeFillShade="F2"/>
          </w:tcPr>
          <w:p w14:paraId="50B74157" w14:textId="30FECF60"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t xml:space="preserve">exercise </w:t>
            </w:r>
          </w:p>
          <w:p w14:paraId="1001E143" w14:textId="00C7CE68" w:rsidR="00AE228C" w:rsidRPr="009778C7" w:rsidRDefault="008E093D" w:rsidP="009778C7">
            <w:pPr>
              <w:jc w:val="center"/>
              <w:rPr>
                <w:rFonts w:asciiTheme="majorBidi" w:hAnsiTheme="majorBidi" w:cstheme="majorBidi"/>
                <w:sz w:val="24"/>
                <w:szCs w:val="24"/>
              </w:rPr>
            </w:pPr>
            <w:r w:rsidRPr="009778C7">
              <w:rPr>
                <w:rFonts w:asciiTheme="majorBidi" w:hAnsiTheme="majorBidi" w:cstheme="majorBidi"/>
                <w:sz w:val="24"/>
                <w:szCs w:val="24"/>
              </w:rPr>
              <w:t>A</w:t>
            </w:r>
            <w:r w:rsidR="00AE228C" w:rsidRPr="009778C7">
              <w:rPr>
                <w:rFonts w:asciiTheme="majorBidi" w:hAnsiTheme="majorBidi" w:cstheme="majorBidi"/>
                <w:sz w:val="24"/>
                <w:szCs w:val="24"/>
              </w:rPr>
              <w:t>8</w:t>
            </w:r>
          </w:p>
        </w:tc>
        <w:tc>
          <w:tcPr>
            <w:tcW w:w="1133" w:type="dxa"/>
          </w:tcPr>
          <w:p w14:paraId="332B6E3B" w14:textId="417F0D80"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349" w:type="dxa"/>
          </w:tcPr>
          <w:p w14:paraId="4235B62D"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15</w:t>
            </w:r>
          </w:p>
          <w:p w14:paraId="24308B54" w14:textId="097E2F59"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33" w:type="dxa"/>
          </w:tcPr>
          <w:p w14:paraId="755DCA56" w14:textId="45B3F379"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4</w:t>
            </w:r>
          </w:p>
        </w:tc>
        <w:tc>
          <w:tcPr>
            <w:tcW w:w="1340" w:type="dxa"/>
          </w:tcPr>
          <w:p w14:paraId="23904C17"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15</w:t>
            </w:r>
          </w:p>
          <w:p w14:paraId="2A28479E" w14:textId="40453D45"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69" w:type="dxa"/>
          </w:tcPr>
          <w:p w14:paraId="66505455" w14:textId="7FB8E57C"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035" w:type="dxa"/>
          </w:tcPr>
          <w:p w14:paraId="7348C2CD"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15</w:t>
            </w:r>
          </w:p>
          <w:p w14:paraId="32C03C36" w14:textId="400210C3"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850" w:type="dxa"/>
          </w:tcPr>
          <w:p w14:paraId="13D2BCB6" w14:textId="6D714E19"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2</w:t>
            </w:r>
          </w:p>
        </w:tc>
        <w:tc>
          <w:tcPr>
            <w:tcW w:w="992" w:type="dxa"/>
          </w:tcPr>
          <w:p w14:paraId="169E4479" w14:textId="1C8769CB"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 xml:space="preserve">1.30 </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p>
        </w:tc>
        <w:tc>
          <w:tcPr>
            <w:tcW w:w="869" w:type="dxa"/>
          </w:tcPr>
          <w:p w14:paraId="50B58BD4" w14:textId="7DEE915D"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 xml:space="preserve">2.30 </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p>
        </w:tc>
      </w:tr>
      <w:tr w:rsidR="00AE228C" w:rsidRPr="009778C7" w14:paraId="7EDDF967" w14:textId="77777777" w:rsidTr="008E093D">
        <w:tc>
          <w:tcPr>
            <w:tcW w:w="1425" w:type="dxa"/>
            <w:shd w:val="clear" w:color="auto" w:fill="F2F2F2" w:themeFill="background1" w:themeFillShade="F2"/>
          </w:tcPr>
          <w:p w14:paraId="7ED136B1" w14:textId="597D24EF"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rPr>
              <w:t xml:space="preserve">exercise </w:t>
            </w:r>
          </w:p>
          <w:p w14:paraId="3872A487" w14:textId="77722C6F" w:rsidR="00AE228C" w:rsidRPr="009778C7" w:rsidRDefault="008E093D" w:rsidP="009778C7">
            <w:pPr>
              <w:jc w:val="center"/>
              <w:rPr>
                <w:rFonts w:asciiTheme="majorBidi" w:hAnsiTheme="majorBidi" w:cstheme="majorBidi"/>
                <w:sz w:val="24"/>
                <w:szCs w:val="24"/>
              </w:rPr>
            </w:pPr>
            <w:r w:rsidRPr="009778C7">
              <w:rPr>
                <w:rFonts w:asciiTheme="majorBidi" w:hAnsiTheme="majorBidi" w:cstheme="majorBidi"/>
                <w:sz w:val="24"/>
                <w:szCs w:val="24"/>
              </w:rPr>
              <w:t>A</w:t>
            </w:r>
            <w:r w:rsidR="00AE228C" w:rsidRPr="009778C7">
              <w:rPr>
                <w:rFonts w:asciiTheme="majorBidi" w:hAnsiTheme="majorBidi" w:cstheme="majorBidi"/>
                <w:sz w:val="24"/>
                <w:szCs w:val="24"/>
              </w:rPr>
              <w:t>9</w:t>
            </w:r>
          </w:p>
        </w:tc>
        <w:tc>
          <w:tcPr>
            <w:tcW w:w="1133" w:type="dxa"/>
          </w:tcPr>
          <w:p w14:paraId="211EA942" w14:textId="105FA022"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349" w:type="dxa"/>
          </w:tcPr>
          <w:p w14:paraId="3F8EF7AB"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15</w:t>
            </w:r>
          </w:p>
          <w:p w14:paraId="30501721" w14:textId="27248618"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33" w:type="dxa"/>
          </w:tcPr>
          <w:p w14:paraId="0B9411C7" w14:textId="67C8950D"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4</w:t>
            </w:r>
          </w:p>
        </w:tc>
        <w:tc>
          <w:tcPr>
            <w:tcW w:w="1340" w:type="dxa"/>
          </w:tcPr>
          <w:p w14:paraId="150AF6C8"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15</w:t>
            </w:r>
          </w:p>
          <w:p w14:paraId="4A7AA907" w14:textId="071423AD"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69" w:type="dxa"/>
          </w:tcPr>
          <w:p w14:paraId="5EB3520D" w14:textId="7711437C"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035" w:type="dxa"/>
          </w:tcPr>
          <w:p w14:paraId="6C56E85A"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15</w:t>
            </w:r>
          </w:p>
          <w:p w14:paraId="205F94C4" w14:textId="30ED5569"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850" w:type="dxa"/>
          </w:tcPr>
          <w:p w14:paraId="0DDAE717" w14:textId="2FF4A8C2"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2</w:t>
            </w:r>
          </w:p>
        </w:tc>
        <w:tc>
          <w:tcPr>
            <w:tcW w:w="992" w:type="dxa"/>
          </w:tcPr>
          <w:p w14:paraId="21E02690" w14:textId="4FD93BBA"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 xml:space="preserve">1. 30 </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p>
        </w:tc>
        <w:tc>
          <w:tcPr>
            <w:tcW w:w="869" w:type="dxa"/>
          </w:tcPr>
          <w:p w14:paraId="2F34278C" w14:textId="22C713C3"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2.30</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p>
        </w:tc>
      </w:tr>
      <w:tr w:rsidR="00AE228C" w:rsidRPr="009778C7" w14:paraId="71292571" w14:textId="77777777" w:rsidTr="008E093D">
        <w:tc>
          <w:tcPr>
            <w:tcW w:w="1425" w:type="dxa"/>
            <w:shd w:val="clear" w:color="auto" w:fill="F2F2F2" w:themeFill="background1" w:themeFillShade="F2"/>
          </w:tcPr>
          <w:p w14:paraId="24B5D291" w14:textId="407AB50D" w:rsidR="00AE228C" w:rsidRPr="009778C7" w:rsidRDefault="008E093D" w:rsidP="009778C7">
            <w:pPr>
              <w:jc w:val="center"/>
              <w:rPr>
                <w:rFonts w:asciiTheme="majorBidi" w:hAnsiTheme="majorBidi" w:cstheme="majorBidi"/>
                <w:sz w:val="24"/>
                <w:szCs w:val="24"/>
              </w:rPr>
            </w:pPr>
            <w:r w:rsidRPr="009778C7">
              <w:rPr>
                <w:rFonts w:asciiTheme="majorBidi" w:hAnsiTheme="majorBidi" w:cstheme="majorBidi"/>
                <w:sz w:val="24"/>
                <w:szCs w:val="24"/>
              </w:rPr>
              <w:t>A10</w:t>
            </w:r>
          </w:p>
        </w:tc>
        <w:tc>
          <w:tcPr>
            <w:tcW w:w="1133" w:type="dxa"/>
          </w:tcPr>
          <w:p w14:paraId="6E5BB8C0" w14:textId="27FB3CB1"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349" w:type="dxa"/>
          </w:tcPr>
          <w:p w14:paraId="6C542CBD" w14:textId="77777777" w:rsidR="00AE228C" w:rsidRPr="009778C7" w:rsidRDefault="00AE228C" w:rsidP="009778C7">
            <w:pPr>
              <w:jc w:val="center"/>
              <w:rPr>
                <w:rFonts w:asciiTheme="majorBidi" w:hAnsiTheme="majorBidi" w:cstheme="majorBidi"/>
                <w:sz w:val="24"/>
                <w:szCs w:val="24"/>
                <w:rtl/>
                <w:lang w:bidi="ar-IQ"/>
              </w:rPr>
            </w:pPr>
            <w:r w:rsidRPr="009778C7">
              <w:rPr>
                <w:rFonts w:asciiTheme="majorBidi" w:hAnsiTheme="majorBidi" w:cstheme="majorBidi"/>
                <w:sz w:val="24"/>
                <w:szCs w:val="24"/>
                <w:lang w:bidi="ar-IQ"/>
              </w:rPr>
              <w:t>10</w:t>
            </w:r>
          </w:p>
          <w:p w14:paraId="4FCB80CE" w14:textId="79DA39B1"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33" w:type="dxa"/>
          </w:tcPr>
          <w:p w14:paraId="4D193DC5" w14:textId="1D91186B"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4</w:t>
            </w:r>
          </w:p>
        </w:tc>
        <w:tc>
          <w:tcPr>
            <w:tcW w:w="1340" w:type="dxa"/>
          </w:tcPr>
          <w:p w14:paraId="626279BD"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10</w:t>
            </w:r>
          </w:p>
          <w:p w14:paraId="5C638DB9" w14:textId="6F3C625F"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1169" w:type="dxa"/>
          </w:tcPr>
          <w:p w14:paraId="7240E645" w14:textId="543C63E1"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3</w:t>
            </w:r>
          </w:p>
        </w:tc>
        <w:tc>
          <w:tcPr>
            <w:tcW w:w="1035" w:type="dxa"/>
          </w:tcPr>
          <w:p w14:paraId="2BD09804" w14:textId="77777777" w:rsidR="00AE228C" w:rsidRPr="009778C7" w:rsidRDefault="00AE228C" w:rsidP="009778C7">
            <w:pPr>
              <w:jc w:val="center"/>
              <w:rPr>
                <w:rFonts w:asciiTheme="majorBidi" w:hAnsiTheme="majorBidi" w:cstheme="majorBidi"/>
                <w:sz w:val="24"/>
                <w:szCs w:val="24"/>
                <w:lang w:bidi="ar-IQ"/>
              </w:rPr>
            </w:pPr>
            <w:r w:rsidRPr="009778C7">
              <w:rPr>
                <w:rFonts w:asciiTheme="majorBidi" w:hAnsiTheme="majorBidi" w:cstheme="majorBidi"/>
                <w:sz w:val="24"/>
                <w:szCs w:val="24"/>
                <w:lang w:bidi="ar-IQ"/>
              </w:rPr>
              <w:t>10</w:t>
            </w:r>
          </w:p>
          <w:p w14:paraId="3ECECCC4" w14:textId="58293B1E"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s</w:t>
            </w:r>
          </w:p>
        </w:tc>
        <w:tc>
          <w:tcPr>
            <w:tcW w:w="850" w:type="dxa"/>
          </w:tcPr>
          <w:p w14:paraId="1E926408" w14:textId="387A428E"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2</w:t>
            </w:r>
          </w:p>
        </w:tc>
        <w:tc>
          <w:tcPr>
            <w:tcW w:w="992" w:type="dxa"/>
          </w:tcPr>
          <w:p w14:paraId="71143ECD" w14:textId="55FCA794"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 xml:space="preserve">1. 30 </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p>
        </w:tc>
        <w:tc>
          <w:tcPr>
            <w:tcW w:w="869" w:type="dxa"/>
          </w:tcPr>
          <w:p w14:paraId="30BA2BA5" w14:textId="28A7A578"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 xml:space="preserve">1.40 </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r w:rsidRPr="009778C7">
              <w:rPr>
                <w:rFonts w:asciiTheme="majorBidi" w:hAnsiTheme="majorBidi" w:cstheme="majorBidi"/>
                <w:sz w:val="24"/>
                <w:szCs w:val="24"/>
                <w:rtl/>
                <w:lang w:bidi="ar-IQ"/>
              </w:rPr>
              <w:t xml:space="preserve"> </w:t>
            </w:r>
          </w:p>
        </w:tc>
      </w:tr>
      <w:tr w:rsidR="00AE228C" w:rsidRPr="009778C7" w14:paraId="430877C9" w14:textId="77777777" w:rsidTr="008E093D">
        <w:tc>
          <w:tcPr>
            <w:tcW w:w="1425" w:type="dxa"/>
            <w:shd w:val="clear" w:color="auto" w:fill="F2F2F2" w:themeFill="background1" w:themeFillShade="F2"/>
          </w:tcPr>
          <w:p w14:paraId="528E4B59" w14:textId="5348D539" w:rsidR="00AE228C" w:rsidRPr="009778C7" w:rsidRDefault="006A1238" w:rsidP="009778C7">
            <w:pPr>
              <w:jc w:val="center"/>
              <w:rPr>
                <w:rFonts w:asciiTheme="majorBidi" w:hAnsiTheme="majorBidi" w:cstheme="majorBidi"/>
                <w:sz w:val="24"/>
                <w:szCs w:val="24"/>
              </w:rPr>
            </w:pPr>
            <w:r w:rsidRPr="009778C7">
              <w:rPr>
                <w:rFonts w:asciiTheme="majorBidi" w:hAnsiTheme="majorBidi" w:cstheme="majorBidi"/>
                <w:sz w:val="24"/>
                <w:szCs w:val="24"/>
              </w:rPr>
              <w:t>T</w:t>
            </w:r>
            <w:r w:rsidR="00AE228C" w:rsidRPr="009778C7">
              <w:rPr>
                <w:rFonts w:asciiTheme="majorBidi" w:hAnsiTheme="majorBidi" w:cstheme="majorBidi"/>
                <w:sz w:val="24"/>
                <w:szCs w:val="24"/>
              </w:rPr>
              <w:t>otal</w:t>
            </w:r>
          </w:p>
        </w:tc>
        <w:tc>
          <w:tcPr>
            <w:tcW w:w="1133" w:type="dxa"/>
          </w:tcPr>
          <w:p w14:paraId="37ED735E" w14:textId="45001D7B" w:rsidR="00AE228C" w:rsidRPr="009778C7" w:rsidRDefault="006A1238" w:rsidP="009778C7">
            <w:pPr>
              <w:jc w:val="center"/>
              <w:rPr>
                <w:rFonts w:asciiTheme="majorBidi" w:hAnsiTheme="majorBidi" w:cstheme="majorBidi"/>
                <w:sz w:val="24"/>
                <w:szCs w:val="24"/>
              </w:rPr>
            </w:pPr>
            <w:r w:rsidRPr="009778C7">
              <w:rPr>
                <w:rFonts w:asciiTheme="majorBidi" w:hAnsiTheme="majorBidi" w:cstheme="majorBidi"/>
                <w:sz w:val="24"/>
                <w:szCs w:val="24"/>
              </w:rPr>
              <w:t>30</w:t>
            </w:r>
          </w:p>
        </w:tc>
        <w:tc>
          <w:tcPr>
            <w:tcW w:w="1349" w:type="dxa"/>
          </w:tcPr>
          <w:p w14:paraId="2B6FB56A" w14:textId="3077C623" w:rsidR="00AE228C" w:rsidRPr="009778C7" w:rsidRDefault="006A1238" w:rsidP="009778C7">
            <w:pPr>
              <w:jc w:val="center"/>
              <w:rPr>
                <w:rFonts w:asciiTheme="majorBidi" w:hAnsiTheme="majorBidi" w:cstheme="majorBidi"/>
                <w:sz w:val="24"/>
                <w:szCs w:val="24"/>
              </w:rPr>
            </w:pPr>
            <w:r w:rsidRPr="009778C7">
              <w:rPr>
                <w:rFonts w:asciiTheme="majorBidi" w:hAnsiTheme="majorBidi" w:cstheme="majorBidi"/>
                <w:sz w:val="24"/>
                <w:szCs w:val="24"/>
              </w:rPr>
              <w:t>325</w:t>
            </w:r>
          </w:p>
        </w:tc>
        <w:tc>
          <w:tcPr>
            <w:tcW w:w="1133" w:type="dxa"/>
          </w:tcPr>
          <w:p w14:paraId="778F7C4B" w14:textId="7DF8E701" w:rsidR="00AE228C" w:rsidRPr="009778C7" w:rsidRDefault="006A1238" w:rsidP="009778C7">
            <w:pPr>
              <w:jc w:val="center"/>
              <w:rPr>
                <w:rFonts w:asciiTheme="majorBidi" w:hAnsiTheme="majorBidi" w:cstheme="majorBidi"/>
                <w:sz w:val="24"/>
                <w:szCs w:val="24"/>
              </w:rPr>
            </w:pPr>
            <w:r w:rsidRPr="009778C7">
              <w:rPr>
                <w:rFonts w:asciiTheme="majorBidi" w:hAnsiTheme="majorBidi" w:cstheme="majorBidi"/>
                <w:sz w:val="24"/>
                <w:szCs w:val="24"/>
              </w:rPr>
              <w:t>40</w:t>
            </w:r>
          </w:p>
        </w:tc>
        <w:tc>
          <w:tcPr>
            <w:tcW w:w="1340" w:type="dxa"/>
          </w:tcPr>
          <w:p w14:paraId="56A052D0" w14:textId="50C31DB4" w:rsidR="00AE228C" w:rsidRPr="009778C7" w:rsidRDefault="006A1238" w:rsidP="009778C7">
            <w:pPr>
              <w:jc w:val="center"/>
              <w:rPr>
                <w:rFonts w:asciiTheme="majorBidi" w:hAnsiTheme="majorBidi" w:cstheme="majorBidi"/>
                <w:sz w:val="24"/>
                <w:szCs w:val="24"/>
              </w:rPr>
            </w:pPr>
            <w:r w:rsidRPr="009778C7">
              <w:rPr>
                <w:rFonts w:asciiTheme="majorBidi" w:hAnsiTheme="majorBidi" w:cstheme="majorBidi"/>
                <w:sz w:val="24"/>
                <w:szCs w:val="24"/>
              </w:rPr>
              <w:t>325</w:t>
            </w:r>
          </w:p>
        </w:tc>
        <w:tc>
          <w:tcPr>
            <w:tcW w:w="1169" w:type="dxa"/>
          </w:tcPr>
          <w:p w14:paraId="5F95E248" w14:textId="68576478" w:rsidR="00AE228C" w:rsidRPr="009778C7" w:rsidRDefault="006A1238" w:rsidP="009778C7">
            <w:pPr>
              <w:jc w:val="center"/>
              <w:rPr>
                <w:rFonts w:asciiTheme="majorBidi" w:hAnsiTheme="majorBidi" w:cstheme="majorBidi"/>
                <w:sz w:val="24"/>
                <w:szCs w:val="24"/>
              </w:rPr>
            </w:pPr>
            <w:r w:rsidRPr="009778C7">
              <w:rPr>
                <w:rFonts w:asciiTheme="majorBidi" w:hAnsiTheme="majorBidi" w:cstheme="majorBidi"/>
                <w:sz w:val="24"/>
                <w:szCs w:val="24"/>
              </w:rPr>
              <w:t>30</w:t>
            </w:r>
          </w:p>
        </w:tc>
        <w:tc>
          <w:tcPr>
            <w:tcW w:w="1035" w:type="dxa"/>
          </w:tcPr>
          <w:p w14:paraId="1416D381" w14:textId="7BB646E0" w:rsidR="00AE228C" w:rsidRPr="009778C7" w:rsidRDefault="006A1238" w:rsidP="009778C7">
            <w:pPr>
              <w:jc w:val="center"/>
              <w:rPr>
                <w:rFonts w:asciiTheme="majorBidi" w:hAnsiTheme="majorBidi" w:cstheme="majorBidi"/>
                <w:sz w:val="24"/>
                <w:szCs w:val="24"/>
              </w:rPr>
            </w:pPr>
            <w:r w:rsidRPr="009778C7">
              <w:rPr>
                <w:rFonts w:asciiTheme="majorBidi" w:hAnsiTheme="majorBidi" w:cstheme="majorBidi"/>
                <w:sz w:val="24"/>
                <w:szCs w:val="24"/>
              </w:rPr>
              <w:t>325</w:t>
            </w:r>
          </w:p>
        </w:tc>
        <w:tc>
          <w:tcPr>
            <w:tcW w:w="850" w:type="dxa"/>
          </w:tcPr>
          <w:p w14:paraId="4ABCAC31" w14:textId="1ACA062C" w:rsidR="00AE228C" w:rsidRPr="009778C7" w:rsidRDefault="006A1238" w:rsidP="009778C7">
            <w:pPr>
              <w:jc w:val="center"/>
              <w:rPr>
                <w:rFonts w:asciiTheme="majorBidi" w:hAnsiTheme="majorBidi" w:cstheme="majorBidi"/>
                <w:sz w:val="24"/>
                <w:szCs w:val="24"/>
              </w:rPr>
            </w:pPr>
            <w:r w:rsidRPr="009778C7">
              <w:rPr>
                <w:rFonts w:asciiTheme="majorBidi" w:hAnsiTheme="majorBidi" w:cstheme="majorBidi"/>
                <w:sz w:val="24"/>
                <w:szCs w:val="24"/>
              </w:rPr>
              <w:t>20</w:t>
            </w:r>
          </w:p>
        </w:tc>
        <w:tc>
          <w:tcPr>
            <w:tcW w:w="992" w:type="dxa"/>
          </w:tcPr>
          <w:p w14:paraId="4326B3B6" w14:textId="535B9722" w:rsidR="00AE228C" w:rsidRPr="009778C7" w:rsidRDefault="006A1238" w:rsidP="009778C7">
            <w:pPr>
              <w:jc w:val="center"/>
              <w:rPr>
                <w:rFonts w:asciiTheme="majorBidi" w:hAnsiTheme="majorBidi" w:cstheme="majorBidi"/>
                <w:sz w:val="24"/>
                <w:szCs w:val="24"/>
              </w:rPr>
            </w:pPr>
            <w:r w:rsidRPr="009778C7">
              <w:rPr>
                <w:rFonts w:asciiTheme="majorBidi" w:hAnsiTheme="majorBidi" w:cstheme="majorBidi"/>
                <w:sz w:val="24"/>
                <w:szCs w:val="24"/>
              </w:rPr>
              <w:t>15</w:t>
            </w:r>
          </w:p>
        </w:tc>
        <w:tc>
          <w:tcPr>
            <w:tcW w:w="869" w:type="dxa"/>
          </w:tcPr>
          <w:p w14:paraId="3EC913C6" w14:textId="4FB777AA" w:rsidR="00AE228C" w:rsidRPr="009778C7" w:rsidRDefault="00AE228C" w:rsidP="009778C7">
            <w:pPr>
              <w:jc w:val="center"/>
              <w:rPr>
                <w:rFonts w:asciiTheme="majorBidi" w:hAnsiTheme="majorBidi" w:cstheme="majorBidi"/>
                <w:sz w:val="24"/>
                <w:szCs w:val="24"/>
              </w:rPr>
            </w:pPr>
            <w:r w:rsidRPr="009778C7">
              <w:rPr>
                <w:rFonts w:asciiTheme="majorBidi" w:hAnsiTheme="majorBidi" w:cstheme="majorBidi"/>
                <w:sz w:val="24"/>
                <w:szCs w:val="24"/>
                <w:lang w:bidi="ar-IQ"/>
              </w:rPr>
              <w:t xml:space="preserve">27.3 </w:t>
            </w:r>
            <w:r w:rsidRPr="009778C7">
              <w:rPr>
                <w:rFonts w:asciiTheme="majorBidi" w:hAnsiTheme="majorBidi" w:cstheme="majorBidi"/>
                <w:sz w:val="24"/>
                <w:szCs w:val="24"/>
                <w:rtl/>
                <w:lang w:bidi="ar-IQ"/>
              </w:rPr>
              <w:t xml:space="preserve"> </w:t>
            </w:r>
            <w:r w:rsidRPr="009778C7">
              <w:rPr>
                <w:rFonts w:asciiTheme="majorBidi" w:hAnsiTheme="majorBidi" w:cstheme="majorBidi"/>
                <w:sz w:val="24"/>
                <w:szCs w:val="24"/>
                <w:lang w:bidi="ar-IQ"/>
              </w:rPr>
              <w:t>m</w:t>
            </w:r>
          </w:p>
        </w:tc>
      </w:tr>
    </w:tbl>
    <w:p w14:paraId="1891F4B6" w14:textId="45292C8B" w:rsidR="00A93403" w:rsidRPr="009778C7" w:rsidRDefault="00A93403" w:rsidP="009778C7">
      <w:pPr>
        <w:spacing w:line="240" w:lineRule="auto"/>
        <w:jc w:val="center"/>
        <w:rPr>
          <w:rFonts w:asciiTheme="majorBidi" w:hAnsiTheme="majorBidi" w:cstheme="majorBidi"/>
          <w:sz w:val="24"/>
          <w:szCs w:val="24"/>
          <w:rtl/>
        </w:rPr>
      </w:pPr>
    </w:p>
    <w:p w14:paraId="6BEF2ED8" w14:textId="77777777" w:rsidR="006F1A97" w:rsidRPr="009778C7" w:rsidRDefault="006F1A97" w:rsidP="009778C7">
      <w:pPr>
        <w:shd w:val="clear" w:color="auto" w:fill="FFFFFF" w:themeFill="background1"/>
        <w:bidi/>
        <w:spacing w:line="240" w:lineRule="auto"/>
        <w:rPr>
          <w:rFonts w:asciiTheme="majorBidi" w:hAnsiTheme="majorBidi" w:cstheme="majorBidi"/>
          <w:sz w:val="24"/>
          <w:szCs w:val="24"/>
          <w:rtl/>
          <w:lang w:bidi="ar-IQ"/>
        </w:rPr>
      </w:pPr>
    </w:p>
    <w:sectPr w:rsidR="006F1A97" w:rsidRPr="009778C7" w:rsidSect="006F1A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01D8C" w14:textId="77777777" w:rsidR="00A31708" w:rsidRDefault="00A31708" w:rsidP="00115AC9">
      <w:pPr>
        <w:spacing w:after="0" w:line="240" w:lineRule="auto"/>
      </w:pPr>
      <w:r>
        <w:separator/>
      </w:r>
    </w:p>
  </w:endnote>
  <w:endnote w:type="continuationSeparator" w:id="0">
    <w:p w14:paraId="6AC0E30A" w14:textId="77777777" w:rsidR="00A31708" w:rsidRDefault="00A31708" w:rsidP="0011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899728"/>
      <w:docPartObj>
        <w:docPartGallery w:val="Page Numbers (Bottom of Page)"/>
        <w:docPartUnique/>
      </w:docPartObj>
    </w:sdtPr>
    <w:sdtContent>
      <w:p w14:paraId="41B3558F" w14:textId="77777777" w:rsidR="00BF50B1" w:rsidRDefault="00BF50B1">
        <w:pPr>
          <w:pStyle w:val="Footer"/>
          <w:jc w:val="center"/>
        </w:pPr>
        <w:r>
          <w:fldChar w:fldCharType="begin"/>
        </w:r>
        <w:r>
          <w:instrText xml:space="preserve"> PAGE   \* MERGEFORMAT </w:instrText>
        </w:r>
        <w:r>
          <w:fldChar w:fldCharType="separate"/>
        </w:r>
        <w:r w:rsidR="005D6FA7">
          <w:rPr>
            <w:noProof/>
          </w:rPr>
          <w:t>10</w:t>
        </w:r>
        <w:r>
          <w:rPr>
            <w:noProof/>
          </w:rPr>
          <w:fldChar w:fldCharType="end"/>
        </w:r>
      </w:p>
    </w:sdtContent>
  </w:sdt>
  <w:p w14:paraId="17E6141C" w14:textId="77777777" w:rsidR="00BF50B1" w:rsidRDefault="00BF5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5985C" w14:textId="77777777" w:rsidR="00A31708" w:rsidRDefault="00A31708" w:rsidP="00115AC9">
      <w:pPr>
        <w:spacing w:after="0" w:line="240" w:lineRule="auto"/>
      </w:pPr>
      <w:r>
        <w:separator/>
      </w:r>
    </w:p>
  </w:footnote>
  <w:footnote w:type="continuationSeparator" w:id="0">
    <w:p w14:paraId="1B0C7FC3" w14:textId="77777777" w:rsidR="00A31708" w:rsidRDefault="00A31708" w:rsidP="00115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206BD"/>
    <w:multiLevelType w:val="hybridMultilevel"/>
    <w:tmpl w:val="87B0E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06B29"/>
    <w:multiLevelType w:val="hybridMultilevel"/>
    <w:tmpl w:val="99C46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A26C8"/>
    <w:multiLevelType w:val="hybridMultilevel"/>
    <w:tmpl w:val="8F46F868"/>
    <w:lvl w:ilvl="0" w:tplc="660AF3FA">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4A3771"/>
    <w:multiLevelType w:val="hybridMultilevel"/>
    <w:tmpl w:val="5F20DF2C"/>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4" w15:restartNumberingAfterBreak="0">
    <w:nsid w:val="140B2DA0"/>
    <w:multiLevelType w:val="hybridMultilevel"/>
    <w:tmpl w:val="85C09754"/>
    <w:lvl w:ilvl="0" w:tplc="ACEA2D9E">
      <w:numFmt w:val="bullet"/>
      <w:lvlText w:val=""/>
      <w:lvlJc w:val="left"/>
      <w:pPr>
        <w:ind w:left="723" w:hanging="780"/>
      </w:pPr>
      <w:rPr>
        <w:rFonts w:ascii="Wingdings" w:eastAsiaTheme="minorHAnsi" w:hAnsi="Wingdings" w:cstheme="majorBidi"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5" w15:restartNumberingAfterBreak="0">
    <w:nsid w:val="2386096A"/>
    <w:multiLevelType w:val="hybridMultilevel"/>
    <w:tmpl w:val="411669E6"/>
    <w:lvl w:ilvl="0" w:tplc="FB3CC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03C53"/>
    <w:multiLevelType w:val="hybridMultilevel"/>
    <w:tmpl w:val="0494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44969"/>
    <w:multiLevelType w:val="hybridMultilevel"/>
    <w:tmpl w:val="B002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E138C"/>
    <w:multiLevelType w:val="hybridMultilevel"/>
    <w:tmpl w:val="D7BCC1DA"/>
    <w:lvl w:ilvl="0" w:tplc="EDD6CA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E2EEF"/>
    <w:multiLevelType w:val="hybridMultilevel"/>
    <w:tmpl w:val="8E5AAC24"/>
    <w:lvl w:ilvl="0" w:tplc="358CA5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C4250F"/>
    <w:multiLevelType w:val="hybridMultilevel"/>
    <w:tmpl w:val="7E145ED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BBB2806"/>
    <w:multiLevelType w:val="hybridMultilevel"/>
    <w:tmpl w:val="599E5AF4"/>
    <w:lvl w:ilvl="0" w:tplc="97E47C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14B24"/>
    <w:multiLevelType w:val="hybridMultilevel"/>
    <w:tmpl w:val="CA302ABA"/>
    <w:lvl w:ilvl="0" w:tplc="0B52A6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71674"/>
    <w:multiLevelType w:val="hybridMultilevel"/>
    <w:tmpl w:val="3350C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908814">
    <w:abstractNumId w:val="9"/>
  </w:num>
  <w:num w:numId="2" w16cid:durableId="1164393985">
    <w:abstractNumId w:val="6"/>
  </w:num>
  <w:num w:numId="3" w16cid:durableId="817110991">
    <w:abstractNumId w:val="8"/>
  </w:num>
  <w:num w:numId="4" w16cid:durableId="1623077938">
    <w:abstractNumId w:val="3"/>
  </w:num>
  <w:num w:numId="5" w16cid:durableId="70735934">
    <w:abstractNumId w:val="4"/>
  </w:num>
  <w:num w:numId="6" w16cid:durableId="894200085">
    <w:abstractNumId w:val="1"/>
  </w:num>
  <w:num w:numId="7" w16cid:durableId="311636646">
    <w:abstractNumId w:val="11"/>
  </w:num>
  <w:num w:numId="8" w16cid:durableId="1907761738">
    <w:abstractNumId w:val="7"/>
  </w:num>
  <w:num w:numId="9" w16cid:durableId="1019240063">
    <w:abstractNumId w:val="12"/>
  </w:num>
  <w:num w:numId="10" w16cid:durableId="1184636797">
    <w:abstractNumId w:val="10"/>
  </w:num>
  <w:num w:numId="11" w16cid:durableId="154878293">
    <w:abstractNumId w:val="0"/>
  </w:num>
  <w:num w:numId="12" w16cid:durableId="2076850052">
    <w:abstractNumId w:val="13"/>
  </w:num>
  <w:num w:numId="13" w16cid:durableId="256641621">
    <w:abstractNumId w:val="5"/>
  </w:num>
  <w:num w:numId="14" w16cid:durableId="402945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B5"/>
    <w:rsid w:val="000013DD"/>
    <w:rsid w:val="00003BE1"/>
    <w:rsid w:val="00004BF1"/>
    <w:rsid w:val="00010172"/>
    <w:rsid w:val="00012F00"/>
    <w:rsid w:val="000151BB"/>
    <w:rsid w:val="000163FF"/>
    <w:rsid w:val="0002244B"/>
    <w:rsid w:val="00026390"/>
    <w:rsid w:val="00040604"/>
    <w:rsid w:val="00040B95"/>
    <w:rsid w:val="000410B4"/>
    <w:rsid w:val="00041A79"/>
    <w:rsid w:val="00042C41"/>
    <w:rsid w:val="00043C2B"/>
    <w:rsid w:val="00044A7F"/>
    <w:rsid w:val="000455A7"/>
    <w:rsid w:val="00046E22"/>
    <w:rsid w:val="00051FC8"/>
    <w:rsid w:val="000543A7"/>
    <w:rsid w:val="00057DFF"/>
    <w:rsid w:val="00063079"/>
    <w:rsid w:val="0006362F"/>
    <w:rsid w:val="00067AA3"/>
    <w:rsid w:val="0007495D"/>
    <w:rsid w:val="000779D1"/>
    <w:rsid w:val="0008307E"/>
    <w:rsid w:val="000A73BB"/>
    <w:rsid w:val="000A7E7D"/>
    <w:rsid w:val="000A7EB1"/>
    <w:rsid w:val="000B1845"/>
    <w:rsid w:val="000C3077"/>
    <w:rsid w:val="000C507E"/>
    <w:rsid w:val="000C75A9"/>
    <w:rsid w:val="000D302F"/>
    <w:rsid w:val="000E1CC0"/>
    <w:rsid w:val="000F274E"/>
    <w:rsid w:val="000F71B5"/>
    <w:rsid w:val="00102166"/>
    <w:rsid w:val="001050A4"/>
    <w:rsid w:val="001106CC"/>
    <w:rsid w:val="00111DAB"/>
    <w:rsid w:val="0011248F"/>
    <w:rsid w:val="001138C0"/>
    <w:rsid w:val="00115AC9"/>
    <w:rsid w:val="001359A8"/>
    <w:rsid w:val="00135BA5"/>
    <w:rsid w:val="00135D17"/>
    <w:rsid w:val="00180D4A"/>
    <w:rsid w:val="00195A46"/>
    <w:rsid w:val="001963D2"/>
    <w:rsid w:val="00197FF0"/>
    <w:rsid w:val="001A250D"/>
    <w:rsid w:val="001A2C82"/>
    <w:rsid w:val="001B300B"/>
    <w:rsid w:val="001B448A"/>
    <w:rsid w:val="001B64A9"/>
    <w:rsid w:val="001B7399"/>
    <w:rsid w:val="001B77AA"/>
    <w:rsid w:val="001C246C"/>
    <w:rsid w:val="001C4891"/>
    <w:rsid w:val="001D003B"/>
    <w:rsid w:val="001D40A7"/>
    <w:rsid w:val="001D4ABE"/>
    <w:rsid w:val="001D5C40"/>
    <w:rsid w:val="001E237B"/>
    <w:rsid w:val="001F3D6F"/>
    <w:rsid w:val="001F53C0"/>
    <w:rsid w:val="00201BC3"/>
    <w:rsid w:val="00202355"/>
    <w:rsid w:val="00207778"/>
    <w:rsid w:val="00207F42"/>
    <w:rsid w:val="00211605"/>
    <w:rsid w:val="00212D70"/>
    <w:rsid w:val="0021442A"/>
    <w:rsid w:val="002164BB"/>
    <w:rsid w:val="002176DF"/>
    <w:rsid w:val="00220979"/>
    <w:rsid w:val="002212EB"/>
    <w:rsid w:val="00224F0F"/>
    <w:rsid w:val="002261D1"/>
    <w:rsid w:val="002304BA"/>
    <w:rsid w:val="00237121"/>
    <w:rsid w:val="00237C23"/>
    <w:rsid w:val="00244619"/>
    <w:rsid w:val="0025027E"/>
    <w:rsid w:val="00252D84"/>
    <w:rsid w:val="002535F3"/>
    <w:rsid w:val="0025586A"/>
    <w:rsid w:val="0026207E"/>
    <w:rsid w:val="002622FA"/>
    <w:rsid w:val="00264E2E"/>
    <w:rsid w:val="00267171"/>
    <w:rsid w:val="0027077E"/>
    <w:rsid w:val="0027256B"/>
    <w:rsid w:val="0027491A"/>
    <w:rsid w:val="00281CD7"/>
    <w:rsid w:val="00281EC8"/>
    <w:rsid w:val="002824AC"/>
    <w:rsid w:val="00282A3A"/>
    <w:rsid w:val="002876FF"/>
    <w:rsid w:val="00296782"/>
    <w:rsid w:val="002A1934"/>
    <w:rsid w:val="002B3898"/>
    <w:rsid w:val="002B5436"/>
    <w:rsid w:val="002C0F21"/>
    <w:rsid w:val="002C327B"/>
    <w:rsid w:val="002C43DE"/>
    <w:rsid w:val="002E4ECD"/>
    <w:rsid w:val="002F016D"/>
    <w:rsid w:val="00312420"/>
    <w:rsid w:val="003136F0"/>
    <w:rsid w:val="00315784"/>
    <w:rsid w:val="00315E37"/>
    <w:rsid w:val="00317F4B"/>
    <w:rsid w:val="00321509"/>
    <w:rsid w:val="0032204A"/>
    <w:rsid w:val="00335C77"/>
    <w:rsid w:val="003374DD"/>
    <w:rsid w:val="0035314C"/>
    <w:rsid w:val="0035657C"/>
    <w:rsid w:val="003601B7"/>
    <w:rsid w:val="00363BB2"/>
    <w:rsid w:val="00363F76"/>
    <w:rsid w:val="00371B95"/>
    <w:rsid w:val="00372141"/>
    <w:rsid w:val="0037264F"/>
    <w:rsid w:val="00372EA9"/>
    <w:rsid w:val="00380727"/>
    <w:rsid w:val="0038206C"/>
    <w:rsid w:val="003828F2"/>
    <w:rsid w:val="003842DD"/>
    <w:rsid w:val="003928F4"/>
    <w:rsid w:val="003951D7"/>
    <w:rsid w:val="003A44B6"/>
    <w:rsid w:val="003A5612"/>
    <w:rsid w:val="003B614F"/>
    <w:rsid w:val="003B61A3"/>
    <w:rsid w:val="003B61BA"/>
    <w:rsid w:val="003C2AA2"/>
    <w:rsid w:val="003C3C6F"/>
    <w:rsid w:val="003C5FB8"/>
    <w:rsid w:val="003C723A"/>
    <w:rsid w:val="003C74EA"/>
    <w:rsid w:val="003D452F"/>
    <w:rsid w:val="003D4EBC"/>
    <w:rsid w:val="003D565C"/>
    <w:rsid w:val="003D6E2D"/>
    <w:rsid w:val="003E065C"/>
    <w:rsid w:val="003E1987"/>
    <w:rsid w:val="003E36A2"/>
    <w:rsid w:val="003E3EE5"/>
    <w:rsid w:val="003E51FC"/>
    <w:rsid w:val="003F0D3C"/>
    <w:rsid w:val="003F116E"/>
    <w:rsid w:val="00400139"/>
    <w:rsid w:val="004002BC"/>
    <w:rsid w:val="00403AF3"/>
    <w:rsid w:val="00403D4B"/>
    <w:rsid w:val="00404641"/>
    <w:rsid w:val="00407049"/>
    <w:rsid w:val="0041033A"/>
    <w:rsid w:val="004130AF"/>
    <w:rsid w:val="0042322A"/>
    <w:rsid w:val="00426567"/>
    <w:rsid w:val="004436BF"/>
    <w:rsid w:val="00447F7F"/>
    <w:rsid w:val="004541A7"/>
    <w:rsid w:val="004607C2"/>
    <w:rsid w:val="00467D11"/>
    <w:rsid w:val="004708E1"/>
    <w:rsid w:val="00472034"/>
    <w:rsid w:val="0047319C"/>
    <w:rsid w:val="00477F81"/>
    <w:rsid w:val="00483F1F"/>
    <w:rsid w:val="0048715B"/>
    <w:rsid w:val="00493E5E"/>
    <w:rsid w:val="00494432"/>
    <w:rsid w:val="004A16D3"/>
    <w:rsid w:val="004A534A"/>
    <w:rsid w:val="004A74BF"/>
    <w:rsid w:val="004B01E5"/>
    <w:rsid w:val="004B095D"/>
    <w:rsid w:val="004B6F7F"/>
    <w:rsid w:val="004B74C4"/>
    <w:rsid w:val="004C1967"/>
    <w:rsid w:val="004C7DC2"/>
    <w:rsid w:val="004D00F1"/>
    <w:rsid w:val="004D04EE"/>
    <w:rsid w:val="004D2F86"/>
    <w:rsid w:val="004D53D4"/>
    <w:rsid w:val="004D7886"/>
    <w:rsid w:val="004E179E"/>
    <w:rsid w:val="004E188B"/>
    <w:rsid w:val="004E2016"/>
    <w:rsid w:val="004E3B24"/>
    <w:rsid w:val="004F073B"/>
    <w:rsid w:val="004F409D"/>
    <w:rsid w:val="004F4615"/>
    <w:rsid w:val="004F6156"/>
    <w:rsid w:val="004F67FE"/>
    <w:rsid w:val="004F7A66"/>
    <w:rsid w:val="005176BE"/>
    <w:rsid w:val="0052073C"/>
    <w:rsid w:val="005213AC"/>
    <w:rsid w:val="0052408C"/>
    <w:rsid w:val="00524ED7"/>
    <w:rsid w:val="00525D05"/>
    <w:rsid w:val="005273F9"/>
    <w:rsid w:val="00540B41"/>
    <w:rsid w:val="00543D69"/>
    <w:rsid w:val="0054421E"/>
    <w:rsid w:val="00546ED6"/>
    <w:rsid w:val="00550BD5"/>
    <w:rsid w:val="00562885"/>
    <w:rsid w:val="005647C0"/>
    <w:rsid w:val="00570214"/>
    <w:rsid w:val="00573F37"/>
    <w:rsid w:val="00575DC6"/>
    <w:rsid w:val="00575FA0"/>
    <w:rsid w:val="0058462C"/>
    <w:rsid w:val="00591910"/>
    <w:rsid w:val="00594E64"/>
    <w:rsid w:val="00595128"/>
    <w:rsid w:val="00595566"/>
    <w:rsid w:val="005A7152"/>
    <w:rsid w:val="005B4E80"/>
    <w:rsid w:val="005B4EB0"/>
    <w:rsid w:val="005C2938"/>
    <w:rsid w:val="005C3FFE"/>
    <w:rsid w:val="005C6B14"/>
    <w:rsid w:val="005D25DB"/>
    <w:rsid w:val="005D3823"/>
    <w:rsid w:val="005D6FA7"/>
    <w:rsid w:val="005E21F5"/>
    <w:rsid w:val="005E38DD"/>
    <w:rsid w:val="005E4648"/>
    <w:rsid w:val="005E6899"/>
    <w:rsid w:val="005F1A08"/>
    <w:rsid w:val="005F2C2C"/>
    <w:rsid w:val="00605BED"/>
    <w:rsid w:val="0060712F"/>
    <w:rsid w:val="006233D2"/>
    <w:rsid w:val="006238C0"/>
    <w:rsid w:val="00626694"/>
    <w:rsid w:val="00627B68"/>
    <w:rsid w:val="00631F44"/>
    <w:rsid w:val="006356AE"/>
    <w:rsid w:val="006365A7"/>
    <w:rsid w:val="00643DB5"/>
    <w:rsid w:val="00646E41"/>
    <w:rsid w:val="00646EF6"/>
    <w:rsid w:val="006507BF"/>
    <w:rsid w:val="00651A62"/>
    <w:rsid w:val="00652365"/>
    <w:rsid w:val="00655605"/>
    <w:rsid w:val="00657C79"/>
    <w:rsid w:val="00664130"/>
    <w:rsid w:val="00670813"/>
    <w:rsid w:val="0067152F"/>
    <w:rsid w:val="006800A1"/>
    <w:rsid w:val="00687555"/>
    <w:rsid w:val="00687F73"/>
    <w:rsid w:val="00695644"/>
    <w:rsid w:val="00696CC3"/>
    <w:rsid w:val="006A1238"/>
    <w:rsid w:val="006A1A69"/>
    <w:rsid w:val="006A2D21"/>
    <w:rsid w:val="006A5337"/>
    <w:rsid w:val="006A7B27"/>
    <w:rsid w:val="006B0868"/>
    <w:rsid w:val="006B22E7"/>
    <w:rsid w:val="006B77EA"/>
    <w:rsid w:val="006C4835"/>
    <w:rsid w:val="006C4A5E"/>
    <w:rsid w:val="006C4F3C"/>
    <w:rsid w:val="006C7CEB"/>
    <w:rsid w:val="006D4D7A"/>
    <w:rsid w:val="006D7780"/>
    <w:rsid w:val="006E32EE"/>
    <w:rsid w:val="006F1066"/>
    <w:rsid w:val="006F10E7"/>
    <w:rsid w:val="006F1A97"/>
    <w:rsid w:val="006F613D"/>
    <w:rsid w:val="00701BA8"/>
    <w:rsid w:val="00712569"/>
    <w:rsid w:val="00716442"/>
    <w:rsid w:val="00716702"/>
    <w:rsid w:val="00716F91"/>
    <w:rsid w:val="00717526"/>
    <w:rsid w:val="00721760"/>
    <w:rsid w:val="00722991"/>
    <w:rsid w:val="0072340A"/>
    <w:rsid w:val="00726AA9"/>
    <w:rsid w:val="00731F6C"/>
    <w:rsid w:val="007413FF"/>
    <w:rsid w:val="00742045"/>
    <w:rsid w:val="00742930"/>
    <w:rsid w:val="00742E8B"/>
    <w:rsid w:val="0074344C"/>
    <w:rsid w:val="00743A7B"/>
    <w:rsid w:val="00746E16"/>
    <w:rsid w:val="0074754B"/>
    <w:rsid w:val="00750F36"/>
    <w:rsid w:val="0075309C"/>
    <w:rsid w:val="007565FD"/>
    <w:rsid w:val="00766462"/>
    <w:rsid w:val="00770DA4"/>
    <w:rsid w:val="00771F5D"/>
    <w:rsid w:val="00773A6D"/>
    <w:rsid w:val="00773FB1"/>
    <w:rsid w:val="00793E2B"/>
    <w:rsid w:val="00796B38"/>
    <w:rsid w:val="007A09A8"/>
    <w:rsid w:val="007A1127"/>
    <w:rsid w:val="007A25FD"/>
    <w:rsid w:val="007A66EB"/>
    <w:rsid w:val="007B2223"/>
    <w:rsid w:val="007B2B0E"/>
    <w:rsid w:val="007B4CEC"/>
    <w:rsid w:val="007B6DC9"/>
    <w:rsid w:val="007D11E6"/>
    <w:rsid w:val="007D2C18"/>
    <w:rsid w:val="007D3621"/>
    <w:rsid w:val="007D3BD8"/>
    <w:rsid w:val="007D513E"/>
    <w:rsid w:val="007E5900"/>
    <w:rsid w:val="007E6033"/>
    <w:rsid w:val="007F0271"/>
    <w:rsid w:val="007F3245"/>
    <w:rsid w:val="007F34A4"/>
    <w:rsid w:val="007F45AC"/>
    <w:rsid w:val="00805D80"/>
    <w:rsid w:val="00815582"/>
    <w:rsid w:val="008175AC"/>
    <w:rsid w:val="008225CD"/>
    <w:rsid w:val="00826E74"/>
    <w:rsid w:val="00827E93"/>
    <w:rsid w:val="00842BE7"/>
    <w:rsid w:val="008431E2"/>
    <w:rsid w:val="00847F51"/>
    <w:rsid w:val="0086525A"/>
    <w:rsid w:val="008714A3"/>
    <w:rsid w:val="00872489"/>
    <w:rsid w:val="00872A28"/>
    <w:rsid w:val="0087394D"/>
    <w:rsid w:val="008777B7"/>
    <w:rsid w:val="008815A0"/>
    <w:rsid w:val="00882420"/>
    <w:rsid w:val="008933A2"/>
    <w:rsid w:val="008A262D"/>
    <w:rsid w:val="008A368E"/>
    <w:rsid w:val="008A3822"/>
    <w:rsid w:val="008A6FE5"/>
    <w:rsid w:val="008B0688"/>
    <w:rsid w:val="008B47AA"/>
    <w:rsid w:val="008B4A31"/>
    <w:rsid w:val="008C0D04"/>
    <w:rsid w:val="008C12C5"/>
    <w:rsid w:val="008C7B38"/>
    <w:rsid w:val="008D10EE"/>
    <w:rsid w:val="008D1F22"/>
    <w:rsid w:val="008D20BE"/>
    <w:rsid w:val="008D383C"/>
    <w:rsid w:val="008D4D35"/>
    <w:rsid w:val="008E093D"/>
    <w:rsid w:val="008E4254"/>
    <w:rsid w:val="008E497A"/>
    <w:rsid w:val="008E680D"/>
    <w:rsid w:val="008F1FA7"/>
    <w:rsid w:val="008F678F"/>
    <w:rsid w:val="00901736"/>
    <w:rsid w:val="00901C15"/>
    <w:rsid w:val="00905567"/>
    <w:rsid w:val="00905C63"/>
    <w:rsid w:val="00907A20"/>
    <w:rsid w:val="009105D7"/>
    <w:rsid w:val="0091164A"/>
    <w:rsid w:val="00913D0B"/>
    <w:rsid w:val="00913D56"/>
    <w:rsid w:val="009174B3"/>
    <w:rsid w:val="00926441"/>
    <w:rsid w:val="0092747D"/>
    <w:rsid w:val="0093106A"/>
    <w:rsid w:val="00936DFD"/>
    <w:rsid w:val="00942D19"/>
    <w:rsid w:val="00944057"/>
    <w:rsid w:val="009464D0"/>
    <w:rsid w:val="00950BF1"/>
    <w:rsid w:val="0095112D"/>
    <w:rsid w:val="009524DE"/>
    <w:rsid w:val="00953745"/>
    <w:rsid w:val="00953D15"/>
    <w:rsid w:val="00953D88"/>
    <w:rsid w:val="00957EFE"/>
    <w:rsid w:val="009614F4"/>
    <w:rsid w:val="00962CF5"/>
    <w:rsid w:val="009636DC"/>
    <w:rsid w:val="00963719"/>
    <w:rsid w:val="00963A37"/>
    <w:rsid w:val="00971B88"/>
    <w:rsid w:val="0097205B"/>
    <w:rsid w:val="00976E96"/>
    <w:rsid w:val="009778C7"/>
    <w:rsid w:val="009921BD"/>
    <w:rsid w:val="009A0782"/>
    <w:rsid w:val="009A45A5"/>
    <w:rsid w:val="009A684F"/>
    <w:rsid w:val="009C687B"/>
    <w:rsid w:val="009D158F"/>
    <w:rsid w:val="009D2259"/>
    <w:rsid w:val="009D26F8"/>
    <w:rsid w:val="009E3196"/>
    <w:rsid w:val="009E4F8C"/>
    <w:rsid w:val="009E5D98"/>
    <w:rsid w:val="009F0E3E"/>
    <w:rsid w:val="009F20DF"/>
    <w:rsid w:val="009F3126"/>
    <w:rsid w:val="009F6C84"/>
    <w:rsid w:val="00A06094"/>
    <w:rsid w:val="00A0701A"/>
    <w:rsid w:val="00A17C14"/>
    <w:rsid w:val="00A217B5"/>
    <w:rsid w:val="00A21EFC"/>
    <w:rsid w:val="00A22D2B"/>
    <w:rsid w:val="00A26AA8"/>
    <w:rsid w:val="00A26C2A"/>
    <w:rsid w:val="00A31708"/>
    <w:rsid w:val="00A36855"/>
    <w:rsid w:val="00A36964"/>
    <w:rsid w:val="00A369D7"/>
    <w:rsid w:val="00A412E5"/>
    <w:rsid w:val="00A46B99"/>
    <w:rsid w:val="00A5074F"/>
    <w:rsid w:val="00A518D2"/>
    <w:rsid w:val="00A54C9B"/>
    <w:rsid w:val="00A57B52"/>
    <w:rsid w:val="00A62436"/>
    <w:rsid w:val="00A71080"/>
    <w:rsid w:val="00A73C62"/>
    <w:rsid w:val="00A74CB5"/>
    <w:rsid w:val="00A827B4"/>
    <w:rsid w:val="00A86945"/>
    <w:rsid w:val="00A90738"/>
    <w:rsid w:val="00A90A80"/>
    <w:rsid w:val="00A92B68"/>
    <w:rsid w:val="00A93403"/>
    <w:rsid w:val="00AA41F5"/>
    <w:rsid w:val="00AA512C"/>
    <w:rsid w:val="00AA7439"/>
    <w:rsid w:val="00AB0BC6"/>
    <w:rsid w:val="00AB14FE"/>
    <w:rsid w:val="00AB4450"/>
    <w:rsid w:val="00AC1E1F"/>
    <w:rsid w:val="00AC240B"/>
    <w:rsid w:val="00AC252F"/>
    <w:rsid w:val="00AC4DBF"/>
    <w:rsid w:val="00AD03F4"/>
    <w:rsid w:val="00AD1340"/>
    <w:rsid w:val="00AD670E"/>
    <w:rsid w:val="00AE0731"/>
    <w:rsid w:val="00AE228C"/>
    <w:rsid w:val="00AE513B"/>
    <w:rsid w:val="00AF1DBF"/>
    <w:rsid w:val="00AF4FD5"/>
    <w:rsid w:val="00B00008"/>
    <w:rsid w:val="00B00841"/>
    <w:rsid w:val="00B00E74"/>
    <w:rsid w:val="00B025B6"/>
    <w:rsid w:val="00B050D5"/>
    <w:rsid w:val="00B063FE"/>
    <w:rsid w:val="00B0700F"/>
    <w:rsid w:val="00B11165"/>
    <w:rsid w:val="00B14F1D"/>
    <w:rsid w:val="00B21EEA"/>
    <w:rsid w:val="00B222B5"/>
    <w:rsid w:val="00B24FC0"/>
    <w:rsid w:val="00B26FDF"/>
    <w:rsid w:val="00B30D23"/>
    <w:rsid w:val="00B325E9"/>
    <w:rsid w:val="00B41537"/>
    <w:rsid w:val="00B45193"/>
    <w:rsid w:val="00B45D9B"/>
    <w:rsid w:val="00B52956"/>
    <w:rsid w:val="00B54BC6"/>
    <w:rsid w:val="00B60E1B"/>
    <w:rsid w:val="00B62C84"/>
    <w:rsid w:val="00B65BD8"/>
    <w:rsid w:val="00B66AE9"/>
    <w:rsid w:val="00B77C5D"/>
    <w:rsid w:val="00BA223B"/>
    <w:rsid w:val="00BA3642"/>
    <w:rsid w:val="00BA54B6"/>
    <w:rsid w:val="00BB0726"/>
    <w:rsid w:val="00BB139A"/>
    <w:rsid w:val="00BB1EDD"/>
    <w:rsid w:val="00BB6CBB"/>
    <w:rsid w:val="00BC0151"/>
    <w:rsid w:val="00BC1044"/>
    <w:rsid w:val="00BC11CF"/>
    <w:rsid w:val="00BC223F"/>
    <w:rsid w:val="00BC2E60"/>
    <w:rsid w:val="00BC3108"/>
    <w:rsid w:val="00BC4575"/>
    <w:rsid w:val="00BD10F0"/>
    <w:rsid w:val="00BD5013"/>
    <w:rsid w:val="00BD7B24"/>
    <w:rsid w:val="00BE1FCC"/>
    <w:rsid w:val="00BE692E"/>
    <w:rsid w:val="00BE6A2D"/>
    <w:rsid w:val="00BF0C94"/>
    <w:rsid w:val="00BF3A31"/>
    <w:rsid w:val="00BF50B1"/>
    <w:rsid w:val="00C00077"/>
    <w:rsid w:val="00C10BD1"/>
    <w:rsid w:val="00C11018"/>
    <w:rsid w:val="00C1359D"/>
    <w:rsid w:val="00C1424F"/>
    <w:rsid w:val="00C17B99"/>
    <w:rsid w:val="00C20B85"/>
    <w:rsid w:val="00C212AB"/>
    <w:rsid w:val="00C237BD"/>
    <w:rsid w:val="00C27C7D"/>
    <w:rsid w:val="00C312CB"/>
    <w:rsid w:val="00C31B1C"/>
    <w:rsid w:val="00C34D4F"/>
    <w:rsid w:val="00C42817"/>
    <w:rsid w:val="00C45275"/>
    <w:rsid w:val="00C459B3"/>
    <w:rsid w:val="00C45F37"/>
    <w:rsid w:val="00C4755C"/>
    <w:rsid w:val="00C51BA1"/>
    <w:rsid w:val="00C676A4"/>
    <w:rsid w:val="00C67714"/>
    <w:rsid w:val="00C73AD8"/>
    <w:rsid w:val="00C9401C"/>
    <w:rsid w:val="00C95425"/>
    <w:rsid w:val="00C9618B"/>
    <w:rsid w:val="00C969AC"/>
    <w:rsid w:val="00CA0C66"/>
    <w:rsid w:val="00CA1247"/>
    <w:rsid w:val="00CA3C1A"/>
    <w:rsid w:val="00CA3D2C"/>
    <w:rsid w:val="00CB05DA"/>
    <w:rsid w:val="00CB0A6E"/>
    <w:rsid w:val="00CB7F9A"/>
    <w:rsid w:val="00CC052D"/>
    <w:rsid w:val="00CC2AB2"/>
    <w:rsid w:val="00CC4927"/>
    <w:rsid w:val="00CC4AFC"/>
    <w:rsid w:val="00CD1A44"/>
    <w:rsid w:val="00CD1FAB"/>
    <w:rsid w:val="00CD259A"/>
    <w:rsid w:val="00CD27AF"/>
    <w:rsid w:val="00CE6CF5"/>
    <w:rsid w:val="00CF18F7"/>
    <w:rsid w:val="00CF239B"/>
    <w:rsid w:val="00CF2462"/>
    <w:rsid w:val="00D02823"/>
    <w:rsid w:val="00D0342A"/>
    <w:rsid w:val="00D05864"/>
    <w:rsid w:val="00D060E0"/>
    <w:rsid w:val="00D1204B"/>
    <w:rsid w:val="00D1700A"/>
    <w:rsid w:val="00D17A1F"/>
    <w:rsid w:val="00D2225F"/>
    <w:rsid w:val="00D30A74"/>
    <w:rsid w:val="00D32D6D"/>
    <w:rsid w:val="00D37E38"/>
    <w:rsid w:val="00D40E17"/>
    <w:rsid w:val="00D46DCE"/>
    <w:rsid w:val="00D47C65"/>
    <w:rsid w:val="00D508E5"/>
    <w:rsid w:val="00D57182"/>
    <w:rsid w:val="00D575E1"/>
    <w:rsid w:val="00D60B04"/>
    <w:rsid w:val="00D61E27"/>
    <w:rsid w:val="00D62B37"/>
    <w:rsid w:val="00D63E58"/>
    <w:rsid w:val="00D73790"/>
    <w:rsid w:val="00D74B03"/>
    <w:rsid w:val="00D755D1"/>
    <w:rsid w:val="00D766BE"/>
    <w:rsid w:val="00D817C3"/>
    <w:rsid w:val="00D85858"/>
    <w:rsid w:val="00D86477"/>
    <w:rsid w:val="00D87BC2"/>
    <w:rsid w:val="00D92B5B"/>
    <w:rsid w:val="00D97267"/>
    <w:rsid w:val="00DA06E3"/>
    <w:rsid w:val="00DA4A31"/>
    <w:rsid w:val="00DA64BD"/>
    <w:rsid w:val="00DB0736"/>
    <w:rsid w:val="00DB5F74"/>
    <w:rsid w:val="00DB62D6"/>
    <w:rsid w:val="00DC0815"/>
    <w:rsid w:val="00DC33D8"/>
    <w:rsid w:val="00DD0EC3"/>
    <w:rsid w:val="00DD55D0"/>
    <w:rsid w:val="00DE33E7"/>
    <w:rsid w:val="00DE62B1"/>
    <w:rsid w:val="00DF5AFB"/>
    <w:rsid w:val="00E00231"/>
    <w:rsid w:val="00E021B5"/>
    <w:rsid w:val="00E10E50"/>
    <w:rsid w:val="00E1277E"/>
    <w:rsid w:val="00E12A8A"/>
    <w:rsid w:val="00E1644C"/>
    <w:rsid w:val="00E20C2D"/>
    <w:rsid w:val="00E256CE"/>
    <w:rsid w:val="00E31C93"/>
    <w:rsid w:val="00E334AE"/>
    <w:rsid w:val="00E339AB"/>
    <w:rsid w:val="00E528EC"/>
    <w:rsid w:val="00E530AA"/>
    <w:rsid w:val="00E54B9D"/>
    <w:rsid w:val="00E5578D"/>
    <w:rsid w:val="00E5656C"/>
    <w:rsid w:val="00E56FB6"/>
    <w:rsid w:val="00E60926"/>
    <w:rsid w:val="00E6142C"/>
    <w:rsid w:val="00E620CB"/>
    <w:rsid w:val="00E631F0"/>
    <w:rsid w:val="00E63A87"/>
    <w:rsid w:val="00E6498D"/>
    <w:rsid w:val="00E67A86"/>
    <w:rsid w:val="00E7303D"/>
    <w:rsid w:val="00E738E2"/>
    <w:rsid w:val="00E856F7"/>
    <w:rsid w:val="00E86A64"/>
    <w:rsid w:val="00E93BDF"/>
    <w:rsid w:val="00E952F7"/>
    <w:rsid w:val="00E96D75"/>
    <w:rsid w:val="00EA1318"/>
    <w:rsid w:val="00EA3363"/>
    <w:rsid w:val="00EA4135"/>
    <w:rsid w:val="00EA5297"/>
    <w:rsid w:val="00EA6A56"/>
    <w:rsid w:val="00EB535D"/>
    <w:rsid w:val="00EB552F"/>
    <w:rsid w:val="00EB5F3B"/>
    <w:rsid w:val="00EC0D8D"/>
    <w:rsid w:val="00EC4B15"/>
    <w:rsid w:val="00EC5FF2"/>
    <w:rsid w:val="00EC6F45"/>
    <w:rsid w:val="00ED32A7"/>
    <w:rsid w:val="00ED3B78"/>
    <w:rsid w:val="00ED3EF6"/>
    <w:rsid w:val="00ED7CD3"/>
    <w:rsid w:val="00EE0100"/>
    <w:rsid w:val="00EE1B59"/>
    <w:rsid w:val="00EE3A0C"/>
    <w:rsid w:val="00EF09B4"/>
    <w:rsid w:val="00EF1D0A"/>
    <w:rsid w:val="00EF375D"/>
    <w:rsid w:val="00EF64E1"/>
    <w:rsid w:val="00EF74E1"/>
    <w:rsid w:val="00F13E24"/>
    <w:rsid w:val="00F17BFB"/>
    <w:rsid w:val="00F318BE"/>
    <w:rsid w:val="00F31CA7"/>
    <w:rsid w:val="00F34814"/>
    <w:rsid w:val="00F4265C"/>
    <w:rsid w:val="00F4469F"/>
    <w:rsid w:val="00F5270F"/>
    <w:rsid w:val="00F54F35"/>
    <w:rsid w:val="00F564FB"/>
    <w:rsid w:val="00F658C3"/>
    <w:rsid w:val="00F75969"/>
    <w:rsid w:val="00F75EBB"/>
    <w:rsid w:val="00F8129E"/>
    <w:rsid w:val="00F85B03"/>
    <w:rsid w:val="00F87327"/>
    <w:rsid w:val="00F91D2C"/>
    <w:rsid w:val="00F945C2"/>
    <w:rsid w:val="00F9547F"/>
    <w:rsid w:val="00F97194"/>
    <w:rsid w:val="00F971EC"/>
    <w:rsid w:val="00F973CA"/>
    <w:rsid w:val="00FA2128"/>
    <w:rsid w:val="00FA2DC5"/>
    <w:rsid w:val="00FA5933"/>
    <w:rsid w:val="00FA6878"/>
    <w:rsid w:val="00FB0E4D"/>
    <w:rsid w:val="00FB166F"/>
    <w:rsid w:val="00FB4E8D"/>
    <w:rsid w:val="00FC1152"/>
    <w:rsid w:val="00FC45F4"/>
    <w:rsid w:val="00FE4A6F"/>
    <w:rsid w:val="00FE724E"/>
    <w:rsid w:val="00FF196A"/>
    <w:rsid w:val="00FF2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8FA5"/>
  <w15:docId w15:val="{698A8457-E14B-41B4-A2D7-9D9609EB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3C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A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5AC9"/>
  </w:style>
  <w:style w:type="paragraph" w:styleId="Footer">
    <w:name w:val="footer"/>
    <w:basedOn w:val="Normal"/>
    <w:link w:val="FooterChar"/>
    <w:uiPriority w:val="99"/>
    <w:unhideWhenUsed/>
    <w:rsid w:val="00115A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5AC9"/>
  </w:style>
  <w:style w:type="paragraph" w:styleId="BodyTextIndent">
    <w:name w:val="Body Text Indent"/>
    <w:basedOn w:val="Normal"/>
    <w:link w:val="BodyTextIndentChar"/>
    <w:rsid w:val="003C3C6F"/>
    <w:pPr>
      <w:bidi/>
      <w:spacing w:after="0" w:line="264" w:lineRule="auto"/>
      <w:ind w:firstLine="651"/>
      <w:jc w:val="lowKashida"/>
      <w:outlineLvl w:val="0"/>
    </w:pPr>
    <w:rPr>
      <w:rFonts w:ascii="Times New Roman" w:eastAsia="Times New Roman" w:hAnsi="Times New Roman" w:cs="Simplified Arabic"/>
      <w:color w:val="000000"/>
      <w:sz w:val="28"/>
      <w:szCs w:val="28"/>
      <w:lang w:eastAsia="zh-CN"/>
    </w:rPr>
  </w:style>
  <w:style w:type="character" w:customStyle="1" w:styleId="BodyTextIndentChar">
    <w:name w:val="Body Text Indent Char"/>
    <w:basedOn w:val="DefaultParagraphFont"/>
    <w:link w:val="BodyTextIndent"/>
    <w:rsid w:val="003C3C6F"/>
    <w:rPr>
      <w:rFonts w:ascii="Times New Roman" w:eastAsia="Times New Roman" w:hAnsi="Times New Roman" w:cs="Simplified Arabic"/>
      <w:color w:val="000000"/>
      <w:sz w:val="28"/>
      <w:szCs w:val="28"/>
      <w:lang w:eastAsia="zh-CN"/>
    </w:rPr>
  </w:style>
  <w:style w:type="character" w:styleId="Hyperlink">
    <w:name w:val="Hyperlink"/>
    <w:basedOn w:val="DefaultParagraphFont"/>
    <w:uiPriority w:val="99"/>
    <w:unhideWhenUsed/>
    <w:rsid w:val="0075309C"/>
    <w:rPr>
      <w:color w:val="0000FF" w:themeColor="hyperlink"/>
      <w:u w:val="single"/>
    </w:rPr>
  </w:style>
  <w:style w:type="paragraph" w:styleId="BalloonText">
    <w:name w:val="Balloon Text"/>
    <w:basedOn w:val="Normal"/>
    <w:link w:val="BalloonTextChar"/>
    <w:uiPriority w:val="99"/>
    <w:semiHidden/>
    <w:unhideWhenUsed/>
    <w:rsid w:val="00CB0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5DA"/>
    <w:rPr>
      <w:rFonts w:ascii="Tahoma" w:hAnsi="Tahoma" w:cs="Tahoma"/>
      <w:sz w:val="16"/>
      <w:szCs w:val="16"/>
    </w:rPr>
  </w:style>
  <w:style w:type="table" w:customStyle="1" w:styleId="TableGrid1">
    <w:name w:val="Table Grid1"/>
    <w:basedOn w:val="TableNormal"/>
    <w:next w:val="TableGrid"/>
    <w:uiPriority w:val="59"/>
    <w:rsid w:val="00573F3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26207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F3245"/>
    <w:pPr>
      <w:ind w:left="720"/>
      <w:contextualSpacing/>
    </w:pPr>
  </w:style>
  <w:style w:type="paragraph" w:styleId="FootnoteText">
    <w:name w:val="footnote text"/>
    <w:aliases w:val="Char"/>
    <w:basedOn w:val="Normal"/>
    <w:link w:val="FootnoteTextChar"/>
    <w:unhideWhenUsed/>
    <w:rsid w:val="006800A1"/>
    <w:pPr>
      <w:spacing w:after="0" w:line="240" w:lineRule="auto"/>
    </w:pPr>
    <w:rPr>
      <w:sz w:val="20"/>
      <w:szCs w:val="20"/>
    </w:rPr>
  </w:style>
  <w:style w:type="character" w:customStyle="1" w:styleId="FootnoteTextChar">
    <w:name w:val="Footnote Text Char"/>
    <w:aliases w:val="Char Char"/>
    <w:basedOn w:val="DefaultParagraphFont"/>
    <w:link w:val="FootnoteText"/>
    <w:rsid w:val="006800A1"/>
    <w:rPr>
      <w:sz w:val="20"/>
      <w:szCs w:val="20"/>
    </w:rPr>
  </w:style>
  <w:style w:type="table" w:customStyle="1" w:styleId="TableGrid3">
    <w:name w:val="Table Grid3"/>
    <w:basedOn w:val="TableNormal"/>
    <w:next w:val="TableGrid"/>
    <w:rsid w:val="009E4F8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6F1066"/>
    <w:pPr>
      <w:spacing w:after="120"/>
    </w:pPr>
    <w:rPr>
      <w:sz w:val="16"/>
      <w:szCs w:val="16"/>
    </w:rPr>
  </w:style>
  <w:style w:type="character" w:customStyle="1" w:styleId="BodyText3Char">
    <w:name w:val="Body Text 3 Char"/>
    <w:basedOn w:val="DefaultParagraphFont"/>
    <w:link w:val="BodyText3"/>
    <w:uiPriority w:val="99"/>
    <w:semiHidden/>
    <w:rsid w:val="006F1066"/>
    <w:rPr>
      <w:sz w:val="16"/>
      <w:szCs w:val="16"/>
    </w:rPr>
  </w:style>
  <w:style w:type="table" w:customStyle="1" w:styleId="TableGrid4">
    <w:name w:val="Table Grid4"/>
    <w:basedOn w:val="TableNormal"/>
    <w:next w:val="TableGrid"/>
    <w:rsid w:val="0090173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2176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86A6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1BA8"/>
    <w:rPr>
      <w:color w:val="605E5C"/>
      <w:shd w:val="clear" w:color="auto" w:fill="E1DFDD"/>
    </w:rPr>
  </w:style>
  <w:style w:type="character" w:styleId="PlaceholderText">
    <w:name w:val="Placeholder Text"/>
    <w:basedOn w:val="DefaultParagraphFont"/>
    <w:uiPriority w:val="99"/>
    <w:semiHidden/>
    <w:rsid w:val="001963D2"/>
    <w:rPr>
      <w:color w:val="666666"/>
    </w:rPr>
  </w:style>
  <w:style w:type="paragraph" w:styleId="BodyText">
    <w:name w:val="Body Text"/>
    <w:basedOn w:val="Normal"/>
    <w:link w:val="BodyTextChar"/>
    <w:uiPriority w:val="99"/>
    <w:semiHidden/>
    <w:unhideWhenUsed/>
    <w:rsid w:val="00796B38"/>
    <w:pPr>
      <w:spacing w:after="120"/>
    </w:pPr>
  </w:style>
  <w:style w:type="character" w:customStyle="1" w:styleId="BodyTextChar">
    <w:name w:val="Body Text Char"/>
    <w:basedOn w:val="DefaultParagraphFont"/>
    <w:link w:val="BodyText"/>
    <w:uiPriority w:val="99"/>
    <w:semiHidden/>
    <w:rsid w:val="00796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5165">
      <w:bodyDiv w:val="1"/>
      <w:marLeft w:val="0"/>
      <w:marRight w:val="0"/>
      <w:marTop w:val="0"/>
      <w:marBottom w:val="0"/>
      <w:divBdr>
        <w:top w:val="none" w:sz="0" w:space="0" w:color="auto"/>
        <w:left w:val="none" w:sz="0" w:space="0" w:color="auto"/>
        <w:bottom w:val="none" w:sz="0" w:space="0" w:color="auto"/>
        <w:right w:val="none" w:sz="0" w:space="0" w:color="auto"/>
      </w:divBdr>
    </w:div>
    <w:div w:id="5599766">
      <w:bodyDiv w:val="1"/>
      <w:marLeft w:val="0"/>
      <w:marRight w:val="0"/>
      <w:marTop w:val="0"/>
      <w:marBottom w:val="0"/>
      <w:divBdr>
        <w:top w:val="none" w:sz="0" w:space="0" w:color="auto"/>
        <w:left w:val="none" w:sz="0" w:space="0" w:color="auto"/>
        <w:bottom w:val="none" w:sz="0" w:space="0" w:color="auto"/>
        <w:right w:val="none" w:sz="0" w:space="0" w:color="auto"/>
      </w:divBdr>
    </w:div>
    <w:div w:id="29427442">
      <w:bodyDiv w:val="1"/>
      <w:marLeft w:val="0"/>
      <w:marRight w:val="0"/>
      <w:marTop w:val="0"/>
      <w:marBottom w:val="0"/>
      <w:divBdr>
        <w:top w:val="none" w:sz="0" w:space="0" w:color="auto"/>
        <w:left w:val="none" w:sz="0" w:space="0" w:color="auto"/>
        <w:bottom w:val="none" w:sz="0" w:space="0" w:color="auto"/>
        <w:right w:val="none" w:sz="0" w:space="0" w:color="auto"/>
      </w:divBdr>
    </w:div>
    <w:div w:id="46803761">
      <w:bodyDiv w:val="1"/>
      <w:marLeft w:val="0"/>
      <w:marRight w:val="0"/>
      <w:marTop w:val="0"/>
      <w:marBottom w:val="0"/>
      <w:divBdr>
        <w:top w:val="none" w:sz="0" w:space="0" w:color="auto"/>
        <w:left w:val="none" w:sz="0" w:space="0" w:color="auto"/>
        <w:bottom w:val="none" w:sz="0" w:space="0" w:color="auto"/>
        <w:right w:val="none" w:sz="0" w:space="0" w:color="auto"/>
      </w:divBdr>
    </w:div>
    <w:div w:id="66416242">
      <w:bodyDiv w:val="1"/>
      <w:marLeft w:val="0"/>
      <w:marRight w:val="0"/>
      <w:marTop w:val="0"/>
      <w:marBottom w:val="0"/>
      <w:divBdr>
        <w:top w:val="none" w:sz="0" w:space="0" w:color="auto"/>
        <w:left w:val="none" w:sz="0" w:space="0" w:color="auto"/>
        <w:bottom w:val="none" w:sz="0" w:space="0" w:color="auto"/>
        <w:right w:val="none" w:sz="0" w:space="0" w:color="auto"/>
      </w:divBdr>
      <w:divsChild>
        <w:div w:id="512493942">
          <w:marLeft w:val="480"/>
          <w:marRight w:val="0"/>
          <w:marTop w:val="0"/>
          <w:marBottom w:val="0"/>
          <w:divBdr>
            <w:top w:val="none" w:sz="0" w:space="0" w:color="auto"/>
            <w:left w:val="none" w:sz="0" w:space="0" w:color="auto"/>
            <w:bottom w:val="none" w:sz="0" w:space="0" w:color="auto"/>
            <w:right w:val="none" w:sz="0" w:space="0" w:color="auto"/>
          </w:divBdr>
        </w:div>
        <w:div w:id="1679842496">
          <w:marLeft w:val="480"/>
          <w:marRight w:val="0"/>
          <w:marTop w:val="0"/>
          <w:marBottom w:val="0"/>
          <w:divBdr>
            <w:top w:val="none" w:sz="0" w:space="0" w:color="auto"/>
            <w:left w:val="none" w:sz="0" w:space="0" w:color="auto"/>
            <w:bottom w:val="none" w:sz="0" w:space="0" w:color="auto"/>
            <w:right w:val="none" w:sz="0" w:space="0" w:color="auto"/>
          </w:divBdr>
        </w:div>
        <w:div w:id="101809250">
          <w:marLeft w:val="480"/>
          <w:marRight w:val="0"/>
          <w:marTop w:val="0"/>
          <w:marBottom w:val="0"/>
          <w:divBdr>
            <w:top w:val="none" w:sz="0" w:space="0" w:color="auto"/>
            <w:left w:val="none" w:sz="0" w:space="0" w:color="auto"/>
            <w:bottom w:val="none" w:sz="0" w:space="0" w:color="auto"/>
            <w:right w:val="none" w:sz="0" w:space="0" w:color="auto"/>
          </w:divBdr>
        </w:div>
        <w:div w:id="583687146">
          <w:marLeft w:val="480"/>
          <w:marRight w:val="0"/>
          <w:marTop w:val="0"/>
          <w:marBottom w:val="0"/>
          <w:divBdr>
            <w:top w:val="none" w:sz="0" w:space="0" w:color="auto"/>
            <w:left w:val="none" w:sz="0" w:space="0" w:color="auto"/>
            <w:bottom w:val="none" w:sz="0" w:space="0" w:color="auto"/>
            <w:right w:val="none" w:sz="0" w:space="0" w:color="auto"/>
          </w:divBdr>
        </w:div>
        <w:div w:id="481772586">
          <w:marLeft w:val="480"/>
          <w:marRight w:val="0"/>
          <w:marTop w:val="0"/>
          <w:marBottom w:val="0"/>
          <w:divBdr>
            <w:top w:val="none" w:sz="0" w:space="0" w:color="auto"/>
            <w:left w:val="none" w:sz="0" w:space="0" w:color="auto"/>
            <w:bottom w:val="none" w:sz="0" w:space="0" w:color="auto"/>
            <w:right w:val="none" w:sz="0" w:space="0" w:color="auto"/>
          </w:divBdr>
        </w:div>
        <w:div w:id="515268098">
          <w:marLeft w:val="480"/>
          <w:marRight w:val="0"/>
          <w:marTop w:val="0"/>
          <w:marBottom w:val="0"/>
          <w:divBdr>
            <w:top w:val="none" w:sz="0" w:space="0" w:color="auto"/>
            <w:left w:val="none" w:sz="0" w:space="0" w:color="auto"/>
            <w:bottom w:val="none" w:sz="0" w:space="0" w:color="auto"/>
            <w:right w:val="none" w:sz="0" w:space="0" w:color="auto"/>
          </w:divBdr>
        </w:div>
        <w:div w:id="593898883">
          <w:marLeft w:val="480"/>
          <w:marRight w:val="0"/>
          <w:marTop w:val="0"/>
          <w:marBottom w:val="0"/>
          <w:divBdr>
            <w:top w:val="none" w:sz="0" w:space="0" w:color="auto"/>
            <w:left w:val="none" w:sz="0" w:space="0" w:color="auto"/>
            <w:bottom w:val="none" w:sz="0" w:space="0" w:color="auto"/>
            <w:right w:val="none" w:sz="0" w:space="0" w:color="auto"/>
          </w:divBdr>
        </w:div>
        <w:div w:id="524905696">
          <w:marLeft w:val="480"/>
          <w:marRight w:val="0"/>
          <w:marTop w:val="0"/>
          <w:marBottom w:val="0"/>
          <w:divBdr>
            <w:top w:val="none" w:sz="0" w:space="0" w:color="auto"/>
            <w:left w:val="none" w:sz="0" w:space="0" w:color="auto"/>
            <w:bottom w:val="none" w:sz="0" w:space="0" w:color="auto"/>
            <w:right w:val="none" w:sz="0" w:space="0" w:color="auto"/>
          </w:divBdr>
        </w:div>
        <w:div w:id="715931079">
          <w:marLeft w:val="480"/>
          <w:marRight w:val="0"/>
          <w:marTop w:val="0"/>
          <w:marBottom w:val="0"/>
          <w:divBdr>
            <w:top w:val="none" w:sz="0" w:space="0" w:color="auto"/>
            <w:left w:val="none" w:sz="0" w:space="0" w:color="auto"/>
            <w:bottom w:val="none" w:sz="0" w:space="0" w:color="auto"/>
            <w:right w:val="none" w:sz="0" w:space="0" w:color="auto"/>
          </w:divBdr>
        </w:div>
        <w:div w:id="1180772850">
          <w:marLeft w:val="480"/>
          <w:marRight w:val="0"/>
          <w:marTop w:val="0"/>
          <w:marBottom w:val="0"/>
          <w:divBdr>
            <w:top w:val="none" w:sz="0" w:space="0" w:color="auto"/>
            <w:left w:val="none" w:sz="0" w:space="0" w:color="auto"/>
            <w:bottom w:val="none" w:sz="0" w:space="0" w:color="auto"/>
            <w:right w:val="none" w:sz="0" w:space="0" w:color="auto"/>
          </w:divBdr>
        </w:div>
        <w:div w:id="227811189">
          <w:marLeft w:val="480"/>
          <w:marRight w:val="0"/>
          <w:marTop w:val="0"/>
          <w:marBottom w:val="0"/>
          <w:divBdr>
            <w:top w:val="none" w:sz="0" w:space="0" w:color="auto"/>
            <w:left w:val="none" w:sz="0" w:space="0" w:color="auto"/>
            <w:bottom w:val="none" w:sz="0" w:space="0" w:color="auto"/>
            <w:right w:val="none" w:sz="0" w:space="0" w:color="auto"/>
          </w:divBdr>
        </w:div>
        <w:div w:id="123231652">
          <w:marLeft w:val="480"/>
          <w:marRight w:val="0"/>
          <w:marTop w:val="0"/>
          <w:marBottom w:val="0"/>
          <w:divBdr>
            <w:top w:val="none" w:sz="0" w:space="0" w:color="auto"/>
            <w:left w:val="none" w:sz="0" w:space="0" w:color="auto"/>
            <w:bottom w:val="none" w:sz="0" w:space="0" w:color="auto"/>
            <w:right w:val="none" w:sz="0" w:space="0" w:color="auto"/>
          </w:divBdr>
        </w:div>
        <w:div w:id="1544170810">
          <w:marLeft w:val="480"/>
          <w:marRight w:val="0"/>
          <w:marTop w:val="0"/>
          <w:marBottom w:val="0"/>
          <w:divBdr>
            <w:top w:val="none" w:sz="0" w:space="0" w:color="auto"/>
            <w:left w:val="none" w:sz="0" w:space="0" w:color="auto"/>
            <w:bottom w:val="none" w:sz="0" w:space="0" w:color="auto"/>
            <w:right w:val="none" w:sz="0" w:space="0" w:color="auto"/>
          </w:divBdr>
        </w:div>
        <w:div w:id="1200052723">
          <w:marLeft w:val="480"/>
          <w:marRight w:val="0"/>
          <w:marTop w:val="0"/>
          <w:marBottom w:val="0"/>
          <w:divBdr>
            <w:top w:val="none" w:sz="0" w:space="0" w:color="auto"/>
            <w:left w:val="none" w:sz="0" w:space="0" w:color="auto"/>
            <w:bottom w:val="none" w:sz="0" w:space="0" w:color="auto"/>
            <w:right w:val="none" w:sz="0" w:space="0" w:color="auto"/>
          </w:divBdr>
        </w:div>
        <w:div w:id="207450124">
          <w:marLeft w:val="480"/>
          <w:marRight w:val="0"/>
          <w:marTop w:val="0"/>
          <w:marBottom w:val="0"/>
          <w:divBdr>
            <w:top w:val="none" w:sz="0" w:space="0" w:color="auto"/>
            <w:left w:val="none" w:sz="0" w:space="0" w:color="auto"/>
            <w:bottom w:val="none" w:sz="0" w:space="0" w:color="auto"/>
            <w:right w:val="none" w:sz="0" w:space="0" w:color="auto"/>
          </w:divBdr>
        </w:div>
        <w:div w:id="239144344">
          <w:marLeft w:val="480"/>
          <w:marRight w:val="0"/>
          <w:marTop w:val="0"/>
          <w:marBottom w:val="0"/>
          <w:divBdr>
            <w:top w:val="none" w:sz="0" w:space="0" w:color="auto"/>
            <w:left w:val="none" w:sz="0" w:space="0" w:color="auto"/>
            <w:bottom w:val="none" w:sz="0" w:space="0" w:color="auto"/>
            <w:right w:val="none" w:sz="0" w:space="0" w:color="auto"/>
          </w:divBdr>
        </w:div>
        <w:div w:id="1507861607">
          <w:marLeft w:val="480"/>
          <w:marRight w:val="0"/>
          <w:marTop w:val="0"/>
          <w:marBottom w:val="0"/>
          <w:divBdr>
            <w:top w:val="none" w:sz="0" w:space="0" w:color="auto"/>
            <w:left w:val="none" w:sz="0" w:space="0" w:color="auto"/>
            <w:bottom w:val="none" w:sz="0" w:space="0" w:color="auto"/>
            <w:right w:val="none" w:sz="0" w:space="0" w:color="auto"/>
          </w:divBdr>
        </w:div>
        <w:div w:id="1225142564">
          <w:marLeft w:val="480"/>
          <w:marRight w:val="0"/>
          <w:marTop w:val="0"/>
          <w:marBottom w:val="0"/>
          <w:divBdr>
            <w:top w:val="none" w:sz="0" w:space="0" w:color="auto"/>
            <w:left w:val="none" w:sz="0" w:space="0" w:color="auto"/>
            <w:bottom w:val="none" w:sz="0" w:space="0" w:color="auto"/>
            <w:right w:val="none" w:sz="0" w:space="0" w:color="auto"/>
          </w:divBdr>
        </w:div>
        <w:div w:id="1860509802">
          <w:marLeft w:val="480"/>
          <w:marRight w:val="0"/>
          <w:marTop w:val="0"/>
          <w:marBottom w:val="0"/>
          <w:divBdr>
            <w:top w:val="none" w:sz="0" w:space="0" w:color="auto"/>
            <w:left w:val="none" w:sz="0" w:space="0" w:color="auto"/>
            <w:bottom w:val="none" w:sz="0" w:space="0" w:color="auto"/>
            <w:right w:val="none" w:sz="0" w:space="0" w:color="auto"/>
          </w:divBdr>
        </w:div>
        <w:div w:id="102918349">
          <w:marLeft w:val="480"/>
          <w:marRight w:val="0"/>
          <w:marTop w:val="0"/>
          <w:marBottom w:val="0"/>
          <w:divBdr>
            <w:top w:val="none" w:sz="0" w:space="0" w:color="auto"/>
            <w:left w:val="none" w:sz="0" w:space="0" w:color="auto"/>
            <w:bottom w:val="none" w:sz="0" w:space="0" w:color="auto"/>
            <w:right w:val="none" w:sz="0" w:space="0" w:color="auto"/>
          </w:divBdr>
        </w:div>
        <w:div w:id="1418593144">
          <w:marLeft w:val="480"/>
          <w:marRight w:val="0"/>
          <w:marTop w:val="0"/>
          <w:marBottom w:val="0"/>
          <w:divBdr>
            <w:top w:val="none" w:sz="0" w:space="0" w:color="auto"/>
            <w:left w:val="none" w:sz="0" w:space="0" w:color="auto"/>
            <w:bottom w:val="none" w:sz="0" w:space="0" w:color="auto"/>
            <w:right w:val="none" w:sz="0" w:space="0" w:color="auto"/>
          </w:divBdr>
        </w:div>
      </w:divsChild>
    </w:div>
    <w:div w:id="70128719">
      <w:bodyDiv w:val="1"/>
      <w:marLeft w:val="0"/>
      <w:marRight w:val="0"/>
      <w:marTop w:val="0"/>
      <w:marBottom w:val="0"/>
      <w:divBdr>
        <w:top w:val="none" w:sz="0" w:space="0" w:color="auto"/>
        <w:left w:val="none" w:sz="0" w:space="0" w:color="auto"/>
        <w:bottom w:val="none" w:sz="0" w:space="0" w:color="auto"/>
        <w:right w:val="none" w:sz="0" w:space="0" w:color="auto"/>
      </w:divBdr>
    </w:div>
    <w:div w:id="78798491">
      <w:bodyDiv w:val="1"/>
      <w:marLeft w:val="0"/>
      <w:marRight w:val="0"/>
      <w:marTop w:val="0"/>
      <w:marBottom w:val="0"/>
      <w:divBdr>
        <w:top w:val="none" w:sz="0" w:space="0" w:color="auto"/>
        <w:left w:val="none" w:sz="0" w:space="0" w:color="auto"/>
        <w:bottom w:val="none" w:sz="0" w:space="0" w:color="auto"/>
        <w:right w:val="none" w:sz="0" w:space="0" w:color="auto"/>
      </w:divBdr>
    </w:div>
    <w:div w:id="98531438">
      <w:bodyDiv w:val="1"/>
      <w:marLeft w:val="0"/>
      <w:marRight w:val="0"/>
      <w:marTop w:val="0"/>
      <w:marBottom w:val="0"/>
      <w:divBdr>
        <w:top w:val="none" w:sz="0" w:space="0" w:color="auto"/>
        <w:left w:val="none" w:sz="0" w:space="0" w:color="auto"/>
        <w:bottom w:val="none" w:sz="0" w:space="0" w:color="auto"/>
        <w:right w:val="none" w:sz="0" w:space="0" w:color="auto"/>
      </w:divBdr>
    </w:div>
    <w:div w:id="138309748">
      <w:bodyDiv w:val="1"/>
      <w:marLeft w:val="0"/>
      <w:marRight w:val="0"/>
      <w:marTop w:val="0"/>
      <w:marBottom w:val="0"/>
      <w:divBdr>
        <w:top w:val="none" w:sz="0" w:space="0" w:color="auto"/>
        <w:left w:val="none" w:sz="0" w:space="0" w:color="auto"/>
        <w:bottom w:val="none" w:sz="0" w:space="0" w:color="auto"/>
        <w:right w:val="none" w:sz="0" w:space="0" w:color="auto"/>
      </w:divBdr>
    </w:div>
    <w:div w:id="149517605">
      <w:bodyDiv w:val="1"/>
      <w:marLeft w:val="0"/>
      <w:marRight w:val="0"/>
      <w:marTop w:val="0"/>
      <w:marBottom w:val="0"/>
      <w:divBdr>
        <w:top w:val="none" w:sz="0" w:space="0" w:color="auto"/>
        <w:left w:val="none" w:sz="0" w:space="0" w:color="auto"/>
        <w:bottom w:val="none" w:sz="0" w:space="0" w:color="auto"/>
        <w:right w:val="none" w:sz="0" w:space="0" w:color="auto"/>
      </w:divBdr>
    </w:div>
    <w:div w:id="180748860">
      <w:bodyDiv w:val="1"/>
      <w:marLeft w:val="0"/>
      <w:marRight w:val="0"/>
      <w:marTop w:val="0"/>
      <w:marBottom w:val="0"/>
      <w:divBdr>
        <w:top w:val="none" w:sz="0" w:space="0" w:color="auto"/>
        <w:left w:val="none" w:sz="0" w:space="0" w:color="auto"/>
        <w:bottom w:val="none" w:sz="0" w:space="0" w:color="auto"/>
        <w:right w:val="none" w:sz="0" w:space="0" w:color="auto"/>
      </w:divBdr>
    </w:div>
    <w:div w:id="187523171">
      <w:bodyDiv w:val="1"/>
      <w:marLeft w:val="0"/>
      <w:marRight w:val="0"/>
      <w:marTop w:val="0"/>
      <w:marBottom w:val="0"/>
      <w:divBdr>
        <w:top w:val="none" w:sz="0" w:space="0" w:color="auto"/>
        <w:left w:val="none" w:sz="0" w:space="0" w:color="auto"/>
        <w:bottom w:val="none" w:sz="0" w:space="0" w:color="auto"/>
        <w:right w:val="none" w:sz="0" w:space="0" w:color="auto"/>
      </w:divBdr>
    </w:div>
    <w:div w:id="195394398">
      <w:bodyDiv w:val="1"/>
      <w:marLeft w:val="0"/>
      <w:marRight w:val="0"/>
      <w:marTop w:val="0"/>
      <w:marBottom w:val="0"/>
      <w:divBdr>
        <w:top w:val="none" w:sz="0" w:space="0" w:color="auto"/>
        <w:left w:val="none" w:sz="0" w:space="0" w:color="auto"/>
        <w:bottom w:val="none" w:sz="0" w:space="0" w:color="auto"/>
        <w:right w:val="none" w:sz="0" w:space="0" w:color="auto"/>
      </w:divBdr>
    </w:div>
    <w:div w:id="220992679">
      <w:bodyDiv w:val="1"/>
      <w:marLeft w:val="0"/>
      <w:marRight w:val="0"/>
      <w:marTop w:val="0"/>
      <w:marBottom w:val="0"/>
      <w:divBdr>
        <w:top w:val="none" w:sz="0" w:space="0" w:color="auto"/>
        <w:left w:val="none" w:sz="0" w:space="0" w:color="auto"/>
        <w:bottom w:val="none" w:sz="0" w:space="0" w:color="auto"/>
        <w:right w:val="none" w:sz="0" w:space="0" w:color="auto"/>
      </w:divBdr>
    </w:div>
    <w:div w:id="237597293">
      <w:bodyDiv w:val="1"/>
      <w:marLeft w:val="0"/>
      <w:marRight w:val="0"/>
      <w:marTop w:val="0"/>
      <w:marBottom w:val="0"/>
      <w:divBdr>
        <w:top w:val="none" w:sz="0" w:space="0" w:color="auto"/>
        <w:left w:val="none" w:sz="0" w:space="0" w:color="auto"/>
        <w:bottom w:val="none" w:sz="0" w:space="0" w:color="auto"/>
        <w:right w:val="none" w:sz="0" w:space="0" w:color="auto"/>
      </w:divBdr>
    </w:div>
    <w:div w:id="240917544">
      <w:bodyDiv w:val="1"/>
      <w:marLeft w:val="0"/>
      <w:marRight w:val="0"/>
      <w:marTop w:val="0"/>
      <w:marBottom w:val="0"/>
      <w:divBdr>
        <w:top w:val="none" w:sz="0" w:space="0" w:color="auto"/>
        <w:left w:val="none" w:sz="0" w:space="0" w:color="auto"/>
        <w:bottom w:val="none" w:sz="0" w:space="0" w:color="auto"/>
        <w:right w:val="none" w:sz="0" w:space="0" w:color="auto"/>
      </w:divBdr>
    </w:div>
    <w:div w:id="266622531">
      <w:bodyDiv w:val="1"/>
      <w:marLeft w:val="0"/>
      <w:marRight w:val="0"/>
      <w:marTop w:val="0"/>
      <w:marBottom w:val="0"/>
      <w:divBdr>
        <w:top w:val="none" w:sz="0" w:space="0" w:color="auto"/>
        <w:left w:val="none" w:sz="0" w:space="0" w:color="auto"/>
        <w:bottom w:val="none" w:sz="0" w:space="0" w:color="auto"/>
        <w:right w:val="none" w:sz="0" w:space="0" w:color="auto"/>
      </w:divBdr>
    </w:div>
    <w:div w:id="267851423">
      <w:bodyDiv w:val="1"/>
      <w:marLeft w:val="0"/>
      <w:marRight w:val="0"/>
      <w:marTop w:val="0"/>
      <w:marBottom w:val="0"/>
      <w:divBdr>
        <w:top w:val="none" w:sz="0" w:space="0" w:color="auto"/>
        <w:left w:val="none" w:sz="0" w:space="0" w:color="auto"/>
        <w:bottom w:val="none" w:sz="0" w:space="0" w:color="auto"/>
        <w:right w:val="none" w:sz="0" w:space="0" w:color="auto"/>
      </w:divBdr>
    </w:div>
    <w:div w:id="291985884">
      <w:bodyDiv w:val="1"/>
      <w:marLeft w:val="0"/>
      <w:marRight w:val="0"/>
      <w:marTop w:val="0"/>
      <w:marBottom w:val="0"/>
      <w:divBdr>
        <w:top w:val="none" w:sz="0" w:space="0" w:color="auto"/>
        <w:left w:val="none" w:sz="0" w:space="0" w:color="auto"/>
        <w:bottom w:val="none" w:sz="0" w:space="0" w:color="auto"/>
        <w:right w:val="none" w:sz="0" w:space="0" w:color="auto"/>
      </w:divBdr>
    </w:div>
    <w:div w:id="295453582">
      <w:bodyDiv w:val="1"/>
      <w:marLeft w:val="0"/>
      <w:marRight w:val="0"/>
      <w:marTop w:val="0"/>
      <w:marBottom w:val="0"/>
      <w:divBdr>
        <w:top w:val="none" w:sz="0" w:space="0" w:color="auto"/>
        <w:left w:val="none" w:sz="0" w:space="0" w:color="auto"/>
        <w:bottom w:val="none" w:sz="0" w:space="0" w:color="auto"/>
        <w:right w:val="none" w:sz="0" w:space="0" w:color="auto"/>
      </w:divBdr>
    </w:div>
    <w:div w:id="301078583">
      <w:bodyDiv w:val="1"/>
      <w:marLeft w:val="0"/>
      <w:marRight w:val="0"/>
      <w:marTop w:val="0"/>
      <w:marBottom w:val="0"/>
      <w:divBdr>
        <w:top w:val="none" w:sz="0" w:space="0" w:color="auto"/>
        <w:left w:val="none" w:sz="0" w:space="0" w:color="auto"/>
        <w:bottom w:val="none" w:sz="0" w:space="0" w:color="auto"/>
        <w:right w:val="none" w:sz="0" w:space="0" w:color="auto"/>
      </w:divBdr>
    </w:div>
    <w:div w:id="309290604">
      <w:bodyDiv w:val="1"/>
      <w:marLeft w:val="0"/>
      <w:marRight w:val="0"/>
      <w:marTop w:val="0"/>
      <w:marBottom w:val="0"/>
      <w:divBdr>
        <w:top w:val="none" w:sz="0" w:space="0" w:color="auto"/>
        <w:left w:val="none" w:sz="0" w:space="0" w:color="auto"/>
        <w:bottom w:val="none" w:sz="0" w:space="0" w:color="auto"/>
        <w:right w:val="none" w:sz="0" w:space="0" w:color="auto"/>
      </w:divBdr>
    </w:div>
    <w:div w:id="314065639">
      <w:bodyDiv w:val="1"/>
      <w:marLeft w:val="0"/>
      <w:marRight w:val="0"/>
      <w:marTop w:val="0"/>
      <w:marBottom w:val="0"/>
      <w:divBdr>
        <w:top w:val="none" w:sz="0" w:space="0" w:color="auto"/>
        <w:left w:val="none" w:sz="0" w:space="0" w:color="auto"/>
        <w:bottom w:val="none" w:sz="0" w:space="0" w:color="auto"/>
        <w:right w:val="none" w:sz="0" w:space="0" w:color="auto"/>
      </w:divBdr>
    </w:div>
    <w:div w:id="334694206">
      <w:bodyDiv w:val="1"/>
      <w:marLeft w:val="0"/>
      <w:marRight w:val="0"/>
      <w:marTop w:val="0"/>
      <w:marBottom w:val="0"/>
      <w:divBdr>
        <w:top w:val="none" w:sz="0" w:space="0" w:color="auto"/>
        <w:left w:val="none" w:sz="0" w:space="0" w:color="auto"/>
        <w:bottom w:val="none" w:sz="0" w:space="0" w:color="auto"/>
        <w:right w:val="none" w:sz="0" w:space="0" w:color="auto"/>
      </w:divBdr>
    </w:div>
    <w:div w:id="386993596">
      <w:bodyDiv w:val="1"/>
      <w:marLeft w:val="0"/>
      <w:marRight w:val="0"/>
      <w:marTop w:val="0"/>
      <w:marBottom w:val="0"/>
      <w:divBdr>
        <w:top w:val="none" w:sz="0" w:space="0" w:color="auto"/>
        <w:left w:val="none" w:sz="0" w:space="0" w:color="auto"/>
        <w:bottom w:val="none" w:sz="0" w:space="0" w:color="auto"/>
        <w:right w:val="none" w:sz="0" w:space="0" w:color="auto"/>
      </w:divBdr>
    </w:div>
    <w:div w:id="412437618">
      <w:bodyDiv w:val="1"/>
      <w:marLeft w:val="0"/>
      <w:marRight w:val="0"/>
      <w:marTop w:val="0"/>
      <w:marBottom w:val="0"/>
      <w:divBdr>
        <w:top w:val="none" w:sz="0" w:space="0" w:color="auto"/>
        <w:left w:val="none" w:sz="0" w:space="0" w:color="auto"/>
        <w:bottom w:val="none" w:sz="0" w:space="0" w:color="auto"/>
        <w:right w:val="none" w:sz="0" w:space="0" w:color="auto"/>
      </w:divBdr>
    </w:div>
    <w:div w:id="422382771">
      <w:bodyDiv w:val="1"/>
      <w:marLeft w:val="0"/>
      <w:marRight w:val="0"/>
      <w:marTop w:val="0"/>
      <w:marBottom w:val="0"/>
      <w:divBdr>
        <w:top w:val="none" w:sz="0" w:space="0" w:color="auto"/>
        <w:left w:val="none" w:sz="0" w:space="0" w:color="auto"/>
        <w:bottom w:val="none" w:sz="0" w:space="0" w:color="auto"/>
        <w:right w:val="none" w:sz="0" w:space="0" w:color="auto"/>
      </w:divBdr>
    </w:div>
    <w:div w:id="429592183">
      <w:bodyDiv w:val="1"/>
      <w:marLeft w:val="0"/>
      <w:marRight w:val="0"/>
      <w:marTop w:val="0"/>
      <w:marBottom w:val="0"/>
      <w:divBdr>
        <w:top w:val="none" w:sz="0" w:space="0" w:color="auto"/>
        <w:left w:val="none" w:sz="0" w:space="0" w:color="auto"/>
        <w:bottom w:val="none" w:sz="0" w:space="0" w:color="auto"/>
        <w:right w:val="none" w:sz="0" w:space="0" w:color="auto"/>
      </w:divBdr>
    </w:div>
    <w:div w:id="447314134">
      <w:bodyDiv w:val="1"/>
      <w:marLeft w:val="0"/>
      <w:marRight w:val="0"/>
      <w:marTop w:val="0"/>
      <w:marBottom w:val="0"/>
      <w:divBdr>
        <w:top w:val="none" w:sz="0" w:space="0" w:color="auto"/>
        <w:left w:val="none" w:sz="0" w:space="0" w:color="auto"/>
        <w:bottom w:val="none" w:sz="0" w:space="0" w:color="auto"/>
        <w:right w:val="none" w:sz="0" w:space="0" w:color="auto"/>
      </w:divBdr>
    </w:div>
    <w:div w:id="467404962">
      <w:bodyDiv w:val="1"/>
      <w:marLeft w:val="0"/>
      <w:marRight w:val="0"/>
      <w:marTop w:val="0"/>
      <w:marBottom w:val="0"/>
      <w:divBdr>
        <w:top w:val="none" w:sz="0" w:space="0" w:color="auto"/>
        <w:left w:val="none" w:sz="0" w:space="0" w:color="auto"/>
        <w:bottom w:val="none" w:sz="0" w:space="0" w:color="auto"/>
        <w:right w:val="none" w:sz="0" w:space="0" w:color="auto"/>
      </w:divBdr>
    </w:div>
    <w:div w:id="486016843">
      <w:bodyDiv w:val="1"/>
      <w:marLeft w:val="0"/>
      <w:marRight w:val="0"/>
      <w:marTop w:val="0"/>
      <w:marBottom w:val="0"/>
      <w:divBdr>
        <w:top w:val="none" w:sz="0" w:space="0" w:color="auto"/>
        <w:left w:val="none" w:sz="0" w:space="0" w:color="auto"/>
        <w:bottom w:val="none" w:sz="0" w:space="0" w:color="auto"/>
        <w:right w:val="none" w:sz="0" w:space="0" w:color="auto"/>
      </w:divBdr>
    </w:div>
    <w:div w:id="493879305">
      <w:bodyDiv w:val="1"/>
      <w:marLeft w:val="0"/>
      <w:marRight w:val="0"/>
      <w:marTop w:val="0"/>
      <w:marBottom w:val="0"/>
      <w:divBdr>
        <w:top w:val="none" w:sz="0" w:space="0" w:color="auto"/>
        <w:left w:val="none" w:sz="0" w:space="0" w:color="auto"/>
        <w:bottom w:val="none" w:sz="0" w:space="0" w:color="auto"/>
        <w:right w:val="none" w:sz="0" w:space="0" w:color="auto"/>
      </w:divBdr>
    </w:div>
    <w:div w:id="494875986">
      <w:bodyDiv w:val="1"/>
      <w:marLeft w:val="0"/>
      <w:marRight w:val="0"/>
      <w:marTop w:val="0"/>
      <w:marBottom w:val="0"/>
      <w:divBdr>
        <w:top w:val="none" w:sz="0" w:space="0" w:color="auto"/>
        <w:left w:val="none" w:sz="0" w:space="0" w:color="auto"/>
        <w:bottom w:val="none" w:sz="0" w:space="0" w:color="auto"/>
        <w:right w:val="none" w:sz="0" w:space="0" w:color="auto"/>
      </w:divBdr>
    </w:div>
    <w:div w:id="495851854">
      <w:bodyDiv w:val="1"/>
      <w:marLeft w:val="0"/>
      <w:marRight w:val="0"/>
      <w:marTop w:val="0"/>
      <w:marBottom w:val="0"/>
      <w:divBdr>
        <w:top w:val="none" w:sz="0" w:space="0" w:color="auto"/>
        <w:left w:val="none" w:sz="0" w:space="0" w:color="auto"/>
        <w:bottom w:val="none" w:sz="0" w:space="0" w:color="auto"/>
        <w:right w:val="none" w:sz="0" w:space="0" w:color="auto"/>
      </w:divBdr>
    </w:div>
    <w:div w:id="495997666">
      <w:bodyDiv w:val="1"/>
      <w:marLeft w:val="0"/>
      <w:marRight w:val="0"/>
      <w:marTop w:val="0"/>
      <w:marBottom w:val="0"/>
      <w:divBdr>
        <w:top w:val="none" w:sz="0" w:space="0" w:color="auto"/>
        <w:left w:val="none" w:sz="0" w:space="0" w:color="auto"/>
        <w:bottom w:val="none" w:sz="0" w:space="0" w:color="auto"/>
        <w:right w:val="none" w:sz="0" w:space="0" w:color="auto"/>
      </w:divBdr>
    </w:div>
    <w:div w:id="501966001">
      <w:bodyDiv w:val="1"/>
      <w:marLeft w:val="0"/>
      <w:marRight w:val="0"/>
      <w:marTop w:val="0"/>
      <w:marBottom w:val="0"/>
      <w:divBdr>
        <w:top w:val="none" w:sz="0" w:space="0" w:color="auto"/>
        <w:left w:val="none" w:sz="0" w:space="0" w:color="auto"/>
        <w:bottom w:val="none" w:sz="0" w:space="0" w:color="auto"/>
        <w:right w:val="none" w:sz="0" w:space="0" w:color="auto"/>
      </w:divBdr>
    </w:div>
    <w:div w:id="521671209">
      <w:bodyDiv w:val="1"/>
      <w:marLeft w:val="0"/>
      <w:marRight w:val="0"/>
      <w:marTop w:val="0"/>
      <w:marBottom w:val="0"/>
      <w:divBdr>
        <w:top w:val="none" w:sz="0" w:space="0" w:color="auto"/>
        <w:left w:val="none" w:sz="0" w:space="0" w:color="auto"/>
        <w:bottom w:val="none" w:sz="0" w:space="0" w:color="auto"/>
        <w:right w:val="none" w:sz="0" w:space="0" w:color="auto"/>
      </w:divBdr>
    </w:div>
    <w:div w:id="556359410">
      <w:bodyDiv w:val="1"/>
      <w:marLeft w:val="0"/>
      <w:marRight w:val="0"/>
      <w:marTop w:val="0"/>
      <w:marBottom w:val="0"/>
      <w:divBdr>
        <w:top w:val="none" w:sz="0" w:space="0" w:color="auto"/>
        <w:left w:val="none" w:sz="0" w:space="0" w:color="auto"/>
        <w:bottom w:val="none" w:sz="0" w:space="0" w:color="auto"/>
        <w:right w:val="none" w:sz="0" w:space="0" w:color="auto"/>
      </w:divBdr>
    </w:div>
    <w:div w:id="575093057">
      <w:bodyDiv w:val="1"/>
      <w:marLeft w:val="0"/>
      <w:marRight w:val="0"/>
      <w:marTop w:val="0"/>
      <w:marBottom w:val="0"/>
      <w:divBdr>
        <w:top w:val="none" w:sz="0" w:space="0" w:color="auto"/>
        <w:left w:val="none" w:sz="0" w:space="0" w:color="auto"/>
        <w:bottom w:val="none" w:sz="0" w:space="0" w:color="auto"/>
        <w:right w:val="none" w:sz="0" w:space="0" w:color="auto"/>
      </w:divBdr>
      <w:divsChild>
        <w:div w:id="1218934795">
          <w:marLeft w:val="480"/>
          <w:marRight w:val="0"/>
          <w:marTop w:val="0"/>
          <w:marBottom w:val="0"/>
          <w:divBdr>
            <w:top w:val="none" w:sz="0" w:space="0" w:color="auto"/>
            <w:left w:val="none" w:sz="0" w:space="0" w:color="auto"/>
            <w:bottom w:val="none" w:sz="0" w:space="0" w:color="auto"/>
            <w:right w:val="none" w:sz="0" w:space="0" w:color="auto"/>
          </w:divBdr>
        </w:div>
        <w:div w:id="526411346">
          <w:marLeft w:val="480"/>
          <w:marRight w:val="0"/>
          <w:marTop w:val="0"/>
          <w:marBottom w:val="0"/>
          <w:divBdr>
            <w:top w:val="none" w:sz="0" w:space="0" w:color="auto"/>
            <w:left w:val="none" w:sz="0" w:space="0" w:color="auto"/>
            <w:bottom w:val="none" w:sz="0" w:space="0" w:color="auto"/>
            <w:right w:val="none" w:sz="0" w:space="0" w:color="auto"/>
          </w:divBdr>
        </w:div>
        <w:div w:id="1698041592">
          <w:marLeft w:val="480"/>
          <w:marRight w:val="0"/>
          <w:marTop w:val="0"/>
          <w:marBottom w:val="0"/>
          <w:divBdr>
            <w:top w:val="none" w:sz="0" w:space="0" w:color="auto"/>
            <w:left w:val="none" w:sz="0" w:space="0" w:color="auto"/>
            <w:bottom w:val="none" w:sz="0" w:space="0" w:color="auto"/>
            <w:right w:val="none" w:sz="0" w:space="0" w:color="auto"/>
          </w:divBdr>
        </w:div>
        <w:div w:id="35587559">
          <w:marLeft w:val="480"/>
          <w:marRight w:val="0"/>
          <w:marTop w:val="0"/>
          <w:marBottom w:val="0"/>
          <w:divBdr>
            <w:top w:val="none" w:sz="0" w:space="0" w:color="auto"/>
            <w:left w:val="none" w:sz="0" w:space="0" w:color="auto"/>
            <w:bottom w:val="none" w:sz="0" w:space="0" w:color="auto"/>
            <w:right w:val="none" w:sz="0" w:space="0" w:color="auto"/>
          </w:divBdr>
        </w:div>
        <w:div w:id="166797143">
          <w:marLeft w:val="480"/>
          <w:marRight w:val="0"/>
          <w:marTop w:val="0"/>
          <w:marBottom w:val="0"/>
          <w:divBdr>
            <w:top w:val="none" w:sz="0" w:space="0" w:color="auto"/>
            <w:left w:val="none" w:sz="0" w:space="0" w:color="auto"/>
            <w:bottom w:val="none" w:sz="0" w:space="0" w:color="auto"/>
            <w:right w:val="none" w:sz="0" w:space="0" w:color="auto"/>
          </w:divBdr>
        </w:div>
        <w:div w:id="524103757">
          <w:marLeft w:val="480"/>
          <w:marRight w:val="0"/>
          <w:marTop w:val="0"/>
          <w:marBottom w:val="0"/>
          <w:divBdr>
            <w:top w:val="none" w:sz="0" w:space="0" w:color="auto"/>
            <w:left w:val="none" w:sz="0" w:space="0" w:color="auto"/>
            <w:bottom w:val="none" w:sz="0" w:space="0" w:color="auto"/>
            <w:right w:val="none" w:sz="0" w:space="0" w:color="auto"/>
          </w:divBdr>
        </w:div>
        <w:div w:id="1842506257">
          <w:marLeft w:val="480"/>
          <w:marRight w:val="0"/>
          <w:marTop w:val="0"/>
          <w:marBottom w:val="0"/>
          <w:divBdr>
            <w:top w:val="none" w:sz="0" w:space="0" w:color="auto"/>
            <w:left w:val="none" w:sz="0" w:space="0" w:color="auto"/>
            <w:bottom w:val="none" w:sz="0" w:space="0" w:color="auto"/>
            <w:right w:val="none" w:sz="0" w:space="0" w:color="auto"/>
          </w:divBdr>
        </w:div>
        <w:div w:id="8339169">
          <w:marLeft w:val="480"/>
          <w:marRight w:val="0"/>
          <w:marTop w:val="0"/>
          <w:marBottom w:val="0"/>
          <w:divBdr>
            <w:top w:val="none" w:sz="0" w:space="0" w:color="auto"/>
            <w:left w:val="none" w:sz="0" w:space="0" w:color="auto"/>
            <w:bottom w:val="none" w:sz="0" w:space="0" w:color="auto"/>
            <w:right w:val="none" w:sz="0" w:space="0" w:color="auto"/>
          </w:divBdr>
        </w:div>
        <w:div w:id="1488354338">
          <w:marLeft w:val="480"/>
          <w:marRight w:val="0"/>
          <w:marTop w:val="0"/>
          <w:marBottom w:val="0"/>
          <w:divBdr>
            <w:top w:val="none" w:sz="0" w:space="0" w:color="auto"/>
            <w:left w:val="none" w:sz="0" w:space="0" w:color="auto"/>
            <w:bottom w:val="none" w:sz="0" w:space="0" w:color="auto"/>
            <w:right w:val="none" w:sz="0" w:space="0" w:color="auto"/>
          </w:divBdr>
        </w:div>
        <w:div w:id="748044587">
          <w:marLeft w:val="480"/>
          <w:marRight w:val="0"/>
          <w:marTop w:val="0"/>
          <w:marBottom w:val="0"/>
          <w:divBdr>
            <w:top w:val="none" w:sz="0" w:space="0" w:color="auto"/>
            <w:left w:val="none" w:sz="0" w:space="0" w:color="auto"/>
            <w:bottom w:val="none" w:sz="0" w:space="0" w:color="auto"/>
            <w:right w:val="none" w:sz="0" w:space="0" w:color="auto"/>
          </w:divBdr>
        </w:div>
        <w:div w:id="2139835763">
          <w:marLeft w:val="480"/>
          <w:marRight w:val="0"/>
          <w:marTop w:val="0"/>
          <w:marBottom w:val="0"/>
          <w:divBdr>
            <w:top w:val="none" w:sz="0" w:space="0" w:color="auto"/>
            <w:left w:val="none" w:sz="0" w:space="0" w:color="auto"/>
            <w:bottom w:val="none" w:sz="0" w:space="0" w:color="auto"/>
            <w:right w:val="none" w:sz="0" w:space="0" w:color="auto"/>
          </w:divBdr>
        </w:div>
        <w:div w:id="1981110125">
          <w:marLeft w:val="480"/>
          <w:marRight w:val="0"/>
          <w:marTop w:val="0"/>
          <w:marBottom w:val="0"/>
          <w:divBdr>
            <w:top w:val="none" w:sz="0" w:space="0" w:color="auto"/>
            <w:left w:val="none" w:sz="0" w:space="0" w:color="auto"/>
            <w:bottom w:val="none" w:sz="0" w:space="0" w:color="auto"/>
            <w:right w:val="none" w:sz="0" w:space="0" w:color="auto"/>
          </w:divBdr>
        </w:div>
        <w:div w:id="1568146863">
          <w:marLeft w:val="480"/>
          <w:marRight w:val="0"/>
          <w:marTop w:val="0"/>
          <w:marBottom w:val="0"/>
          <w:divBdr>
            <w:top w:val="none" w:sz="0" w:space="0" w:color="auto"/>
            <w:left w:val="none" w:sz="0" w:space="0" w:color="auto"/>
            <w:bottom w:val="none" w:sz="0" w:space="0" w:color="auto"/>
            <w:right w:val="none" w:sz="0" w:space="0" w:color="auto"/>
          </w:divBdr>
        </w:div>
        <w:div w:id="76899612">
          <w:marLeft w:val="480"/>
          <w:marRight w:val="0"/>
          <w:marTop w:val="0"/>
          <w:marBottom w:val="0"/>
          <w:divBdr>
            <w:top w:val="none" w:sz="0" w:space="0" w:color="auto"/>
            <w:left w:val="none" w:sz="0" w:space="0" w:color="auto"/>
            <w:bottom w:val="none" w:sz="0" w:space="0" w:color="auto"/>
            <w:right w:val="none" w:sz="0" w:space="0" w:color="auto"/>
          </w:divBdr>
        </w:div>
        <w:div w:id="1153057961">
          <w:marLeft w:val="480"/>
          <w:marRight w:val="0"/>
          <w:marTop w:val="0"/>
          <w:marBottom w:val="0"/>
          <w:divBdr>
            <w:top w:val="none" w:sz="0" w:space="0" w:color="auto"/>
            <w:left w:val="none" w:sz="0" w:space="0" w:color="auto"/>
            <w:bottom w:val="none" w:sz="0" w:space="0" w:color="auto"/>
            <w:right w:val="none" w:sz="0" w:space="0" w:color="auto"/>
          </w:divBdr>
        </w:div>
        <w:div w:id="250162736">
          <w:marLeft w:val="480"/>
          <w:marRight w:val="0"/>
          <w:marTop w:val="0"/>
          <w:marBottom w:val="0"/>
          <w:divBdr>
            <w:top w:val="none" w:sz="0" w:space="0" w:color="auto"/>
            <w:left w:val="none" w:sz="0" w:space="0" w:color="auto"/>
            <w:bottom w:val="none" w:sz="0" w:space="0" w:color="auto"/>
            <w:right w:val="none" w:sz="0" w:space="0" w:color="auto"/>
          </w:divBdr>
        </w:div>
        <w:div w:id="1635720995">
          <w:marLeft w:val="480"/>
          <w:marRight w:val="0"/>
          <w:marTop w:val="0"/>
          <w:marBottom w:val="0"/>
          <w:divBdr>
            <w:top w:val="none" w:sz="0" w:space="0" w:color="auto"/>
            <w:left w:val="none" w:sz="0" w:space="0" w:color="auto"/>
            <w:bottom w:val="none" w:sz="0" w:space="0" w:color="auto"/>
            <w:right w:val="none" w:sz="0" w:space="0" w:color="auto"/>
          </w:divBdr>
        </w:div>
        <w:div w:id="1274628597">
          <w:marLeft w:val="480"/>
          <w:marRight w:val="0"/>
          <w:marTop w:val="0"/>
          <w:marBottom w:val="0"/>
          <w:divBdr>
            <w:top w:val="none" w:sz="0" w:space="0" w:color="auto"/>
            <w:left w:val="none" w:sz="0" w:space="0" w:color="auto"/>
            <w:bottom w:val="none" w:sz="0" w:space="0" w:color="auto"/>
            <w:right w:val="none" w:sz="0" w:space="0" w:color="auto"/>
          </w:divBdr>
        </w:div>
        <w:div w:id="529999668">
          <w:marLeft w:val="480"/>
          <w:marRight w:val="0"/>
          <w:marTop w:val="0"/>
          <w:marBottom w:val="0"/>
          <w:divBdr>
            <w:top w:val="none" w:sz="0" w:space="0" w:color="auto"/>
            <w:left w:val="none" w:sz="0" w:space="0" w:color="auto"/>
            <w:bottom w:val="none" w:sz="0" w:space="0" w:color="auto"/>
            <w:right w:val="none" w:sz="0" w:space="0" w:color="auto"/>
          </w:divBdr>
        </w:div>
      </w:divsChild>
    </w:div>
    <w:div w:id="585187362">
      <w:bodyDiv w:val="1"/>
      <w:marLeft w:val="0"/>
      <w:marRight w:val="0"/>
      <w:marTop w:val="0"/>
      <w:marBottom w:val="0"/>
      <w:divBdr>
        <w:top w:val="none" w:sz="0" w:space="0" w:color="auto"/>
        <w:left w:val="none" w:sz="0" w:space="0" w:color="auto"/>
        <w:bottom w:val="none" w:sz="0" w:space="0" w:color="auto"/>
        <w:right w:val="none" w:sz="0" w:space="0" w:color="auto"/>
      </w:divBdr>
    </w:div>
    <w:div w:id="595594368">
      <w:bodyDiv w:val="1"/>
      <w:marLeft w:val="0"/>
      <w:marRight w:val="0"/>
      <w:marTop w:val="0"/>
      <w:marBottom w:val="0"/>
      <w:divBdr>
        <w:top w:val="none" w:sz="0" w:space="0" w:color="auto"/>
        <w:left w:val="none" w:sz="0" w:space="0" w:color="auto"/>
        <w:bottom w:val="none" w:sz="0" w:space="0" w:color="auto"/>
        <w:right w:val="none" w:sz="0" w:space="0" w:color="auto"/>
      </w:divBdr>
    </w:div>
    <w:div w:id="614796650">
      <w:bodyDiv w:val="1"/>
      <w:marLeft w:val="0"/>
      <w:marRight w:val="0"/>
      <w:marTop w:val="0"/>
      <w:marBottom w:val="0"/>
      <w:divBdr>
        <w:top w:val="none" w:sz="0" w:space="0" w:color="auto"/>
        <w:left w:val="none" w:sz="0" w:space="0" w:color="auto"/>
        <w:bottom w:val="none" w:sz="0" w:space="0" w:color="auto"/>
        <w:right w:val="none" w:sz="0" w:space="0" w:color="auto"/>
      </w:divBdr>
      <w:divsChild>
        <w:div w:id="1366784772">
          <w:marLeft w:val="480"/>
          <w:marRight w:val="0"/>
          <w:marTop w:val="0"/>
          <w:marBottom w:val="0"/>
          <w:divBdr>
            <w:top w:val="none" w:sz="0" w:space="0" w:color="auto"/>
            <w:left w:val="none" w:sz="0" w:space="0" w:color="auto"/>
            <w:bottom w:val="none" w:sz="0" w:space="0" w:color="auto"/>
            <w:right w:val="none" w:sz="0" w:space="0" w:color="auto"/>
          </w:divBdr>
        </w:div>
        <w:div w:id="544291960">
          <w:marLeft w:val="480"/>
          <w:marRight w:val="0"/>
          <w:marTop w:val="0"/>
          <w:marBottom w:val="0"/>
          <w:divBdr>
            <w:top w:val="none" w:sz="0" w:space="0" w:color="auto"/>
            <w:left w:val="none" w:sz="0" w:space="0" w:color="auto"/>
            <w:bottom w:val="none" w:sz="0" w:space="0" w:color="auto"/>
            <w:right w:val="none" w:sz="0" w:space="0" w:color="auto"/>
          </w:divBdr>
        </w:div>
        <w:div w:id="1632706493">
          <w:marLeft w:val="480"/>
          <w:marRight w:val="0"/>
          <w:marTop w:val="0"/>
          <w:marBottom w:val="0"/>
          <w:divBdr>
            <w:top w:val="none" w:sz="0" w:space="0" w:color="auto"/>
            <w:left w:val="none" w:sz="0" w:space="0" w:color="auto"/>
            <w:bottom w:val="none" w:sz="0" w:space="0" w:color="auto"/>
            <w:right w:val="none" w:sz="0" w:space="0" w:color="auto"/>
          </w:divBdr>
        </w:div>
        <w:div w:id="1359039703">
          <w:marLeft w:val="480"/>
          <w:marRight w:val="0"/>
          <w:marTop w:val="0"/>
          <w:marBottom w:val="0"/>
          <w:divBdr>
            <w:top w:val="none" w:sz="0" w:space="0" w:color="auto"/>
            <w:left w:val="none" w:sz="0" w:space="0" w:color="auto"/>
            <w:bottom w:val="none" w:sz="0" w:space="0" w:color="auto"/>
            <w:right w:val="none" w:sz="0" w:space="0" w:color="auto"/>
          </w:divBdr>
        </w:div>
        <w:div w:id="1507671722">
          <w:marLeft w:val="480"/>
          <w:marRight w:val="0"/>
          <w:marTop w:val="0"/>
          <w:marBottom w:val="0"/>
          <w:divBdr>
            <w:top w:val="none" w:sz="0" w:space="0" w:color="auto"/>
            <w:left w:val="none" w:sz="0" w:space="0" w:color="auto"/>
            <w:bottom w:val="none" w:sz="0" w:space="0" w:color="auto"/>
            <w:right w:val="none" w:sz="0" w:space="0" w:color="auto"/>
          </w:divBdr>
        </w:div>
        <w:div w:id="735980207">
          <w:marLeft w:val="480"/>
          <w:marRight w:val="0"/>
          <w:marTop w:val="0"/>
          <w:marBottom w:val="0"/>
          <w:divBdr>
            <w:top w:val="none" w:sz="0" w:space="0" w:color="auto"/>
            <w:left w:val="none" w:sz="0" w:space="0" w:color="auto"/>
            <w:bottom w:val="none" w:sz="0" w:space="0" w:color="auto"/>
            <w:right w:val="none" w:sz="0" w:space="0" w:color="auto"/>
          </w:divBdr>
        </w:div>
        <w:div w:id="2000502473">
          <w:marLeft w:val="480"/>
          <w:marRight w:val="0"/>
          <w:marTop w:val="0"/>
          <w:marBottom w:val="0"/>
          <w:divBdr>
            <w:top w:val="none" w:sz="0" w:space="0" w:color="auto"/>
            <w:left w:val="none" w:sz="0" w:space="0" w:color="auto"/>
            <w:bottom w:val="none" w:sz="0" w:space="0" w:color="auto"/>
            <w:right w:val="none" w:sz="0" w:space="0" w:color="auto"/>
          </w:divBdr>
        </w:div>
        <w:div w:id="1749811568">
          <w:marLeft w:val="480"/>
          <w:marRight w:val="0"/>
          <w:marTop w:val="0"/>
          <w:marBottom w:val="0"/>
          <w:divBdr>
            <w:top w:val="none" w:sz="0" w:space="0" w:color="auto"/>
            <w:left w:val="none" w:sz="0" w:space="0" w:color="auto"/>
            <w:bottom w:val="none" w:sz="0" w:space="0" w:color="auto"/>
            <w:right w:val="none" w:sz="0" w:space="0" w:color="auto"/>
          </w:divBdr>
        </w:div>
        <w:div w:id="587076018">
          <w:marLeft w:val="480"/>
          <w:marRight w:val="0"/>
          <w:marTop w:val="0"/>
          <w:marBottom w:val="0"/>
          <w:divBdr>
            <w:top w:val="none" w:sz="0" w:space="0" w:color="auto"/>
            <w:left w:val="none" w:sz="0" w:space="0" w:color="auto"/>
            <w:bottom w:val="none" w:sz="0" w:space="0" w:color="auto"/>
            <w:right w:val="none" w:sz="0" w:space="0" w:color="auto"/>
          </w:divBdr>
        </w:div>
        <w:div w:id="287665679">
          <w:marLeft w:val="480"/>
          <w:marRight w:val="0"/>
          <w:marTop w:val="0"/>
          <w:marBottom w:val="0"/>
          <w:divBdr>
            <w:top w:val="none" w:sz="0" w:space="0" w:color="auto"/>
            <w:left w:val="none" w:sz="0" w:space="0" w:color="auto"/>
            <w:bottom w:val="none" w:sz="0" w:space="0" w:color="auto"/>
            <w:right w:val="none" w:sz="0" w:space="0" w:color="auto"/>
          </w:divBdr>
        </w:div>
        <w:div w:id="1862206495">
          <w:marLeft w:val="480"/>
          <w:marRight w:val="0"/>
          <w:marTop w:val="0"/>
          <w:marBottom w:val="0"/>
          <w:divBdr>
            <w:top w:val="none" w:sz="0" w:space="0" w:color="auto"/>
            <w:left w:val="none" w:sz="0" w:space="0" w:color="auto"/>
            <w:bottom w:val="none" w:sz="0" w:space="0" w:color="auto"/>
            <w:right w:val="none" w:sz="0" w:space="0" w:color="auto"/>
          </w:divBdr>
        </w:div>
        <w:div w:id="199365172">
          <w:marLeft w:val="480"/>
          <w:marRight w:val="0"/>
          <w:marTop w:val="0"/>
          <w:marBottom w:val="0"/>
          <w:divBdr>
            <w:top w:val="none" w:sz="0" w:space="0" w:color="auto"/>
            <w:left w:val="none" w:sz="0" w:space="0" w:color="auto"/>
            <w:bottom w:val="none" w:sz="0" w:space="0" w:color="auto"/>
            <w:right w:val="none" w:sz="0" w:space="0" w:color="auto"/>
          </w:divBdr>
        </w:div>
        <w:div w:id="1514806774">
          <w:marLeft w:val="480"/>
          <w:marRight w:val="0"/>
          <w:marTop w:val="0"/>
          <w:marBottom w:val="0"/>
          <w:divBdr>
            <w:top w:val="none" w:sz="0" w:space="0" w:color="auto"/>
            <w:left w:val="none" w:sz="0" w:space="0" w:color="auto"/>
            <w:bottom w:val="none" w:sz="0" w:space="0" w:color="auto"/>
            <w:right w:val="none" w:sz="0" w:space="0" w:color="auto"/>
          </w:divBdr>
        </w:div>
        <w:div w:id="2099212632">
          <w:marLeft w:val="480"/>
          <w:marRight w:val="0"/>
          <w:marTop w:val="0"/>
          <w:marBottom w:val="0"/>
          <w:divBdr>
            <w:top w:val="none" w:sz="0" w:space="0" w:color="auto"/>
            <w:left w:val="none" w:sz="0" w:space="0" w:color="auto"/>
            <w:bottom w:val="none" w:sz="0" w:space="0" w:color="auto"/>
            <w:right w:val="none" w:sz="0" w:space="0" w:color="auto"/>
          </w:divBdr>
        </w:div>
        <w:div w:id="902108435">
          <w:marLeft w:val="480"/>
          <w:marRight w:val="0"/>
          <w:marTop w:val="0"/>
          <w:marBottom w:val="0"/>
          <w:divBdr>
            <w:top w:val="none" w:sz="0" w:space="0" w:color="auto"/>
            <w:left w:val="none" w:sz="0" w:space="0" w:color="auto"/>
            <w:bottom w:val="none" w:sz="0" w:space="0" w:color="auto"/>
            <w:right w:val="none" w:sz="0" w:space="0" w:color="auto"/>
          </w:divBdr>
        </w:div>
        <w:div w:id="650135450">
          <w:marLeft w:val="480"/>
          <w:marRight w:val="0"/>
          <w:marTop w:val="0"/>
          <w:marBottom w:val="0"/>
          <w:divBdr>
            <w:top w:val="none" w:sz="0" w:space="0" w:color="auto"/>
            <w:left w:val="none" w:sz="0" w:space="0" w:color="auto"/>
            <w:bottom w:val="none" w:sz="0" w:space="0" w:color="auto"/>
            <w:right w:val="none" w:sz="0" w:space="0" w:color="auto"/>
          </w:divBdr>
        </w:div>
        <w:div w:id="717243133">
          <w:marLeft w:val="480"/>
          <w:marRight w:val="0"/>
          <w:marTop w:val="0"/>
          <w:marBottom w:val="0"/>
          <w:divBdr>
            <w:top w:val="none" w:sz="0" w:space="0" w:color="auto"/>
            <w:left w:val="none" w:sz="0" w:space="0" w:color="auto"/>
            <w:bottom w:val="none" w:sz="0" w:space="0" w:color="auto"/>
            <w:right w:val="none" w:sz="0" w:space="0" w:color="auto"/>
          </w:divBdr>
        </w:div>
        <w:div w:id="1758401708">
          <w:marLeft w:val="480"/>
          <w:marRight w:val="0"/>
          <w:marTop w:val="0"/>
          <w:marBottom w:val="0"/>
          <w:divBdr>
            <w:top w:val="none" w:sz="0" w:space="0" w:color="auto"/>
            <w:left w:val="none" w:sz="0" w:space="0" w:color="auto"/>
            <w:bottom w:val="none" w:sz="0" w:space="0" w:color="auto"/>
            <w:right w:val="none" w:sz="0" w:space="0" w:color="auto"/>
          </w:divBdr>
        </w:div>
        <w:div w:id="116803996">
          <w:marLeft w:val="480"/>
          <w:marRight w:val="0"/>
          <w:marTop w:val="0"/>
          <w:marBottom w:val="0"/>
          <w:divBdr>
            <w:top w:val="none" w:sz="0" w:space="0" w:color="auto"/>
            <w:left w:val="none" w:sz="0" w:space="0" w:color="auto"/>
            <w:bottom w:val="none" w:sz="0" w:space="0" w:color="auto"/>
            <w:right w:val="none" w:sz="0" w:space="0" w:color="auto"/>
          </w:divBdr>
        </w:div>
        <w:div w:id="1897163140">
          <w:marLeft w:val="480"/>
          <w:marRight w:val="0"/>
          <w:marTop w:val="0"/>
          <w:marBottom w:val="0"/>
          <w:divBdr>
            <w:top w:val="none" w:sz="0" w:space="0" w:color="auto"/>
            <w:left w:val="none" w:sz="0" w:space="0" w:color="auto"/>
            <w:bottom w:val="none" w:sz="0" w:space="0" w:color="auto"/>
            <w:right w:val="none" w:sz="0" w:space="0" w:color="auto"/>
          </w:divBdr>
        </w:div>
        <w:div w:id="890074010">
          <w:marLeft w:val="480"/>
          <w:marRight w:val="0"/>
          <w:marTop w:val="0"/>
          <w:marBottom w:val="0"/>
          <w:divBdr>
            <w:top w:val="none" w:sz="0" w:space="0" w:color="auto"/>
            <w:left w:val="none" w:sz="0" w:space="0" w:color="auto"/>
            <w:bottom w:val="none" w:sz="0" w:space="0" w:color="auto"/>
            <w:right w:val="none" w:sz="0" w:space="0" w:color="auto"/>
          </w:divBdr>
        </w:div>
      </w:divsChild>
    </w:div>
    <w:div w:id="617224985">
      <w:bodyDiv w:val="1"/>
      <w:marLeft w:val="0"/>
      <w:marRight w:val="0"/>
      <w:marTop w:val="0"/>
      <w:marBottom w:val="0"/>
      <w:divBdr>
        <w:top w:val="none" w:sz="0" w:space="0" w:color="auto"/>
        <w:left w:val="none" w:sz="0" w:space="0" w:color="auto"/>
        <w:bottom w:val="none" w:sz="0" w:space="0" w:color="auto"/>
        <w:right w:val="none" w:sz="0" w:space="0" w:color="auto"/>
      </w:divBdr>
    </w:div>
    <w:div w:id="623271176">
      <w:bodyDiv w:val="1"/>
      <w:marLeft w:val="0"/>
      <w:marRight w:val="0"/>
      <w:marTop w:val="0"/>
      <w:marBottom w:val="0"/>
      <w:divBdr>
        <w:top w:val="none" w:sz="0" w:space="0" w:color="auto"/>
        <w:left w:val="none" w:sz="0" w:space="0" w:color="auto"/>
        <w:bottom w:val="none" w:sz="0" w:space="0" w:color="auto"/>
        <w:right w:val="none" w:sz="0" w:space="0" w:color="auto"/>
      </w:divBdr>
    </w:div>
    <w:div w:id="624235244">
      <w:bodyDiv w:val="1"/>
      <w:marLeft w:val="0"/>
      <w:marRight w:val="0"/>
      <w:marTop w:val="0"/>
      <w:marBottom w:val="0"/>
      <w:divBdr>
        <w:top w:val="none" w:sz="0" w:space="0" w:color="auto"/>
        <w:left w:val="none" w:sz="0" w:space="0" w:color="auto"/>
        <w:bottom w:val="none" w:sz="0" w:space="0" w:color="auto"/>
        <w:right w:val="none" w:sz="0" w:space="0" w:color="auto"/>
      </w:divBdr>
    </w:div>
    <w:div w:id="626425002">
      <w:bodyDiv w:val="1"/>
      <w:marLeft w:val="0"/>
      <w:marRight w:val="0"/>
      <w:marTop w:val="0"/>
      <w:marBottom w:val="0"/>
      <w:divBdr>
        <w:top w:val="none" w:sz="0" w:space="0" w:color="auto"/>
        <w:left w:val="none" w:sz="0" w:space="0" w:color="auto"/>
        <w:bottom w:val="none" w:sz="0" w:space="0" w:color="auto"/>
        <w:right w:val="none" w:sz="0" w:space="0" w:color="auto"/>
      </w:divBdr>
    </w:div>
    <w:div w:id="654338196">
      <w:bodyDiv w:val="1"/>
      <w:marLeft w:val="0"/>
      <w:marRight w:val="0"/>
      <w:marTop w:val="0"/>
      <w:marBottom w:val="0"/>
      <w:divBdr>
        <w:top w:val="none" w:sz="0" w:space="0" w:color="auto"/>
        <w:left w:val="none" w:sz="0" w:space="0" w:color="auto"/>
        <w:bottom w:val="none" w:sz="0" w:space="0" w:color="auto"/>
        <w:right w:val="none" w:sz="0" w:space="0" w:color="auto"/>
      </w:divBdr>
    </w:div>
    <w:div w:id="663901433">
      <w:bodyDiv w:val="1"/>
      <w:marLeft w:val="0"/>
      <w:marRight w:val="0"/>
      <w:marTop w:val="0"/>
      <w:marBottom w:val="0"/>
      <w:divBdr>
        <w:top w:val="none" w:sz="0" w:space="0" w:color="auto"/>
        <w:left w:val="none" w:sz="0" w:space="0" w:color="auto"/>
        <w:bottom w:val="none" w:sz="0" w:space="0" w:color="auto"/>
        <w:right w:val="none" w:sz="0" w:space="0" w:color="auto"/>
      </w:divBdr>
    </w:div>
    <w:div w:id="692538117">
      <w:bodyDiv w:val="1"/>
      <w:marLeft w:val="0"/>
      <w:marRight w:val="0"/>
      <w:marTop w:val="0"/>
      <w:marBottom w:val="0"/>
      <w:divBdr>
        <w:top w:val="none" w:sz="0" w:space="0" w:color="auto"/>
        <w:left w:val="none" w:sz="0" w:space="0" w:color="auto"/>
        <w:bottom w:val="none" w:sz="0" w:space="0" w:color="auto"/>
        <w:right w:val="none" w:sz="0" w:space="0" w:color="auto"/>
      </w:divBdr>
    </w:div>
    <w:div w:id="703558546">
      <w:bodyDiv w:val="1"/>
      <w:marLeft w:val="0"/>
      <w:marRight w:val="0"/>
      <w:marTop w:val="0"/>
      <w:marBottom w:val="0"/>
      <w:divBdr>
        <w:top w:val="none" w:sz="0" w:space="0" w:color="auto"/>
        <w:left w:val="none" w:sz="0" w:space="0" w:color="auto"/>
        <w:bottom w:val="none" w:sz="0" w:space="0" w:color="auto"/>
        <w:right w:val="none" w:sz="0" w:space="0" w:color="auto"/>
      </w:divBdr>
    </w:div>
    <w:div w:id="724304924">
      <w:bodyDiv w:val="1"/>
      <w:marLeft w:val="0"/>
      <w:marRight w:val="0"/>
      <w:marTop w:val="0"/>
      <w:marBottom w:val="0"/>
      <w:divBdr>
        <w:top w:val="none" w:sz="0" w:space="0" w:color="auto"/>
        <w:left w:val="none" w:sz="0" w:space="0" w:color="auto"/>
        <w:bottom w:val="none" w:sz="0" w:space="0" w:color="auto"/>
        <w:right w:val="none" w:sz="0" w:space="0" w:color="auto"/>
      </w:divBdr>
    </w:div>
    <w:div w:id="739593261">
      <w:bodyDiv w:val="1"/>
      <w:marLeft w:val="0"/>
      <w:marRight w:val="0"/>
      <w:marTop w:val="0"/>
      <w:marBottom w:val="0"/>
      <w:divBdr>
        <w:top w:val="none" w:sz="0" w:space="0" w:color="auto"/>
        <w:left w:val="none" w:sz="0" w:space="0" w:color="auto"/>
        <w:bottom w:val="none" w:sz="0" w:space="0" w:color="auto"/>
        <w:right w:val="none" w:sz="0" w:space="0" w:color="auto"/>
      </w:divBdr>
      <w:divsChild>
        <w:div w:id="1876385040">
          <w:marLeft w:val="480"/>
          <w:marRight w:val="0"/>
          <w:marTop w:val="0"/>
          <w:marBottom w:val="0"/>
          <w:divBdr>
            <w:top w:val="none" w:sz="0" w:space="0" w:color="auto"/>
            <w:left w:val="none" w:sz="0" w:space="0" w:color="auto"/>
            <w:bottom w:val="none" w:sz="0" w:space="0" w:color="auto"/>
            <w:right w:val="none" w:sz="0" w:space="0" w:color="auto"/>
          </w:divBdr>
        </w:div>
        <w:div w:id="501893425">
          <w:marLeft w:val="480"/>
          <w:marRight w:val="0"/>
          <w:marTop w:val="0"/>
          <w:marBottom w:val="0"/>
          <w:divBdr>
            <w:top w:val="none" w:sz="0" w:space="0" w:color="auto"/>
            <w:left w:val="none" w:sz="0" w:space="0" w:color="auto"/>
            <w:bottom w:val="none" w:sz="0" w:space="0" w:color="auto"/>
            <w:right w:val="none" w:sz="0" w:space="0" w:color="auto"/>
          </w:divBdr>
        </w:div>
        <w:div w:id="1034306758">
          <w:marLeft w:val="480"/>
          <w:marRight w:val="0"/>
          <w:marTop w:val="0"/>
          <w:marBottom w:val="0"/>
          <w:divBdr>
            <w:top w:val="none" w:sz="0" w:space="0" w:color="auto"/>
            <w:left w:val="none" w:sz="0" w:space="0" w:color="auto"/>
            <w:bottom w:val="none" w:sz="0" w:space="0" w:color="auto"/>
            <w:right w:val="none" w:sz="0" w:space="0" w:color="auto"/>
          </w:divBdr>
        </w:div>
        <w:div w:id="939290075">
          <w:marLeft w:val="480"/>
          <w:marRight w:val="0"/>
          <w:marTop w:val="0"/>
          <w:marBottom w:val="0"/>
          <w:divBdr>
            <w:top w:val="none" w:sz="0" w:space="0" w:color="auto"/>
            <w:left w:val="none" w:sz="0" w:space="0" w:color="auto"/>
            <w:bottom w:val="none" w:sz="0" w:space="0" w:color="auto"/>
            <w:right w:val="none" w:sz="0" w:space="0" w:color="auto"/>
          </w:divBdr>
        </w:div>
        <w:div w:id="1964343225">
          <w:marLeft w:val="480"/>
          <w:marRight w:val="0"/>
          <w:marTop w:val="0"/>
          <w:marBottom w:val="0"/>
          <w:divBdr>
            <w:top w:val="none" w:sz="0" w:space="0" w:color="auto"/>
            <w:left w:val="none" w:sz="0" w:space="0" w:color="auto"/>
            <w:bottom w:val="none" w:sz="0" w:space="0" w:color="auto"/>
            <w:right w:val="none" w:sz="0" w:space="0" w:color="auto"/>
          </w:divBdr>
        </w:div>
        <w:div w:id="1681807679">
          <w:marLeft w:val="480"/>
          <w:marRight w:val="0"/>
          <w:marTop w:val="0"/>
          <w:marBottom w:val="0"/>
          <w:divBdr>
            <w:top w:val="none" w:sz="0" w:space="0" w:color="auto"/>
            <w:left w:val="none" w:sz="0" w:space="0" w:color="auto"/>
            <w:bottom w:val="none" w:sz="0" w:space="0" w:color="auto"/>
            <w:right w:val="none" w:sz="0" w:space="0" w:color="auto"/>
          </w:divBdr>
        </w:div>
        <w:div w:id="1934625179">
          <w:marLeft w:val="480"/>
          <w:marRight w:val="0"/>
          <w:marTop w:val="0"/>
          <w:marBottom w:val="0"/>
          <w:divBdr>
            <w:top w:val="none" w:sz="0" w:space="0" w:color="auto"/>
            <w:left w:val="none" w:sz="0" w:space="0" w:color="auto"/>
            <w:bottom w:val="none" w:sz="0" w:space="0" w:color="auto"/>
            <w:right w:val="none" w:sz="0" w:space="0" w:color="auto"/>
          </w:divBdr>
        </w:div>
        <w:div w:id="295647321">
          <w:marLeft w:val="480"/>
          <w:marRight w:val="0"/>
          <w:marTop w:val="0"/>
          <w:marBottom w:val="0"/>
          <w:divBdr>
            <w:top w:val="none" w:sz="0" w:space="0" w:color="auto"/>
            <w:left w:val="none" w:sz="0" w:space="0" w:color="auto"/>
            <w:bottom w:val="none" w:sz="0" w:space="0" w:color="auto"/>
            <w:right w:val="none" w:sz="0" w:space="0" w:color="auto"/>
          </w:divBdr>
        </w:div>
        <w:div w:id="1032192358">
          <w:marLeft w:val="480"/>
          <w:marRight w:val="0"/>
          <w:marTop w:val="0"/>
          <w:marBottom w:val="0"/>
          <w:divBdr>
            <w:top w:val="none" w:sz="0" w:space="0" w:color="auto"/>
            <w:left w:val="none" w:sz="0" w:space="0" w:color="auto"/>
            <w:bottom w:val="none" w:sz="0" w:space="0" w:color="auto"/>
            <w:right w:val="none" w:sz="0" w:space="0" w:color="auto"/>
          </w:divBdr>
        </w:div>
        <w:div w:id="1003246433">
          <w:marLeft w:val="480"/>
          <w:marRight w:val="0"/>
          <w:marTop w:val="0"/>
          <w:marBottom w:val="0"/>
          <w:divBdr>
            <w:top w:val="none" w:sz="0" w:space="0" w:color="auto"/>
            <w:left w:val="none" w:sz="0" w:space="0" w:color="auto"/>
            <w:bottom w:val="none" w:sz="0" w:space="0" w:color="auto"/>
            <w:right w:val="none" w:sz="0" w:space="0" w:color="auto"/>
          </w:divBdr>
        </w:div>
        <w:div w:id="2011642362">
          <w:marLeft w:val="480"/>
          <w:marRight w:val="0"/>
          <w:marTop w:val="0"/>
          <w:marBottom w:val="0"/>
          <w:divBdr>
            <w:top w:val="none" w:sz="0" w:space="0" w:color="auto"/>
            <w:left w:val="none" w:sz="0" w:space="0" w:color="auto"/>
            <w:bottom w:val="none" w:sz="0" w:space="0" w:color="auto"/>
            <w:right w:val="none" w:sz="0" w:space="0" w:color="auto"/>
          </w:divBdr>
        </w:div>
        <w:div w:id="1688605659">
          <w:marLeft w:val="480"/>
          <w:marRight w:val="0"/>
          <w:marTop w:val="0"/>
          <w:marBottom w:val="0"/>
          <w:divBdr>
            <w:top w:val="none" w:sz="0" w:space="0" w:color="auto"/>
            <w:left w:val="none" w:sz="0" w:space="0" w:color="auto"/>
            <w:bottom w:val="none" w:sz="0" w:space="0" w:color="auto"/>
            <w:right w:val="none" w:sz="0" w:space="0" w:color="auto"/>
          </w:divBdr>
        </w:div>
        <w:div w:id="678971443">
          <w:marLeft w:val="480"/>
          <w:marRight w:val="0"/>
          <w:marTop w:val="0"/>
          <w:marBottom w:val="0"/>
          <w:divBdr>
            <w:top w:val="none" w:sz="0" w:space="0" w:color="auto"/>
            <w:left w:val="none" w:sz="0" w:space="0" w:color="auto"/>
            <w:bottom w:val="none" w:sz="0" w:space="0" w:color="auto"/>
            <w:right w:val="none" w:sz="0" w:space="0" w:color="auto"/>
          </w:divBdr>
        </w:div>
        <w:div w:id="254173713">
          <w:marLeft w:val="480"/>
          <w:marRight w:val="0"/>
          <w:marTop w:val="0"/>
          <w:marBottom w:val="0"/>
          <w:divBdr>
            <w:top w:val="none" w:sz="0" w:space="0" w:color="auto"/>
            <w:left w:val="none" w:sz="0" w:space="0" w:color="auto"/>
            <w:bottom w:val="none" w:sz="0" w:space="0" w:color="auto"/>
            <w:right w:val="none" w:sz="0" w:space="0" w:color="auto"/>
          </w:divBdr>
        </w:div>
        <w:div w:id="1301807180">
          <w:marLeft w:val="480"/>
          <w:marRight w:val="0"/>
          <w:marTop w:val="0"/>
          <w:marBottom w:val="0"/>
          <w:divBdr>
            <w:top w:val="none" w:sz="0" w:space="0" w:color="auto"/>
            <w:left w:val="none" w:sz="0" w:space="0" w:color="auto"/>
            <w:bottom w:val="none" w:sz="0" w:space="0" w:color="auto"/>
            <w:right w:val="none" w:sz="0" w:space="0" w:color="auto"/>
          </w:divBdr>
        </w:div>
        <w:div w:id="1120148247">
          <w:marLeft w:val="480"/>
          <w:marRight w:val="0"/>
          <w:marTop w:val="0"/>
          <w:marBottom w:val="0"/>
          <w:divBdr>
            <w:top w:val="none" w:sz="0" w:space="0" w:color="auto"/>
            <w:left w:val="none" w:sz="0" w:space="0" w:color="auto"/>
            <w:bottom w:val="none" w:sz="0" w:space="0" w:color="auto"/>
            <w:right w:val="none" w:sz="0" w:space="0" w:color="auto"/>
          </w:divBdr>
        </w:div>
        <w:div w:id="647712764">
          <w:marLeft w:val="480"/>
          <w:marRight w:val="0"/>
          <w:marTop w:val="0"/>
          <w:marBottom w:val="0"/>
          <w:divBdr>
            <w:top w:val="none" w:sz="0" w:space="0" w:color="auto"/>
            <w:left w:val="none" w:sz="0" w:space="0" w:color="auto"/>
            <w:bottom w:val="none" w:sz="0" w:space="0" w:color="auto"/>
            <w:right w:val="none" w:sz="0" w:space="0" w:color="auto"/>
          </w:divBdr>
        </w:div>
        <w:div w:id="1437945140">
          <w:marLeft w:val="480"/>
          <w:marRight w:val="0"/>
          <w:marTop w:val="0"/>
          <w:marBottom w:val="0"/>
          <w:divBdr>
            <w:top w:val="none" w:sz="0" w:space="0" w:color="auto"/>
            <w:left w:val="none" w:sz="0" w:space="0" w:color="auto"/>
            <w:bottom w:val="none" w:sz="0" w:space="0" w:color="auto"/>
            <w:right w:val="none" w:sz="0" w:space="0" w:color="auto"/>
          </w:divBdr>
        </w:div>
        <w:div w:id="1669479037">
          <w:marLeft w:val="480"/>
          <w:marRight w:val="0"/>
          <w:marTop w:val="0"/>
          <w:marBottom w:val="0"/>
          <w:divBdr>
            <w:top w:val="none" w:sz="0" w:space="0" w:color="auto"/>
            <w:left w:val="none" w:sz="0" w:space="0" w:color="auto"/>
            <w:bottom w:val="none" w:sz="0" w:space="0" w:color="auto"/>
            <w:right w:val="none" w:sz="0" w:space="0" w:color="auto"/>
          </w:divBdr>
        </w:div>
        <w:div w:id="1333223697">
          <w:marLeft w:val="480"/>
          <w:marRight w:val="0"/>
          <w:marTop w:val="0"/>
          <w:marBottom w:val="0"/>
          <w:divBdr>
            <w:top w:val="none" w:sz="0" w:space="0" w:color="auto"/>
            <w:left w:val="none" w:sz="0" w:space="0" w:color="auto"/>
            <w:bottom w:val="none" w:sz="0" w:space="0" w:color="auto"/>
            <w:right w:val="none" w:sz="0" w:space="0" w:color="auto"/>
          </w:divBdr>
        </w:div>
        <w:div w:id="1996226572">
          <w:marLeft w:val="480"/>
          <w:marRight w:val="0"/>
          <w:marTop w:val="0"/>
          <w:marBottom w:val="0"/>
          <w:divBdr>
            <w:top w:val="none" w:sz="0" w:space="0" w:color="auto"/>
            <w:left w:val="none" w:sz="0" w:space="0" w:color="auto"/>
            <w:bottom w:val="none" w:sz="0" w:space="0" w:color="auto"/>
            <w:right w:val="none" w:sz="0" w:space="0" w:color="auto"/>
          </w:divBdr>
        </w:div>
      </w:divsChild>
    </w:div>
    <w:div w:id="749236070">
      <w:bodyDiv w:val="1"/>
      <w:marLeft w:val="0"/>
      <w:marRight w:val="0"/>
      <w:marTop w:val="0"/>
      <w:marBottom w:val="0"/>
      <w:divBdr>
        <w:top w:val="none" w:sz="0" w:space="0" w:color="auto"/>
        <w:left w:val="none" w:sz="0" w:space="0" w:color="auto"/>
        <w:bottom w:val="none" w:sz="0" w:space="0" w:color="auto"/>
        <w:right w:val="none" w:sz="0" w:space="0" w:color="auto"/>
      </w:divBdr>
    </w:div>
    <w:div w:id="751050306">
      <w:bodyDiv w:val="1"/>
      <w:marLeft w:val="0"/>
      <w:marRight w:val="0"/>
      <w:marTop w:val="0"/>
      <w:marBottom w:val="0"/>
      <w:divBdr>
        <w:top w:val="none" w:sz="0" w:space="0" w:color="auto"/>
        <w:left w:val="none" w:sz="0" w:space="0" w:color="auto"/>
        <w:bottom w:val="none" w:sz="0" w:space="0" w:color="auto"/>
        <w:right w:val="none" w:sz="0" w:space="0" w:color="auto"/>
      </w:divBdr>
      <w:divsChild>
        <w:div w:id="1873494120">
          <w:marLeft w:val="480"/>
          <w:marRight w:val="0"/>
          <w:marTop w:val="0"/>
          <w:marBottom w:val="0"/>
          <w:divBdr>
            <w:top w:val="none" w:sz="0" w:space="0" w:color="auto"/>
            <w:left w:val="none" w:sz="0" w:space="0" w:color="auto"/>
            <w:bottom w:val="none" w:sz="0" w:space="0" w:color="auto"/>
            <w:right w:val="none" w:sz="0" w:space="0" w:color="auto"/>
          </w:divBdr>
        </w:div>
        <w:div w:id="896016993">
          <w:marLeft w:val="480"/>
          <w:marRight w:val="0"/>
          <w:marTop w:val="0"/>
          <w:marBottom w:val="0"/>
          <w:divBdr>
            <w:top w:val="none" w:sz="0" w:space="0" w:color="auto"/>
            <w:left w:val="none" w:sz="0" w:space="0" w:color="auto"/>
            <w:bottom w:val="none" w:sz="0" w:space="0" w:color="auto"/>
            <w:right w:val="none" w:sz="0" w:space="0" w:color="auto"/>
          </w:divBdr>
        </w:div>
        <w:div w:id="780875287">
          <w:marLeft w:val="480"/>
          <w:marRight w:val="0"/>
          <w:marTop w:val="0"/>
          <w:marBottom w:val="0"/>
          <w:divBdr>
            <w:top w:val="none" w:sz="0" w:space="0" w:color="auto"/>
            <w:left w:val="none" w:sz="0" w:space="0" w:color="auto"/>
            <w:bottom w:val="none" w:sz="0" w:space="0" w:color="auto"/>
            <w:right w:val="none" w:sz="0" w:space="0" w:color="auto"/>
          </w:divBdr>
        </w:div>
        <w:div w:id="1321615909">
          <w:marLeft w:val="480"/>
          <w:marRight w:val="0"/>
          <w:marTop w:val="0"/>
          <w:marBottom w:val="0"/>
          <w:divBdr>
            <w:top w:val="none" w:sz="0" w:space="0" w:color="auto"/>
            <w:left w:val="none" w:sz="0" w:space="0" w:color="auto"/>
            <w:bottom w:val="none" w:sz="0" w:space="0" w:color="auto"/>
            <w:right w:val="none" w:sz="0" w:space="0" w:color="auto"/>
          </w:divBdr>
        </w:div>
        <w:div w:id="1207375587">
          <w:marLeft w:val="480"/>
          <w:marRight w:val="0"/>
          <w:marTop w:val="0"/>
          <w:marBottom w:val="0"/>
          <w:divBdr>
            <w:top w:val="none" w:sz="0" w:space="0" w:color="auto"/>
            <w:left w:val="none" w:sz="0" w:space="0" w:color="auto"/>
            <w:bottom w:val="none" w:sz="0" w:space="0" w:color="auto"/>
            <w:right w:val="none" w:sz="0" w:space="0" w:color="auto"/>
          </w:divBdr>
        </w:div>
        <w:div w:id="1415512098">
          <w:marLeft w:val="480"/>
          <w:marRight w:val="0"/>
          <w:marTop w:val="0"/>
          <w:marBottom w:val="0"/>
          <w:divBdr>
            <w:top w:val="none" w:sz="0" w:space="0" w:color="auto"/>
            <w:left w:val="none" w:sz="0" w:space="0" w:color="auto"/>
            <w:bottom w:val="none" w:sz="0" w:space="0" w:color="auto"/>
            <w:right w:val="none" w:sz="0" w:space="0" w:color="auto"/>
          </w:divBdr>
        </w:div>
        <w:div w:id="863329128">
          <w:marLeft w:val="480"/>
          <w:marRight w:val="0"/>
          <w:marTop w:val="0"/>
          <w:marBottom w:val="0"/>
          <w:divBdr>
            <w:top w:val="none" w:sz="0" w:space="0" w:color="auto"/>
            <w:left w:val="none" w:sz="0" w:space="0" w:color="auto"/>
            <w:bottom w:val="none" w:sz="0" w:space="0" w:color="auto"/>
            <w:right w:val="none" w:sz="0" w:space="0" w:color="auto"/>
          </w:divBdr>
        </w:div>
        <w:div w:id="1678725037">
          <w:marLeft w:val="480"/>
          <w:marRight w:val="0"/>
          <w:marTop w:val="0"/>
          <w:marBottom w:val="0"/>
          <w:divBdr>
            <w:top w:val="none" w:sz="0" w:space="0" w:color="auto"/>
            <w:left w:val="none" w:sz="0" w:space="0" w:color="auto"/>
            <w:bottom w:val="none" w:sz="0" w:space="0" w:color="auto"/>
            <w:right w:val="none" w:sz="0" w:space="0" w:color="auto"/>
          </w:divBdr>
        </w:div>
        <w:div w:id="360476356">
          <w:marLeft w:val="480"/>
          <w:marRight w:val="0"/>
          <w:marTop w:val="0"/>
          <w:marBottom w:val="0"/>
          <w:divBdr>
            <w:top w:val="none" w:sz="0" w:space="0" w:color="auto"/>
            <w:left w:val="none" w:sz="0" w:space="0" w:color="auto"/>
            <w:bottom w:val="none" w:sz="0" w:space="0" w:color="auto"/>
            <w:right w:val="none" w:sz="0" w:space="0" w:color="auto"/>
          </w:divBdr>
        </w:div>
        <w:div w:id="1016925578">
          <w:marLeft w:val="480"/>
          <w:marRight w:val="0"/>
          <w:marTop w:val="0"/>
          <w:marBottom w:val="0"/>
          <w:divBdr>
            <w:top w:val="none" w:sz="0" w:space="0" w:color="auto"/>
            <w:left w:val="none" w:sz="0" w:space="0" w:color="auto"/>
            <w:bottom w:val="none" w:sz="0" w:space="0" w:color="auto"/>
            <w:right w:val="none" w:sz="0" w:space="0" w:color="auto"/>
          </w:divBdr>
        </w:div>
        <w:div w:id="1646815393">
          <w:marLeft w:val="480"/>
          <w:marRight w:val="0"/>
          <w:marTop w:val="0"/>
          <w:marBottom w:val="0"/>
          <w:divBdr>
            <w:top w:val="none" w:sz="0" w:space="0" w:color="auto"/>
            <w:left w:val="none" w:sz="0" w:space="0" w:color="auto"/>
            <w:bottom w:val="none" w:sz="0" w:space="0" w:color="auto"/>
            <w:right w:val="none" w:sz="0" w:space="0" w:color="auto"/>
          </w:divBdr>
        </w:div>
        <w:div w:id="1353722191">
          <w:marLeft w:val="480"/>
          <w:marRight w:val="0"/>
          <w:marTop w:val="0"/>
          <w:marBottom w:val="0"/>
          <w:divBdr>
            <w:top w:val="none" w:sz="0" w:space="0" w:color="auto"/>
            <w:left w:val="none" w:sz="0" w:space="0" w:color="auto"/>
            <w:bottom w:val="none" w:sz="0" w:space="0" w:color="auto"/>
            <w:right w:val="none" w:sz="0" w:space="0" w:color="auto"/>
          </w:divBdr>
        </w:div>
        <w:div w:id="625311247">
          <w:marLeft w:val="480"/>
          <w:marRight w:val="0"/>
          <w:marTop w:val="0"/>
          <w:marBottom w:val="0"/>
          <w:divBdr>
            <w:top w:val="none" w:sz="0" w:space="0" w:color="auto"/>
            <w:left w:val="none" w:sz="0" w:space="0" w:color="auto"/>
            <w:bottom w:val="none" w:sz="0" w:space="0" w:color="auto"/>
            <w:right w:val="none" w:sz="0" w:space="0" w:color="auto"/>
          </w:divBdr>
        </w:div>
        <w:div w:id="478619494">
          <w:marLeft w:val="480"/>
          <w:marRight w:val="0"/>
          <w:marTop w:val="0"/>
          <w:marBottom w:val="0"/>
          <w:divBdr>
            <w:top w:val="none" w:sz="0" w:space="0" w:color="auto"/>
            <w:left w:val="none" w:sz="0" w:space="0" w:color="auto"/>
            <w:bottom w:val="none" w:sz="0" w:space="0" w:color="auto"/>
            <w:right w:val="none" w:sz="0" w:space="0" w:color="auto"/>
          </w:divBdr>
        </w:div>
        <w:div w:id="2011639463">
          <w:marLeft w:val="480"/>
          <w:marRight w:val="0"/>
          <w:marTop w:val="0"/>
          <w:marBottom w:val="0"/>
          <w:divBdr>
            <w:top w:val="none" w:sz="0" w:space="0" w:color="auto"/>
            <w:left w:val="none" w:sz="0" w:space="0" w:color="auto"/>
            <w:bottom w:val="none" w:sz="0" w:space="0" w:color="auto"/>
            <w:right w:val="none" w:sz="0" w:space="0" w:color="auto"/>
          </w:divBdr>
        </w:div>
        <w:div w:id="783429984">
          <w:marLeft w:val="480"/>
          <w:marRight w:val="0"/>
          <w:marTop w:val="0"/>
          <w:marBottom w:val="0"/>
          <w:divBdr>
            <w:top w:val="none" w:sz="0" w:space="0" w:color="auto"/>
            <w:left w:val="none" w:sz="0" w:space="0" w:color="auto"/>
            <w:bottom w:val="none" w:sz="0" w:space="0" w:color="auto"/>
            <w:right w:val="none" w:sz="0" w:space="0" w:color="auto"/>
          </w:divBdr>
        </w:div>
        <w:div w:id="1521621497">
          <w:marLeft w:val="480"/>
          <w:marRight w:val="0"/>
          <w:marTop w:val="0"/>
          <w:marBottom w:val="0"/>
          <w:divBdr>
            <w:top w:val="none" w:sz="0" w:space="0" w:color="auto"/>
            <w:left w:val="none" w:sz="0" w:space="0" w:color="auto"/>
            <w:bottom w:val="none" w:sz="0" w:space="0" w:color="auto"/>
            <w:right w:val="none" w:sz="0" w:space="0" w:color="auto"/>
          </w:divBdr>
        </w:div>
        <w:div w:id="771825575">
          <w:marLeft w:val="480"/>
          <w:marRight w:val="0"/>
          <w:marTop w:val="0"/>
          <w:marBottom w:val="0"/>
          <w:divBdr>
            <w:top w:val="none" w:sz="0" w:space="0" w:color="auto"/>
            <w:left w:val="none" w:sz="0" w:space="0" w:color="auto"/>
            <w:bottom w:val="none" w:sz="0" w:space="0" w:color="auto"/>
            <w:right w:val="none" w:sz="0" w:space="0" w:color="auto"/>
          </w:divBdr>
        </w:div>
        <w:div w:id="2019499755">
          <w:marLeft w:val="480"/>
          <w:marRight w:val="0"/>
          <w:marTop w:val="0"/>
          <w:marBottom w:val="0"/>
          <w:divBdr>
            <w:top w:val="none" w:sz="0" w:space="0" w:color="auto"/>
            <w:left w:val="none" w:sz="0" w:space="0" w:color="auto"/>
            <w:bottom w:val="none" w:sz="0" w:space="0" w:color="auto"/>
            <w:right w:val="none" w:sz="0" w:space="0" w:color="auto"/>
          </w:divBdr>
        </w:div>
      </w:divsChild>
    </w:div>
    <w:div w:id="758602249">
      <w:bodyDiv w:val="1"/>
      <w:marLeft w:val="0"/>
      <w:marRight w:val="0"/>
      <w:marTop w:val="0"/>
      <w:marBottom w:val="0"/>
      <w:divBdr>
        <w:top w:val="none" w:sz="0" w:space="0" w:color="auto"/>
        <w:left w:val="none" w:sz="0" w:space="0" w:color="auto"/>
        <w:bottom w:val="none" w:sz="0" w:space="0" w:color="auto"/>
        <w:right w:val="none" w:sz="0" w:space="0" w:color="auto"/>
      </w:divBdr>
    </w:div>
    <w:div w:id="764114752">
      <w:bodyDiv w:val="1"/>
      <w:marLeft w:val="0"/>
      <w:marRight w:val="0"/>
      <w:marTop w:val="0"/>
      <w:marBottom w:val="0"/>
      <w:divBdr>
        <w:top w:val="none" w:sz="0" w:space="0" w:color="auto"/>
        <w:left w:val="none" w:sz="0" w:space="0" w:color="auto"/>
        <w:bottom w:val="none" w:sz="0" w:space="0" w:color="auto"/>
        <w:right w:val="none" w:sz="0" w:space="0" w:color="auto"/>
      </w:divBdr>
    </w:div>
    <w:div w:id="768890827">
      <w:bodyDiv w:val="1"/>
      <w:marLeft w:val="0"/>
      <w:marRight w:val="0"/>
      <w:marTop w:val="0"/>
      <w:marBottom w:val="0"/>
      <w:divBdr>
        <w:top w:val="none" w:sz="0" w:space="0" w:color="auto"/>
        <w:left w:val="none" w:sz="0" w:space="0" w:color="auto"/>
        <w:bottom w:val="none" w:sz="0" w:space="0" w:color="auto"/>
        <w:right w:val="none" w:sz="0" w:space="0" w:color="auto"/>
      </w:divBdr>
      <w:divsChild>
        <w:div w:id="358896455">
          <w:marLeft w:val="480"/>
          <w:marRight w:val="0"/>
          <w:marTop w:val="0"/>
          <w:marBottom w:val="0"/>
          <w:divBdr>
            <w:top w:val="none" w:sz="0" w:space="0" w:color="auto"/>
            <w:left w:val="none" w:sz="0" w:space="0" w:color="auto"/>
            <w:bottom w:val="none" w:sz="0" w:space="0" w:color="auto"/>
            <w:right w:val="none" w:sz="0" w:space="0" w:color="auto"/>
          </w:divBdr>
        </w:div>
        <w:div w:id="1129125854">
          <w:marLeft w:val="480"/>
          <w:marRight w:val="0"/>
          <w:marTop w:val="0"/>
          <w:marBottom w:val="0"/>
          <w:divBdr>
            <w:top w:val="none" w:sz="0" w:space="0" w:color="auto"/>
            <w:left w:val="none" w:sz="0" w:space="0" w:color="auto"/>
            <w:bottom w:val="none" w:sz="0" w:space="0" w:color="auto"/>
            <w:right w:val="none" w:sz="0" w:space="0" w:color="auto"/>
          </w:divBdr>
        </w:div>
        <w:div w:id="942374194">
          <w:marLeft w:val="480"/>
          <w:marRight w:val="0"/>
          <w:marTop w:val="0"/>
          <w:marBottom w:val="0"/>
          <w:divBdr>
            <w:top w:val="none" w:sz="0" w:space="0" w:color="auto"/>
            <w:left w:val="none" w:sz="0" w:space="0" w:color="auto"/>
            <w:bottom w:val="none" w:sz="0" w:space="0" w:color="auto"/>
            <w:right w:val="none" w:sz="0" w:space="0" w:color="auto"/>
          </w:divBdr>
        </w:div>
        <w:div w:id="1977562795">
          <w:marLeft w:val="480"/>
          <w:marRight w:val="0"/>
          <w:marTop w:val="0"/>
          <w:marBottom w:val="0"/>
          <w:divBdr>
            <w:top w:val="none" w:sz="0" w:space="0" w:color="auto"/>
            <w:left w:val="none" w:sz="0" w:space="0" w:color="auto"/>
            <w:bottom w:val="none" w:sz="0" w:space="0" w:color="auto"/>
            <w:right w:val="none" w:sz="0" w:space="0" w:color="auto"/>
          </w:divBdr>
        </w:div>
        <w:div w:id="361171458">
          <w:marLeft w:val="480"/>
          <w:marRight w:val="0"/>
          <w:marTop w:val="0"/>
          <w:marBottom w:val="0"/>
          <w:divBdr>
            <w:top w:val="none" w:sz="0" w:space="0" w:color="auto"/>
            <w:left w:val="none" w:sz="0" w:space="0" w:color="auto"/>
            <w:bottom w:val="none" w:sz="0" w:space="0" w:color="auto"/>
            <w:right w:val="none" w:sz="0" w:space="0" w:color="auto"/>
          </w:divBdr>
        </w:div>
        <w:div w:id="425001474">
          <w:marLeft w:val="480"/>
          <w:marRight w:val="0"/>
          <w:marTop w:val="0"/>
          <w:marBottom w:val="0"/>
          <w:divBdr>
            <w:top w:val="none" w:sz="0" w:space="0" w:color="auto"/>
            <w:left w:val="none" w:sz="0" w:space="0" w:color="auto"/>
            <w:bottom w:val="none" w:sz="0" w:space="0" w:color="auto"/>
            <w:right w:val="none" w:sz="0" w:space="0" w:color="auto"/>
          </w:divBdr>
        </w:div>
        <w:div w:id="357850318">
          <w:marLeft w:val="480"/>
          <w:marRight w:val="0"/>
          <w:marTop w:val="0"/>
          <w:marBottom w:val="0"/>
          <w:divBdr>
            <w:top w:val="none" w:sz="0" w:space="0" w:color="auto"/>
            <w:left w:val="none" w:sz="0" w:space="0" w:color="auto"/>
            <w:bottom w:val="none" w:sz="0" w:space="0" w:color="auto"/>
            <w:right w:val="none" w:sz="0" w:space="0" w:color="auto"/>
          </w:divBdr>
        </w:div>
        <w:div w:id="758525171">
          <w:marLeft w:val="480"/>
          <w:marRight w:val="0"/>
          <w:marTop w:val="0"/>
          <w:marBottom w:val="0"/>
          <w:divBdr>
            <w:top w:val="none" w:sz="0" w:space="0" w:color="auto"/>
            <w:left w:val="none" w:sz="0" w:space="0" w:color="auto"/>
            <w:bottom w:val="none" w:sz="0" w:space="0" w:color="auto"/>
            <w:right w:val="none" w:sz="0" w:space="0" w:color="auto"/>
          </w:divBdr>
        </w:div>
        <w:div w:id="259024295">
          <w:marLeft w:val="480"/>
          <w:marRight w:val="0"/>
          <w:marTop w:val="0"/>
          <w:marBottom w:val="0"/>
          <w:divBdr>
            <w:top w:val="none" w:sz="0" w:space="0" w:color="auto"/>
            <w:left w:val="none" w:sz="0" w:space="0" w:color="auto"/>
            <w:bottom w:val="none" w:sz="0" w:space="0" w:color="auto"/>
            <w:right w:val="none" w:sz="0" w:space="0" w:color="auto"/>
          </w:divBdr>
        </w:div>
        <w:div w:id="1250576071">
          <w:marLeft w:val="480"/>
          <w:marRight w:val="0"/>
          <w:marTop w:val="0"/>
          <w:marBottom w:val="0"/>
          <w:divBdr>
            <w:top w:val="none" w:sz="0" w:space="0" w:color="auto"/>
            <w:left w:val="none" w:sz="0" w:space="0" w:color="auto"/>
            <w:bottom w:val="none" w:sz="0" w:space="0" w:color="auto"/>
            <w:right w:val="none" w:sz="0" w:space="0" w:color="auto"/>
          </w:divBdr>
        </w:div>
        <w:div w:id="1297103808">
          <w:marLeft w:val="480"/>
          <w:marRight w:val="0"/>
          <w:marTop w:val="0"/>
          <w:marBottom w:val="0"/>
          <w:divBdr>
            <w:top w:val="none" w:sz="0" w:space="0" w:color="auto"/>
            <w:left w:val="none" w:sz="0" w:space="0" w:color="auto"/>
            <w:bottom w:val="none" w:sz="0" w:space="0" w:color="auto"/>
            <w:right w:val="none" w:sz="0" w:space="0" w:color="auto"/>
          </w:divBdr>
        </w:div>
        <w:div w:id="823350156">
          <w:marLeft w:val="480"/>
          <w:marRight w:val="0"/>
          <w:marTop w:val="0"/>
          <w:marBottom w:val="0"/>
          <w:divBdr>
            <w:top w:val="none" w:sz="0" w:space="0" w:color="auto"/>
            <w:left w:val="none" w:sz="0" w:space="0" w:color="auto"/>
            <w:bottom w:val="none" w:sz="0" w:space="0" w:color="auto"/>
            <w:right w:val="none" w:sz="0" w:space="0" w:color="auto"/>
          </w:divBdr>
        </w:div>
        <w:div w:id="1505054892">
          <w:marLeft w:val="480"/>
          <w:marRight w:val="0"/>
          <w:marTop w:val="0"/>
          <w:marBottom w:val="0"/>
          <w:divBdr>
            <w:top w:val="none" w:sz="0" w:space="0" w:color="auto"/>
            <w:left w:val="none" w:sz="0" w:space="0" w:color="auto"/>
            <w:bottom w:val="none" w:sz="0" w:space="0" w:color="auto"/>
            <w:right w:val="none" w:sz="0" w:space="0" w:color="auto"/>
          </w:divBdr>
        </w:div>
        <w:div w:id="1140615255">
          <w:marLeft w:val="480"/>
          <w:marRight w:val="0"/>
          <w:marTop w:val="0"/>
          <w:marBottom w:val="0"/>
          <w:divBdr>
            <w:top w:val="none" w:sz="0" w:space="0" w:color="auto"/>
            <w:left w:val="none" w:sz="0" w:space="0" w:color="auto"/>
            <w:bottom w:val="none" w:sz="0" w:space="0" w:color="auto"/>
            <w:right w:val="none" w:sz="0" w:space="0" w:color="auto"/>
          </w:divBdr>
        </w:div>
        <w:div w:id="1783844554">
          <w:marLeft w:val="480"/>
          <w:marRight w:val="0"/>
          <w:marTop w:val="0"/>
          <w:marBottom w:val="0"/>
          <w:divBdr>
            <w:top w:val="none" w:sz="0" w:space="0" w:color="auto"/>
            <w:left w:val="none" w:sz="0" w:space="0" w:color="auto"/>
            <w:bottom w:val="none" w:sz="0" w:space="0" w:color="auto"/>
            <w:right w:val="none" w:sz="0" w:space="0" w:color="auto"/>
          </w:divBdr>
        </w:div>
        <w:div w:id="2073624702">
          <w:marLeft w:val="480"/>
          <w:marRight w:val="0"/>
          <w:marTop w:val="0"/>
          <w:marBottom w:val="0"/>
          <w:divBdr>
            <w:top w:val="none" w:sz="0" w:space="0" w:color="auto"/>
            <w:left w:val="none" w:sz="0" w:space="0" w:color="auto"/>
            <w:bottom w:val="none" w:sz="0" w:space="0" w:color="auto"/>
            <w:right w:val="none" w:sz="0" w:space="0" w:color="auto"/>
          </w:divBdr>
        </w:div>
        <w:div w:id="1653214327">
          <w:marLeft w:val="480"/>
          <w:marRight w:val="0"/>
          <w:marTop w:val="0"/>
          <w:marBottom w:val="0"/>
          <w:divBdr>
            <w:top w:val="none" w:sz="0" w:space="0" w:color="auto"/>
            <w:left w:val="none" w:sz="0" w:space="0" w:color="auto"/>
            <w:bottom w:val="none" w:sz="0" w:space="0" w:color="auto"/>
            <w:right w:val="none" w:sz="0" w:space="0" w:color="auto"/>
          </w:divBdr>
        </w:div>
        <w:div w:id="1280067942">
          <w:marLeft w:val="480"/>
          <w:marRight w:val="0"/>
          <w:marTop w:val="0"/>
          <w:marBottom w:val="0"/>
          <w:divBdr>
            <w:top w:val="none" w:sz="0" w:space="0" w:color="auto"/>
            <w:left w:val="none" w:sz="0" w:space="0" w:color="auto"/>
            <w:bottom w:val="none" w:sz="0" w:space="0" w:color="auto"/>
            <w:right w:val="none" w:sz="0" w:space="0" w:color="auto"/>
          </w:divBdr>
        </w:div>
        <w:div w:id="1512256340">
          <w:marLeft w:val="480"/>
          <w:marRight w:val="0"/>
          <w:marTop w:val="0"/>
          <w:marBottom w:val="0"/>
          <w:divBdr>
            <w:top w:val="none" w:sz="0" w:space="0" w:color="auto"/>
            <w:left w:val="none" w:sz="0" w:space="0" w:color="auto"/>
            <w:bottom w:val="none" w:sz="0" w:space="0" w:color="auto"/>
            <w:right w:val="none" w:sz="0" w:space="0" w:color="auto"/>
          </w:divBdr>
        </w:div>
        <w:div w:id="339623530">
          <w:marLeft w:val="480"/>
          <w:marRight w:val="0"/>
          <w:marTop w:val="0"/>
          <w:marBottom w:val="0"/>
          <w:divBdr>
            <w:top w:val="none" w:sz="0" w:space="0" w:color="auto"/>
            <w:left w:val="none" w:sz="0" w:space="0" w:color="auto"/>
            <w:bottom w:val="none" w:sz="0" w:space="0" w:color="auto"/>
            <w:right w:val="none" w:sz="0" w:space="0" w:color="auto"/>
          </w:divBdr>
        </w:div>
      </w:divsChild>
    </w:div>
    <w:div w:id="773283782">
      <w:bodyDiv w:val="1"/>
      <w:marLeft w:val="0"/>
      <w:marRight w:val="0"/>
      <w:marTop w:val="0"/>
      <w:marBottom w:val="0"/>
      <w:divBdr>
        <w:top w:val="none" w:sz="0" w:space="0" w:color="auto"/>
        <w:left w:val="none" w:sz="0" w:space="0" w:color="auto"/>
        <w:bottom w:val="none" w:sz="0" w:space="0" w:color="auto"/>
        <w:right w:val="none" w:sz="0" w:space="0" w:color="auto"/>
      </w:divBdr>
    </w:div>
    <w:div w:id="781418435">
      <w:bodyDiv w:val="1"/>
      <w:marLeft w:val="0"/>
      <w:marRight w:val="0"/>
      <w:marTop w:val="0"/>
      <w:marBottom w:val="0"/>
      <w:divBdr>
        <w:top w:val="none" w:sz="0" w:space="0" w:color="auto"/>
        <w:left w:val="none" w:sz="0" w:space="0" w:color="auto"/>
        <w:bottom w:val="none" w:sz="0" w:space="0" w:color="auto"/>
        <w:right w:val="none" w:sz="0" w:space="0" w:color="auto"/>
      </w:divBdr>
      <w:divsChild>
        <w:div w:id="485518437">
          <w:marLeft w:val="480"/>
          <w:marRight w:val="0"/>
          <w:marTop w:val="0"/>
          <w:marBottom w:val="0"/>
          <w:divBdr>
            <w:top w:val="none" w:sz="0" w:space="0" w:color="auto"/>
            <w:left w:val="none" w:sz="0" w:space="0" w:color="auto"/>
            <w:bottom w:val="none" w:sz="0" w:space="0" w:color="auto"/>
            <w:right w:val="none" w:sz="0" w:space="0" w:color="auto"/>
          </w:divBdr>
        </w:div>
        <w:div w:id="1147895608">
          <w:marLeft w:val="480"/>
          <w:marRight w:val="0"/>
          <w:marTop w:val="0"/>
          <w:marBottom w:val="0"/>
          <w:divBdr>
            <w:top w:val="none" w:sz="0" w:space="0" w:color="auto"/>
            <w:left w:val="none" w:sz="0" w:space="0" w:color="auto"/>
            <w:bottom w:val="none" w:sz="0" w:space="0" w:color="auto"/>
            <w:right w:val="none" w:sz="0" w:space="0" w:color="auto"/>
          </w:divBdr>
        </w:div>
        <w:div w:id="1511139861">
          <w:marLeft w:val="480"/>
          <w:marRight w:val="0"/>
          <w:marTop w:val="0"/>
          <w:marBottom w:val="0"/>
          <w:divBdr>
            <w:top w:val="none" w:sz="0" w:space="0" w:color="auto"/>
            <w:left w:val="none" w:sz="0" w:space="0" w:color="auto"/>
            <w:bottom w:val="none" w:sz="0" w:space="0" w:color="auto"/>
            <w:right w:val="none" w:sz="0" w:space="0" w:color="auto"/>
          </w:divBdr>
        </w:div>
        <w:div w:id="1684237039">
          <w:marLeft w:val="480"/>
          <w:marRight w:val="0"/>
          <w:marTop w:val="0"/>
          <w:marBottom w:val="0"/>
          <w:divBdr>
            <w:top w:val="none" w:sz="0" w:space="0" w:color="auto"/>
            <w:left w:val="none" w:sz="0" w:space="0" w:color="auto"/>
            <w:bottom w:val="none" w:sz="0" w:space="0" w:color="auto"/>
            <w:right w:val="none" w:sz="0" w:space="0" w:color="auto"/>
          </w:divBdr>
        </w:div>
        <w:div w:id="1806270339">
          <w:marLeft w:val="480"/>
          <w:marRight w:val="0"/>
          <w:marTop w:val="0"/>
          <w:marBottom w:val="0"/>
          <w:divBdr>
            <w:top w:val="none" w:sz="0" w:space="0" w:color="auto"/>
            <w:left w:val="none" w:sz="0" w:space="0" w:color="auto"/>
            <w:bottom w:val="none" w:sz="0" w:space="0" w:color="auto"/>
            <w:right w:val="none" w:sz="0" w:space="0" w:color="auto"/>
          </w:divBdr>
        </w:div>
        <w:div w:id="761492278">
          <w:marLeft w:val="480"/>
          <w:marRight w:val="0"/>
          <w:marTop w:val="0"/>
          <w:marBottom w:val="0"/>
          <w:divBdr>
            <w:top w:val="none" w:sz="0" w:space="0" w:color="auto"/>
            <w:left w:val="none" w:sz="0" w:space="0" w:color="auto"/>
            <w:bottom w:val="none" w:sz="0" w:space="0" w:color="auto"/>
            <w:right w:val="none" w:sz="0" w:space="0" w:color="auto"/>
          </w:divBdr>
        </w:div>
        <w:div w:id="1245451483">
          <w:marLeft w:val="480"/>
          <w:marRight w:val="0"/>
          <w:marTop w:val="0"/>
          <w:marBottom w:val="0"/>
          <w:divBdr>
            <w:top w:val="none" w:sz="0" w:space="0" w:color="auto"/>
            <w:left w:val="none" w:sz="0" w:space="0" w:color="auto"/>
            <w:bottom w:val="none" w:sz="0" w:space="0" w:color="auto"/>
            <w:right w:val="none" w:sz="0" w:space="0" w:color="auto"/>
          </w:divBdr>
        </w:div>
        <w:div w:id="629022040">
          <w:marLeft w:val="480"/>
          <w:marRight w:val="0"/>
          <w:marTop w:val="0"/>
          <w:marBottom w:val="0"/>
          <w:divBdr>
            <w:top w:val="none" w:sz="0" w:space="0" w:color="auto"/>
            <w:left w:val="none" w:sz="0" w:space="0" w:color="auto"/>
            <w:bottom w:val="none" w:sz="0" w:space="0" w:color="auto"/>
            <w:right w:val="none" w:sz="0" w:space="0" w:color="auto"/>
          </w:divBdr>
        </w:div>
        <w:div w:id="1655328810">
          <w:marLeft w:val="480"/>
          <w:marRight w:val="0"/>
          <w:marTop w:val="0"/>
          <w:marBottom w:val="0"/>
          <w:divBdr>
            <w:top w:val="none" w:sz="0" w:space="0" w:color="auto"/>
            <w:left w:val="none" w:sz="0" w:space="0" w:color="auto"/>
            <w:bottom w:val="none" w:sz="0" w:space="0" w:color="auto"/>
            <w:right w:val="none" w:sz="0" w:space="0" w:color="auto"/>
          </w:divBdr>
        </w:div>
        <w:div w:id="240911162">
          <w:marLeft w:val="480"/>
          <w:marRight w:val="0"/>
          <w:marTop w:val="0"/>
          <w:marBottom w:val="0"/>
          <w:divBdr>
            <w:top w:val="none" w:sz="0" w:space="0" w:color="auto"/>
            <w:left w:val="none" w:sz="0" w:space="0" w:color="auto"/>
            <w:bottom w:val="none" w:sz="0" w:space="0" w:color="auto"/>
            <w:right w:val="none" w:sz="0" w:space="0" w:color="auto"/>
          </w:divBdr>
        </w:div>
        <w:div w:id="1970044441">
          <w:marLeft w:val="480"/>
          <w:marRight w:val="0"/>
          <w:marTop w:val="0"/>
          <w:marBottom w:val="0"/>
          <w:divBdr>
            <w:top w:val="none" w:sz="0" w:space="0" w:color="auto"/>
            <w:left w:val="none" w:sz="0" w:space="0" w:color="auto"/>
            <w:bottom w:val="none" w:sz="0" w:space="0" w:color="auto"/>
            <w:right w:val="none" w:sz="0" w:space="0" w:color="auto"/>
          </w:divBdr>
        </w:div>
        <w:div w:id="1070538866">
          <w:marLeft w:val="480"/>
          <w:marRight w:val="0"/>
          <w:marTop w:val="0"/>
          <w:marBottom w:val="0"/>
          <w:divBdr>
            <w:top w:val="none" w:sz="0" w:space="0" w:color="auto"/>
            <w:left w:val="none" w:sz="0" w:space="0" w:color="auto"/>
            <w:bottom w:val="none" w:sz="0" w:space="0" w:color="auto"/>
            <w:right w:val="none" w:sz="0" w:space="0" w:color="auto"/>
          </w:divBdr>
        </w:div>
        <w:div w:id="1274048306">
          <w:marLeft w:val="480"/>
          <w:marRight w:val="0"/>
          <w:marTop w:val="0"/>
          <w:marBottom w:val="0"/>
          <w:divBdr>
            <w:top w:val="none" w:sz="0" w:space="0" w:color="auto"/>
            <w:left w:val="none" w:sz="0" w:space="0" w:color="auto"/>
            <w:bottom w:val="none" w:sz="0" w:space="0" w:color="auto"/>
            <w:right w:val="none" w:sz="0" w:space="0" w:color="auto"/>
          </w:divBdr>
        </w:div>
        <w:div w:id="1339649697">
          <w:marLeft w:val="480"/>
          <w:marRight w:val="0"/>
          <w:marTop w:val="0"/>
          <w:marBottom w:val="0"/>
          <w:divBdr>
            <w:top w:val="none" w:sz="0" w:space="0" w:color="auto"/>
            <w:left w:val="none" w:sz="0" w:space="0" w:color="auto"/>
            <w:bottom w:val="none" w:sz="0" w:space="0" w:color="auto"/>
            <w:right w:val="none" w:sz="0" w:space="0" w:color="auto"/>
          </w:divBdr>
        </w:div>
        <w:div w:id="486478170">
          <w:marLeft w:val="480"/>
          <w:marRight w:val="0"/>
          <w:marTop w:val="0"/>
          <w:marBottom w:val="0"/>
          <w:divBdr>
            <w:top w:val="none" w:sz="0" w:space="0" w:color="auto"/>
            <w:left w:val="none" w:sz="0" w:space="0" w:color="auto"/>
            <w:bottom w:val="none" w:sz="0" w:space="0" w:color="auto"/>
            <w:right w:val="none" w:sz="0" w:space="0" w:color="auto"/>
          </w:divBdr>
        </w:div>
        <w:div w:id="1000625555">
          <w:marLeft w:val="480"/>
          <w:marRight w:val="0"/>
          <w:marTop w:val="0"/>
          <w:marBottom w:val="0"/>
          <w:divBdr>
            <w:top w:val="none" w:sz="0" w:space="0" w:color="auto"/>
            <w:left w:val="none" w:sz="0" w:space="0" w:color="auto"/>
            <w:bottom w:val="none" w:sz="0" w:space="0" w:color="auto"/>
            <w:right w:val="none" w:sz="0" w:space="0" w:color="auto"/>
          </w:divBdr>
        </w:div>
        <w:div w:id="1951860339">
          <w:marLeft w:val="480"/>
          <w:marRight w:val="0"/>
          <w:marTop w:val="0"/>
          <w:marBottom w:val="0"/>
          <w:divBdr>
            <w:top w:val="none" w:sz="0" w:space="0" w:color="auto"/>
            <w:left w:val="none" w:sz="0" w:space="0" w:color="auto"/>
            <w:bottom w:val="none" w:sz="0" w:space="0" w:color="auto"/>
            <w:right w:val="none" w:sz="0" w:space="0" w:color="auto"/>
          </w:divBdr>
        </w:div>
        <w:div w:id="939409482">
          <w:marLeft w:val="480"/>
          <w:marRight w:val="0"/>
          <w:marTop w:val="0"/>
          <w:marBottom w:val="0"/>
          <w:divBdr>
            <w:top w:val="none" w:sz="0" w:space="0" w:color="auto"/>
            <w:left w:val="none" w:sz="0" w:space="0" w:color="auto"/>
            <w:bottom w:val="none" w:sz="0" w:space="0" w:color="auto"/>
            <w:right w:val="none" w:sz="0" w:space="0" w:color="auto"/>
          </w:divBdr>
        </w:div>
        <w:div w:id="1756049278">
          <w:marLeft w:val="480"/>
          <w:marRight w:val="0"/>
          <w:marTop w:val="0"/>
          <w:marBottom w:val="0"/>
          <w:divBdr>
            <w:top w:val="none" w:sz="0" w:space="0" w:color="auto"/>
            <w:left w:val="none" w:sz="0" w:space="0" w:color="auto"/>
            <w:bottom w:val="none" w:sz="0" w:space="0" w:color="auto"/>
            <w:right w:val="none" w:sz="0" w:space="0" w:color="auto"/>
          </w:divBdr>
        </w:div>
        <w:div w:id="355422247">
          <w:marLeft w:val="480"/>
          <w:marRight w:val="0"/>
          <w:marTop w:val="0"/>
          <w:marBottom w:val="0"/>
          <w:divBdr>
            <w:top w:val="none" w:sz="0" w:space="0" w:color="auto"/>
            <w:left w:val="none" w:sz="0" w:space="0" w:color="auto"/>
            <w:bottom w:val="none" w:sz="0" w:space="0" w:color="auto"/>
            <w:right w:val="none" w:sz="0" w:space="0" w:color="auto"/>
          </w:divBdr>
        </w:div>
        <w:div w:id="1531069247">
          <w:marLeft w:val="480"/>
          <w:marRight w:val="0"/>
          <w:marTop w:val="0"/>
          <w:marBottom w:val="0"/>
          <w:divBdr>
            <w:top w:val="none" w:sz="0" w:space="0" w:color="auto"/>
            <w:left w:val="none" w:sz="0" w:space="0" w:color="auto"/>
            <w:bottom w:val="none" w:sz="0" w:space="0" w:color="auto"/>
            <w:right w:val="none" w:sz="0" w:space="0" w:color="auto"/>
          </w:divBdr>
        </w:div>
      </w:divsChild>
    </w:div>
    <w:div w:id="782265281">
      <w:bodyDiv w:val="1"/>
      <w:marLeft w:val="0"/>
      <w:marRight w:val="0"/>
      <w:marTop w:val="0"/>
      <w:marBottom w:val="0"/>
      <w:divBdr>
        <w:top w:val="none" w:sz="0" w:space="0" w:color="auto"/>
        <w:left w:val="none" w:sz="0" w:space="0" w:color="auto"/>
        <w:bottom w:val="none" w:sz="0" w:space="0" w:color="auto"/>
        <w:right w:val="none" w:sz="0" w:space="0" w:color="auto"/>
      </w:divBdr>
    </w:div>
    <w:div w:id="791553596">
      <w:bodyDiv w:val="1"/>
      <w:marLeft w:val="0"/>
      <w:marRight w:val="0"/>
      <w:marTop w:val="0"/>
      <w:marBottom w:val="0"/>
      <w:divBdr>
        <w:top w:val="none" w:sz="0" w:space="0" w:color="auto"/>
        <w:left w:val="none" w:sz="0" w:space="0" w:color="auto"/>
        <w:bottom w:val="none" w:sz="0" w:space="0" w:color="auto"/>
        <w:right w:val="none" w:sz="0" w:space="0" w:color="auto"/>
      </w:divBdr>
    </w:div>
    <w:div w:id="792133886">
      <w:bodyDiv w:val="1"/>
      <w:marLeft w:val="0"/>
      <w:marRight w:val="0"/>
      <w:marTop w:val="0"/>
      <w:marBottom w:val="0"/>
      <w:divBdr>
        <w:top w:val="none" w:sz="0" w:space="0" w:color="auto"/>
        <w:left w:val="none" w:sz="0" w:space="0" w:color="auto"/>
        <w:bottom w:val="none" w:sz="0" w:space="0" w:color="auto"/>
        <w:right w:val="none" w:sz="0" w:space="0" w:color="auto"/>
      </w:divBdr>
    </w:div>
    <w:div w:id="799156060">
      <w:bodyDiv w:val="1"/>
      <w:marLeft w:val="0"/>
      <w:marRight w:val="0"/>
      <w:marTop w:val="0"/>
      <w:marBottom w:val="0"/>
      <w:divBdr>
        <w:top w:val="none" w:sz="0" w:space="0" w:color="auto"/>
        <w:left w:val="none" w:sz="0" w:space="0" w:color="auto"/>
        <w:bottom w:val="none" w:sz="0" w:space="0" w:color="auto"/>
        <w:right w:val="none" w:sz="0" w:space="0" w:color="auto"/>
      </w:divBdr>
    </w:div>
    <w:div w:id="817838937">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4498157">
      <w:bodyDiv w:val="1"/>
      <w:marLeft w:val="0"/>
      <w:marRight w:val="0"/>
      <w:marTop w:val="0"/>
      <w:marBottom w:val="0"/>
      <w:divBdr>
        <w:top w:val="none" w:sz="0" w:space="0" w:color="auto"/>
        <w:left w:val="none" w:sz="0" w:space="0" w:color="auto"/>
        <w:bottom w:val="none" w:sz="0" w:space="0" w:color="auto"/>
        <w:right w:val="none" w:sz="0" w:space="0" w:color="auto"/>
      </w:divBdr>
    </w:div>
    <w:div w:id="846092618">
      <w:bodyDiv w:val="1"/>
      <w:marLeft w:val="0"/>
      <w:marRight w:val="0"/>
      <w:marTop w:val="0"/>
      <w:marBottom w:val="0"/>
      <w:divBdr>
        <w:top w:val="none" w:sz="0" w:space="0" w:color="auto"/>
        <w:left w:val="none" w:sz="0" w:space="0" w:color="auto"/>
        <w:bottom w:val="none" w:sz="0" w:space="0" w:color="auto"/>
        <w:right w:val="none" w:sz="0" w:space="0" w:color="auto"/>
      </w:divBdr>
      <w:divsChild>
        <w:div w:id="1053306541">
          <w:marLeft w:val="480"/>
          <w:marRight w:val="0"/>
          <w:marTop w:val="0"/>
          <w:marBottom w:val="0"/>
          <w:divBdr>
            <w:top w:val="none" w:sz="0" w:space="0" w:color="auto"/>
            <w:left w:val="none" w:sz="0" w:space="0" w:color="auto"/>
            <w:bottom w:val="none" w:sz="0" w:space="0" w:color="auto"/>
            <w:right w:val="none" w:sz="0" w:space="0" w:color="auto"/>
          </w:divBdr>
        </w:div>
        <w:div w:id="39521239">
          <w:marLeft w:val="480"/>
          <w:marRight w:val="0"/>
          <w:marTop w:val="0"/>
          <w:marBottom w:val="0"/>
          <w:divBdr>
            <w:top w:val="none" w:sz="0" w:space="0" w:color="auto"/>
            <w:left w:val="none" w:sz="0" w:space="0" w:color="auto"/>
            <w:bottom w:val="none" w:sz="0" w:space="0" w:color="auto"/>
            <w:right w:val="none" w:sz="0" w:space="0" w:color="auto"/>
          </w:divBdr>
        </w:div>
        <w:div w:id="871236173">
          <w:marLeft w:val="480"/>
          <w:marRight w:val="0"/>
          <w:marTop w:val="0"/>
          <w:marBottom w:val="0"/>
          <w:divBdr>
            <w:top w:val="none" w:sz="0" w:space="0" w:color="auto"/>
            <w:left w:val="none" w:sz="0" w:space="0" w:color="auto"/>
            <w:bottom w:val="none" w:sz="0" w:space="0" w:color="auto"/>
            <w:right w:val="none" w:sz="0" w:space="0" w:color="auto"/>
          </w:divBdr>
        </w:div>
        <w:div w:id="1235043460">
          <w:marLeft w:val="480"/>
          <w:marRight w:val="0"/>
          <w:marTop w:val="0"/>
          <w:marBottom w:val="0"/>
          <w:divBdr>
            <w:top w:val="none" w:sz="0" w:space="0" w:color="auto"/>
            <w:left w:val="none" w:sz="0" w:space="0" w:color="auto"/>
            <w:bottom w:val="none" w:sz="0" w:space="0" w:color="auto"/>
            <w:right w:val="none" w:sz="0" w:space="0" w:color="auto"/>
          </w:divBdr>
        </w:div>
        <w:div w:id="270477679">
          <w:marLeft w:val="480"/>
          <w:marRight w:val="0"/>
          <w:marTop w:val="0"/>
          <w:marBottom w:val="0"/>
          <w:divBdr>
            <w:top w:val="none" w:sz="0" w:space="0" w:color="auto"/>
            <w:left w:val="none" w:sz="0" w:space="0" w:color="auto"/>
            <w:bottom w:val="none" w:sz="0" w:space="0" w:color="auto"/>
            <w:right w:val="none" w:sz="0" w:space="0" w:color="auto"/>
          </w:divBdr>
        </w:div>
        <w:div w:id="2096851613">
          <w:marLeft w:val="480"/>
          <w:marRight w:val="0"/>
          <w:marTop w:val="0"/>
          <w:marBottom w:val="0"/>
          <w:divBdr>
            <w:top w:val="none" w:sz="0" w:space="0" w:color="auto"/>
            <w:left w:val="none" w:sz="0" w:space="0" w:color="auto"/>
            <w:bottom w:val="none" w:sz="0" w:space="0" w:color="auto"/>
            <w:right w:val="none" w:sz="0" w:space="0" w:color="auto"/>
          </w:divBdr>
        </w:div>
        <w:div w:id="1548952357">
          <w:marLeft w:val="480"/>
          <w:marRight w:val="0"/>
          <w:marTop w:val="0"/>
          <w:marBottom w:val="0"/>
          <w:divBdr>
            <w:top w:val="none" w:sz="0" w:space="0" w:color="auto"/>
            <w:left w:val="none" w:sz="0" w:space="0" w:color="auto"/>
            <w:bottom w:val="none" w:sz="0" w:space="0" w:color="auto"/>
            <w:right w:val="none" w:sz="0" w:space="0" w:color="auto"/>
          </w:divBdr>
        </w:div>
        <w:div w:id="2019846113">
          <w:marLeft w:val="480"/>
          <w:marRight w:val="0"/>
          <w:marTop w:val="0"/>
          <w:marBottom w:val="0"/>
          <w:divBdr>
            <w:top w:val="none" w:sz="0" w:space="0" w:color="auto"/>
            <w:left w:val="none" w:sz="0" w:space="0" w:color="auto"/>
            <w:bottom w:val="none" w:sz="0" w:space="0" w:color="auto"/>
            <w:right w:val="none" w:sz="0" w:space="0" w:color="auto"/>
          </w:divBdr>
        </w:div>
        <w:div w:id="451175331">
          <w:marLeft w:val="480"/>
          <w:marRight w:val="0"/>
          <w:marTop w:val="0"/>
          <w:marBottom w:val="0"/>
          <w:divBdr>
            <w:top w:val="none" w:sz="0" w:space="0" w:color="auto"/>
            <w:left w:val="none" w:sz="0" w:space="0" w:color="auto"/>
            <w:bottom w:val="none" w:sz="0" w:space="0" w:color="auto"/>
            <w:right w:val="none" w:sz="0" w:space="0" w:color="auto"/>
          </w:divBdr>
        </w:div>
        <w:div w:id="846485628">
          <w:marLeft w:val="480"/>
          <w:marRight w:val="0"/>
          <w:marTop w:val="0"/>
          <w:marBottom w:val="0"/>
          <w:divBdr>
            <w:top w:val="none" w:sz="0" w:space="0" w:color="auto"/>
            <w:left w:val="none" w:sz="0" w:space="0" w:color="auto"/>
            <w:bottom w:val="none" w:sz="0" w:space="0" w:color="auto"/>
            <w:right w:val="none" w:sz="0" w:space="0" w:color="auto"/>
          </w:divBdr>
        </w:div>
        <w:div w:id="1077628989">
          <w:marLeft w:val="480"/>
          <w:marRight w:val="0"/>
          <w:marTop w:val="0"/>
          <w:marBottom w:val="0"/>
          <w:divBdr>
            <w:top w:val="none" w:sz="0" w:space="0" w:color="auto"/>
            <w:left w:val="none" w:sz="0" w:space="0" w:color="auto"/>
            <w:bottom w:val="none" w:sz="0" w:space="0" w:color="auto"/>
            <w:right w:val="none" w:sz="0" w:space="0" w:color="auto"/>
          </w:divBdr>
        </w:div>
        <w:div w:id="1334645725">
          <w:marLeft w:val="480"/>
          <w:marRight w:val="0"/>
          <w:marTop w:val="0"/>
          <w:marBottom w:val="0"/>
          <w:divBdr>
            <w:top w:val="none" w:sz="0" w:space="0" w:color="auto"/>
            <w:left w:val="none" w:sz="0" w:space="0" w:color="auto"/>
            <w:bottom w:val="none" w:sz="0" w:space="0" w:color="auto"/>
            <w:right w:val="none" w:sz="0" w:space="0" w:color="auto"/>
          </w:divBdr>
        </w:div>
        <w:div w:id="48189992">
          <w:marLeft w:val="480"/>
          <w:marRight w:val="0"/>
          <w:marTop w:val="0"/>
          <w:marBottom w:val="0"/>
          <w:divBdr>
            <w:top w:val="none" w:sz="0" w:space="0" w:color="auto"/>
            <w:left w:val="none" w:sz="0" w:space="0" w:color="auto"/>
            <w:bottom w:val="none" w:sz="0" w:space="0" w:color="auto"/>
            <w:right w:val="none" w:sz="0" w:space="0" w:color="auto"/>
          </w:divBdr>
        </w:div>
        <w:div w:id="534005143">
          <w:marLeft w:val="480"/>
          <w:marRight w:val="0"/>
          <w:marTop w:val="0"/>
          <w:marBottom w:val="0"/>
          <w:divBdr>
            <w:top w:val="none" w:sz="0" w:space="0" w:color="auto"/>
            <w:left w:val="none" w:sz="0" w:space="0" w:color="auto"/>
            <w:bottom w:val="none" w:sz="0" w:space="0" w:color="auto"/>
            <w:right w:val="none" w:sz="0" w:space="0" w:color="auto"/>
          </w:divBdr>
        </w:div>
        <w:div w:id="382212543">
          <w:marLeft w:val="480"/>
          <w:marRight w:val="0"/>
          <w:marTop w:val="0"/>
          <w:marBottom w:val="0"/>
          <w:divBdr>
            <w:top w:val="none" w:sz="0" w:space="0" w:color="auto"/>
            <w:left w:val="none" w:sz="0" w:space="0" w:color="auto"/>
            <w:bottom w:val="none" w:sz="0" w:space="0" w:color="auto"/>
            <w:right w:val="none" w:sz="0" w:space="0" w:color="auto"/>
          </w:divBdr>
        </w:div>
        <w:div w:id="938373587">
          <w:marLeft w:val="480"/>
          <w:marRight w:val="0"/>
          <w:marTop w:val="0"/>
          <w:marBottom w:val="0"/>
          <w:divBdr>
            <w:top w:val="none" w:sz="0" w:space="0" w:color="auto"/>
            <w:left w:val="none" w:sz="0" w:space="0" w:color="auto"/>
            <w:bottom w:val="none" w:sz="0" w:space="0" w:color="auto"/>
            <w:right w:val="none" w:sz="0" w:space="0" w:color="auto"/>
          </w:divBdr>
        </w:div>
        <w:div w:id="384255448">
          <w:marLeft w:val="480"/>
          <w:marRight w:val="0"/>
          <w:marTop w:val="0"/>
          <w:marBottom w:val="0"/>
          <w:divBdr>
            <w:top w:val="none" w:sz="0" w:space="0" w:color="auto"/>
            <w:left w:val="none" w:sz="0" w:space="0" w:color="auto"/>
            <w:bottom w:val="none" w:sz="0" w:space="0" w:color="auto"/>
            <w:right w:val="none" w:sz="0" w:space="0" w:color="auto"/>
          </w:divBdr>
        </w:div>
        <w:div w:id="152915588">
          <w:marLeft w:val="480"/>
          <w:marRight w:val="0"/>
          <w:marTop w:val="0"/>
          <w:marBottom w:val="0"/>
          <w:divBdr>
            <w:top w:val="none" w:sz="0" w:space="0" w:color="auto"/>
            <w:left w:val="none" w:sz="0" w:space="0" w:color="auto"/>
            <w:bottom w:val="none" w:sz="0" w:space="0" w:color="auto"/>
            <w:right w:val="none" w:sz="0" w:space="0" w:color="auto"/>
          </w:divBdr>
        </w:div>
        <w:div w:id="203295744">
          <w:marLeft w:val="480"/>
          <w:marRight w:val="0"/>
          <w:marTop w:val="0"/>
          <w:marBottom w:val="0"/>
          <w:divBdr>
            <w:top w:val="none" w:sz="0" w:space="0" w:color="auto"/>
            <w:left w:val="none" w:sz="0" w:space="0" w:color="auto"/>
            <w:bottom w:val="none" w:sz="0" w:space="0" w:color="auto"/>
            <w:right w:val="none" w:sz="0" w:space="0" w:color="auto"/>
          </w:divBdr>
        </w:div>
        <w:div w:id="1654094840">
          <w:marLeft w:val="480"/>
          <w:marRight w:val="0"/>
          <w:marTop w:val="0"/>
          <w:marBottom w:val="0"/>
          <w:divBdr>
            <w:top w:val="none" w:sz="0" w:space="0" w:color="auto"/>
            <w:left w:val="none" w:sz="0" w:space="0" w:color="auto"/>
            <w:bottom w:val="none" w:sz="0" w:space="0" w:color="auto"/>
            <w:right w:val="none" w:sz="0" w:space="0" w:color="auto"/>
          </w:divBdr>
        </w:div>
        <w:div w:id="486823309">
          <w:marLeft w:val="480"/>
          <w:marRight w:val="0"/>
          <w:marTop w:val="0"/>
          <w:marBottom w:val="0"/>
          <w:divBdr>
            <w:top w:val="none" w:sz="0" w:space="0" w:color="auto"/>
            <w:left w:val="none" w:sz="0" w:space="0" w:color="auto"/>
            <w:bottom w:val="none" w:sz="0" w:space="0" w:color="auto"/>
            <w:right w:val="none" w:sz="0" w:space="0" w:color="auto"/>
          </w:divBdr>
        </w:div>
      </w:divsChild>
    </w:div>
    <w:div w:id="853961307">
      <w:bodyDiv w:val="1"/>
      <w:marLeft w:val="0"/>
      <w:marRight w:val="0"/>
      <w:marTop w:val="0"/>
      <w:marBottom w:val="0"/>
      <w:divBdr>
        <w:top w:val="none" w:sz="0" w:space="0" w:color="auto"/>
        <w:left w:val="none" w:sz="0" w:space="0" w:color="auto"/>
        <w:bottom w:val="none" w:sz="0" w:space="0" w:color="auto"/>
        <w:right w:val="none" w:sz="0" w:space="0" w:color="auto"/>
      </w:divBdr>
    </w:div>
    <w:div w:id="926961667">
      <w:bodyDiv w:val="1"/>
      <w:marLeft w:val="0"/>
      <w:marRight w:val="0"/>
      <w:marTop w:val="0"/>
      <w:marBottom w:val="0"/>
      <w:divBdr>
        <w:top w:val="none" w:sz="0" w:space="0" w:color="auto"/>
        <w:left w:val="none" w:sz="0" w:space="0" w:color="auto"/>
        <w:bottom w:val="none" w:sz="0" w:space="0" w:color="auto"/>
        <w:right w:val="none" w:sz="0" w:space="0" w:color="auto"/>
      </w:divBdr>
    </w:div>
    <w:div w:id="939065840">
      <w:bodyDiv w:val="1"/>
      <w:marLeft w:val="0"/>
      <w:marRight w:val="0"/>
      <w:marTop w:val="0"/>
      <w:marBottom w:val="0"/>
      <w:divBdr>
        <w:top w:val="none" w:sz="0" w:space="0" w:color="auto"/>
        <w:left w:val="none" w:sz="0" w:space="0" w:color="auto"/>
        <w:bottom w:val="none" w:sz="0" w:space="0" w:color="auto"/>
        <w:right w:val="none" w:sz="0" w:space="0" w:color="auto"/>
      </w:divBdr>
    </w:div>
    <w:div w:id="957566065">
      <w:bodyDiv w:val="1"/>
      <w:marLeft w:val="0"/>
      <w:marRight w:val="0"/>
      <w:marTop w:val="0"/>
      <w:marBottom w:val="0"/>
      <w:divBdr>
        <w:top w:val="none" w:sz="0" w:space="0" w:color="auto"/>
        <w:left w:val="none" w:sz="0" w:space="0" w:color="auto"/>
        <w:bottom w:val="none" w:sz="0" w:space="0" w:color="auto"/>
        <w:right w:val="none" w:sz="0" w:space="0" w:color="auto"/>
      </w:divBdr>
    </w:div>
    <w:div w:id="958416197">
      <w:bodyDiv w:val="1"/>
      <w:marLeft w:val="0"/>
      <w:marRight w:val="0"/>
      <w:marTop w:val="0"/>
      <w:marBottom w:val="0"/>
      <w:divBdr>
        <w:top w:val="none" w:sz="0" w:space="0" w:color="auto"/>
        <w:left w:val="none" w:sz="0" w:space="0" w:color="auto"/>
        <w:bottom w:val="none" w:sz="0" w:space="0" w:color="auto"/>
        <w:right w:val="none" w:sz="0" w:space="0" w:color="auto"/>
      </w:divBdr>
    </w:div>
    <w:div w:id="981696177">
      <w:bodyDiv w:val="1"/>
      <w:marLeft w:val="0"/>
      <w:marRight w:val="0"/>
      <w:marTop w:val="0"/>
      <w:marBottom w:val="0"/>
      <w:divBdr>
        <w:top w:val="none" w:sz="0" w:space="0" w:color="auto"/>
        <w:left w:val="none" w:sz="0" w:space="0" w:color="auto"/>
        <w:bottom w:val="none" w:sz="0" w:space="0" w:color="auto"/>
        <w:right w:val="none" w:sz="0" w:space="0" w:color="auto"/>
      </w:divBdr>
    </w:div>
    <w:div w:id="998969622">
      <w:bodyDiv w:val="1"/>
      <w:marLeft w:val="0"/>
      <w:marRight w:val="0"/>
      <w:marTop w:val="0"/>
      <w:marBottom w:val="0"/>
      <w:divBdr>
        <w:top w:val="none" w:sz="0" w:space="0" w:color="auto"/>
        <w:left w:val="none" w:sz="0" w:space="0" w:color="auto"/>
        <w:bottom w:val="none" w:sz="0" w:space="0" w:color="auto"/>
        <w:right w:val="none" w:sz="0" w:space="0" w:color="auto"/>
      </w:divBdr>
    </w:div>
    <w:div w:id="1021322546">
      <w:bodyDiv w:val="1"/>
      <w:marLeft w:val="0"/>
      <w:marRight w:val="0"/>
      <w:marTop w:val="0"/>
      <w:marBottom w:val="0"/>
      <w:divBdr>
        <w:top w:val="none" w:sz="0" w:space="0" w:color="auto"/>
        <w:left w:val="none" w:sz="0" w:space="0" w:color="auto"/>
        <w:bottom w:val="none" w:sz="0" w:space="0" w:color="auto"/>
        <w:right w:val="none" w:sz="0" w:space="0" w:color="auto"/>
      </w:divBdr>
    </w:div>
    <w:div w:id="1027562016">
      <w:bodyDiv w:val="1"/>
      <w:marLeft w:val="0"/>
      <w:marRight w:val="0"/>
      <w:marTop w:val="0"/>
      <w:marBottom w:val="0"/>
      <w:divBdr>
        <w:top w:val="none" w:sz="0" w:space="0" w:color="auto"/>
        <w:left w:val="none" w:sz="0" w:space="0" w:color="auto"/>
        <w:bottom w:val="none" w:sz="0" w:space="0" w:color="auto"/>
        <w:right w:val="none" w:sz="0" w:space="0" w:color="auto"/>
      </w:divBdr>
    </w:div>
    <w:div w:id="1049303338">
      <w:bodyDiv w:val="1"/>
      <w:marLeft w:val="0"/>
      <w:marRight w:val="0"/>
      <w:marTop w:val="0"/>
      <w:marBottom w:val="0"/>
      <w:divBdr>
        <w:top w:val="none" w:sz="0" w:space="0" w:color="auto"/>
        <w:left w:val="none" w:sz="0" w:space="0" w:color="auto"/>
        <w:bottom w:val="none" w:sz="0" w:space="0" w:color="auto"/>
        <w:right w:val="none" w:sz="0" w:space="0" w:color="auto"/>
      </w:divBdr>
    </w:div>
    <w:div w:id="1054158643">
      <w:bodyDiv w:val="1"/>
      <w:marLeft w:val="0"/>
      <w:marRight w:val="0"/>
      <w:marTop w:val="0"/>
      <w:marBottom w:val="0"/>
      <w:divBdr>
        <w:top w:val="none" w:sz="0" w:space="0" w:color="auto"/>
        <w:left w:val="none" w:sz="0" w:space="0" w:color="auto"/>
        <w:bottom w:val="none" w:sz="0" w:space="0" w:color="auto"/>
        <w:right w:val="none" w:sz="0" w:space="0" w:color="auto"/>
      </w:divBdr>
      <w:divsChild>
        <w:div w:id="359479632">
          <w:marLeft w:val="480"/>
          <w:marRight w:val="0"/>
          <w:marTop w:val="0"/>
          <w:marBottom w:val="0"/>
          <w:divBdr>
            <w:top w:val="none" w:sz="0" w:space="0" w:color="auto"/>
            <w:left w:val="none" w:sz="0" w:space="0" w:color="auto"/>
            <w:bottom w:val="none" w:sz="0" w:space="0" w:color="auto"/>
            <w:right w:val="none" w:sz="0" w:space="0" w:color="auto"/>
          </w:divBdr>
        </w:div>
        <w:div w:id="451485430">
          <w:marLeft w:val="480"/>
          <w:marRight w:val="0"/>
          <w:marTop w:val="0"/>
          <w:marBottom w:val="0"/>
          <w:divBdr>
            <w:top w:val="none" w:sz="0" w:space="0" w:color="auto"/>
            <w:left w:val="none" w:sz="0" w:space="0" w:color="auto"/>
            <w:bottom w:val="none" w:sz="0" w:space="0" w:color="auto"/>
            <w:right w:val="none" w:sz="0" w:space="0" w:color="auto"/>
          </w:divBdr>
        </w:div>
        <w:div w:id="2089375312">
          <w:marLeft w:val="480"/>
          <w:marRight w:val="0"/>
          <w:marTop w:val="0"/>
          <w:marBottom w:val="0"/>
          <w:divBdr>
            <w:top w:val="none" w:sz="0" w:space="0" w:color="auto"/>
            <w:left w:val="none" w:sz="0" w:space="0" w:color="auto"/>
            <w:bottom w:val="none" w:sz="0" w:space="0" w:color="auto"/>
            <w:right w:val="none" w:sz="0" w:space="0" w:color="auto"/>
          </w:divBdr>
        </w:div>
        <w:div w:id="1773086230">
          <w:marLeft w:val="480"/>
          <w:marRight w:val="0"/>
          <w:marTop w:val="0"/>
          <w:marBottom w:val="0"/>
          <w:divBdr>
            <w:top w:val="none" w:sz="0" w:space="0" w:color="auto"/>
            <w:left w:val="none" w:sz="0" w:space="0" w:color="auto"/>
            <w:bottom w:val="none" w:sz="0" w:space="0" w:color="auto"/>
            <w:right w:val="none" w:sz="0" w:space="0" w:color="auto"/>
          </w:divBdr>
        </w:div>
        <w:div w:id="1563784415">
          <w:marLeft w:val="480"/>
          <w:marRight w:val="0"/>
          <w:marTop w:val="0"/>
          <w:marBottom w:val="0"/>
          <w:divBdr>
            <w:top w:val="none" w:sz="0" w:space="0" w:color="auto"/>
            <w:left w:val="none" w:sz="0" w:space="0" w:color="auto"/>
            <w:bottom w:val="none" w:sz="0" w:space="0" w:color="auto"/>
            <w:right w:val="none" w:sz="0" w:space="0" w:color="auto"/>
          </w:divBdr>
        </w:div>
        <w:div w:id="192158751">
          <w:marLeft w:val="480"/>
          <w:marRight w:val="0"/>
          <w:marTop w:val="0"/>
          <w:marBottom w:val="0"/>
          <w:divBdr>
            <w:top w:val="none" w:sz="0" w:space="0" w:color="auto"/>
            <w:left w:val="none" w:sz="0" w:space="0" w:color="auto"/>
            <w:bottom w:val="none" w:sz="0" w:space="0" w:color="auto"/>
            <w:right w:val="none" w:sz="0" w:space="0" w:color="auto"/>
          </w:divBdr>
        </w:div>
        <w:div w:id="1489982243">
          <w:marLeft w:val="480"/>
          <w:marRight w:val="0"/>
          <w:marTop w:val="0"/>
          <w:marBottom w:val="0"/>
          <w:divBdr>
            <w:top w:val="none" w:sz="0" w:space="0" w:color="auto"/>
            <w:left w:val="none" w:sz="0" w:space="0" w:color="auto"/>
            <w:bottom w:val="none" w:sz="0" w:space="0" w:color="auto"/>
            <w:right w:val="none" w:sz="0" w:space="0" w:color="auto"/>
          </w:divBdr>
        </w:div>
        <w:div w:id="2057044919">
          <w:marLeft w:val="480"/>
          <w:marRight w:val="0"/>
          <w:marTop w:val="0"/>
          <w:marBottom w:val="0"/>
          <w:divBdr>
            <w:top w:val="none" w:sz="0" w:space="0" w:color="auto"/>
            <w:left w:val="none" w:sz="0" w:space="0" w:color="auto"/>
            <w:bottom w:val="none" w:sz="0" w:space="0" w:color="auto"/>
            <w:right w:val="none" w:sz="0" w:space="0" w:color="auto"/>
          </w:divBdr>
        </w:div>
        <w:div w:id="1877112294">
          <w:marLeft w:val="480"/>
          <w:marRight w:val="0"/>
          <w:marTop w:val="0"/>
          <w:marBottom w:val="0"/>
          <w:divBdr>
            <w:top w:val="none" w:sz="0" w:space="0" w:color="auto"/>
            <w:left w:val="none" w:sz="0" w:space="0" w:color="auto"/>
            <w:bottom w:val="none" w:sz="0" w:space="0" w:color="auto"/>
            <w:right w:val="none" w:sz="0" w:space="0" w:color="auto"/>
          </w:divBdr>
        </w:div>
        <w:div w:id="52699593">
          <w:marLeft w:val="480"/>
          <w:marRight w:val="0"/>
          <w:marTop w:val="0"/>
          <w:marBottom w:val="0"/>
          <w:divBdr>
            <w:top w:val="none" w:sz="0" w:space="0" w:color="auto"/>
            <w:left w:val="none" w:sz="0" w:space="0" w:color="auto"/>
            <w:bottom w:val="none" w:sz="0" w:space="0" w:color="auto"/>
            <w:right w:val="none" w:sz="0" w:space="0" w:color="auto"/>
          </w:divBdr>
        </w:div>
        <w:div w:id="898589998">
          <w:marLeft w:val="480"/>
          <w:marRight w:val="0"/>
          <w:marTop w:val="0"/>
          <w:marBottom w:val="0"/>
          <w:divBdr>
            <w:top w:val="none" w:sz="0" w:space="0" w:color="auto"/>
            <w:left w:val="none" w:sz="0" w:space="0" w:color="auto"/>
            <w:bottom w:val="none" w:sz="0" w:space="0" w:color="auto"/>
            <w:right w:val="none" w:sz="0" w:space="0" w:color="auto"/>
          </w:divBdr>
        </w:div>
        <w:div w:id="193929688">
          <w:marLeft w:val="480"/>
          <w:marRight w:val="0"/>
          <w:marTop w:val="0"/>
          <w:marBottom w:val="0"/>
          <w:divBdr>
            <w:top w:val="none" w:sz="0" w:space="0" w:color="auto"/>
            <w:left w:val="none" w:sz="0" w:space="0" w:color="auto"/>
            <w:bottom w:val="none" w:sz="0" w:space="0" w:color="auto"/>
            <w:right w:val="none" w:sz="0" w:space="0" w:color="auto"/>
          </w:divBdr>
        </w:div>
        <w:div w:id="1365250256">
          <w:marLeft w:val="480"/>
          <w:marRight w:val="0"/>
          <w:marTop w:val="0"/>
          <w:marBottom w:val="0"/>
          <w:divBdr>
            <w:top w:val="none" w:sz="0" w:space="0" w:color="auto"/>
            <w:left w:val="none" w:sz="0" w:space="0" w:color="auto"/>
            <w:bottom w:val="none" w:sz="0" w:space="0" w:color="auto"/>
            <w:right w:val="none" w:sz="0" w:space="0" w:color="auto"/>
          </w:divBdr>
        </w:div>
        <w:div w:id="1023216022">
          <w:marLeft w:val="480"/>
          <w:marRight w:val="0"/>
          <w:marTop w:val="0"/>
          <w:marBottom w:val="0"/>
          <w:divBdr>
            <w:top w:val="none" w:sz="0" w:space="0" w:color="auto"/>
            <w:left w:val="none" w:sz="0" w:space="0" w:color="auto"/>
            <w:bottom w:val="none" w:sz="0" w:space="0" w:color="auto"/>
            <w:right w:val="none" w:sz="0" w:space="0" w:color="auto"/>
          </w:divBdr>
        </w:div>
        <w:div w:id="679477357">
          <w:marLeft w:val="480"/>
          <w:marRight w:val="0"/>
          <w:marTop w:val="0"/>
          <w:marBottom w:val="0"/>
          <w:divBdr>
            <w:top w:val="none" w:sz="0" w:space="0" w:color="auto"/>
            <w:left w:val="none" w:sz="0" w:space="0" w:color="auto"/>
            <w:bottom w:val="none" w:sz="0" w:space="0" w:color="auto"/>
            <w:right w:val="none" w:sz="0" w:space="0" w:color="auto"/>
          </w:divBdr>
        </w:div>
        <w:div w:id="33383710">
          <w:marLeft w:val="480"/>
          <w:marRight w:val="0"/>
          <w:marTop w:val="0"/>
          <w:marBottom w:val="0"/>
          <w:divBdr>
            <w:top w:val="none" w:sz="0" w:space="0" w:color="auto"/>
            <w:left w:val="none" w:sz="0" w:space="0" w:color="auto"/>
            <w:bottom w:val="none" w:sz="0" w:space="0" w:color="auto"/>
            <w:right w:val="none" w:sz="0" w:space="0" w:color="auto"/>
          </w:divBdr>
        </w:div>
        <w:div w:id="2023235873">
          <w:marLeft w:val="480"/>
          <w:marRight w:val="0"/>
          <w:marTop w:val="0"/>
          <w:marBottom w:val="0"/>
          <w:divBdr>
            <w:top w:val="none" w:sz="0" w:space="0" w:color="auto"/>
            <w:left w:val="none" w:sz="0" w:space="0" w:color="auto"/>
            <w:bottom w:val="none" w:sz="0" w:space="0" w:color="auto"/>
            <w:right w:val="none" w:sz="0" w:space="0" w:color="auto"/>
          </w:divBdr>
        </w:div>
        <w:div w:id="269238242">
          <w:marLeft w:val="480"/>
          <w:marRight w:val="0"/>
          <w:marTop w:val="0"/>
          <w:marBottom w:val="0"/>
          <w:divBdr>
            <w:top w:val="none" w:sz="0" w:space="0" w:color="auto"/>
            <w:left w:val="none" w:sz="0" w:space="0" w:color="auto"/>
            <w:bottom w:val="none" w:sz="0" w:space="0" w:color="auto"/>
            <w:right w:val="none" w:sz="0" w:space="0" w:color="auto"/>
          </w:divBdr>
        </w:div>
        <w:div w:id="27029803">
          <w:marLeft w:val="480"/>
          <w:marRight w:val="0"/>
          <w:marTop w:val="0"/>
          <w:marBottom w:val="0"/>
          <w:divBdr>
            <w:top w:val="none" w:sz="0" w:space="0" w:color="auto"/>
            <w:left w:val="none" w:sz="0" w:space="0" w:color="auto"/>
            <w:bottom w:val="none" w:sz="0" w:space="0" w:color="auto"/>
            <w:right w:val="none" w:sz="0" w:space="0" w:color="auto"/>
          </w:divBdr>
        </w:div>
        <w:div w:id="683096171">
          <w:marLeft w:val="480"/>
          <w:marRight w:val="0"/>
          <w:marTop w:val="0"/>
          <w:marBottom w:val="0"/>
          <w:divBdr>
            <w:top w:val="none" w:sz="0" w:space="0" w:color="auto"/>
            <w:left w:val="none" w:sz="0" w:space="0" w:color="auto"/>
            <w:bottom w:val="none" w:sz="0" w:space="0" w:color="auto"/>
            <w:right w:val="none" w:sz="0" w:space="0" w:color="auto"/>
          </w:divBdr>
        </w:div>
        <w:div w:id="625741521">
          <w:marLeft w:val="480"/>
          <w:marRight w:val="0"/>
          <w:marTop w:val="0"/>
          <w:marBottom w:val="0"/>
          <w:divBdr>
            <w:top w:val="none" w:sz="0" w:space="0" w:color="auto"/>
            <w:left w:val="none" w:sz="0" w:space="0" w:color="auto"/>
            <w:bottom w:val="none" w:sz="0" w:space="0" w:color="auto"/>
            <w:right w:val="none" w:sz="0" w:space="0" w:color="auto"/>
          </w:divBdr>
        </w:div>
        <w:div w:id="918247332">
          <w:marLeft w:val="480"/>
          <w:marRight w:val="0"/>
          <w:marTop w:val="0"/>
          <w:marBottom w:val="0"/>
          <w:divBdr>
            <w:top w:val="none" w:sz="0" w:space="0" w:color="auto"/>
            <w:left w:val="none" w:sz="0" w:space="0" w:color="auto"/>
            <w:bottom w:val="none" w:sz="0" w:space="0" w:color="auto"/>
            <w:right w:val="none" w:sz="0" w:space="0" w:color="auto"/>
          </w:divBdr>
        </w:div>
      </w:divsChild>
    </w:div>
    <w:div w:id="1080718613">
      <w:bodyDiv w:val="1"/>
      <w:marLeft w:val="0"/>
      <w:marRight w:val="0"/>
      <w:marTop w:val="0"/>
      <w:marBottom w:val="0"/>
      <w:divBdr>
        <w:top w:val="none" w:sz="0" w:space="0" w:color="auto"/>
        <w:left w:val="none" w:sz="0" w:space="0" w:color="auto"/>
        <w:bottom w:val="none" w:sz="0" w:space="0" w:color="auto"/>
        <w:right w:val="none" w:sz="0" w:space="0" w:color="auto"/>
      </w:divBdr>
    </w:div>
    <w:div w:id="1107044736">
      <w:bodyDiv w:val="1"/>
      <w:marLeft w:val="0"/>
      <w:marRight w:val="0"/>
      <w:marTop w:val="0"/>
      <w:marBottom w:val="0"/>
      <w:divBdr>
        <w:top w:val="none" w:sz="0" w:space="0" w:color="auto"/>
        <w:left w:val="none" w:sz="0" w:space="0" w:color="auto"/>
        <w:bottom w:val="none" w:sz="0" w:space="0" w:color="auto"/>
        <w:right w:val="none" w:sz="0" w:space="0" w:color="auto"/>
      </w:divBdr>
    </w:div>
    <w:div w:id="1120732273">
      <w:bodyDiv w:val="1"/>
      <w:marLeft w:val="0"/>
      <w:marRight w:val="0"/>
      <w:marTop w:val="0"/>
      <w:marBottom w:val="0"/>
      <w:divBdr>
        <w:top w:val="none" w:sz="0" w:space="0" w:color="auto"/>
        <w:left w:val="none" w:sz="0" w:space="0" w:color="auto"/>
        <w:bottom w:val="none" w:sz="0" w:space="0" w:color="auto"/>
        <w:right w:val="none" w:sz="0" w:space="0" w:color="auto"/>
      </w:divBdr>
    </w:div>
    <w:div w:id="1121877003">
      <w:bodyDiv w:val="1"/>
      <w:marLeft w:val="0"/>
      <w:marRight w:val="0"/>
      <w:marTop w:val="0"/>
      <w:marBottom w:val="0"/>
      <w:divBdr>
        <w:top w:val="none" w:sz="0" w:space="0" w:color="auto"/>
        <w:left w:val="none" w:sz="0" w:space="0" w:color="auto"/>
        <w:bottom w:val="none" w:sz="0" w:space="0" w:color="auto"/>
        <w:right w:val="none" w:sz="0" w:space="0" w:color="auto"/>
      </w:divBdr>
    </w:div>
    <w:div w:id="1130900220">
      <w:bodyDiv w:val="1"/>
      <w:marLeft w:val="0"/>
      <w:marRight w:val="0"/>
      <w:marTop w:val="0"/>
      <w:marBottom w:val="0"/>
      <w:divBdr>
        <w:top w:val="none" w:sz="0" w:space="0" w:color="auto"/>
        <w:left w:val="none" w:sz="0" w:space="0" w:color="auto"/>
        <w:bottom w:val="none" w:sz="0" w:space="0" w:color="auto"/>
        <w:right w:val="none" w:sz="0" w:space="0" w:color="auto"/>
      </w:divBdr>
    </w:div>
    <w:div w:id="1133713963">
      <w:bodyDiv w:val="1"/>
      <w:marLeft w:val="0"/>
      <w:marRight w:val="0"/>
      <w:marTop w:val="0"/>
      <w:marBottom w:val="0"/>
      <w:divBdr>
        <w:top w:val="none" w:sz="0" w:space="0" w:color="auto"/>
        <w:left w:val="none" w:sz="0" w:space="0" w:color="auto"/>
        <w:bottom w:val="none" w:sz="0" w:space="0" w:color="auto"/>
        <w:right w:val="none" w:sz="0" w:space="0" w:color="auto"/>
      </w:divBdr>
    </w:div>
    <w:div w:id="1161579273">
      <w:bodyDiv w:val="1"/>
      <w:marLeft w:val="0"/>
      <w:marRight w:val="0"/>
      <w:marTop w:val="0"/>
      <w:marBottom w:val="0"/>
      <w:divBdr>
        <w:top w:val="none" w:sz="0" w:space="0" w:color="auto"/>
        <w:left w:val="none" w:sz="0" w:space="0" w:color="auto"/>
        <w:bottom w:val="none" w:sz="0" w:space="0" w:color="auto"/>
        <w:right w:val="none" w:sz="0" w:space="0" w:color="auto"/>
      </w:divBdr>
    </w:div>
    <w:div w:id="1172447562">
      <w:bodyDiv w:val="1"/>
      <w:marLeft w:val="0"/>
      <w:marRight w:val="0"/>
      <w:marTop w:val="0"/>
      <w:marBottom w:val="0"/>
      <w:divBdr>
        <w:top w:val="none" w:sz="0" w:space="0" w:color="auto"/>
        <w:left w:val="none" w:sz="0" w:space="0" w:color="auto"/>
        <w:bottom w:val="none" w:sz="0" w:space="0" w:color="auto"/>
        <w:right w:val="none" w:sz="0" w:space="0" w:color="auto"/>
      </w:divBdr>
      <w:divsChild>
        <w:div w:id="499782965">
          <w:marLeft w:val="480"/>
          <w:marRight w:val="0"/>
          <w:marTop w:val="0"/>
          <w:marBottom w:val="0"/>
          <w:divBdr>
            <w:top w:val="none" w:sz="0" w:space="0" w:color="auto"/>
            <w:left w:val="none" w:sz="0" w:space="0" w:color="auto"/>
            <w:bottom w:val="none" w:sz="0" w:space="0" w:color="auto"/>
            <w:right w:val="none" w:sz="0" w:space="0" w:color="auto"/>
          </w:divBdr>
        </w:div>
        <w:div w:id="913323817">
          <w:marLeft w:val="480"/>
          <w:marRight w:val="0"/>
          <w:marTop w:val="0"/>
          <w:marBottom w:val="0"/>
          <w:divBdr>
            <w:top w:val="none" w:sz="0" w:space="0" w:color="auto"/>
            <w:left w:val="none" w:sz="0" w:space="0" w:color="auto"/>
            <w:bottom w:val="none" w:sz="0" w:space="0" w:color="auto"/>
            <w:right w:val="none" w:sz="0" w:space="0" w:color="auto"/>
          </w:divBdr>
        </w:div>
        <w:div w:id="2052801906">
          <w:marLeft w:val="480"/>
          <w:marRight w:val="0"/>
          <w:marTop w:val="0"/>
          <w:marBottom w:val="0"/>
          <w:divBdr>
            <w:top w:val="none" w:sz="0" w:space="0" w:color="auto"/>
            <w:left w:val="none" w:sz="0" w:space="0" w:color="auto"/>
            <w:bottom w:val="none" w:sz="0" w:space="0" w:color="auto"/>
            <w:right w:val="none" w:sz="0" w:space="0" w:color="auto"/>
          </w:divBdr>
        </w:div>
        <w:div w:id="1796171395">
          <w:marLeft w:val="480"/>
          <w:marRight w:val="0"/>
          <w:marTop w:val="0"/>
          <w:marBottom w:val="0"/>
          <w:divBdr>
            <w:top w:val="none" w:sz="0" w:space="0" w:color="auto"/>
            <w:left w:val="none" w:sz="0" w:space="0" w:color="auto"/>
            <w:bottom w:val="none" w:sz="0" w:space="0" w:color="auto"/>
            <w:right w:val="none" w:sz="0" w:space="0" w:color="auto"/>
          </w:divBdr>
        </w:div>
        <w:div w:id="1391223255">
          <w:marLeft w:val="480"/>
          <w:marRight w:val="0"/>
          <w:marTop w:val="0"/>
          <w:marBottom w:val="0"/>
          <w:divBdr>
            <w:top w:val="none" w:sz="0" w:space="0" w:color="auto"/>
            <w:left w:val="none" w:sz="0" w:space="0" w:color="auto"/>
            <w:bottom w:val="none" w:sz="0" w:space="0" w:color="auto"/>
            <w:right w:val="none" w:sz="0" w:space="0" w:color="auto"/>
          </w:divBdr>
        </w:div>
        <w:div w:id="1292521719">
          <w:marLeft w:val="480"/>
          <w:marRight w:val="0"/>
          <w:marTop w:val="0"/>
          <w:marBottom w:val="0"/>
          <w:divBdr>
            <w:top w:val="none" w:sz="0" w:space="0" w:color="auto"/>
            <w:left w:val="none" w:sz="0" w:space="0" w:color="auto"/>
            <w:bottom w:val="none" w:sz="0" w:space="0" w:color="auto"/>
            <w:right w:val="none" w:sz="0" w:space="0" w:color="auto"/>
          </w:divBdr>
        </w:div>
        <w:div w:id="1597983526">
          <w:marLeft w:val="480"/>
          <w:marRight w:val="0"/>
          <w:marTop w:val="0"/>
          <w:marBottom w:val="0"/>
          <w:divBdr>
            <w:top w:val="none" w:sz="0" w:space="0" w:color="auto"/>
            <w:left w:val="none" w:sz="0" w:space="0" w:color="auto"/>
            <w:bottom w:val="none" w:sz="0" w:space="0" w:color="auto"/>
            <w:right w:val="none" w:sz="0" w:space="0" w:color="auto"/>
          </w:divBdr>
        </w:div>
        <w:div w:id="1817992372">
          <w:marLeft w:val="480"/>
          <w:marRight w:val="0"/>
          <w:marTop w:val="0"/>
          <w:marBottom w:val="0"/>
          <w:divBdr>
            <w:top w:val="none" w:sz="0" w:space="0" w:color="auto"/>
            <w:left w:val="none" w:sz="0" w:space="0" w:color="auto"/>
            <w:bottom w:val="none" w:sz="0" w:space="0" w:color="auto"/>
            <w:right w:val="none" w:sz="0" w:space="0" w:color="auto"/>
          </w:divBdr>
        </w:div>
        <w:div w:id="1404063932">
          <w:marLeft w:val="480"/>
          <w:marRight w:val="0"/>
          <w:marTop w:val="0"/>
          <w:marBottom w:val="0"/>
          <w:divBdr>
            <w:top w:val="none" w:sz="0" w:space="0" w:color="auto"/>
            <w:left w:val="none" w:sz="0" w:space="0" w:color="auto"/>
            <w:bottom w:val="none" w:sz="0" w:space="0" w:color="auto"/>
            <w:right w:val="none" w:sz="0" w:space="0" w:color="auto"/>
          </w:divBdr>
        </w:div>
        <w:div w:id="1195457112">
          <w:marLeft w:val="480"/>
          <w:marRight w:val="0"/>
          <w:marTop w:val="0"/>
          <w:marBottom w:val="0"/>
          <w:divBdr>
            <w:top w:val="none" w:sz="0" w:space="0" w:color="auto"/>
            <w:left w:val="none" w:sz="0" w:space="0" w:color="auto"/>
            <w:bottom w:val="none" w:sz="0" w:space="0" w:color="auto"/>
            <w:right w:val="none" w:sz="0" w:space="0" w:color="auto"/>
          </w:divBdr>
        </w:div>
        <w:div w:id="341594280">
          <w:marLeft w:val="480"/>
          <w:marRight w:val="0"/>
          <w:marTop w:val="0"/>
          <w:marBottom w:val="0"/>
          <w:divBdr>
            <w:top w:val="none" w:sz="0" w:space="0" w:color="auto"/>
            <w:left w:val="none" w:sz="0" w:space="0" w:color="auto"/>
            <w:bottom w:val="none" w:sz="0" w:space="0" w:color="auto"/>
            <w:right w:val="none" w:sz="0" w:space="0" w:color="auto"/>
          </w:divBdr>
        </w:div>
        <w:div w:id="943150088">
          <w:marLeft w:val="480"/>
          <w:marRight w:val="0"/>
          <w:marTop w:val="0"/>
          <w:marBottom w:val="0"/>
          <w:divBdr>
            <w:top w:val="none" w:sz="0" w:space="0" w:color="auto"/>
            <w:left w:val="none" w:sz="0" w:space="0" w:color="auto"/>
            <w:bottom w:val="none" w:sz="0" w:space="0" w:color="auto"/>
            <w:right w:val="none" w:sz="0" w:space="0" w:color="auto"/>
          </w:divBdr>
        </w:div>
        <w:div w:id="1688825890">
          <w:marLeft w:val="480"/>
          <w:marRight w:val="0"/>
          <w:marTop w:val="0"/>
          <w:marBottom w:val="0"/>
          <w:divBdr>
            <w:top w:val="none" w:sz="0" w:space="0" w:color="auto"/>
            <w:left w:val="none" w:sz="0" w:space="0" w:color="auto"/>
            <w:bottom w:val="none" w:sz="0" w:space="0" w:color="auto"/>
            <w:right w:val="none" w:sz="0" w:space="0" w:color="auto"/>
          </w:divBdr>
        </w:div>
        <w:div w:id="338240924">
          <w:marLeft w:val="480"/>
          <w:marRight w:val="0"/>
          <w:marTop w:val="0"/>
          <w:marBottom w:val="0"/>
          <w:divBdr>
            <w:top w:val="none" w:sz="0" w:space="0" w:color="auto"/>
            <w:left w:val="none" w:sz="0" w:space="0" w:color="auto"/>
            <w:bottom w:val="none" w:sz="0" w:space="0" w:color="auto"/>
            <w:right w:val="none" w:sz="0" w:space="0" w:color="auto"/>
          </w:divBdr>
        </w:div>
        <w:div w:id="1049722638">
          <w:marLeft w:val="480"/>
          <w:marRight w:val="0"/>
          <w:marTop w:val="0"/>
          <w:marBottom w:val="0"/>
          <w:divBdr>
            <w:top w:val="none" w:sz="0" w:space="0" w:color="auto"/>
            <w:left w:val="none" w:sz="0" w:space="0" w:color="auto"/>
            <w:bottom w:val="none" w:sz="0" w:space="0" w:color="auto"/>
            <w:right w:val="none" w:sz="0" w:space="0" w:color="auto"/>
          </w:divBdr>
        </w:div>
        <w:div w:id="1486387305">
          <w:marLeft w:val="480"/>
          <w:marRight w:val="0"/>
          <w:marTop w:val="0"/>
          <w:marBottom w:val="0"/>
          <w:divBdr>
            <w:top w:val="none" w:sz="0" w:space="0" w:color="auto"/>
            <w:left w:val="none" w:sz="0" w:space="0" w:color="auto"/>
            <w:bottom w:val="none" w:sz="0" w:space="0" w:color="auto"/>
            <w:right w:val="none" w:sz="0" w:space="0" w:color="auto"/>
          </w:divBdr>
        </w:div>
        <w:div w:id="874925000">
          <w:marLeft w:val="480"/>
          <w:marRight w:val="0"/>
          <w:marTop w:val="0"/>
          <w:marBottom w:val="0"/>
          <w:divBdr>
            <w:top w:val="none" w:sz="0" w:space="0" w:color="auto"/>
            <w:left w:val="none" w:sz="0" w:space="0" w:color="auto"/>
            <w:bottom w:val="none" w:sz="0" w:space="0" w:color="auto"/>
            <w:right w:val="none" w:sz="0" w:space="0" w:color="auto"/>
          </w:divBdr>
        </w:div>
        <w:div w:id="1658000493">
          <w:marLeft w:val="480"/>
          <w:marRight w:val="0"/>
          <w:marTop w:val="0"/>
          <w:marBottom w:val="0"/>
          <w:divBdr>
            <w:top w:val="none" w:sz="0" w:space="0" w:color="auto"/>
            <w:left w:val="none" w:sz="0" w:space="0" w:color="auto"/>
            <w:bottom w:val="none" w:sz="0" w:space="0" w:color="auto"/>
            <w:right w:val="none" w:sz="0" w:space="0" w:color="auto"/>
          </w:divBdr>
        </w:div>
        <w:div w:id="1982492423">
          <w:marLeft w:val="480"/>
          <w:marRight w:val="0"/>
          <w:marTop w:val="0"/>
          <w:marBottom w:val="0"/>
          <w:divBdr>
            <w:top w:val="none" w:sz="0" w:space="0" w:color="auto"/>
            <w:left w:val="none" w:sz="0" w:space="0" w:color="auto"/>
            <w:bottom w:val="none" w:sz="0" w:space="0" w:color="auto"/>
            <w:right w:val="none" w:sz="0" w:space="0" w:color="auto"/>
          </w:divBdr>
        </w:div>
        <w:div w:id="380595272">
          <w:marLeft w:val="480"/>
          <w:marRight w:val="0"/>
          <w:marTop w:val="0"/>
          <w:marBottom w:val="0"/>
          <w:divBdr>
            <w:top w:val="none" w:sz="0" w:space="0" w:color="auto"/>
            <w:left w:val="none" w:sz="0" w:space="0" w:color="auto"/>
            <w:bottom w:val="none" w:sz="0" w:space="0" w:color="auto"/>
            <w:right w:val="none" w:sz="0" w:space="0" w:color="auto"/>
          </w:divBdr>
        </w:div>
        <w:div w:id="1970431404">
          <w:marLeft w:val="480"/>
          <w:marRight w:val="0"/>
          <w:marTop w:val="0"/>
          <w:marBottom w:val="0"/>
          <w:divBdr>
            <w:top w:val="none" w:sz="0" w:space="0" w:color="auto"/>
            <w:left w:val="none" w:sz="0" w:space="0" w:color="auto"/>
            <w:bottom w:val="none" w:sz="0" w:space="0" w:color="auto"/>
            <w:right w:val="none" w:sz="0" w:space="0" w:color="auto"/>
          </w:divBdr>
        </w:div>
        <w:div w:id="1396584181">
          <w:marLeft w:val="480"/>
          <w:marRight w:val="0"/>
          <w:marTop w:val="0"/>
          <w:marBottom w:val="0"/>
          <w:divBdr>
            <w:top w:val="none" w:sz="0" w:space="0" w:color="auto"/>
            <w:left w:val="none" w:sz="0" w:space="0" w:color="auto"/>
            <w:bottom w:val="none" w:sz="0" w:space="0" w:color="auto"/>
            <w:right w:val="none" w:sz="0" w:space="0" w:color="auto"/>
          </w:divBdr>
        </w:div>
      </w:divsChild>
    </w:div>
    <w:div w:id="1174612346">
      <w:bodyDiv w:val="1"/>
      <w:marLeft w:val="0"/>
      <w:marRight w:val="0"/>
      <w:marTop w:val="0"/>
      <w:marBottom w:val="0"/>
      <w:divBdr>
        <w:top w:val="none" w:sz="0" w:space="0" w:color="auto"/>
        <w:left w:val="none" w:sz="0" w:space="0" w:color="auto"/>
        <w:bottom w:val="none" w:sz="0" w:space="0" w:color="auto"/>
        <w:right w:val="none" w:sz="0" w:space="0" w:color="auto"/>
      </w:divBdr>
    </w:div>
    <w:div w:id="1178885062">
      <w:bodyDiv w:val="1"/>
      <w:marLeft w:val="0"/>
      <w:marRight w:val="0"/>
      <w:marTop w:val="0"/>
      <w:marBottom w:val="0"/>
      <w:divBdr>
        <w:top w:val="none" w:sz="0" w:space="0" w:color="auto"/>
        <w:left w:val="none" w:sz="0" w:space="0" w:color="auto"/>
        <w:bottom w:val="none" w:sz="0" w:space="0" w:color="auto"/>
        <w:right w:val="none" w:sz="0" w:space="0" w:color="auto"/>
      </w:divBdr>
    </w:div>
    <w:div w:id="1195850722">
      <w:bodyDiv w:val="1"/>
      <w:marLeft w:val="0"/>
      <w:marRight w:val="0"/>
      <w:marTop w:val="0"/>
      <w:marBottom w:val="0"/>
      <w:divBdr>
        <w:top w:val="none" w:sz="0" w:space="0" w:color="auto"/>
        <w:left w:val="none" w:sz="0" w:space="0" w:color="auto"/>
        <w:bottom w:val="none" w:sz="0" w:space="0" w:color="auto"/>
        <w:right w:val="none" w:sz="0" w:space="0" w:color="auto"/>
      </w:divBdr>
    </w:div>
    <w:div w:id="1213736695">
      <w:bodyDiv w:val="1"/>
      <w:marLeft w:val="0"/>
      <w:marRight w:val="0"/>
      <w:marTop w:val="0"/>
      <w:marBottom w:val="0"/>
      <w:divBdr>
        <w:top w:val="none" w:sz="0" w:space="0" w:color="auto"/>
        <w:left w:val="none" w:sz="0" w:space="0" w:color="auto"/>
        <w:bottom w:val="none" w:sz="0" w:space="0" w:color="auto"/>
        <w:right w:val="none" w:sz="0" w:space="0" w:color="auto"/>
      </w:divBdr>
    </w:div>
    <w:div w:id="1237517202">
      <w:bodyDiv w:val="1"/>
      <w:marLeft w:val="0"/>
      <w:marRight w:val="0"/>
      <w:marTop w:val="0"/>
      <w:marBottom w:val="0"/>
      <w:divBdr>
        <w:top w:val="none" w:sz="0" w:space="0" w:color="auto"/>
        <w:left w:val="none" w:sz="0" w:space="0" w:color="auto"/>
        <w:bottom w:val="none" w:sz="0" w:space="0" w:color="auto"/>
        <w:right w:val="none" w:sz="0" w:space="0" w:color="auto"/>
      </w:divBdr>
      <w:divsChild>
        <w:div w:id="1831213637">
          <w:marLeft w:val="480"/>
          <w:marRight w:val="0"/>
          <w:marTop w:val="0"/>
          <w:marBottom w:val="0"/>
          <w:divBdr>
            <w:top w:val="none" w:sz="0" w:space="0" w:color="auto"/>
            <w:left w:val="none" w:sz="0" w:space="0" w:color="auto"/>
            <w:bottom w:val="none" w:sz="0" w:space="0" w:color="auto"/>
            <w:right w:val="none" w:sz="0" w:space="0" w:color="auto"/>
          </w:divBdr>
        </w:div>
        <w:div w:id="601031770">
          <w:marLeft w:val="480"/>
          <w:marRight w:val="0"/>
          <w:marTop w:val="0"/>
          <w:marBottom w:val="0"/>
          <w:divBdr>
            <w:top w:val="none" w:sz="0" w:space="0" w:color="auto"/>
            <w:left w:val="none" w:sz="0" w:space="0" w:color="auto"/>
            <w:bottom w:val="none" w:sz="0" w:space="0" w:color="auto"/>
            <w:right w:val="none" w:sz="0" w:space="0" w:color="auto"/>
          </w:divBdr>
        </w:div>
        <w:div w:id="861088205">
          <w:marLeft w:val="480"/>
          <w:marRight w:val="0"/>
          <w:marTop w:val="0"/>
          <w:marBottom w:val="0"/>
          <w:divBdr>
            <w:top w:val="none" w:sz="0" w:space="0" w:color="auto"/>
            <w:left w:val="none" w:sz="0" w:space="0" w:color="auto"/>
            <w:bottom w:val="none" w:sz="0" w:space="0" w:color="auto"/>
            <w:right w:val="none" w:sz="0" w:space="0" w:color="auto"/>
          </w:divBdr>
        </w:div>
        <w:div w:id="1247760661">
          <w:marLeft w:val="480"/>
          <w:marRight w:val="0"/>
          <w:marTop w:val="0"/>
          <w:marBottom w:val="0"/>
          <w:divBdr>
            <w:top w:val="none" w:sz="0" w:space="0" w:color="auto"/>
            <w:left w:val="none" w:sz="0" w:space="0" w:color="auto"/>
            <w:bottom w:val="none" w:sz="0" w:space="0" w:color="auto"/>
            <w:right w:val="none" w:sz="0" w:space="0" w:color="auto"/>
          </w:divBdr>
        </w:div>
        <w:div w:id="92168949">
          <w:marLeft w:val="480"/>
          <w:marRight w:val="0"/>
          <w:marTop w:val="0"/>
          <w:marBottom w:val="0"/>
          <w:divBdr>
            <w:top w:val="none" w:sz="0" w:space="0" w:color="auto"/>
            <w:left w:val="none" w:sz="0" w:space="0" w:color="auto"/>
            <w:bottom w:val="none" w:sz="0" w:space="0" w:color="auto"/>
            <w:right w:val="none" w:sz="0" w:space="0" w:color="auto"/>
          </w:divBdr>
        </w:div>
        <w:div w:id="217210728">
          <w:marLeft w:val="480"/>
          <w:marRight w:val="0"/>
          <w:marTop w:val="0"/>
          <w:marBottom w:val="0"/>
          <w:divBdr>
            <w:top w:val="none" w:sz="0" w:space="0" w:color="auto"/>
            <w:left w:val="none" w:sz="0" w:space="0" w:color="auto"/>
            <w:bottom w:val="none" w:sz="0" w:space="0" w:color="auto"/>
            <w:right w:val="none" w:sz="0" w:space="0" w:color="auto"/>
          </w:divBdr>
        </w:div>
        <w:div w:id="1941596535">
          <w:marLeft w:val="480"/>
          <w:marRight w:val="0"/>
          <w:marTop w:val="0"/>
          <w:marBottom w:val="0"/>
          <w:divBdr>
            <w:top w:val="none" w:sz="0" w:space="0" w:color="auto"/>
            <w:left w:val="none" w:sz="0" w:space="0" w:color="auto"/>
            <w:bottom w:val="none" w:sz="0" w:space="0" w:color="auto"/>
            <w:right w:val="none" w:sz="0" w:space="0" w:color="auto"/>
          </w:divBdr>
        </w:div>
        <w:div w:id="1762526032">
          <w:marLeft w:val="480"/>
          <w:marRight w:val="0"/>
          <w:marTop w:val="0"/>
          <w:marBottom w:val="0"/>
          <w:divBdr>
            <w:top w:val="none" w:sz="0" w:space="0" w:color="auto"/>
            <w:left w:val="none" w:sz="0" w:space="0" w:color="auto"/>
            <w:bottom w:val="none" w:sz="0" w:space="0" w:color="auto"/>
            <w:right w:val="none" w:sz="0" w:space="0" w:color="auto"/>
          </w:divBdr>
        </w:div>
        <w:div w:id="1546991242">
          <w:marLeft w:val="480"/>
          <w:marRight w:val="0"/>
          <w:marTop w:val="0"/>
          <w:marBottom w:val="0"/>
          <w:divBdr>
            <w:top w:val="none" w:sz="0" w:space="0" w:color="auto"/>
            <w:left w:val="none" w:sz="0" w:space="0" w:color="auto"/>
            <w:bottom w:val="none" w:sz="0" w:space="0" w:color="auto"/>
            <w:right w:val="none" w:sz="0" w:space="0" w:color="auto"/>
          </w:divBdr>
        </w:div>
        <w:div w:id="1011109463">
          <w:marLeft w:val="480"/>
          <w:marRight w:val="0"/>
          <w:marTop w:val="0"/>
          <w:marBottom w:val="0"/>
          <w:divBdr>
            <w:top w:val="none" w:sz="0" w:space="0" w:color="auto"/>
            <w:left w:val="none" w:sz="0" w:space="0" w:color="auto"/>
            <w:bottom w:val="none" w:sz="0" w:space="0" w:color="auto"/>
            <w:right w:val="none" w:sz="0" w:space="0" w:color="auto"/>
          </w:divBdr>
        </w:div>
        <w:div w:id="1363704807">
          <w:marLeft w:val="480"/>
          <w:marRight w:val="0"/>
          <w:marTop w:val="0"/>
          <w:marBottom w:val="0"/>
          <w:divBdr>
            <w:top w:val="none" w:sz="0" w:space="0" w:color="auto"/>
            <w:left w:val="none" w:sz="0" w:space="0" w:color="auto"/>
            <w:bottom w:val="none" w:sz="0" w:space="0" w:color="auto"/>
            <w:right w:val="none" w:sz="0" w:space="0" w:color="auto"/>
          </w:divBdr>
        </w:div>
        <w:div w:id="68621906">
          <w:marLeft w:val="480"/>
          <w:marRight w:val="0"/>
          <w:marTop w:val="0"/>
          <w:marBottom w:val="0"/>
          <w:divBdr>
            <w:top w:val="none" w:sz="0" w:space="0" w:color="auto"/>
            <w:left w:val="none" w:sz="0" w:space="0" w:color="auto"/>
            <w:bottom w:val="none" w:sz="0" w:space="0" w:color="auto"/>
            <w:right w:val="none" w:sz="0" w:space="0" w:color="auto"/>
          </w:divBdr>
        </w:div>
        <w:div w:id="1835102148">
          <w:marLeft w:val="480"/>
          <w:marRight w:val="0"/>
          <w:marTop w:val="0"/>
          <w:marBottom w:val="0"/>
          <w:divBdr>
            <w:top w:val="none" w:sz="0" w:space="0" w:color="auto"/>
            <w:left w:val="none" w:sz="0" w:space="0" w:color="auto"/>
            <w:bottom w:val="none" w:sz="0" w:space="0" w:color="auto"/>
            <w:right w:val="none" w:sz="0" w:space="0" w:color="auto"/>
          </w:divBdr>
        </w:div>
        <w:div w:id="200558482">
          <w:marLeft w:val="480"/>
          <w:marRight w:val="0"/>
          <w:marTop w:val="0"/>
          <w:marBottom w:val="0"/>
          <w:divBdr>
            <w:top w:val="none" w:sz="0" w:space="0" w:color="auto"/>
            <w:left w:val="none" w:sz="0" w:space="0" w:color="auto"/>
            <w:bottom w:val="none" w:sz="0" w:space="0" w:color="auto"/>
            <w:right w:val="none" w:sz="0" w:space="0" w:color="auto"/>
          </w:divBdr>
        </w:div>
        <w:div w:id="856506033">
          <w:marLeft w:val="480"/>
          <w:marRight w:val="0"/>
          <w:marTop w:val="0"/>
          <w:marBottom w:val="0"/>
          <w:divBdr>
            <w:top w:val="none" w:sz="0" w:space="0" w:color="auto"/>
            <w:left w:val="none" w:sz="0" w:space="0" w:color="auto"/>
            <w:bottom w:val="none" w:sz="0" w:space="0" w:color="auto"/>
            <w:right w:val="none" w:sz="0" w:space="0" w:color="auto"/>
          </w:divBdr>
        </w:div>
        <w:div w:id="246690974">
          <w:marLeft w:val="480"/>
          <w:marRight w:val="0"/>
          <w:marTop w:val="0"/>
          <w:marBottom w:val="0"/>
          <w:divBdr>
            <w:top w:val="none" w:sz="0" w:space="0" w:color="auto"/>
            <w:left w:val="none" w:sz="0" w:space="0" w:color="auto"/>
            <w:bottom w:val="none" w:sz="0" w:space="0" w:color="auto"/>
            <w:right w:val="none" w:sz="0" w:space="0" w:color="auto"/>
          </w:divBdr>
        </w:div>
        <w:div w:id="274673495">
          <w:marLeft w:val="480"/>
          <w:marRight w:val="0"/>
          <w:marTop w:val="0"/>
          <w:marBottom w:val="0"/>
          <w:divBdr>
            <w:top w:val="none" w:sz="0" w:space="0" w:color="auto"/>
            <w:left w:val="none" w:sz="0" w:space="0" w:color="auto"/>
            <w:bottom w:val="none" w:sz="0" w:space="0" w:color="auto"/>
            <w:right w:val="none" w:sz="0" w:space="0" w:color="auto"/>
          </w:divBdr>
        </w:div>
        <w:div w:id="1148354012">
          <w:marLeft w:val="480"/>
          <w:marRight w:val="0"/>
          <w:marTop w:val="0"/>
          <w:marBottom w:val="0"/>
          <w:divBdr>
            <w:top w:val="none" w:sz="0" w:space="0" w:color="auto"/>
            <w:left w:val="none" w:sz="0" w:space="0" w:color="auto"/>
            <w:bottom w:val="none" w:sz="0" w:space="0" w:color="auto"/>
            <w:right w:val="none" w:sz="0" w:space="0" w:color="auto"/>
          </w:divBdr>
        </w:div>
        <w:div w:id="1138910832">
          <w:marLeft w:val="480"/>
          <w:marRight w:val="0"/>
          <w:marTop w:val="0"/>
          <w:marBottom w:val="0"/>
          <w:divBdr>
            <w:top w:val="none" w:sz="0" w:space="0" w:color="auto"/>
            <w:left w:val="none" w:sz="0" w:space="0" w:color="auto"/>
            <w:bottom w:val="none" w:sz="0" w:space="0" w:color="auto"/>
            <w:right w:val="none" w:sz="0" w:space="0" w:color="auto"/>
          </w:divBdr>
        </w:div>
        <w:div w:id="1834836827">
          <w:marLeft w:val="480"/>
          <w:marRight w:val="0"/>
          <w:marTop w:val="0"/>
          <w:marBottom w:val="0"/>
          <w:divBdr>
            <w:top w:val="none" w:sz="0" w:space="0" w:color="auto"/>
            <w:left w:val="none" w:sz="0" w:space="0" w:color="auto"/>
            <w:bottom w:val="none" w:sz="0" w:space="0" w:color="auto"/>
            <w:right w:val="none" w:sz="0" w:space="0" w:color="auto"/>
          </w:divBdr>
        </w:div>
      </w:divsChild>
    </w:div>
    <w:div w:id="1242183616">
      <w:bodyDiv w:val="1"/>
      <w:marLeft w:val="0"/>
      <w:marRight w:val="0"/>
      <w:marTop w:val="0"/>
      <w:marBottom w:val="0"/>
      <w:divBdr>
        <w:top w:val="none" w:sz="0" w:space="0" w:color="auto"/>
        <w:left w:val="none" w:sz="0" w:space="0" w:color="auto"/>
        <w:bottom w:val="none" w:sz="0" w:space="0" w:color="auto"/>
        <w:right w:val="none" w:sz="0" w:space="0" w:color="auto"/>
      </w:divBdr>
      <w:divsChild>
        <w:div w:id="814757772">
          <w:marLeft w:val="480"/>
          <w:marRight w:val="0"/>
          <w:marTop w:val="0"/>
          <w:marBottom w:val="0"/>
          <w:divBdr>
            <w:top w:val="none" w:sz="0" w:space="0" w:color="auto"/>
            <w:left w:val="none" w:sz="0" w:space="0" w:color="auto"/>
            <w:bottom w:val="none" w:sz="0" w:space="0" w:color="auto"/>
            <w:right w:val="none" w:sz="0" w:space="0" w:color="auto"/>
          </w:divBdr>
        </w:div>
        <w:div w:id="658652261">
          <w:marLeft w:val="480"/>
          <w:marRight w:val="0"/>
          <w:marTop w:val="0"/>
          <w:marBottom w:val="0"/>
          <w:divBdr>
            <w:top w:val="none" w:sz="0" w:space="0" w:color="auto"/>
            <w:left w:val="none" w:sz="0" w:space="0" w:color="auto"/>
            <w:bottom w:val="none" w:sz="0" w:space="0" w:color="auto"/>
            <w:right w:val="none" w:sz="0" w:space="0" w:color="auto"/>
          </w:divBdr>
        </w:div>
        <w:div w:id="945696093">
          <w:marLeft w:val="480"/>
          <w:marRight w:val="0"/>
          <w:marTop w:val="0"/>
          <w:marBottom w:val="0"/>
          <w:divBdr>
            <w:top w:val="none" w:sz="0" w:space="0" w:color="auto"/>
            <w:left w:val="none" w:sz="0" w:space="0" w:color="auto"/>
            <w:bottom w:val="none" w:sz="0" w:space="0" w:color="auto"/>
            <w:right w:val="none" w:sz="0" w:space="0" w:color="auto"/>
          </w:divBdr>
        </w:div>
        <w:div w:id="1225944494">
          <w:marLeft w:val="480"/>
          <w:marRight w:val="0"/>
          <w:marTop w:val="0"/>
          <w:marBottom w:val="0"/>
          <w:divBdr>
            <w:top w:val="none" w:sz="0" w:space="0" w:color="auto"/>
            <w:left w:val="none" w:sz="0" w:space="0" w:color="auto"/>
            <w:bottom w:val="none" w:sz="0" w:space="0" w:color="auto"/>
            <w:right w:val="none" w:sz="0" w:space="0" w:color="auto"/>
          </w:divBdr>
        </w:div>
        <w:div w:id="2061785445">
          <w:marLeft w:val="480"/>
          <w:marRight w:val="0"/>
          <w:marTop w:val="0"/>
          <w:marBottom w:val="0"/>
          <w:divBdr>
            <w:top w:val="none" w:sz="0" w:space="0" w:color="auto"/>
            <w:left w:val="none" w:sz="0" w:space="0" w:color="auto"/>
            <w:bottom w:val="none" w:sz="0" w:space="0" w:color="auto"/>
            <w:right w:val="none" w:sz="0" w:space="0" w:color="auto"/>
          </w:divBdr>
        </w:div>
        <w:div w:id="930087043">
          <w:marLeft w:val="480"/>
          <w:marRight w:val="0"/>
          <w:marTop w:val="0"/>
          <w:marBottom w:val="0"/>
          <w:divBdr>
            <w:top w:val="none" w:sz="0" w:space="0" w:color="auto"/>
            <w:left w:val="none" w:sz="0" w:space="0" w:color="auto"/>
            <w:bottom w:val="none" w:sz="0" w:space="0" w:color="auto"/>
            <w:right w:val="none" w:sz="0" w:space="0" w:color="auto"/>
          </w:divBdr>
        </w:div>
        <w:div w:id="1738282914">
          <w:marLeft w:val="480"/>
          <w:marRight w:val="0"/>
          <w:marTop w:val="0"/>
          <w:marBottom w:val="0"/>
          <w:divBdr>
            <w:top w:val="none" w:sz="0" w:space="0" w:color="auto"/>
            <w:left w:val="none" w:sz="0" w:space="0" w:color="auto"/>
            <w:bottom w:val="none" w:sz="0" w:space="0" w:color="auto"/>
            <w:right w:val="none" w:sz="0" w:space="0" w:color="auto"/>
          </w:divBdr>
        </w:div>
        <w:div w:id="682240265">
          <w:marLeft w:val="480"/>
          <w:marRight w:val="0"/>
          <w:marTop w:val="0"/>
          <w:marBottom w:val="0"/>
          <w:divBdr>
            <w:top w:val="none" w:sz="0" w:space="0" w:color="auto"/>
            <w:left w:val="none" w:sz="0" w:space="0" w:color="auto"/>
            <w:bottom w:val="none" w:sz="0" w:space="0" w:color="auto"/>
            <w:right w:val="none" w:sz="0" w:space="0" w:color="auto"/>
          </w:divBdr>
        </w:div>
        <w:div w:id="1726446737">
          <w:marLeft w:val="480"/>
          <w:marRight w:val="0"/>
          <w:marTop w:val="0"/>
          <w:marBottom w:val="0"/>
          <w:divBdr>
            <w:top w:val="none" w:sz="0" w:space="0" w:color="auto"/>
            <w:left w:val="none" w:sz="0" w:space="0" w:color="auto"/>
            <w:bottom w:val="none" w:sz="0" w:space="0" w:color="auto"/>
            <w:right w:val="none" w:sz="0" w:space="0" w:color="auto"/>
          </w:divBdr>
        </w:div>
        <w:div w:id="1351105097">
          <w:marLeft w:val="480"/>
          <w:marRight w:val="0"/>
          <w:marTop w:val="0"/>
          <w:marBottom w:val="0"/>
          <w:divBdr>
            <w:top w:val="none" w:sz="0" w:space="0" w:color="auto"/>
            <w:left w:val="none" w:sz="0" w:space="0" w:color="auto"/>
            <w:bottom w:val="none" w:sz="0" w:space="0" w:color="auto"/>
            <w:right w:val="none" w:sz="0" w:space="0" w:color="auto"/>
          </w:divBdr>
        </w:div>
        <w:div w:id="897477349">
          <w:marLeft w:val="480"/>
          <w:marRight w:val="0"/>
          <w:marTop w:val="0"/>
          <w:marBottom w:val="0"/>
          <w:divBdr>
            <w:top w:val="none" w:sz="0" w:space="0" w:color="auto"/>
            <w:left w:val="none" w:sz="0" w:space="0" w:color="auto"/>
            <w:bottom w:val="none" w:sz="0" w:space="0" w:color="auto"/>
            <w:right w:val="none" w:sz="0" w:space="0" w:color="auto"/>
          </w:divBdr>
        </w:div>
        <w:div w:id="391079183">
          <w:marLeft w:val="480"/>
          <w:marRight w:val="0"/>
          <w:marTop w:val="0"/>
          <w:marBottom w:val="0"/>
          <w:divBdr>
            <w:top w:val="none" w:sz="0" w:space="0" w:color="auto"/>
            <w:left w:val="none" w:sz="0" w:space="0" w:color="auto"/>
            <w:bottom w:val="none" w:sz="0" w:space="0" w:color="auto"/>
            <w:right w:val="none" w:sz="0" w:space="0" w:color="auto"/>
          </w:divBdr>
        </w:div>
        <w:div w:id="1899365724">
          <w:marLeft w:val="480"/>
          <w:marRight w:val="0"/>
          <w:marTop w:val="0"/>
          <w:marBottom w:val="0"/>
          <w:divBdr>
            <w:top w:val="none" w:sz="0" w:space="0" w:color="auto"/>
            <w:left w:val="none" w:sz="0" w:space="0" w:color="auto"/>
            <w:bottom w:val="none" w:sz="0" w:space="0" w:color="auto"/>
            <w:right w:val="none" w:sz="0" w:space="0" w:color="auto"/>
          </w:divBdr>
        </w:div>
        <w:div w:id="1969503979">
          <w:marLeft w:val="480"/>
          <w:marRight w:val="0"/>
          <w:marTop w:val="0"/>
          <w:marBottom w:val="0"/>
          <w:divBdr>
            <w:top w:val="none" w:sz="0" w:space="0" w:color="auto"/>
            <w:left w:val="none" w:sz="0" w:space="0" w:color="auto"/>
            <w:bottom w:val="none" w:sz="0" w:space="0" w:color="auto"/>
            <w:right w:val="none" w:sz="0" w:space="0" w:color="auto"/>
          </w:divBdr>
        </w:div>
        <w:div w:id="1767075408">
          <w:marLeft w:val="480"/>
          <w:marRight w:val="0"/>
          <w:marTop w:val="0"/>
          <w:marBottom w:val="0"/>
          <w:divBdr>
            <w:top w:val="none" w:sz="0" w:space="0" w:color="auto"/>
            <w:left w:val="none" w:sz="0" w:space="0" w:color="auto"/>
            <w:bottom w:val="none" w:sz="0" w:space="0" w:color="auto"/>
            <w:right w:val="none" w:sz="0" w:space="0" w:color="auto"/>
          </w:divBdr>
        </w:div>
        <w:div w:id="1422527778">
          <w:marLeft w:val="480"/>
          <w:marRight w:val="0"/>
          <w:marTop w:val="0"/>
          <w:marBottom w:val="0"/>
          <w:divBdr>
            <w:top w:val="none" w:sz="0" w:space="0" w:color="auto"/>
            <w:left w:val="none" w:sz="0" w:space="0" w:color="auto"/>
            <w:bottom w:val="none" w:sz="0" w:space="0" w:color="auto"/>
            <w:right w:val="none" w:sz="0" w:space="0" w:color="auto"/>
          </w:divBdr>
        </w:div>
        <w:div w:id="1437794900">
          <w:marLeft w:val="480"/>
          <w:marRight w:val="0"/>
          <w:marTop w:val="0"/>
          <w:marBottom w:val="0"/>
          <w:divBdr>
            <w:top w:val="none" w:sz="0" w:space="0" w:color="auto"/>
            <w:left w:val="none" w:sz="0" w:space="0" w:color="auto"/>
            <w:bottom w:val="none" w:sz="0" w:space="0" w:color="auto"/>
            <w:right w:val="none" w:sz="0" w:space="0" w:color="auto"/>
          </w:divBdr>
        </w:div>
        <w:div w:id="2088528133">
          <w:marLeft w:val="480"/>
          <w:marRight w:val="0"/>
          <w:marTop w:val="0"/>
          <w:marBottom w:val="0"/>
          <w:divBdr>
            <w:top w:val="none" w:sz="0" w:space="0" w:color="auto"/>
            <w:left w:val="none" w:sz="0" w:space="0" w:color="auto"/>
            <w:bottom w:val="none" w:sz="0" w:space="0" w:color="auto"/>
            <w:right w:val="none" w:sz="0" w:space="0" w:color="auto"/>
          </w:divBdr>
        </w:div>
        <w:div w:id="341401231">
          <w:marLeft w:val="480"/>
          <w:marRight w:val="0"/>
          <w:marTop w:val="0"/>
          <w:marBottom w:val="0"/>
          <w:divBdr>
            <w:top w:val="none" w:sz="0" w:space="0" w:color="auto"/>
            <w:left w:val="none" w:sz="0" w:space="0" w:color="auto"/>
            <w:bottom w:val="none" w:sz="0" w:space="0" w:color="auto"/>
            <w:right w:val="none" w:sz="0" w:space="0" w:color="auto"/>
          </w:divBdr>
        </w:div>
        <w:div w:id="677543482">
          <w:marLeft w:val="480"/>
          <w:marRight w:val="0"/>
          <w:marTop w:val="0"/>
          <w:marBottom w:val="0"/>
          <w:divBdr>
            <w:top w:val="none" w:sz="0" w:space="0" w:color="auto"/>
            <w:left w:val="none" w:sz="0" w:space="0" w:color="auto"/>
            <w:bottom w:val="none" w:sz="0" w:space="0" w:color="auto"/>
            <w:right w:val="none" w:sz="0" w:space="0" w:color="auto"/>
          </w:divBdr>
        </w:div>
      </w:divsChild>
    </w:div>
    <w:div w:id="1245263457">
      <w:bodyDiv w:val="1"/>
      <w:marLeft w:val="0"/>
      <w:marRight w:val="0"/>
      <w:marTop w:val="0"/>
      <w:marBottom w:val="0"/>
      <w:divBdr>
        <w:top w:val="none" w:sz="0" w:space="0" w:color="auto"/>
        <w:left w:val="none" w:sz="0" w:space="0" w:color="auto"/>
        <w:bottom w:val="none" w:sz="0" w:space="0" w:color="auto"/>
        <w:right w:val="none" w:sz="0" w:space="0" w:color="auto"/>
      </w:divBdr>
    </w:div>
    <w:div w:id="1261720019">
      <w:bodyDiv w:val="1"/>
      <w:marLeft w:val="0"/>
      <w:marRight w:val="0"/>
      <w:marTop w:val="0"/>
      <w:marBottom w:val="0"/>
      <w:divBdr>
        <w:top w:val="none" w:sz="0" w:space="0" w:color="auto"/>
        <w:left w:val="none" w:sz="0" w:space="0" w:color="auto"/>
        <w:bottom w:val="none" w:sz="0" w:space="0" w:color="auto"/>
        <w:right w:val="none" w:sz="0" w:space="0" w:color="auto"/>
      </w:divBdr>
    </w:div>
    <w:div w:id="1327396951">
      <w:bodyDiv w:val="1"/>
      <w:marLeft w:val="0"/>
      <w:marRight w:val="0"/>
      <w:marTop w:val="0"/>
      <w:marBottom w:val="0"/>
      <w:divBdr>
        <w:top w:val="none" w:sz="0" w:space="0" w:color="auto"/>
        <w:left w:val="none" w:sz="0" w:space="0" w:color="auto"/>
        <w:bottom w:val="none" w:sz="0" w:space="0" w:color="auto"/>
        <w:right w:val="none" w:sz="0" w:space="0" w:color="auto"/>
      </w:divBdr>
    </w:div>
    <w:div w:id="1340112210">
      <w:bodyDiv w:val="1"/>
      <w:marLeft w:val="0"/>
      <w:marRight w:val="0"/>
      <w:marTop w:val="0"/>
      <w:marBottom w:val="0"/>
      <w:divBdr>
        <w:top w:val="none" w:sz="0" w:space="0" w:color="auto"/>
        <w:left w:val="none" w:sz="0" w:space="0" w:color="auto"/>
        <w:bottom w:val="none" w:sz="0" w:space="0" w:color="auto"/>
        <w:right w:val="none" w:sz="0" w:space="0" w:color="auto"/>
      </w:divBdr>
    </w:div>
    <w:div w:id="1362168366">
      <w:bodyDiv w:val="1"/>
      <w:marLeft w:val="0"/>
      <w:marRight w:val="0"/>
      <w:marTop w:val="0"/>
      <w:marBottom w:val="0"/>
      <w:divBdr>
        <w:top w:val="none" w:sz="0" w:space="0" w:color="auto"/>
        <w:left w:val="none" w:sz="0" w:space="0" w:color="auto"/>
        <w:bottom w:val="none" w:sz="0" w:space="0" w:color="auto"/>
        <w:right w:val="none" w:sz="0" w:space="0" w:color="auto"/>
      </w:divBdr>
    </w:div>
    <w:div w:id="1379744262">
      <w:bodyDiv w:val="1"/>
      <w:marLeft w:val="0"/>
      <w:marRight w:val="0"/>
      <w:marTop w:val="0"/>
      <w:marBottom w:val="0"/>
      <w:divBdr>
        <w:top w:val="none" w:sz="0" w:space="0" w:color="auto"/>
        <w:left w:val="none" w:sz="0" w:space="0" w:color="auto"/>
        <w:bottom w:val="none" w:sz="0" w:space="0" w:color="auto"/>
        <w:right w:val="none" w:sz="0" w:space="0" w:color="auto"/>
      </w:divBdr>
    </w:div>
    <w:div w:id="1385981311">
      <w:bodyDiv w:val="1"/>
      <w:marLeft w:val="0"/>
      <w:marRight w:val="0"/>
      <w:marTop w:val="0"/>
      <w:marBottom w:val="0"/>
      <w:divBdr>
        <w:top w:val="none" w:sz="0" w:space="0" w:color="auto"/>
        <w:left w:val="none" w:sz="0" w:space="0" w:color="auto"/>
        <w:bottom w:val="none" w:sz="0" w:space="0" w:color="auto"/>
        <w:right w:val="none" w:sz="0" w:space="0" w:color="auto"/>
      </w:divBdr>
    </w:div>
    <w:div w:id="1392655628">
      <w:bodyDiv w:val="1"/>
      <w:marLeft w:val="0"/>
      <w:marRight w:val="0"/>
      <w:marTop w:val="0"/>
      <w:marBottom w:val="0"/>
      <w:divBdr>
        <w:top w:val="none" w:sz="0" w:space="0" w:color="auto"/>
        <w:left w:val="none" w:sz="0" w:space="0" w:color="auto"/>
        <w:bottom w:val="none" w:sz="0" w:space="0" w:color="auto"/>
        <w:right w:val="none" w:sz="0" w:space="0" w:color="auto"/>
      </w:divBdr>
    </w:div>
    <w:div w:id="1465274518">
      <w:bodyDiv w:val="1"/>
      <w:marLeft w:val="0"/>
      <w:marRight w:val="0"/>
      <w:marTop w:val="0"/>
      <w:marBottom w:val="0"/>
      <w:divBdr>
        <w:top w:val="none" w:sz="0" w:space="0" w:color="auto"/>
        <w:left w:val="none" w:sz="0" w:space="0" w:color="auto"/>
        <w:bottom w:val="none" w:sz="0" w:space="0" w:color="auto"/>
        <w:right w:val="none" w:sz="0" w:space="0" w:color="auto"/>
      </w:divBdr>
    </w:div>
    <w:div w:id="1482504422">
      <w:bodyDiv w:val="1"/>
      <w:marLeft w:val="0"/>
      <w:marRight w:val="0"/>
      <w:marTop w:val="0"/>
      <w:marBottom w:val="0"/>
      <w:divBdr>
        <w:top w:val="none" w:sz="0" w:space="0" w:color="auto"/>
        <w:left w:val="none" w:sz="0" w:space="0" w:color="auto"/>
        <w:bottom w:val="none" w:sz="0" w:space="0" w:color="auto"/>
        <w:right w:val="none" w:sz="0" w:space="0" w:color="auto"/>
      </w:divBdr>
    </w:div>
    <w:div w:id="1488209337">
      <w:bodyDiv w:val="1"/>
      <w:marLeft w:val="0"/>
      <w:marRight w:val="0"/>
      <w:marTop w:val="0"/>
      <w:marBottom w:val="0"/>
      <w:divBdr>
        <w:top w:val="none" w:sz="0" w:space="0" w:color="auto"/>
        <w:left w:val="none" w:sz="0" w:space="0" w:color="auto"/>
        <w:bottom w:val="none" w:sz="0" w:space="0" w:color="auto"/>
        <w:right w:val="none" w:sz="0" w:space="0" w:color="auto"/>
      </w:divBdr>
    </w:div>
    <w:div w:id="1558518124">
      <w:bodyDiv w:val="1"/>
      <w:marLeft w:val="0"/>
      <w:marRight w:val="0"/>
      <w:marTop w:val="0"/>
      <w:marBottom w:val="0"/>
      <w:divBdr>
        <w:top w:val="none" w:sz="0" w:space="0" w:color="auto"/>
        <w:left w:val="none" w:sz="0" w:space="0" w:color="auto"/>
        <w:bottom w:val="none" w:sz="0" w:space="0" w:color="auto"/>
        <w:right w:val="none" w:sz="0" w:space="0" w:color="auto"/>
      </w:divBdr>
    </w:div>
    <w:div w:id="1569799590">
      <w:bodyDiv w:val="1"/>
      <w:marLeft w:val="0"/>
      <w:marRight w:val="0"/>
      <w:marTop w:val="0"/>
      <w:marBottom w:val="0"/>
      <w:divBdr>
        <w:top w:val="none" w:sz="0" w:space="0" w:color="auto"/>
        <w:left w:val="none" w:sz="0" w:space="0" w:color="auto"/>
        <w:bottom w:val="none" w:sz="0" w:space="0" w:color="auto"/>
        <w:right w:val="none" w:sz="0" w:space="0" w:color="auto"/>
      </w:divBdr>
    </w:div>
    <w:div w:id="1579703893">
      <w:bodyDiv w:val="1"/>
      <w:marLeft w:val="0"/>
      <w:marRight w:val="0"/>
      <w:marTop w:val="0"/>
      <w:marBottom w:val="0"/>
      <w:divBdr>
        <w:top w:val="none" w:sz="0" w:space="0" w:color="auto"/>
        <w:left w:val="none" w:sz="0" w:space="0" w:color="auto"/>
        <w:bottom w:val="none" w:sz="0" w:space="0" w:color="auto"/>
        <w:right w:val="none" w:sz="0" w:space="0" w:color="auto"/>
      </w:divBdr>
    </w:div>
    <w:div w:id="1581987898">
      <w:bodyDiv w:val="1"/>
      <w:marLeft w:val="0"/>
      <w:marRight w:val="0"/>
      <w:marTop w:val="0"/>
      <w:marBottom w:val="0"/>
      <w:divBdr>
        <w:top w:val="none" w:sz="0" w:space="0" w:color="auto"/>
        <w:left w:val="none" w:sz="0" w:space="0" w:color="auto"/>
        <w:bottom w:val="none" w:sz="0" w:space="0" w:color="auto"/>
        <w:right w:val="none" w:sz="0" w:space="0" w:color="auto"/>
      </w:divBdr>
    </w:div>
    <w:div w:id="1592086589">
      <w:bodyDiv w:val="1"/>
      <w:marLeft w:val="0"/>
      <w:marRight w:val="0"/>
      <w:marTop w:val="0"/>
      <w:marBottom w:val="0"/>
      <w:divBdr>
        <w:top w:val="none" w:sz="0" w:space="0" w:color="auto"/>
        <w:left w:val="none" w:sz="0" w:space="0" w:color="auto"/>
        <w:bottom w:val="none" w:sz="0" w:space="0" w:color="auto"/>
        <w:right w:val="none" w:sz="0" w:space="0" w:color="auto"/>
      </w:divBdr>
    </w:div>
    <w:div w:id="1611275371">
      <w:bodyDiv w:val="1"/>
      <w:marLeft w:val="0"/>
      <w:marRight w:val="0"/>
      <w:marTop w:val="0"/>
      <w:marBottom w:val="0"/>
      <w:divBdr>
        <w:top w:val="none" w:sz="0" w:space="0" w:color="auto"/>
        <w:left w:val="none" w:sz="0" w:space="0" w:color="auto"/>
        <w:bottom w:val="none" w:sz="0" w:space="0" w:color="auto"/>
        <w:right w:val="none" w:sz="0" w:space="0" w:color="auto"/>
      </w:divBdr>
    </w:div>
    <w:div w:id="1645507612">
      <w:bodyDiv w:val="1"/>
      <w:marLeft w:val="0"/>
      <w:marRight w:val="0"/>
      <w:marTop w:val="0"/>
      <w:marBottom w:val="0"/>
      <w:divBdr>
        <w:top w:val="none" w:sz="0" w:space="0" w:color="auto"/>
        <w:left w:val="none" w:sz="0" w:space="0" w:color="auto"/>
        <w:bottom w:val="none" w:sz="0" w:space="0" w:color="auto"/>
        <w:right w:val="none" w:sz="0" w:space="0" w:color="auto"/>
      </w:divBdr>
    </w:div>
    <w:div w:id="1647391979">
      <w:bodyDiv w:val="1"/>
      <w:marLeft w:val="0"/>
      <w:marRight w:val="0"/>
      <w:marTop w:val="0"/>
      <w:marBottom w:val="0"/>
      <w:divBdr>
        <w:top w:val="none" w:sz="0" w:space="0" w:color="auto"/>
        <w:left w:val="none" w:sz="0" w:space="0" w:color="auto"/>
        <w:bottom w:val="none" w:sz="0" w:space="0" w:color="auto"/>
        <w:right w:val="none" w:sz="0" w:space="0" w:color="auto"/>
      </w:divBdr>
    </w:div>
    <w:div w:id="1647467603">
      <w:bodyDiv w:val="1"/>
      <w:marLeft w:val="0"/>
      <w:marRight w:val="0"/>
      <w:marTop w:val="0"/>
      <w:marBottom w:val="0"/>
      <w:divBdr>
        <w:top w:val="none" w:sz="0" w:space="0" w:color="auto"/>
        <w:left w:val="none" w:sz="0" w:space="0" w:color="auto"/>
        <w:bottom w:val="none" w:sz="0" w:space="0" w:color="auto"/>
        <w:right w:val="none" w:sz="0" w:space="0" w:color="auto"/>
      </w:divBdr>
    </w:div>
    <w:div w:id="1647927712">
      <w:bodyDiv w:val="1"/>
      <w:marLeft w:val="0"/>
      <w:marRight w:val="0"/>
      <w:marTop w:val="0"/>
      <w:marBottom w:val="0"/>
      <w:divBdr>
        <w:top w:val="none" w:sz="0" w:space="0" w:color="auto"/>
        <w:left w:val="none" w:sz="0" w:space="0" w:color="auto"/>
        <w:bottom w:val="none" w:sz="0" w:space="0" w:color="auto"/>
        <w:right w:val="none" w:sz="0" w:space="0" w:color="auto"/>
      </w:divBdr>
    </w:div>
    <w:div w:id="1663313126">
      <w:bodyDiv w:val="1"/>
      <w:marLeft w:val="0"/>
      <w:marRight w:val="0"/>
      <w:marTop w:val="0"/>
      <w:marBottom w:val="0"/>
      <w:divBdr>
        <w:top w:val="none" w:sz="0" w:space="0" w:color="auto"/>
        <w:left w:val="none" w:sz="0" w:space="0" w:color="auto"/>
        <w:bottom w:val="none" w:sz="0" w:space="0" w:color="auto"/>
        <w:right w:val="none" w:sz="0" w:space="0" w:color="auto"/>
      </w:divBdr>
    </w:div>
    <w:div w:id="1667779529">
      <w:bodyDiv w:val="1"/>
      <w:marLeft w:val="0"/>
      <w:marRight w:val="0"/>
      <w:marTop w:val="0"/>
      <w:marBottom w:val="0"/>
      <w:divBdr>
        <w:top w:val="none" w:sz="0" w:space="0" w:color="auto"/>
        <w:left w:val="none" w:sz="0" w:space="0" w:color="auto"/>
        <w:bottom w:val="none" w:sz="0" w:space="0" w:color="auto"/>
        <w:right w:val="none" w:sz="0" w:space="0" w:color="auto"/>
      </w:divBdr>
    </w:div>
    <w:div w:id="1673872595">
      <w:bodyDiv w:val="1"/>
      <w:marLeft w:val="0"/>
      <w:marRight w:val="0"/>
      <w:marTop w:val="0"/>
      <w:marBottom w:val="0"/>
      <w:divBdr>
        <w:top w:val="none" w:sz="0" w:space="0" w:color="auto"/>
        <w:left w:val="none" w:sz="0" w:space="0" w:color="auto"/>
        <w:bottom w:val="none" w:sz="0" w:space="0" w:color="auto"/>
        <w:right w:val="none" w:sz="0" w:space="0" w:color="auto"/>
      </w:divBdr>
    </w:div>
    <w:div w:id="1686597148">
      <w:bodyDiv w:val="1"/>
      <w:marLeft w:val="0"/>
      <w:marRight w:val="0"/>
      <w:marTop w:val="0"/>
      <w:marBottom w:val="0"/>
      <w:divBdr>
        <w:top w:val="none" w:sz="0" w:space="0" w:color="auto"/>
        <w:left w:val="none" w:sz="0" w:space="0" w:color="auto"/>
        <w:bottom w:val="none" w:sz="0" w:space="0" w:color="auto"/>
        <w:right w:val="none" w:sz="0" w:space="0" w:color="auto"/>
      </w:divBdr>
    </w:div>
    <w:div w:id="1711879754">
      <w:bodyDiv w:val="1"/>
      <w:marLeft w:val="0"/>
      <w:marRight w:val="0"/>
      <w:marTop w:val="0"/>
      <w:marBottom w:val="0"/>
      <w:divBdr>
        <w:top w:val="none" w:sz="0" w:space="0" w:color="auto"/>
        <w:left w:val="none" w:sz="0" w:space="0" w:color="auto"/>
        <w:bottom w:val="none" w:sz="0" w:space="0" w:color="auto"/>
        <w:right w:val="none" w:sz="0" w:space="0" w:color="auto"/>
      </w:divBdr>
    </w:div>
    <w:div w:id="1718508589">
      <w:bodyDiv w:val="1"/>
      <w:marLeft w:val="0"/>
      <w:marRight w:val="0"/>
      <w:marTop w:val="0"/>
      <w:marBottom w:val="0"/>
      <w:divBdr>
        <w:top w:val="none" w:sz="0" w:space="0" w:color="auto"/>
        <w:left w:val="none" w:sz="0" w:space="0" w:color="auto"/>
        <w:bottom w:val="none" w:sz="0" w:space="0" w:color="auto"/>
        <w:right w:val="none" w:sz="0" w:space="0" w:color="auto"/>
      </w:divBdr>
    </w:div>
    <w:div w:id="1727679868">
      <w:bodyDiv w:val="1"/>
      <w:marLeft w:val="0"/>
      <w:marRight w:val="0"/>
      <w:marTop w:val="0"/>
      <w:marBottom w:val="0"/>
      <w:divBdr>
        <w:top w:val="none" w:sz="0" w:space="0" w:color="auto"/>
        <w:left w:val="none" w:sz="0" w:space="0" w:color="auto"/>
        <w:bottom w:val="none" w:sz="0" w:space="0" w:color="auto"/>
        <w:right w:val="none" w:sz="0" w:space="0" w:color="auto"/>
      </w:divBdr>
    </w:div>
    <w:div w:id="1730348095">
      <w:bodyDiv w:val="1"/>
      <w:marLeft w:val="0"/>
      <w:marRight w:val="0"/>
      <w:marTop w:val="0"/>
      <w:marBottom w:val="0"/>
      <w:divBdr>
        <w:top w:val="none" w:sz="0" w:space="0" w:color="auto"/>
        <w:left w:val="none" w:sz="0" w:space="0" w:color="auto"/>
        <w:bottom w:val="none" w:sz="0" w:space="0" w:color="auto"/>
        <w:right w:val="none" w:sz="0" w:space="0" w:color="auto"/>
      </w:divBdr>
    </w:div>
    <w:div w:id="1754012363">
      <w:bodyDiv w:val="1"/>
      <w:marLeft w:val="0"/>
      <w:marRight w:val="0"/>
      <w:marTop w:val="0"/>
      <w:marBottom w:val="0"/>
      <w:divBdr>
        <w:top w:val="none" w:sz="0" w:space="0" w:color="auto"/>
        <w:left w:val="none" w:sz="0" w:space="0" w:color="auto"/>
        <w:bottom w:val="none" w:sz="0" w:space="0" w:color="auto"/>
        <w:right w:val="none" w:sz="0" w:space="0" w:color="auto"/>
      </w:divBdr>
    </w:div>
    <w:div w:id="1762138663">
      <w:bodyDiv w:val="1"/>
      <w:marLeft w:val="0"/>
      <w:marRight w:val="0"/>
      <w:marTop w:val="0"/>
      <w:marBottom w:val="0"/>
      <w:divBdr>
        <w:top w:val="none" w:sz="0" w:space="0" w:color="auto"/>
        <w:left w:val="none" w:sz="0" w:space="0" w:color="auto"/>
        <w:bottom w:val="none" w:sz="0" w:space="0" w:color="auto"/>
        <w:right w:val="none" w:sz="0" w:space="0" w:color="auto"/>
      </w:divBdr>
    </w:div>
    <w:div w:id="1765613541">
      <w:bodyDiv w:val="1"/>
      <w:marLeft w:val="0"/>
      <w:marRight w:val="0"/>
      <w:marTop w:val="0"/>
      <w:marBottom w:val="0"/>
      <w:divBdr>
        <w:top w:val="none" w:sz="0" w:space="0" w:color="auto"/>
        <w:left w:val="none" w:sz="0" w:space="0" w:color="auto"/>
        <w:bottom w:val="none" w:sz="0" w:space="0" w:color="auto"/>
        <w:right w:val="none" w:sz="0" w:space="0" w:color="auto"/>
      </w:divBdr>
      <w:divsChild>
        <w:div w:id="552501037">
          <w:marLeft w:val="480"/>
          <w:marRight w:val="0"/>
          <w:marTop w:val="0"/>
          <w:marBottom w:val="0"/>
          <w:divBdr>
            <w:top w:val="none" w:sz="0" w:space="0" w:color="auto"/>
            <w:left w:val="none" w:sz="0" w:space="0" w:color="auto"/>
            <w:bottom w:val="none" w:sz="0" w:space="0" w:color="auto"/>
            <w:right w:val="none" w:sz="0" w:space="0" w:color="auto"/>
          </w:divBdr>
        </w:div>
        <w:div w:id="1411388634">
          <w:marLeft w:val="480"/>
          <w:marRight w:val="0"/>
          <w:marTop w:val="0"/>
          <w:marBottom w:val="0"/>
          <w:divBdr>
            <w:top w:val="none" w:sz="0" w:space="0" w:color="auto"/>
            <w:left w:val="none" w:sz="0" w:space="0" w:color="auto"/>
            <w:bottom w:val="none" w:sz="0" w:space="0" w:color="auto"/>
            <w:right w:val="none" w:sz="0" w:space="0" w:color="auto"/>
          </w:divBdr>
        </w:div>
        <w:div w:id="891966230">
          <w:marLeft w:val="480"/>
          <w:marRight w:val="0"/>
          <w:marTop w:val="0"/>
          <w:marBottom w:val="0"/>
          <w:divBdr>
            <w:top w:val="none" w:sz="0" w:space="0" w:color="auto"/>
            <w:left w:val="none" w:sz="0" w:space="0" w:color="auto"/>
            <w:bottom w:val="none" w:sz="0" w:space="0" w:color="auto"/>
            <w:right w:val="none" w:sz="0" w:space="0" w:color="auto"/>
          </w:divBdr>
        </w:div>
        <w:div w:id="158081167">
          <w:marLeft w:val="480"/>
          <w:marRight w:val="0"/>
          <w:marTop w:val="0"/>
          <w:marBottom w:val="0"/>
          <w:divBdr>
            <w:top w:val="none" w:sz="0" w:space="0" w:color="auto"/>
            <w:left w:val="none" w:sz="0" w:space="0" w:color="auto"/>
            <w:bottom w:val="none" w:sz="0" w:space="0" w:color="auto"/>
            <w:right w:val="none" w:sz="0" w:space="0" w:color="auto"/>
          </w:divBdr>
        </w:div>
        <w:div w:id="1876888130">
          <w:marLeft w:val="480"/>
          <w:marRight w:val="0"/>
          <w:marTop w:val="0"/>
          <w:marBottom w:val="0"/>
          <w:divBdr>
            <w:top w:val="none" w:sz="0" w:space="0" w:color="auto"/>
            <w:left w:val="none" w:sz="0" w:space="0" w:color="auto"/>
            <w:bottom w:val="none" w:sz="0" w:space="0" w:color="auto"/>
            <w:right w:val="none" w:sz="0" w:space="0" w:color="auto"/>
          </w:divBdr>
        </w:div>
        <w:div w:id="17976990">
          <w:marLeft w:val="480"/>
          <w:marRight w:val="0"/>
          <w:marTop w:val="0"/>
          <w:marBottom w:val="0"/>
          <w:divBdr>
            <w:top w:val="none" w:sz="0" w:space="0" w:color="auto"/>
            <w:left w:val="none" w:sz="0" w:space="0" w:color="auto"/>
            <w:bottom w:val="none" w:sz="0" w:space="0" w:color="auto"/>
            <w:right w:val="none" w:sz="0" w:space="0" w:color="auto"/>
          </w:divBdr>
        </w:div>
        <w:div w:id="970944404">
          <w:marLeft w:val="480"/>
          <w:marRight w:val="0"/>
          <w:marTop w:val="0"/>
          <w:marBottom w:val="0"/>
          <w:divBdr>
            <w:top w:val="none" w:sz="0" w:space="0" w:color="auto"/>
            <w:left w:val="none" w:sz="0" w:space="0" w:color="auto"/>
            <w:bottom w:val="none" w:sz="0" w:space="0" w:color="auto"/>
            <w:right w:val="none" w:sz="0" w:space="0" w:color="auto"/>
          </w:divBdr>
        </w:div>
        <w:div w:id="1943802702">
          <w:marLeft w:val="480"/>
          <w:marRight w:val="0"/>
          <w:marTop w:val="0"/>
          <w:marBottom w:val="0"/>
          <w:divBdr>
            <w:top w:val="none" w:sz="0" w:space="0" w:color="auto"/>
            <w:left w:val="none" w:sz="0" w:space="0" w:color="auto"/>
            <w:bottom w:val="none" w:sz="0" w:space="0" w:color="auto"/>
            <w:right w:val="none" w:sz="0" w:space="0" w:color="auto"/>
          </w:divBdr>
        </w:div>
        <w:div w:id="438794398">
          <w:marLeft w:val="480"/>
          <w:marRight w:val="0"/>
          <w:marTop w:val="0"/>
          <w:marBottom w:val="0"/>
          <w:divBdr>
            <w:top w:val="none" w:sz="0" w:space="0" w:color="auto"/>
            <w:left w:val="none" w:sz="0" w:space="0" w:color="auto"/>
            <w:bottom w:val="none" w:sz="0" w:space="0" w:color="auto"/>
            <w:right w:val="none" w:sz="0" w:space="0" w:color="auto"/>
          </w:divBdr>
        </w:div>
        <w:div w:id="1950429414">
          <w:marLeft w:val="480"/>
          <w:marRight w:val="0"/>
          <w:marTop w:val="0"/>
          <w:marBottom w:val="0"/>
          <w:divBdr>
            <w:top w:val="none" w:sz="0" w:space="0" w:color="auto"/>
            <w:left w:val="none" w:sz="0" w:space="0" w:color="auto"/>
            <w:bottom w:val="none" w:sz="0" w:space="0" w:color="auto"/>
            <w:right w:val="none" w:sz="0" w:space="0" w:color="auto"/>
          </w:divBdr>
        </w:div>
        <w:div w:id="665481170">
          <w:marLeft w:val="480"/>
          <w:marRight w:val="0"/>
          <w:marTop w:val="0"/>
          <w:marBottom w:val="0"/>
          <w:divBdr>
            <w:top w:val="none" w:sz="0" w:space="0" w:color="auto"/>
            <w:left w:val="none" w:sz="0" w:space="0" w:color="auto"/>
            <w:bottom w:val="none" w:sz="0" w:space="0" w:color="auto"/>
            <w:right w:val="none" w:sz="0" w:space="0" w:color="auto"/>
          </w:divBdr>
        </w:div>
        <w:div w:id="1778527397">
          <w:marLeft w:val="480"/>
          <w:marRight w:val="0"/>
          <w:marTop w:val="0"/>
          <w:marBottom w:val="0"/>
          <w:divBdr>
            <w:top w:val="none" w:sz="0" w:space="0" w:color="auto"/>
            <w:left w:val="none" w:sz="0" w:space="0" w:color="auto"/>
            <w:bottom w:val="none" w:sz="0" w:space="0" w:color="auto"/>
            <w:right w:val="none" w:sz="0" w:space="0" w:color="auto"/>
          </w:divBdr>
        </w:div>
        <w:div w:id="289821364">
          <w:marLeft w:val="480"/>
          <w:marRight w:val="0"/>
          <w:marTop w:val="0"/>
          <w:marBottom w:val="0"/>
          <w:divBdr>
            <w:top w:val="none" w:sz="0" w:space="0" w:color="auto"/>
            <w:left w:val="none" w:sz="0" w:space="0" w:color="auto"/>
            <w:bottom w:val="none" w:sz="0" w:space="0" w:color="auto"/>
            <w:right w:val="none" w:sz="0" w:space="0" w:color="auto"/>
          </w:divBdr>
        </w:div>
        <w:div w:id="1459254250">
          <w:marLeft w:val="480"/>
          <w:marRight w:val="0"/>
          <w:marTop w:val="0"/>
          <w:marBottom w:val="0"/>
          <w:divBdr>
            <w:top w:val="none" w:sz="0" w:space="0" w:color="auto"/>
            <w:left w:val="none" w:sz="0" w:space="0" w:color="auto"/>
            <w:bottom w:val="none" w:sz="0" w:space="0" w:color="auto"/>
            <w:right w:val="none" w:sz="0" w:space="0" w:color="auto"/>
          </w:divBdr>
        </w:div>
        <w:div w:id="2060860652">
          <w:marLeft w:val="480"/>
          <w:marRight w:val="0"/>
          <w:marTop w:val="0"/>
          <w:marBottom w:val="0"/>
          <w:divBdr>
            <w:top w:val="none" w:sz="0" w:space="0" w:color="auto"/>
            <w:left w:val="none" w:sz="0" w:space="0" w:color="auto"/>
            <w:bottom w:val="none" w:sz="0" w:space="0" w:color="auto"/>
            <w:right w:val="none" w:sz="0" w:space="0" w:color="auto"/>
          </w:divBdr>
        </w:div>
        <w:div w:id="2119062868">
          <w:marLeft w:val="480"/>
          <w:marRight w:val="0"/>
          <w:marTop w:val="0"/>
          <w:marBottom w:val="0"/>
          <w:divBdr>
            <w:top w:val="none" w:sz="0" w:space="0" w:color="auto"/>
            <w:left w:val="none" w:sz="0" w:space="0" w:color="auto"/>
            <w:bottom w:val="none" w:sz="0" w:space="0" w:color="auto"/>
            <w:right w:val="none" w:sz="0" w:space="0" w:color="auto"/>
          </w:divBdr>
        </w:div>
        <w:div w:id="1629970793">
          <w:marLeft w:val="480"/>
          <w:marRight w:val="0"/>
          <w:marTop w:val="0"/>
          <w:marBottom w:val="0"/>
          <w:divBdr>
            <w:top w:val="none" w:sz="0" w:space="0" w:color="auto"/>
            <w:left w:val="none" w:sz="0" w:space="0" w:color="auto"/>
            <w:bottom w:val="none" w:sz="0" w:space="0" w:color="auto"/>
            <w:right w:val="none" w:sz="0" w:space="0" w:color="auto"/>
          </w:divBdr>
        </w:div>
        <w:div w:id="1916697930">
          <w:marLeft w:val="480"/>
          <w:marRight w:val="0"/>
          <w:marTop w:val="0"/>
          <w:marBottom w:val="0"/>
          <w:divBdr>
            <w:top w:val="none" w:sz="0" w:space="0" w:color="auto"/>
            <w:left w:val="none" w:sz="0" w:space="0" w:color="auto"/>
            <w:bottom w:val="none" w:sz="0" w:space="0" w:color="auto"/>
            <w:right w:val="none" w:sz="0" w:space="0" w:color="auto"/>
          </w:divBdr>
        </w:div>
        <w:div w:id="1566337082">
          <w:marLeft w:val="480"/>
          <w:marRight w:val="0"/>
          <w:marTop w:val="0"/>
          <w:marBottom w:val="0"/>
          <w:divBdr>
            <w:top w:val="none" w:sz="0" w:space="0" w:color="auto"/>
            <w:left w:val="none" w:sz="0" w:space="0" w:color="auto"/>
            <w:bottom w:val="none" w:sz="0" w:space="0" w:color="auto"/>
            <w:right w:val="none" w:sz="0" w:space="0" w:color="auto"/>
          </w:divBdr>
        </w:div>
        <w:div w:id="1933934427">
          <w:marLeft w:val="480"/>
          <w:marRight w:val="0"/>
          <w:marTop w:val="0"/>
          <w:marBottom w:val="0"/>
          <w:divBdr>
            <w:top w:val="none" w:sz="0" w:space="0" w:color="auto"/>
            <w:left w:val="none" w:sz="0" w:space="0" w:color="auto"/>
            <w:bottom w:val="none" w:sz="0" w:space="0" w:color="auto"/>
            <w:right w:val="none" w:sz="0" w:space="0" w:color="auto"/>
          </w:divBdr>
        </w:div>
      </w:divsChild>
    </w:div>
    <w:div w:id="1773234179">
      <w:bodyDiv w:val="1"/>
      <w:marLeft w:val="0"/>
      <w:marRight w:val="0"/>
      <w:marTop w:val="0"/>
      <w:marBottom w:val="0"/>
      <w:divBdr>
        <w:top w:val="none" w:sz="0" w:space="0" w:color="auto"/>
        <w:left w:val="none" w:sz="0" w:space="0" w:color="auto"/>
        <w:bottom w:val="none" w:sz="0" w:space="0" w:color="auto"/>
        <w:right w:val="none" w:sz="0" w:space="0" w:color="auto"/>
      </w:divBdr>
    </w:div>
    <w:div w:id="1817795543">
      <w:bodyDiv w:val="1"/>
      <w:marLeft w:val="0"/>
      <w:marRight w:val="0"/>
      <w:marTop w:val="0"/>
      <w:marBottom w:val="0"/>
      <w:divBdr>
        <w:top w:val="none" w:sz="0" w:space="0" w:color="auto"/>
        <w:left w:val="none" w:sz="0" w:space="0" w:color="auto"/>
        <w:bottom w:val="none" w:sz="0" w:space="0" w:color="auto"/>
        <w:right w:val="none" w:sz="0" w:space="0" w:color="auto"/>
      </w:divBdr>
    </w:div>
    <w:div w:id="1835104358">
      <w:bodyDiv w:val="1"/>
      <w:marLeft w:val="0"/>
      <w:marRight w:val="0"/>
      <w:marTop w:val="0"/>
      <w:marBottom w:val="0"/>
      <w:divBdr>
        <w:top w:val="none" w:sz="0" w:space="0" w:color="auto"/>
        <w:left w:val="none" w:sz="0" w:space="0" w:color="auto"/>
        <w:bottom w:val="none" w:sz="0" w:space="0" w:color="auto"/>
        <w:right w:val="none" w:sz="0" w:space="0" w:color="auto"/>
      </w:divBdr>
    </w:div>
    <w:div w:id="1836916132">
      <w:bodyDiv w:val="1"/>
      <w:marLeft w:val="0"/>
      <w:marRight w:val="0"/>
      <w:marTop w:val="0"/>
      <w:marBottom w:val="0"/>
      <w:divBdr>
        <w:top w:val="none" w:sz="0" w:space="0" w:color="auto"/>
        <w:left w:val="none" w:sz="0" w:space="0" w:color="auto"/>
        <w:bottom w:val="none" w:sz="0" w:space="0" w:color="auto"/>
        <w:right w:val="none" w:sz="0" w:space="0" w:color="auto"/>
      </w:divBdr>
    </w:div>
    <w:div w:id="1891729119">
      <w:bodyDiv w:val="1"/>
      <w:marLeft w:val="0"/>
      <w:marRight w:val="0"/>
      <w:marTop w:val="0"/>
      <w:marBottom w:val="0"/>
      <w:divBdr>
        <w:top w:val="none" w:sz="0" w:space="0" w:color="auto"/>
        <w:left w:val="none" w:sz="0" w:space="0" w:color="auto"/>
        <w:bottom w:val="none" w:sz="0" w:space="0" w:color="auto"/>
        <w:right w:val="none" w:sz="0" w:space="0" w:color="auto"/>
      </w:divBdr>
    </w:div>
    <w:div w:id="1922834520">
      <w:bodyDiv w:val="1"/>
      <w:marLeft w:val="0"/>
      <w:marRight w:val="0"/>
      <w:marTop w:val="0"/>
      <w:marBottom w:val="0"/>
      <w:divBdr>
        <w:top w:val="none" w:sz="0" w:space="0" w:color="auto"/>
        <w:left w:val="none" w:sz="0" w:space="0" w:color="auto"/>
        <w:bottom w:val="none" w:sz="0" w:space="0" w:color="auto"/>
        <w:right w:val="none" w:sz="0" w:space="0" w:color="auto"/>
      </w:divBdr>
    </w:div>
    <w:div w:id="1928229848">
      <w:bodyDiv w:val="1"/>
      <w:marLeft w:val="0"/>
      <w:marRight w:val="0"/>
      <w:marTop w:val="0"/>
      <w:marBottom w:val="0"/>
      <w:divBdr>
        <w:top w:val="none" w:sz="0" w:space="0" w:color="auto"/>
        <w:left w:val="none" w:sz="0" w:space="0" w:color="auto"/>
        <w:bottom w:val="none" w:sz="0" w:space="0" w:color="auto"/>
        <w:right w:val="none" w:sz="0" w:space="0" w:color="auto"/>
      </w:divBdr>
      <w:divsChild>
        <w:div w:id="1946578147">
          <w:marLeft w:val="480"/>
          <w:marRight w:val="0"/>
          <w:marTop w:val="0"/>
          <w:marBottom w:val="0"/>
          <w:divBdr>
            <w:top w:val="none" w:sz="0" w:space="0" w:color="auto"/>
            <w:left w:val="none" w:sz="0" w:space="0" w:color="auto"/>
            <w:bottom w:val="none" w:sz="0" w:space="0" w:color="auto"/>
            <w:right w:val="none" w:sz="0" w:space="0" w:color="auto"/>
          </w:divBdr>
        </w:div>
        <w:div w:id="1806200171">
          <w:marLeft w:val="480"/>
          <w:marRight w:val="0"/>
          <w:marTop w:val="0"/>
          <w:marBottom w:val="0"/>
          <w:divBdr>
            <w:top w:val="none" w:sz="0" w:space="0" w:color="auto"/>
            <w:left w:val="none" w:sz="0" w:space="0" w:color="auto"/>
            <w:bottom w:val="none" w:sz="0" w:space="0" w:color="auto"/>
            <w:right w:val="none" w:sz="0" w:space="0" w:color="auto"/>
          </w:divBdr>
        </w:div>
        <w:div w:id="1779911545">
          <w:marLeft w:val="480"/>
          <w:marRight w:val="0"/>
          <w:marTop w:val="0"/>
          <w:marBottom w:val="0"/>
          <w:divBdr>
            <w:top w:val="none" w:sz="0" w:space="0" w:color="auto"/>
            <w:left w:val="none" w:sz="0" w:space="0" w:color="auto"/>
            <w:bottom w:val="none" w:sz="0" w:space="0" w:color="auto"/>
            <w:right w:val="none" w:sz="0" w:space="0" w:color="auto"/>
          </w:divBdr>
        </w:div>
        <w:div w:id="2073969242">
          <w:marLeft w:val="480"/>
          <w:marRight w:val="0"/>
          <w:marTop w:val="0"/>
          <w:marBottom w:val="0"/>
          <w:divBdr>
            <w:top w:val="none" w:sz="0" w:space="0" w:color="auto"/>
            <w:left w:val="none" w:sz="0" w:space="0" w:color="auto"/>
            <w:bottom w:val="none" w:sz="0" w:space="0" w:color="auto"/>
            <w:right w:val="none" w:sz="0" w:space="0" w:color="auto"/>
          </w:divBdr>
        </w:div>
        <w:div w:id="1126043803">
          <w:marLeft w:val="480"/>
          <w:marRight w:val="0"/>
          <w:marTop w:val="0"/>
          <w:marBottom w:val="0"/>
          <w:divBdr>
            <w:top w:val="none" w:sz="0" w:space="0" w:color="auto"/>
            <w:left w:val="none" w:sz="0" w:space="0" w:color="auto"/>
            <w:bottom w:val="none" w:sz="0" w:space="0" w:color="auto"/>
            <w:right w:val="none" w:sz="0" w:space="0" w:color="auto"/>
          </w:divBdr>
        </w:div>
        <w:div w:id="1697582368">
          <w:marLeft w:val="480"/>
          <w:marRight w:val="0"/>
          <w:marTop w:val="0"/>
          <w:marBottom w:val="0"/>
          <w:divBdr>
            <w:top w:val="none" w:sz="0" w:space="0" w:color="auto"/>
            <w:left w:val="none" w:sz="0" w:space="0" w:color="auto"/>
            <w:bottom w:val="none" w:sz="0" w:space="0" w:color="auto"/>
            <w:right w:val="none" w:sz="0" w:space="0" w:color="auto"/>
          </w:divBdr>
        </w:div>
        <w:div w:id="1899122780">
          <w:marLeft w:val="480"/>
          <w:marRight w:val="0"/>
          <w:marTop w:val="0"/>
          <w:marBottom w:val="0"/>
          <w:divBdr>
            <w:top w:val="none" w:sz="0" w:space="0" w:color="auto"/>
            <w:left w:val="none" w:sz="0" w:space="0" w:color="auto"/>
            <w:bottom w:val="none" w:sz="0" w:space="0" w:color="auto"/>
            <w:right w:val="none" w:sz="0" w:space="0" w:color="auto"/>
          </w:divBdr>
        </w:div>
        <w:div w:id="1098284325">
          <w:marLeft w:val="480"/>
          <w:marRight w:val="0"/>
          <w:marTop w:val="0"/>
          <w:marBottom w:val="0"/>
          <w:divBdr>
            <w:top w:val="none" w:sz="0" w:space="0" w:color="auto"/>
            <w:left w:val="none" w:sz="0" w:space="0" w:color="auto"/>
            <w:bottom w:val="none" w:sz="0" w:space="0" w:color="auto"/>
            <w:right w:val="none" w:sz="0" w:space="0" w:color="auto"/>
          </w:divBdr>
        </w:div>
        <w:div w:id="263224072">
          <w:marLeft w:val="480"/>
          <w:marRight w:val="0"/>
          <w:marTop w:val="0"/>
          <w:marBottom w:val="0"/>
          <w:divBdr>
            <w:top w:val="none" w:sz="0" w:space="0" w:color="auto"/>
            <w:left w:val="none" w:sz="0" w:space="0" w:color="auto"/>
            <w:bottom w:val="none" w:sz="0" w:space="0" w:color="auto"/>
            <w:right w:val="none" w:sz="0" w:space="0" w:color="auto"/>
          </w:divBdr>
        </w:div>
        <w:div w:id="1937789762">
          <w:marLeft w:val="480"/>
          <w:marRight w:val="0"/>
          <w:marTop w:val="0"/>
          <w:marBottom w:val="0"/>
          <w:divBdr>
            <w:top w:val="none" w:sz="0" w:space="0" w:color="auto"/>
            <w:left w:val="none" w:sz="0" w:space="0" w:color="auto"/>
            <w:bottom w:val="none" w:sz="0" w:space="0" w:color="auto"/>
            <w:right w:val="none" w:sz="0" w:space="0" w:color="auto"/>
          </w:divBdr>
        </w:div>
        <w:div w:id="1736581479">
          <w:marLeft w:val="480"/>
          <w:marRight w:val="0"/>
          <w:marTop w:val="0"/>
          <w:marBottom w:val="0"/>
          <w:divBdr>
            <w:top w:val="none" w:sz="0" w:space="0" w:color="auto"/>
            <w:left w:val="none" w:sz="0" w:space="0" w:color="auto"/>
            <w:bottom w:val="none" w:sz="0" w:space="0" w:color="auto"/>
            <w:right w:val="none" w:sz="0" w:space="0" w:color="auto"/>
          </w:divBdr>
        </w:div>
        <w:div w:id="891576404">
          <w:marLeft w:val="480"/>
          <w:marRight w:val="0"/>
          <w:marTop w:val="0"/>
          <w:marBottom w:val="0"/>
          <w:divBdr>
            <w:top w:val="none" w:sz="0" w:space="0" w:color="auto"/>
            <w:left w:val="none" w:sz="0" w:space="0" w:color="auto"/>
            <w:bottom w:val="none" w:sz="0" w:space="0" w:color="auto"/>
            <w:right w:val="none" w:sz="0" w:space="0" w:color="auto"/>
          </w:divBdr>
        </w:div>
        <w:div w:id="1758751075">
          <w:marLeft w:val="480"/>
          <w:marRight w:val="0"/>
          <w:marTop w:val="0"/>
          <w:marBottom w:val="0"/>
          <w:divBdr>
            <w:top w:val="none" w:sz="0" w:space="0" w:color="auto"/>
            <w:left w:val="none" w:sz="0" w:space="0" w:color="auto"/>
            <w:bottom w:val="none" w:sz="0" w:space="0" w:color="auto"/>
            <w:right w:val="none" w:sz="0" w:space="0" w:color="auto"/>
          </w:divBdr>
        </w:div>
        <w:div w:id="428426216">
          <w:marLeft w:val="480"/>
          <w:marRight w:val="0"/>
          <w:marTop w:val="0"/>
          <w:marBottom w:val="0"/>
          <w:divBdr>
            <w:top w:val="none" w:sz="0" w:space="0" w:color="auto"/>
            <w:left w:val="none" w:sz="0" w:space="0" w:color="auto"/>
            <w:bottom w:val="none" w:sz="0" w:space="0" w:color="auto"/>
            <w:right w:val="none" w:sz="0" w:space="0" w:color="auto"/>
          </w:divBdr>
        </w:div>
        <w:div w:id="658732311">
          <w:marLeft w:val="480"/>
          <w:marRight w:val="0"/>
          <w:marTop w:val="0"/>
          <w:marBottom w:val="0"/>
          <w:divBdr>
            <w:top w:val="none" w:sz="0" w:space="0" w:color="auto"/>
            <w:left w:val="none" w:sz="0" w:space="0" w:color="auto"/>
            <w:bottom w:val="none" w:sz="0" w:space="0" w:color="auto"/>
            <w:right w:val="none" w:sz="0" w:space="0" w:color="auto"/>
          </w:divBdr>
        </w:div>
        <w:div w:id="1622684389">
          <w:marLeft w:val="480"/>
          <w:marRight w:val="0"/>
          <w:marTop w:val="0"/>
          <w:marBottom w:val="0"/>
          <w:divBdr>
            <w:top w:val="none" w:sz="0" w:space="0" w:color="auto"/>
            <w:left w:val="none" w:sz="0" w:space="0" w:color="auto"/>
            <w:bottom w:val="none" w:sz="0" w:space="0" w:color="auto"/>
            <w:right w:val="none" w:sz="0" w:space="0" w:color="auto"/>
          </w:divBdr>
        </w:div>
        <w:div w:id="372777174">
          <w:marLeft w:val="480"/>
          <w:marRight w:val="0"/>
          <w:marTop w:val="0"/>
          <w:marBottom w:val="0"/>
          <w:divBdr>
            <w:top w:val="none" w:sz="0" w:space="0" w:color="auto"/>
            <w:left w:val="none" w:sz="0" w:space="0" w:color="auto"/>
            <w:bottom w:val="none" w:sz="0" w:space="0" w:color="auto"/>
            <w:right w:val="none" w:sz="0" w:space="0" w:color="auto"/>
          </w:divBdr>
        </w:div>
        <w:div w:id="1283463824">
          <w:marLeft w:val="480"/>
          <w:marRight w:val="0"/>
          <w:marTop w:val="0"/>
          <w:marBottom w:val="0"/>
          <w:divBdr>
            <w:top w:val="none" w:sz="0" w:space="0" w:color="auto"/>
            <w:left w:val="none" w:sz="0" w:space="0" w:color="auto"/>
            <w:bottom w:val="none" w:sz="0" w:space="0" w:color="auto"/>
            <w:right w:val="none" w:sz="0" w:space="0" w:color="auto"/>
          </w:divBdr>
        </w:div>
        <w:div w:id="865479796">
          <w:marLeft w:val="480"/>
          <w:marRight w:val="0"/>
          <w:marTop w:val="0"/>
          <w:marBottom w:val="0"/>
          <w:divBdr>
            <w:top w:val="none" w:sz="0" w:space="0" w:color="auto"/>
            <w:left w:val="none" w:sz="0" w:space="0" w:color="auto"/>
            <w:bottom w:val="none" w:sz="0" w:space="0" w:color="auto"/>
            <w:right w:val="none" w:sz="0" w:space="0" w:color="auto"/>
          </w:divBdr>
        </w:div>
        <w:div w:id="1922368717">
          <w:marLeft w:val="480"/>
          <w:marRight w:val="0"/>
          <w:marTop w:val="0"/>
          <w:marBottom w:val="0"/>
          <w:divBdr>
            <w:top w:val="none" w:sz="0" w:space="0" w:color="auto"/>
            <w:left w:val="none" w:sz="0" w:space="0" w:color="auto"/>
            <w:bottom w:val="none" w:sz="0" w:space="0" w:color="auto"/>
            <w:right w:val="none" w:sz="0" w:space="0" w:color="auto"/>
          </w:divBdr>
        </w:div>
        <w:div w:id="2037929157">
          <w:marLeft w:val="480"/>
          <w:marRight w:val="0"/>
          <w:marTop w:val="0"/>
          <w:marBottom w:val="0"/>
          <w:divBdr>
            <w:top w:val="none" w:sz="0" w:space="0" w:color="auto"/>
            <w:left w:val="none" w:sz="0" w:space="0" w:color="auto"/>
            <w:bottom w:val="none" w:sz="0" w:space="0" w:color="auto"/>
            <w:right w:val="none" w:sz="0" w:space="0" w:color="auto"/>
          </w:divBdr>
        </w:div>
      </w:divsChild>
    </w:div>
    <w:div w:id="1979526480">
      <w:bodyDiv w:val="1"/>
      <w:marLeft w:val="0"/>
      <w:marRight w:val="0"/>
      <w:marTop w:val="0"/>
      <w:marBottom w:val="0"/>
      <w:divBdr>
        <w:top w:val="none" w:sz="0" w:space="0" w:color="auto"/>
        <w:left w:val="none" w:sz="0" w:space="0" w:color="auto"/>
        <w:bottom w:val="none" w:sz="0" w:space="0" w:color="auto"/>
        <w:right w:val="none" w:sz="0" w:space="0" w:color="auto"/>
      </w:divBdr>
    </w:div>
    <w:div w:id="1982536899">
      <w:bodyDiv w:val="1"/>
      <w:marLeft w:val="0"/>
      <w:marRight w:val="0"/>
      <w:marTop w:val="0"/>
      <w:marBottom w:val="0"/>
      <w:divBdr>
        <w:top w:val="none" w:sz="0" w:space="0" w:color="auto"/>
        <w:left w:val="none" w:sz="0" w:space="0" w:color="auto"/>
        <w:bottom w:val="none" w:sz="0" w:space="0" w:color="auto"/>
        <w:right w:val="none" w:sz="0" w:space="0" w:color="auto"/>
      </w:divBdr>
      <w:divsChild>
        <w:div w:id="1491019995">
          <w:marLeft w:val="480"/>
          <w:marRight w:val="0"/>
          <w:marTop w:val="0"/>
          <w:marBottom w:val="0"/>
          <w:divBdr>
            <w:top w:val="none" w:sz="0" w:space="0" w:color="auto"/>
            <w:left w:val="none" w:sz="0" w:space="0" w:color="auto"/>
            <w:bottom w:val="none" w:sz="0" w:space="0" w:color="auto"/>
            <w:right w:val="none" w:sz="0" w:space="0" w:color="auto"/>
          </w:divBdr>
        </w:div>
        <w:div w:id="1604266028">
          <w:marLeft w:val="480"/>
          <w:marRight w:val="0"/>
          <w:marTop w:val="0"/>
          <w:marBottom w:val="0"/>
          <w:divBdr>
            <w:top w:val="none" w:sz="0" w:space="0" w:color="auto"/>
            <w:left w:val="none" w:sz="0" w:space="0" w:color="auto"/>
            <w:bottom w:val="none" w:sz="0" w:space="0" w:color="auto"/>
            <w:right w:val="none" w:sz="0" w:space="0" w:color="auto"/>
          </w:divBdr>
        </w:div>
        <w:div w:id="467207811">
          <w:marLeft w:val="480"/>
          <w:marRight w:val="0"/>
          <w:marTop w:val="0"/>
          <w:marBottom w:val="0"/>
          <w:divBdr>
            <w:top w:val="none" w:sz="0" w:space="0" w:color="auto"/>
            <w:left w:val="none" w:sz="0" w:space="0" w:color="auto"/>
            <w:bottom w:val="none" w:sz="0" w:space="0" w:color="auto"/>
            <w:right w:val="none" w:sz="0" w:space="0" w:color="auto"/>
          </w:divBdr>
        </w:div>
        <w:div w:id="1463840514">
          <w:marLeft w:val="480"/>
          <w:marRight w:val="0"/>
          <w:marTop w:val="0"/>
          <w:marBottom w:val="0"/>
          <w:divBdr>
            <w:top w:val="none" w:sz="0" w:space="0" w:color="auto"/>
            <w:left w:val="none" w:sz="0" w:space="0" w:color="auto"/>
            <w:bottom w:val="none" w:sz="0" w:space="0" w:color="auto"/>
            <w:right w:val="none" w:sz="0" w:space="0" w:color="auto"/>
          </w:divBdr>
        </w:div>
        <w:div w:id="1827739469">
          <w:marLeft w:val="480"/>
          <w:marRight w:val="0"/>
          <w:marTop w:val="0"/>
          <w:marBottom w:val="0"/>
          <w:divBdr>
            <w:top w:val="none" w:sz="0" w:space="0" w:color="auto"/>
            <w:left w:val="none" w:sz="0" w:space="0" w:color="auto"/>
            <w:bottom w:val="none" w:sz="0" w:space="0" w:color="auto"/>
            <w:right w:val="none" w:sz="0" w:space="0" w:color="auto"/>
          </w:divBdr>
        </w:div>
        <w:div w:id="1710495204">
          <w:marLeft w:val="480"/>
          <w:marRight w:val="0"/>
          <w:marTop w:val="0"/>
          <w:marBottom w:val="0"/>
          <w:divBdr>
            <w:top w:val="none" w:sz="0" w:space="0" w:color="auto"/>
            <w:left w:val="none" w:sz="0" w:space="0" w:color="auto"/>
            <w:bottom w:val="none" w:sz="0" w:space="0" w:color="auto"/>
            <w:right w:val="none" w:sz="0" w:space="0" w:color="auto"/>
          </w:divBdr>
        </w:div>
        <w:div w:id="1024401937">
          <w:marLeft w:val="480"/>
          <w:marRight w:val="0"/>
          <w:marTop w:val="0"/>
          <w:marBottom w:val="0"/>
          <w:divBdr>
            <w:top w:val="none" w:sz="0" w:space="0" w:color="auto"/>
            <w:left w:val="none" w:sz="0" w:space="0" w:color="auto"/>
            <w:bottom w:val="none" w:sz="0" w:space="0" w:color="auto"/>
            <w:right w:val="none" w:sz="0" w:space="0" w:color="auto"/>
          </w:divBdr>
        </w:div>
        <w:div w:id="2055232144">
          <w:marLeft w:val="480"/>
          <w:marRight w:val="0"/>
          <w:marTop w:val="0"/>
          <w:marBottom w:val="0"/>
          <w:divBdr>
            <w:top w:val="none" w:sz="0" w:space="0" w:color="auto"/>
            <w:left w:val="none" w:sz="0" w:space="0" w:color="auto"/>
            <w:bottom w:val="none" w:sz="0" w:space="0" w:color="auto"/>
            <w:right w:val="none" w:sz="0" w:space="0" w:color="auto"/>
          </w:divBdr>
        </w:div>
        <w:div w:id="775755355">
          <w:marLeft w:val="480"/>
          <w:marRight w:val="0"/>
          <w:marTop w:val="0"/>
          <w:marBottom w:val="0"/>
          <w:divBdr>
            <w:top w:val="none" w:sz="0" w:space="0" w:color="auto"/>
            <w:left w:val="none" w:sz="0" w:space="0" w:color="auto"/>
            <w:bottom w:val="none" w:sz="0" w:space="0" w:color="auto"/>
            <w:right w:val="none" w:sz="0" w:space="0" w:color="auto"/>
          </w:divBdr>
        </w:div>
        <w:div w:id="1107505929">
          <w:marLeft w:val="480"/>
          <w:marRight w:val="0"/>
          <w:marTop w:val="0"/>
          <w:marBottom w:val="0"/>
          <w:divBdr>
            <w:top w:val="none" w:sz="0" w:space="0" w:color="auto"/>
            <w:left w:val="none" w:sz="0" w:space="0" w:color="auto"/>
            <w:bottom w:val="none" w:sz="0" w:space="0" w:color="auto"/>
            <w:right w:val="none" w:sz="0" w:space="0" w:color="auto"/>
          </w:divBdr>
        </w:div>
        <w:div w:id="1425490002">
          <w:marLeft w:val="480"/>
          <w:marRight w:val="0"/>
          <w:marTop w:val="0"/>
          <w:marBottom w:val="0"/>
          <w:divBdr>
            <w:top w:val="none" w:sz="0" w:space="0" w:color="auto"/>
            <w:left w:val="none" w:sz="0" w:space="0" w:color="auto"/>
            <w:bottom w:val="none" w:sz="0" w:space="0" w:color="auto"/>
            <w:right w:val="none" w:sz="0" w:space="0" w:color="auto"/>
          </w:divBdr>
        </w:div>
        <w:div w:id="1246769738">
          <w:marLeft w:val="480"/>
          <w:marRight w:val="0"/>
          <w:marTop w:val="0"/>
          <w:marBottom w:val="0"/>
          <w:divBdr>
            <w:top w:val="none" w:sz="0" w:space="0" w:color="auto"/>
            <w:left w:val="none" w:sz="0" w:space="0" w:color="auto"/>
            <w:bottom w:val="none" w:sz="0" w:space="0" w:color="auto"/>
            <w:right w:val="none" w:sz="0" w:space="0" w:color="auto"/>
          </w:divBdr>
        </w:div>
        <w:div w:id="839850353">
          <w:marLeft w:val="480"/>
          <w:marRight w:val="0"/>
          <w:marTop w:val="0"/>
          <w:marBottom w:val="0"/>
          <w:divBdr>
            <w:top w:val="none" w:sz="0" w:space="0" w:color="auto"/>
            <w:left w:val="none" w:sz="0" w:space="0" w:color="auto"/>
            <w:bottom w:val="none" w:sz="0" w:space="0" w:color="auto"/>
            <w:right w:val="none" w:sz="0" w:space="0" w:color="auto"/>
          </w:divBdr>
        </w:div>
        <w:div w:id="1793744990">
          <w:marLeft w:val="480"/>
          <w:marRight w:val="0"/>
          <w:marTop w:val="0"/>
          <w:marBottom w:val="0"/>
          <w:divBdr>
            <w:top w:val="none" w:sz="0" w:space="0" w:color="auto"/>
            <w:left w:val="none" w:sz="0" w:space="0" w:color="auto"/>
            <w:bottom w:val="none" w:sz="0" w:space="0" w:color="auto"/>
            <w:right w:val="none" w:sz="0" w:space="0" w:color="auto"/>
          </w:divBdr>
        </w:div>
        <w:div w:id="102649492">
          <w:marLeft w:val="480"/>
          <w:marRight w:val="0"/>
          <w:marTop w:val="0"/>
          <w:marBottom w:val="0"/>
          <w:divBdr>
            <w:top w:val="none" w:sz="0" w:space="0" w:color="auto"/>
            <w:left w:val="none" w:sz="0" w:space="0" w:color="auto"/>
            <w:bottom w:val="none" w:sz="0" w:space="0" w:color="auto"/>
            <w:right w:val="none" w:sz="0" w:space="0" w:color="auto"/>
          </w:divBdr>
        </w:div>
        <w:div w:id="1601256396">
          <w:marLeft w:val="480"/>
          <w:marRight w:val="0"/>
          <w:marTop w:val="0"/>
          <w:marBottom w:val="0"/>
          <w:divBdr>
            <w:top w:val="none" w:sz="0" w:space="0" w:color="auto"/>
            <w:left w:val="none" w:sz="0" w:space="0" w:color="auto"/>
            <w:bottom w:val="none" w:sz="0" w:space="0" w:color="auto"/>
            <w:right w:val="none" w:sz="0" w:space="0" w:color="auto"/>
          </w:divBdr>
        </w:div>
        <w:div w:id="149756172">
          <w:marLeft w:val="480"/>
          <w:marRight w:val="0"/>
          <w:marTop w:val="0"/>
          <w:marBottom w:val="0"/>
          <w:divBdr>
            <w:top w:val="none" w:sz="0" w:space="0" w:color="auto"/>
            <w:left w:val="none" w:sz="0" w:space="0" w:color="auto"/>
            <w:bottom w:val="none" w:sz="0" w:space="0" w:color="auto"/>
            <w:right w:val="none" w:sz="0" w:space="0" w:color="auto"/>
          </w:divBdr>
        </w:div>
        <w:div w:id="2032872721">
          <w:marLeft w:val="480"/>
          <w:marRight w:val="0"/>
          <w:marTop w:val="0"/>
          <w:marBottom w:val="0"/>
          <w:divBdr>
            <w:top w:val="none" w:sz="0" w:space="0" w:color="auto"/>
            <w:left w:val="none" w:sz="0" w:space="0" w:color="auto"/>
            <w:bottom w:val="none" w:sz="0" w:space="0" w:color="auto"/>
            <w:right w:val="none" w:sz="0" w:space="0" w:color="auto"/>
          </w:divBdr>
        </w:div>
        <w:div w:id="1887791346">
          <w:marLeft w:val="480"/>
          <w:marRight w:val="0"/>
          <w:marTop w:val="0"/>
          <w:marBottom w:val="0"/>
          <w:divBdr>
            <w:top w:val="none" w:sz="0" w:space="0" w:color="auto"/>
            <w:left w:val="none" w:sz="0" w:space="0" w:color="auto"/>
            <w:bottom w:val="none" w:sz="0" w:space="0" w:color="auto"/>
            <w:right w:val="none" w:sz="0" w:space="0" w:color="auto"/>
          </w:divBdr>
        </w:div>
        <w:div w:id="261575801">
          <w:marLeft w:val="480"/>
          <w:marRight w:val="0"/>
          <w:marTop w:val="0"/>
          <w:marBottom w:val="0"/>
          <w:divBdr>
            <w:top w:val="none" w:sz="0" w:space="0" w:color="auto"/>
            <w:left w:val="none" w:sz="0" w:space="0" w:color="auto"/>
            <w:bottom w:val="none" w:sz="0" w:space="0" w:color="auto"/>
            <w:right w:val="none" w:sz="0" w:space="0" w:color="auto"/>
          </w:divBdr>
        </w:div>
        <w:div w:id="327749921">
          <w:marLeft w:val="480"/>
          <w:marRight w:val="0"/>
          <w:marTop w:val="0"/>
          <w:marBottom w:val="0"/>
          <w:divBdr>
            <w:top w:val="none" w:sz="0" w:space="0" w:color="auto"/>
            <w:left w:val="none" w:sz="0" w:space="0" w:color="auto"/>
            <w:bottom w:val="none" w:sz="0" w:space="0" w:color="auto"/>
            <w:right w:val="none" w:sz="0" w:space="0" w:color="auto"/>
          </w:divBdr>
        </w:div>
        <w:div w:id="1524057111">
          <w:marLeft w:val="480"/>
          <w:marRight w:val="0"/>
          <w:marTop w:val="0"/>
          <w:marBottom w:val="0"/>
          <w:divBdr>
            <w:top w:val="none" w:sz="0" w:space="0" w:color="auto"/>
            <w:left w:val="none" w:sz="0" w:space="0" w:color="auto"/>
            <w:bottom w:val="none" w:sz="0" w:space="0" w:color="auto"/>
            <w:right w:val="none" w:sz="0" w:space="0" w:color="auto"/>
          </w:divBdr>
        </w:div>
      </w:divsChild>
    </w:div>
    <w:div w:id="1983578786">
      <w:bodyDiv w:val="1"/>
      <w:marLeft w:val="0"/>
      <w:marRight w:val="0"/>
      <w:marTop w:val="0"/>
      <w:marBottom w:val="0"/>
      <w:divBdr>
        <w:top w:val="none" w:sz="0" w:space="0" w:color="auto"/>
        <w:left w:val="none" w:sz="0" w:space="0" w:color="auto"/>
        <w:bottom w:val="none" w:sz="0" w:space="0" w:color="auto"/>
        <w:right w:val="none" w:sz="0" w:space="0" w:color="auto"/>
      </w:divBdr>
    </w:div>
    <w:div w:id="1983582778">
      <w:bodyDiv w:val="1"/>
      <w:marLeft w:val="0"/>
      <w:marRight w:val="0"/>
      <w:marTop w:val="0"/>
      <w:marBottom w:val="0"/>
      <w:divBdr>
        <w:top w:val="none" w:sz="0" w:space="0" w:color="auto"/>
        <w:left w:val="none" w:sz="0" w:space="0" w:color="auto"/>
        <w:bottom w:val="none" w:sz="0" w:space="0" w:color="auto"/>
        <w:right w:val="none" w:sz="0" w:space="0" w:color="auto"/>
      </w:divBdr>
    </w:div>
    <w:div w:id="2004624078">
      <w:bodyDiv w:val="1"/>
      <w:marLeft w:val="0"/>
      <w:marRight w:val="0"/>
      <w:marTop w:val="0"/>
      <w:marBottom w:val="0"/>
      <w:divBdr>
        <w:top w:val="none" w:sz="0" w:space="0" w:color="auto"/>
        <w:left w:val="none" w:sz="0" w:space="0" w:color="auto"/>
        <w:bottom w:val="none" w:sz="0" w:space="0" w:color="auto"/>
        <w:right w:val="none" w:sz="0" w:space="0" w:color="auto"/>
      </w:divBdr>
    </w:div>
    <w:div w:id="2062315845">
      <w:bodyDiv w:val="1"/>
      <w:marLeft w:val="0"/>
      <w:marRight w:val="0"/>
      <w:marTop w:val="0"/>
      <w:marBottom w:val="0"/>
      <w:divBdr>
        <w:top w:val="none" w:sz="0" w:space="0" w:color="auto"/>
        <w:left w:val="none" w:sz="0" w:space="0" w:color="auto"/>
        <w:bottom w:val="none" w:sz="0" w:space="0" w:color="auto"/>
        <w:right w:val="none" w:sz="0" w:space="0" w:color="auto"/>
      </w:divBdr>
    </w:div>
    <w:div w:id="2075279159">
      <w:bodyDiv w:val="1"/>
      <w:marLeft w:val="0"/>
      <w:marRight w:val="0"/>
      <w:marTop w:val="0"/>
      <w:marBottom w:val="0"/>
      <w:divBdr>
        <w:top w:val="none" w:sz="0" w:space="0" w:color="auto"/>
        <w:left w:val="none" w:sz="0" w:space="0" w:color="auto"/>
        <w:bottom w:val="none" w:sz="0" w:space="0" w:color="auto"/>
        <w:right w:val="none" w:sz="0" w:space="0" w:color="auto"/>
      </w:divBdr>
    </w:div>
    <w:div w:id="2122992514">
      <w:bodyDiv w:val="1"/>
      <w:marLeft w:val="0"/>
      <w:marRight w:val="0"/>
      <w:marTop w:val="0"/>
      <w:marBottom w:val="0"/>
      <w:divBdr>
        <w:top w:val="none" w:sz="0" w:space="0" w:color="auto"/>
        <w:left w:val="none" w:sz="0" w:space="0" w:color="auto"/>
        <w:bottom w:val="none" w:sz="0" w:space="0" w:color="auto"/>
        <w:right w:val="none" w:sz="0" w:space="0" w:color="auto"/>
      </w:divBdr>
    </w:div>
    <w:div w:id="21473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sam.kazal@uobasrah.edu.i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78E88C5-2164-4B20-9DCE-243F04D1EBAC}"/>
      </w:docPartPr>
      <w:docPartBody>
        <w:p w:rsidR="008C06E9" w:rsidRDefault="00A11729">
          <w:r w:rsidRPr="006E34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29"/>
    <w:rsid w:val="00267C7B"/>
    <w:rsid w:val="00315784"/>
    <w:rsid w:val="00807FBD"/>
    <w:rsid w:val="008C06E9"/>
    <w:rsid w:val="009105D7"/>
    <w:rsid w:val="00A11729"/>
    <w:rsid w:val="00EE41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72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0F7EDA-DC33-4FD5-866B-1D454833CFCB}">
  <we:reference id="wa104382081" version="1.55.1.0" store="en-US" storeType="OMEX"/>
  <we:alternateReferences>
    <we:reference id="wa104382081" version="1.55.1.0" store="" storeType="OMEX"/>
  </we:alternateReferences>
  <we:properties>
    <we:property name="MENDELEY_CITATIONS" value="[{&quot;citationID&quot;:&quot;MENDELEY_CITATION_77991506-9aa9-406a-86ef-f62afc81406a&quot;,&quot;properties&quot;:{&quot;noteIndex&quot;:0},&quot;isEdited&quot;:false,&quot;manualOverride&quot;:{&quot;isManuallyOverridden&quot;:false,&quot;citeprocText&quot;:&quot;(Zhang et al., 2024)&quot;,&quot;manualOverrideText&quot;:&quot;&quot;},&quot;citationTag&quot;:&quot;MENDELEY_CITATION_v3_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&quot;,&quot;citationItems&quot;:[{&quot;id&quot;:&quot;574881fa-b461-3ec8-bbc1-5d45340dc195&quot;,&quot;itemData&quot;:{&quot;type&quot;:&quot;article-journal&quot;,&quot;id&quot;:&quot;574881fa-b461-3ec8-bbc1-5d45340dc195&quot;,&quot;title&quot;:&quot;The Effect of Procrastination on Physical Exercise among College Students—The Chain Effect of Exercise Commitment and Action Control&quot;,&quot;author&quot;:[{&quot;family&quot;:&quot;Zhang&quot;,&quot;given&quot;:&quot;Wenjuan&quot;,&quot;parse-names&quot;:false,&quot;dropping-particle&quot;:&quot;&quot;,&quot;non-dropping-particle&quot;:&quot;&quot;},{&quot;family&quot;:&quot;Xu&quot;,&quot;given&quot;:&quot;Menglin&quot;,&quot;parse-names&quot;:false,&quot;dropping-particle&quot;:&quot;&quot;,&quot;non-dropping-particle&quot;:&quot;&quot;},{&quot;family&quot;:&quot;Feng&quot;,&quot;given&quot;:&quot;Yujuan&quot;,&quot;parse-names&quot;:false,&quot;dropping-particle&quot;:&quot;&quot;,&quot;non-dropping-particle&quot;:&quot;&quot;},{&quot;family&quot;:&quot;Mao&quot;,&quot;given&quot;:&quot;Zhixiong&quot;,&quot;parse-names&quot;:false,&quot;dropping-particle&quot;:&quot;&quot;,&quot;non-dropping-particle&quot;:&quot;&quot;},{&quot;family&quot;:&quot;Yan&quot;,&quot;given&quot;:&quot;Zengyin&quot;,&quot;parse-names&quot;:false,&quot;dropping-particle&quot;:&quot;&quot;,&quot;non-dropping-particle&quot;:&quot;&quot;}],&quot;container-title&quot;:&quot;International Journal of Mental Health Promotion&quot;,&quot;DOI&quot;:&quot;10.32604/ijmhp.2024.052730&quot;,&quot;ISSN&quot;:&quot;14623730&quot;,&quot;issued&quot;:{&quot;date-parts&quot;:[[2024]]},&quot;page&quot;:&quot;611-622&quot;,&quot;publisher&quot;:&quot;Tech Science Press&quot;,&quot;issue&quot;:&quot;8&quot;,&quot;volume&quot;:&quot;26&quot;,&quot;container-title-short&quot;:&quot;&quot;},&quot;isTemporary&quot;:false}]},{&quot;citationID&quot;:&quot;MENDELEY_CITATION_29b92b37-a6fb-4e83-aea6-c092a7c5cc26&quot;,&quot;properties&quot;:{&quot;noteIndex&quot;:0},&quot;isEdited&quot;:false,&quot;manualOverride&quot;:{&quot;isManuallyOverridden&quot;:true,&quot;citeprocText&quot;:&quot;(Shareef &amp;#38; Digham A. G., 2022)&quot;,&quot;manualOverrideText&quot;:&quot;(Shareef &amp; A. Digham G., 2022)&quot;},&quot;citationTag&quot;:&quot;MENDELEY_CITATION_v3_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&quot;,&quot;citationItems&quot;:[{&quot;id&quot;:&quot;0daf9266-fe7a-323b-9be8-86c55c9fd383&quot;,&quot;itemData&quot;:{&quot;type&quot;:&quot;article-journal&quot;,&quot;id&quot;:&quot;0daf9266-fe7a-323b-9be8-86c55c9fd383&quot;,&quot;title&quot;:&quot;Impact of plyometric sessions on agility for youth soccer players&quot;,&quot;author&quot;:[{&quot;family&quot;:&quot;Shareef &amp; Digham A. G.&quot;,&quot;given&quot;:&quot;Q B&quot;,&quot;parse-names&quot;:false,&quot;dropping-particle&quot;:&quot;&quot;,&quot;non-dropping-particle&quot;:&quot;&quot;}],&quot;container-title&quot;:&quot;International journal of health sciences&quot;,&quot;container-title-short&quot;:&quot;Int J Health Sci (Qassim)&quot;,&quot;issued&quot;:{&quot;date-parts&quot;:[[2022]]},&quot;issue&quot;:&quot;Special Issue&quot;},&quot;isTemporary&quot;:false}]},{&quot;citationID&quot;:&quot;MENDELEY_CITATION_0b4740b9-cc5f-443c-826b-5b4aab598c67&quot;,&quot;properties&quot;:{&quot;noteIndex&quot;:0},&quot;isEdited&quot;:false,&quot;manualOverride&quot;:{&quot;isManuallyOverridden&quot;:false,&quot;citeprocText&quot;:&quot;(Fattah &amp;#38; Allawi M. H., 2014)&quot;,&quot;manualOverrideText&quot;:&quot;&quot;},&quot;citationTag&quot;:&quot;MENDELEY_CITATION_v3_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&quot;,&quot;citationItems&quot;:[{&quot;id&quot;:&quot;72ea6f99-20f0-3132-b186-6efa1b2e1c96&quot;,&quot;itemData&quot;:{&quot;type&quot;:&quot;book&quot;,&quot;id&quot;:&quot;72ea6f99-20f0-3132-b186-6efa1b2e1c96&quot;,&quot;title&quot;:&quot;Sports Training Physiology&quot;,&quot;author&quot;:[{&quot;family&quot;:&quot;Fattah &amp; Allawi M. H.&quot;,&quot;given&quot;:&quot;A E&quot;,&quot;parse-names&quot;:false,&quot;dropping-particle&quot;:&quot;&quot;,&quot;non-dropping-particle&quot;:&quot;&quot;}],&quot;issued&quot;:{&quot;date-parts&quot;:[[2014]]},&quot;publisher-place&quot;:&quot;Cairo&quot;,&quot;number-of-pages&quot;:&quot;23&quot;,&quot;publisher&quot;:&quot;Dar Al-Fikr Al-Arabi&quot;,&quot;container-title-short&quot;:&quot;&quot;},&quot;isTemporary&quot;:false}]},{&quot;citationID&quot;:&quot;MENDELEY_CITATION_abe290a4-5741-42b3-86cf-071406b03ac2&quot;,&quot;properties&quot;:{&quot;noteIndex&quot;:0},&quot;isEdited&quot;:false,&quot;manualOverride&quot;:{&quot;isManuallyOverridden&quot;:false,&quot;citeprocText&quot;:&quot;(Proske &amp;#38; Morgan, 2001)&quot;,&quot;manualOverrideText&quot;:&quot;&quot;},&quot;citationTag&quot;:&quot;MENDELEY_CITATION_v3_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&quot;,&quot;citationItems&quot;:[{&quot;id&quot;:&quot;9085328c-b3a9-3a66-a18a-e8bf916ea56f&quot;,&quot;itemData&quot;:{&quot;type&quot;:&quot;article-journal&quot;,&quot;id&quot;:&quot;9085328c-b3a9-3a66-a18a-e8bf916ea56f&quot;,&quot;title&quot;:&quot;Muscle damage from eccentric exercise: mechanism, mechanical signs, adaptation and clinical applications&quot;,&quot;author&quot;:[{&quot;family&quot;:&quot;Proske&quot;,&quot;given&quot;:&quot;Uwe&quot;,&quot;parse-names&quot;:false,&quot;dropping-particle&quot;:&quot;&quot;,&quot;non-dropping-particle&quot;:&quot;&quot;},{&quot;family&quot;:&quot;Morgan&quot;,&quot;given&quot;:&quot;David L&quot;,&quot;parse-names&quot;:false,&quot;dropping-particle&quot;:&quot;&quot;,&quot;non-dropping-particle&quot;:&quot;&quot;}],&quot;container-title&quot;:&quot;The Journal of physiology&quot;,&quot;container-title-short&quot;:&quot;J Physiol&quot;,&quot;issued&quot;:{&quot;date-parts&quot;:[[2001]]},&quot;page&quot;:&quot;333-345&quot;,&quot;publisher&quot;:&quot;Wiley Online Library&quot;,&quot;issue&quot;:&quot;2&quot;,&quot;volume&quot;:&quot;537&quot;},&quot;isTemporary&quot;:false}]},{&quot;citationID&quot;:&quot;MENDELEY_CITATION_84d5775a-95eb-4c01-a0e1-ae9159742128&quot;,&quot;properties&quot;:{&quot;noteIndex&quot;:0},&quot;isEdited&quot;:false,&quot;manualOverride&quot;:{&quot;isManuallyOverridden&quot;:false,&quot;citeprocText&quot;:&quot;(Emirzeoğlu M., 2021)&quot;,&quot;manualOverrideText&quot;:&quot;&quot;},&quot;citationTag&quot;:&quot;MENDELEY_CITATION_v3_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&quot;,&quot;citationItems&quot;:[{&quot;id&quot;:&quot;9fec5973-d630-3f41-ac41-b7e17472bbaa&quot;,&quot;itemData&quot;:{&quot;type&quot;:&quot;article-journal&quot;,&quot;id&quot;:&quot;9fec5973-d630-3f41-ac41-b7e17472bbaa&quot;,&quot;title&quot;:&quot;COMPARSION OF THE RUNNING PARAMETRS IN MORNING AND EVENING TRAINING OF ELITE SOCCER PLAYERS&quot;,&quot;author&quot;:[{&quot;family&quot;:&quot;Emirzeoğlu M.&quot;,&quot;given&quot;:&quot;K M&quot;,&quot;parse-names&quot;:false,&quot;dropping-particle&quot;:&quot;&quot;,&quot;non-dropping-particle&quot;:&quot;&quot;}],&quot;container-title&quot;:&quot;Turkish Journal of Physiotherapy and Rehabilitation&quot;,&quot;issued&quot;:{&quot;date-parts&quot;:[[2021]]},&quot;page&quot;:&quot;15-21&quot;,&quot;volume&quot;:&quot;3&quot;,&quot;container-title-short&quot;:&quot;&quot;},&quot;isTemporary&quot;:false}]},{&quot;citationID&quot;:&quot;MENDELEY_CITATION_39923f27-c969-4306-b980-c1e2fd277742&quot;,&quot;properties&quot;:{&quot;noteIndex&quot;:0},&quot;isEdited&quot;:false,&quot;manualOverride&quot;:{&quot;isManuallyOverridden&quot;:false,&quot;citeprocText&quot;:&quot;(Swanik et al., 2002)&quot;,&quot;manualOverrideText&quot;:&quot;&quot;},&quot;citationTag&quot;:&quot;MENDELEY_CITATION_v3_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&quot;,&quot;citationItems&quot;:[{&quot;id&quot;:&quot;66ffaad3-d0f1-3972-ae69-c4fbf429807f&quot;,&quot;itemData&quot;:{&quot;type&quot;:&quot;article-journal&quot;,&quot;id&quot;:&quot;66ffaad3-d0f1-3972-ae69-c4fbf429807f&quot;,&quot;title&quot;:&quot;The effects of shoulder plyometric training on proprioception and selected muscle performance characteristics&quot;,&quot;author&quot;:[{&quot;family&quot;:&quot;Swanik&quot;,&quot;given&quot;:&quot;Kathleen A&quot;,&quot;parse-names&quot;:false,&quot;dropping-particle&quot;:&quot;&quot;,&quot;non-dropping-particle&quot;:&quot;&quot;},{&quot;family&quot;:&quot;Lephart&quot;,&quot;given&quot;:&quot;Scott M&quot;,&quot;parse-names&quot;:false,&quot;dropping-particle&quot;:&quot;&quot;,&quot;non-dropping-particle&quot;:&quot;&quot;},{&quot;family&quot;:&quot;Swanik&quot;,&quot;given&quot;:&quot;C Buz&quot;,&quot;parse-names&quot;:false,&quot;dropping-particle&quot;:&quot;&quot;,&quot;non-dropping-particle&quot;:&quot;&quot;},{&quot;family&quot;:&quot;Lephart&quot;,&quot;given&quot;:&quot;Susan P&quot;,&quot;parse-names&quot;:false,&quot;dropping-particle&quot;:&quot;&quot;,&quot;non-dropping-particle&quot;:&quot;&quot;},{&quot;family&quot;:&quot;Stone&quot;,&quot;given&quot;:&quot;David A&quot;,&quot;parse-names&quot;:false,&quot;dropping-particle&quot;:&quot;&quot;,&quot;non-dropping-particle&quot;:&quot;&quot;},{&quot;family&quot;:&quot;Fu&quot;,&quot;given&quot;:&quot;Freddie H&quot;,&quot;parse-names&quot;:false,&quot;dropping-particle&quot;:&quot;&quot;,&quot;non-dropping-particle&quot;:&quot;&quot;}],&quot;container-title&quot;:&quot;Journal of shoulder and elbow surgery&quot;,&quot;container-title-short&quot;:&quot;J Shoulder Elbow Surg&quot;,&quot;issued&quot;:{&quot;date-parts&quot;:[[2002]]},&quot;page&quot;:&quot;579-586&quot;,&quot;publisher&quot;:&quot;Elsevier&quot;,&quot;issue&quot;:&quot;6&quot;,&quot;volume&quot;:&quot;11&quot;},&quot;isTemporary&quot;:false}]},{&quot;citationID&quot;:&quot;MENDELEY_CITATION_019ae6d0-8692-489c-8fd2-39a9c078aaf5&quot;,&quot;properties&quot;:{&quot;noteIndex&quot;:0},&quot;isEdited&quot;:false,&quot;manualOverride&quot;:{&quot;isManuallyOverridden&quot;:false,&quot;citeprocText&quot;:&quot;(Sapozhenkova et al., 2024)&quot;,&quot;manualOverrideText&quot;:&quot;&quot;},&quot;citationTag&quot;:&quot;MENDELEY_CITATION_v3_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&quot;,&quot;citationItems&quot;:[{&quot;id&quot;:&quot;5b7dbd10-5fdc-3494-9c4e-1c61655bd33b&quot;,&quot;itemData&quot;:{&quot;type&quot;:&quot;article-journal&quot;,&quot;id&quot;:&quot;5b7dbd10-5fdc-3494-9c4e-1c61655bd33b&quot;,&quot;title&quot;:&quot;ADVANCED METHODOLOGIES IN THE ESTABLISHMENT OF PHYSIOLOGICAL NORMS AND THEIR SIGNIFICANCE IN EVALUATING HUMAN HEALTH&quot;,&quot;author&quot;:[{&quot;family&quot;:&quot;Sapozhenkova&quot;,&quot;given&quot;:&quot;Ekaterina&quot;,&quot;parse-names&quot;:false,&quot;dropping-particle&quot;:&quot;V&quot;,&quot;non-dropping-particle&quot;:&quot;&quot;},{&quot;family&quot;:&quot;Kolpakov&quot;,&quot;given&quot;:&quot;Viktor&quot;,&quot;parse-names&quot;:false,&quot;dropping-particle&quot;:&quot;V&quot;,&quot;non-dropping-particle&quot;:&quot;&quot;},{&quot;family&quot;:&quot;Tomilova&quot;,&quot;given&quot;:&quot;Evgenia A&quot;,&quot;parse-names&quot;:false,&quot;dropping-particle&quot;:&quot;&quot;,&quot;non-dropping-particle&quot;:&quot;&quot;}],&quot;container-title&quot;:&quot;Human Sport Medicine&quot;,&quot;DOI&quot;:&quot;10.14529/hsm240202&quot;,&quot;issued&quot;:{&quot;date-parts&quot;:[[2024]]},&quot;page&quot;:&quot;13-22&quot;,&quot;abstract&quot;:&quot;Aim. This study aims to critically examine the methodologies employed in the conceptualization of the term “norm” and to evaluate the application of normative indicators within clinical practice, utilizing reference intervals and threshold values. Materials and methods. A comprehensive literature review was conducted, leveraging the PubMed database and eLibrary platforms to identify original studies published in peer-reviewed journals from 2000 to 2023. Results. The study elucidates the intrinsic relationship between the concepts of “health” and “norm, ” often juxtaposed against pathology. This necessitates a nuanced interpretation of normative indicators and the identification of transitional states. In clinical practice, the evaluation of normative indicators relies on the utilization of reference intervals and threshold values, each calculated through distinct methodologies tailored to the specific requirements of various clinical tasks. The definition of “norm” encompasses climatic-geographical, chronobiological, and functional criteria, with the predominant approach being functional. This approach considers individual typological characteristics at various developmental stages and accounts for environmental changes. A significant indicator of individual health is the daily volume of locomotion, which delineates functional constitution. Given the variability of the physiological norm in assessing human health, it is imperative to consider individual typological characteristics in evaluating pre-nosological conditions and implementing preventive medicine strategies. Conclusion. The development of innovative methodologies for assessing human health facilitates the identification of risk groups for early diagnosis. Moreover, it enables the restoration of patients to a physiological norm, enhancing resilience to various environmental conditions.&quot;,&quot;publisher&quot;:&quot;South Ural State University - Institute of Sport, Tourism and Service&quot;,&quot;issue&quot;:&quot;2&quot;,&quot;volume&quot;:&quot;24&quot;,&quot;container-title-short&quot;:&quot;&quot;},&quot;isTemporary&quot;:false}]},{&quot;citationID&quot;:&quot;MENDELEY_CITATION_2b939ce5-9d61-4c18-8493-c4e72cb33ba7&quot;,&quot;properties&quot;:{&quot;noteIndex&quot;:0},&quot;isEdited&quot;:false,&quot;manualOverride&quot;:{&quot;isManuallyOverridden&quot;:false,&quot;citeprocText&quot;:&quot;(Ramadhan et al., 2023)&quot;,&quot;manualOverrideText&quot;:&quot;&quot;},&quot;citationTag&quot;:&quot;MENDELEY_CITATION_v3_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&quot;,&quot;citationItems&quot;:[{&quot;id&quot;:&quot;12670799-afef-3f80-b80c-c84c85e647e2&quot;,&quot;itemData&quot;:{&quot;type&quot;:&quot;article-journal&quot;,&quot;id&quot;:&quot;12670799-afef-3f80-b80c-c84c85e647e2&quot;,&quot;title&quot;:&quot;Sports Education on Student Learning Motivation Seen from the Roles Involved in Sport Education Using Handball&quot;,&quot;author&quot;:[{&quot;family&quot;:&quot;Ramadhan&quot;,&quot;given&quot;:&quot;Riki&quot;,&quot;parse-names&quot;:false,&quot;dropping-particle&quot;:&quot;&quot;,&quot;non-dropping-particle&quot;:&quot;&quot;},{&quot;family&quot;:&quot;Effendy&quot;,&quot;given&quot;:&quot;Fauzan&quot;,&quot;parse-names&quot;:false,&quot;dropping-particle&quot;:&quot;&quot;,&quot;non-dropping-particle&quot;:&quot;&quot;},{&quot;family&quot;:&quot;Putra Pratama&quot;,&quot;given&quot;:&quot;Alrido&quot;,&quot;parse-names&quot;:false,&quot;dropping-particle&quot;:&quot;&quot;,&quot;non-dropping-particle&quot;:&quot;&quot;}],&quot;container-title&quot;:&quot;Indonesian Journal of Physical Education and Sport Science&quot;,&quot;DOI&quot;:&quot;10.52188/ijpess.v4i1.511&quot;,&quot;issued&quot;:{&quot;date-parts&quot;:[[2023]]},&quot;page&quot;:&quot;22-30&quot;,&quot;abstract&quot;:&quot;Study purpose. This research aims to test the influence of Sport Education (SE) on students' learning motivation using handball, which can also be seen from the level of student motivation according to their role while participating in learning using SE Materials and methods. The participants involved were 58 students from one of the sports study programs in Indramayu. The research method used was an experiment with a one-shot case study design. The research instrument used the Learning Self-Regulation Questionnaire. Data analysis techniques were descriptive statistics and one sample t-test. Result. The research results stated that SE using handball influenced student learning motivation, with the roles of managers, referees, and match recorders in the excellent category and the roles of coaches, players and publications in the fair category. Conclusions. This research concludes that there was an influence of SE on students' learning motivation using handball. Further investigation is needed regarding the role of players who have the lowest motivation and also other affective domains besides motivation that cannot be revealed in this research. SE, as much as possible, is used as a strategy in teaching and made part of the curriculum in sports study programs because it is in line with the MBKM curriculum.&quot;,&quot;publisher&quot;:&quot;Jurnal Pendidikan Fisika dan Sains, Universitas Nahdlatul Ulama Cirebon&quot;,&quot;issue&quot;:&quot;1&quot;,&quot;volume&quot;:&quot;4&quot;,&quot;container-title-short&quot;:&quot;&quot;},&quot;isTemporary&quot;:false}]},{&quot;citationID&quot;:&quot;MENDELEY_CITATION_bd641963-ebb5-41b3-bb0f-0456507aca7a&quot;,&quot;properties&quot;:{&quot;noteIndex&quot;:0},&quot;isEdited&quot;:false,&quot;manualOverride&quot;:{&quot;isManuallyOverridden&quot;:false,&quot;citeprocText&quot;:&quot;(Fikret &amp;#38; Leyla S., 2020)&quot;,&quot;manualOverrideText&quot;:&quot;&quot;},&quot;citationTag&quot;:&quot;MENDELEY_CITATION_v3_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&quot;,&quot;citationItems&quot;:[{&quot;id&quot;:&quot;7c58c130-3c1c-3c60-8e74-9fb431a5c736&quot;,&quot;itemData&quot;:{&quot;type&quot;:&quot;article-journal&quot;,&quot;id&quot;:&quot;7c58c130-3c1c-3c60-8e74-9fb431a5c736&quot;,&quot;title&quot;:&quot;Physical activity and physical fitness levels of convicts/detainees remaining in closed penalty execution institutions&quot;,&quot;author&quot;:[{&quot;family&quot;:&quot;Fikret &amp; Leyla S.&quot;,&quot;given&quot;:&quot;A&quot;,&quot;parse-names&quot;:false,&quot;dropping-particle&quot;:&quot;&quot;,&quot;non-dropping-particle&quot;:&quot;&quot;}],&quot;container-title&quot;:&quot;Pamukkale Journal of Sport Sciences&quot;,&quot;issued&quot;:{&quot;date-parts&quot;:[[2020]]},&quot;page&quot;:&quot;28-41&quot;,&quot;volume&quot;:&quot;3&quot;,&quot;container-title-short&quot;:&quot;&quot;},&quot;isTemporary&quot;:false}]},{&quot;citationID&quot;:&quot;MENDELEY_CITATION_63c3b1ee-bdce-49a1-9647-081bd272b002&quot;,&quot;properties&quot;:{&quot;noteIndex&quot;:0},&quot;isEdited&quot;:false,&quot;manualOverride&quot;:{&quot;isManuallyOverridden&quot;:false,&quot;citeprocText&quot;:&quot;(Majid, 2016a)&quot;,&quot;manualOverrideText&quot;:&quot;&quot;},&quot;citationTag&quot;:&quot;MENDELEY_CITATION_v3_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&quot;,&quot;citationItems&quot;:[{&quot;id&quot;:&quot;4860e73d-53d1-3206-955c-87dc6bd30048&quot;,&quot;itemData&quot;:{&quot;type&quot;:&quot;book&quot;,&quot;id&quot;:&quot;4860e73d-53d1-3206-955c-87dc6bd30048&quot;,&quot;title&quot;:&quot;Encyclopedia of Measurements and Tests in Physical and Sports Education&quot;,&quot;author&quot;:[{&quot;family&quot;:&quot;Majid&quot;,&quot;given&quot;:&quot;R K&quot;,&quot;parse-names&quot;:false,&quot;dropping-particle&quot;:&quot;&quot;,&quot;non-dropping-particle&quot;:&quot;&quot;}],&quot;issued&quot;:{&quot;date-parts&quot;:[[2016]]},&quot;publisher-place&quot;:&quot;Cairo&quot;,&quot;number-of-pages&quot;:&quot;89&quot;,&quot;publisher&quot;:&quot;Dar Al-Fikr Al-Arabi&quot;,&quot;container-title-short&quot;:&quot;&quot;},&quot;isTemporary&quot;:false}]},{&quot;citationID&quot;:&quot;MENDELEY_CITATION_7cab4c4d-537e-4db5-9c37-f9c7298ab93d&quot;,&quot;properties&quot;:{&quot;noteIndex&quot;:0},&quot;isEdited&quot;:false,&quot;manualOverride&quot;:{&quot;isManuallyOverridden&quot;:false,&quot;citeprocText&quot;:&quot;(Majid, 2016b)&quot;,&quot;manualOverrideText&quot;:&quot;&quot;},&quot;citationTag&quot;:&quot;MENDELEY_CITATION_v3_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&quot;,&quot;citationItems&quot;:[{&quot;id&quot;:&quot;daec5699-dec4-37e3-bf2f-c9a4ace5e87e&quot;,&quot;itemData&quot;:{&quot;type&quot;:&quot;book&quot;,&quot;id&quot;:&quot;daec5699-dec4-37e3-bf2f-c9a4ace5e87e&quot;,&quot;title&quot;:&quot;Encyclopedia of Measurements and Tests in Physical and Sports Education&quot;,&quot;author&quot;:[{&quot;family&quot;:&quot;Majid&quot;,&quot;given&quot;:&quot;R K&quot;,&quot;parse-names&quot;:false,&quot;dropping-particle&quot;:&quot;&quot;,&quot;non-dropping-particle&quot;:&quot;&quot;}],&quot;issued&quot;:{&quot;date-parts&quot;:[[2016]]},&quot;publisher-place&quot;:&quot;Cairo&quot;,&quot;number-of-pages&quot;:&quot;89&quot;,&quot;publisher&quot;:&quot;Dar Al-Fikr Al-Arabi&quot;,&quot;container-title-short&quot;:&quot;&quot;},&quot;isTemporary&quot;:false}]},{&quot;citationID&quot;:&quot;MENDELEY_CITATION_b5a40495-97a4-476c-90e1-dcc340176cd0&quot;,&quot;properties&quot;:{&quot;noteIndex&quot;:0},&quot;isEdited&quot;:false,&quot;manualOverride&quot;:{&quot;isManuallyOverridden&quot;:false,&quot;citeprocText&quot;:&quot;(Mcmillan et al., 2005)&quot;,&quot;manualOverrideText&quot;:&quot;&quot;},&quot;citationTag&quot;:&quot;MENDELEY_CITATION_v3_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&quot;,&quot;citationItems&quot;:[{&quot;id&quot;:&quot;922dae4f-7837-3b4f-956e-16abcfeffae8&quot;,&quot;itemData&quot;:{&quot;type&quot;:&quot;article-journal&quot;,&quot;id&quot;:&quot;922dae4f-7837-3b4f-956e-16abcfeffae8&quot;,&quot;title&quot;:&quot;Physiological adaptations to soccer specific endurance training in professional youth soccer players&quot;,&quot;author&quot;:[{&quot;family&quot;:&quot;Mcmillan&quot;,&quot;given&quot;:&quot;Kenny&quot;,&quot;parse-names&quot;:false,&quot;dropping-particle&quot;:&quot;&quot;,&quot;non-dropping-particle&quot;:&quot;&quot;},{&quot;family&quot;:&quot;Helgerud&quot;,&quot;given&quot;:&quot;J&quot;,&quot;parse-names&quot;:false,&quot;dropping-particle&quot;:&quot;&quot;,&quot;non-dropping-particle&quot;:&quot;&quot;},{&quot;family&quot;:&quot;Macdonald&quot;,&quot;given&quot;:&quot;R&quot;,&quot;parse-names&quot;:false,&quot;dropping-particle&quot;:&quot;&quot;,&quot;non-dropping-particle&quot;:&quot;&quot;},{&quot;family&quot;:&quot;Hoff&quot;,&quot;given&quot;:&quot;J&quot;,&quot;parse-names&quot;:false,&quot;dropping-particle&quot;:&quot;&quot;,&quot;non-dropping-particle&quot;:&quot;&quot;}],&quot;container-title&quot;:&quot;British journal of sports medicine&quot;,&quot;container-title-short&quot;:&quot;Br J Sports Med&quot;,&quot;issued&quot;:{&quot;date-parts&quot;:[[2005]]},&quot;page&quot;:&quot;273-277&quot;,&quot;publisher&quot;:&quot;British Association of Sport and Excercise Medicine&quot;,&quot;issue&quot;:&quot;5&quot;,&quot;volume&quot;:&quot;39&quot;},&quot;isTemporary&quot;:false}]},{&quot;citationID&quot;:&quot;MENDELEY_CITATION_1f209ce9-6f90-46c9-a494-7988ab60413d&quot;,&quot;properties&quot;:{&quot;noteIndex&quot;:0},&quot;isEdited&quot;:false,&quot;manualOverride&quot;:{&quot;isManuallyOverridden&quot;:false,&quot;citeprocText&quot;:&quot;(Byshevets et al., 2019; Hartill et al., 2021)&quot;,&quot;manualOverrideText&quot;:&quot;&quot;},&quot;citationTag&quot;:&quot;MENDELEY_CITATION_v3_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&quot;,&quot;citationItems&quot;:[{&quot;id&quot;:&quot;e7cf6878-bf07-3dac-8179-63b8e8b59e30&quot;,&quot;itemData&quot;:{&quot;type&quot;:&quot;article-journal&quot;,&quot;id&quot;:&quot;e7cf6878-bf07-3dac-8179-63b8e8b59e30&quot;,&quot;title&quot;:&quot;Using the methods of mathematical statistics in sports and educational research of masters in physical education and sport&quot;,&quot;author&quot;:[{&quot;family&quot;:&quot;Byshevets&quot;,&quot;given&quot;:&quot;Nataliia&quot;,&quot;parse-names&quot;:false,&quot;dropping-particle&quot;:&quot;&quot;,&quot;non-dropping-particle&quot;:&quot;&quot;},{&quot;family&quot;:&quot;Denysova&quot;,&quot;given&quot;:&quot;Lolita&quot;,&quot;parse-names&quot;:false,&quot;dropping-particle&quot;:&quot;&quot;,&quot;non-dropping-particle&quot;:&quot;&quot;},{&quot;family&quot;:&quot;Shynkaruk&quot;,&quot;given&quot;:&quot;Oksana&quot;,&quot;parse-names&quot;:false,&quot;dropping-particle&quot;:&quot;&quot;,&quot;non-dropping-particle&quot;:&quot;&quot;},{&quot;family&quot;:&quot;Serhiyenko&quot;,&quot;given&quot;:&quot;Kostyantyn&quot;,&quot;parse-names&quot;:false,&quot;dropping-particle&quot;:&quot;&quot;,&quot;non-dropping-particle&quot;:&quot;&quot;},{&quot;family&quot;:&quot;Usychenko&quot;,&quot;given&quot;:&quot;Vitaly&quot;,&quot;parse-names&quot;:false,&quot;dropping-particle&quot;:&quot;&quot;,&quot;non-dropping-particle&quot;:&quot;&quot;},{&quot;family&quot;:&quot;Stepanenko&quot;,&quot;given&quot;:&quot;Olha&quot;,&quot;parse-names&quot;:false,&quot;dropping-particle&quot;:&quot;&quot;,&quot;non-dropping-particle&quot;:&quot;&quot;},{&quot;family&quot;:&quot;Syvash&quot;,&quot;given&quot;:&quot;IRYNA&quot;,&quot;parse-names&quot;:false,&quot;dropping-particle&quot;:&quot;&quot;,&quot;non-dropping-particle&quot;:&quot;&quot;}],&quot;issued&quot;:{&quot;date-parts&quot;:[[2019]]},&quot;container-title-short&quot;:&quot;&quot;},&quot;isTemporary&quot;:false},{&quot;id&quot;:&quot;427debf8-6434-3510-8eff-a5858279fd70&quot;,&quot;itemData&quot;:{&quot;type&quot;:&quot;paper-conference&quot;,&quot;id&quot;:&quot;427debf8-6434-3510-8eff-a5858279fd70&quot;,&quot;title&quot;:&quot;CASES: Child abuse in sport: European statistics–project report&quot;,&quot;author&quot;:[{&quot;family&quot;:&quot;Hartill&quot;,&quot;given&quot;:&quot;Mike&quot;,&quot;parse-names&quot;:false,&quot;dropping-particle&quot;:&quot;&quot;,&quot;non-dropping-particle&quot;:&quot;&quot;},{&quot;family&quot;:&quot;Rulofs&quot;,&quot;given&quot;:&quot;Bettina&quot;,&quot;parse-names&quot;:false,&quot;dropping-particle&quot;:&quot;&quot;,&quot;non-dropping-particle&quot;:&quot;&quot;},{&quot;family&quot;:&quot;Lang&quot;,&quot;given&quot;:&quot;Melanie&quot;,&quot;parse-names&quot;:false,&quot;dropping-particle&quot;:&quot;&quot;,&quot;non-dropping-particle&quot;:&quot;&quot;},{&quot;family&quot;:&quot;Vertommen&quot;,&quot;given&quot;:&quot;Tine&quot;,&quot;parse-names&quot;:false,&quot;dropping-particle&quot;:&quot;&quot;,&quot;non-dropping-particle&quot;:&quot;&quot;},{&quot;family&quot;:&quot;Allroggen&quot;,&quot;given&quot;:&quot;Marc&quot;,&quot;parse-names&quot;:false,&quot;dropping-particle&quot;:&quot;&quot;,&quot;non-dropping-particle&quot;:&quot;&quot;},{&quot;family&quot;:&quot;Cirera&quot;,&quot;given&quot;:&quot;Eva&quot;,&quot;parse-names&quot;:false,&quot;dropping-particle&quot;:&quot;&quot;,&quot;non-dropping-particle&quot;:&quot;&quot;},{&quot;family&quot;:&quot;Diketmueller&quot;,&quot;given&quot;:&quot;Rosa&quot;,&quot;parse-names&quot;:false,&quot;dropping-particle&quot;:&quot;&quot;,&quot;non-dropping-particle&quot;:&quot;&quot;},{&quot;family&quot;:&quot;Kampen&quot;,&quot;given&quot;:&quot;Jarl&quot;,&quot;parse-names&quot;:false,&quot;dropping-particle&quot;:&quot;&quot;,&quot;non-dropping-particle&quot;:&quot;&quot;},{&quot;family&quot;:&quot;Kohl&quot;,&quot;given&quot;:&quot;A&quot;,&quot;parse-names&quot;:false,&quot;dropping-particle&quot;:&quot;&quot;,&quot;non-dropping-particle&quot;:&quot;&quot;},{&quot;family&quot;:&quot;Martin&quot;,&quot;given&quot;:&quot;Montse&quot;,&quot;parse-names&quot;:false,&quot;dropping-particle&quot;:&quot;&quot;,&quot;non-dropping-particle&quot;:&quot;&quot;}],&quot;container-title&quot;:&quot;CASES: The prevalence and characteristics of interpersonal violence against children within and outside sport in six European countries: UK Results&quot;,&quot;issued&quot;:{&quot;date-parts&quot;:[[2021]]},&quot;container-title-short&quot;:&quot;&quot;},&quot;isTemporary&quot;:false}]},{&quot;citationID&quot;:&quot;MENDELEY_CITATION_55e06f6e-d901-4178-83d3-1796fa2a7733&quot;,&quot;properties&quot;:{&quot;noteIndex&quot;:0},&quot;isEdited&quot;:false,&quot;manualOverride&quot;:{&quot;isManuallyOverridden&quot;:false,&quot;citeprocText&quot;:&quot;(Qutaiba Younus &amp;#38; Rashid, 2024)&quot;,&quot;manualOverrideText&quot;:&quot;&quot;},&quot;citationTag&quot;:&quot;MENDELEY_CITATION_v3_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&quot;,&quot;citationItems&quot;:[{&quot;id&quot;:&quot;92238fe5-7696-34fc-808a-781e8b913c7c&quot;,&quot;itemData&quot;:{&quot;type&quot;:&quot;article-journal&quot;,&quot;id&quot;:&quot;92238fe5-7696-34fc-808a-781e8b913c7c&quot;,&quot;title&quot;:&quot;The Effect of Using Different Geometric Shapes and Different Colors on the Development of Basic Football Skills&quot;,&quot;author&quot;:[{&quot;family&quot;:&quot;Qutaiba Younus&quot;,&quot;given&quot;:&quot;Ali&quot;,&quot;parse-names&quot;:false,&quot;dropping-particle&quot;:&quot;&quot;,&quot;non-dropping-particle&quot;:&quot;&quot;},{&quot;family&quot;:&quot;Rashid&quot;,&quot;given&quot;:&quot;Nawfel F&quot;,&quot;parse-names&quot;:false,&quot;dropping-particle&quot;:&quot;&quot;,&quot;non-dropping-particle&quot;:&quot;&quot;}],&quot;container-title&quot;:&quot;Indonesian Journal of Physical Education and Sport Science IJPESS Indonesian Journal of Physical Education and Sport Science&quot;,&quot;DOI&quot;:&quot;10.52188/ijpess.v3i1&quot;,&quot;URL&quot;:&quot;http://journal.unucirebon.ac.id/index.phpijpess&quot;,&quot;issued&quot;:{&quot;date-parts&quot;:[[2024]]},&quot;page&quot;:&quot;303-310&quot;,&quot;abstract&quot;:&quot;Study purpose. This study aims to reveal the impact of the proposed educational program using different geometric shapes and various colors in the development of performing arts skills for a number of basic soccer skills. Materials and methods .The research method using experimental was used. The research community was represented by fifth-grade high school students totaling (133) students. The sample consisted of three divisions (a, c, d), they were deliberately selected, to match and estimate the daily lesson hours, and thus the number of samples for the three divisions reached (99) students, and a number of sample members were removed, thus reaching the final sample number (42) students divided into (3) experimental groups with Results.There are significant differences between the averages of the scores of the pre-and post-tests in the first experimental group in the skill and performance for the following skills: (short pass, medium pass, close scoring, and Long-distance scoring), as the values of (T) calculated respectively are (6.711, 11.885, 14.447, 11.646), which is greater than the tabular value of (T) at the error rate of ≤ (0.05) and in front of the degree of freedom (13) of (2.16) and in favor of the post-test. Conclusion. Concluded that all three educational programs have a positive impact on the development of performing arts selected basic skills in soccer, and the second experimental group, which used (geometric shapes with cool colors), the researchers recommend emphasizing the use of geometric shapes with cool colors in the design of skill exercises used in the applied part of the lesson.&quot;,&quot;issue&quot;:&quot;3&quot;,&quot;volume&quot;:&quot;4&quot;,&quot;container-title-short&quot;:&quot;&quot;},&quot;isTemporary&quot;:false}]},{&quot;citationID&quot;:&quot;MENDELEY_CITATION_8754cfbe-9abe-44b3-ada6-6d76b0a3b9ac&quot;,&quot;properties&quot;:{&quot;noteIndex&quot;:0},&quot;isEdited&quot;:false,&quot;manualOverride&quot;:{&quot;isManuallyOverridden&quot;:false,&quot;citeprocText&quot;:&quot;(Hadi et al., 2024)&quot;,&quot;manualOverrideText&quot;:&quot;&quot;},&quot;citationTag&quot;:&quot;MENDELEY_CITATION_v3_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&quot;,&quot;citationItems&quot;:[{&quot;id&quot;:&quot;431b78bd-6d50-3632-a5b2-17f521ed92ac&quot;,&quot;itemData&quot;:{&quot;type&quot;:&quot;article-journal&quot;,&quot;id&quot;:&quot;431b78bd-6d50-3632-a5b2-17f521ed92ac&quot;,&quot;title&quot;:&quot;Pengaruh Minuman Kombinasi Semangka (Citrullus lanatus) dan Air Kelapa (Cocos Nucifera L) terhadap Kecepatan dan Power Lari Atlet Taekwondo Remaja&quot;,&quot;author&quot;:[{&quot;family&quot;:&quot;Hadi&quot;,&quot;given&quot;:&quot;Risa&quot;,&quot;parse-names&quot;:false,&quot;dropping-particle&quot;:&quot;&quot;,&quot;non-dropping-particle&quot;:&quot;&quot;},{&quot;family&quot;:&quot;Harun&quot;,&quot;given&quot;:&quot;Harun&quot;,&quot;parse-names&quot;:false,&quot;dropping-particle&quot;:&quot;&quot;,&quot;non-dropping-particle&quot;:&quot;&quot;},{&quot;family&quot;:&quot;Ahmad Sahedi&quot;,&quot;given&quot;:&quot;Romadhon&quot;,&quot;parse-names&quot;:false,&quot;dropping-particle&quot;:&quot;&quot;,&quot;non-dropping-particle&quot;:&quot;&quot;}],&quot;container-title&quot;:&quot;Indonesian Journal of Physical Education and Sport Science&quot;,&quot;DOI&quot;:&quot;10.52188/ijpess.v5i1.928&quot;,&quot;ISSN&quot;:&quot;2776-0200&quot;,&quot;URL&quot;:&quot;https://journal.unucirebon.ac.id/index.php/ijpess/article/view/928&quot;,&quot;issued&quot;:{&quot;date-parts&quot;:[[2024,12,30]]},&quot;page&quot;:&quot;545-554&quot;,&quot;abstract&quot;:&quot;&lt;p&gt;Tujuan penelitian. Penelitian ini bertujuan untuk mengevaluasi pengaruh jus kombinasi semangka (Citrullus lanatus) dan air kelapa (Cocos nucifera L) terhadap kecepatan lari cepat 10 m dan power lompat jauh pada atlet Taekwondo remaja putra Pondok Pesantren Al-Islam Beber. Bahan dan metode. Metode yang digunakan adalah eksperimen dimana 20 atlet berusia 14 ± 0,81 tahun dibagi menjadi 2 kelompok, 10 atlet diberikan kombinasi jus semangka dan air kelapa dan 10 atlet lainnya diberikan air putih sebagai kontrol. Kedua kelompok melakukan latihan taekwondo berupa latihan teknik dan fisik selama 1 jam. Sebelum latihan dan sesudahnya kedua kelompok melakukan lari cepat 10 m dan lompat jauh berdiri.Hasil. Hasil penelitian menunjukkan bahwa pemberian jus tidak menghasilkan peningkatan yang signifikan pada lari cepat 10 m dengan nilai P = 0,365 (P&amp;gt;0,05) dan lompat jauh dengan nilai P = 0,234 (P&amp;gt;0,05), sehingga secara statistik tidak ada perbedaan yang signifikan antara kelompok perlakuan dan kontrol.Kesimpulan. Pemberian kombinasi air kelapa dan jus semangka secara positif meningkatkan performa lompat jauh gaya berdiri namun tidak signifikan secara statistik.&lt;/p&gt;&quot;,&quot;issue&quot;:&quot;4&quot;,&quot;volume&quot;:&quot;4&quot;,&quot;container-title-short&quot;:&quot;&quot;},&quot;isTemporary&quot;:false}]},{&quot;citationID&quot;:&quot;MENDELEY_CITATION_3a5a3e18-490c-43de-b7b0-8680405675f2&quot;,&quot;properties&quot;:{&quot;noteIndex&quot;:0},&quot;isEdited&quot;:false,&quot;manualOverride&quot;:{&quot;isManuallyOverridden&quot;:false,&quot;citeprocText&quot;:&quot;(Adi &amp;#38; Candra, 2024)&quot;,&quot;manualOverrideText&quot;:&quot;&quot;},&quot;citationTag&quot;:&quot;MENDELEY_CITATION_v3_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&quot;,&quot;citationItems&quot;:[{&quot;id&quot;:&quot;03a043cc-3c2b-3383-96b9-d3fa38cd7104&quot;,&quot;itemData&quot;:{&quot;type&quot;:&quot;article-journal&quot;,&quot;id&quot;:&quot;03a043cc-3c2b-3383-96b9-d3fa38cd7104&quot;,&quot;title&quot;:&quot;Motivation of Running Community Members in Semarang City in Running Sport&quot;,&quot;author&quot;:[{&quot;family&quot;:&quot;Adi&quot;,&quot;given&quot;:&quot;Wahyu Fitri&quot;,&quot;parse-names&quot;:false,&quot;dropping-particle&quot;:&quot;&quot;,&quot;non-dropping-particle&quot;:&quot;&quot;},{&quot;family&quot;:&quot;Candra&quot;,&quot;given&quot;:&quot;Adiska Rani Ditya&quot;,&quot;parse-names&quot;:false,&quot;dropping-particle&quot;:&quot;&quot;,&quot;non-dropping-particle&quot;:&quot;&quot;}],&quot;container-title&quot;:&quot;Indonesian Journal of Physical Education and Sport Science&quot;,&quot;DOI&quot;:&quot;10.52188/ijpess.v4i4.829&quot;,&quot;ISSN&quot;:&quot;2776-0200&quot;,&quot;URL&quot;:&quot;https://journal.unucirebon.ac.id/index.php/ijpess/article/view/829&quot;,&quot;issued&quot;:{&quot;date-parts&quot;:[[2024,10,6]]},&quot;page&quot;:&quot;341-349&quot;,&quot;abstract&quot;:&quot;&lt;p&gt;Studi purpose. This study aims to determine the level of motivation among running community members in Semarang City regarding the sport of running.&amp;#13; Materials and methods. This study uses a research method employing a survey approach. The subjects in the study are members of a running community in Semarang City, totaling 50 people. Consisting of 40 men and 10 women. The research instrument uses a motivation questionnaire that has been tested for validity with a value of 0.36 - 0.75 and a reliability value of 0.946. The data analysis technique uses quantitative descriptive analysis by finding the mean, standard of deviation, minimum and maximum value, data analysis using Microsoft Excel and SPSS 25 version.&amp;#13; Results. Based on the results of the research on the motivation of running community members in Semarang show that their motivation level reaches 60%, which falls into the very high motivation category. In terms of intrinsic motivation, 50% of the running community members in Semarang are influenced by enjoyment aspect, with a percentage value of 35% and the fitness aspect 35%, both categorized as very high. Meanwhile, extrinsic motivation has a percentage value of 45%, driven by social interaction with 53% of the running community members in Semarang falling into the very high motivation category.&amp;#13; Conclusions. Based on the research findings, the motivation level of running community members in Semarang City to engage in running is classified as very high, influenced by intrinsic motivations such as enjoyment and fitness, as well as extrinsic motivations like social interaction.&lt;/p&gt;&quot;,&quot;issue&quot;:&quot;4&quot;,&quot;volume&quot;:&quot;4&quot;,&quot;container-title-short&quot;:&quot;&quot;},&quot;isTemporary&quot;:false}]},{&quot;citationID&quot;:&quot;MENDELEY_CITATION_ee554d67-54c9-46fd-b36f-1d2702385f3b&quot;,&quot;properties&quot;:{&quot;noteIndex&quot;:0},&quot;isEdited&quot;:false,&quot;manualOverride&quot;:{&quot;isManuallyOverridden&quot;:false,&quot;citeprocText&quot;:&quot;(Nordsborg et al., 2003)&quot;,&quot;manualOverrideText&quot;:&quot;&quot;},&quot;citationTag&quot;:&quot;MENDELEY_CITATION_v3_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&quot;,&quot;citationItems&quot;:[{&quot;id&quot;:&quot;18c315a0-c21a-30d3-b18e-3a7f41de1a5c&quot;,&quot;itemData&quot;:{&quot;type&quot;:&quot;article-journal&quot;,&quot;id&quot;:&quot;18c315a0-c21a-30d3-b18e-3a7f41de1a5c&quot;,&quot;title&quot;:&quot;Muscle interstitial potassium kinetics during intense exhaustive exercise: effect of previous arm exercise&quot;,&quot;author&quot;:[{&quot;family&quot;:&quot;Nordsborg&quot;,&quot;given&quot;:&quot;Nikolai&quot;,&quot;parse-names&quot;:false,&quot;dropping-particle&quot;:&quot;&quot;,&quot;non-dropping-particle&quot;:&quot;&quot;},{&quot;family&quot;:&quot;Mohr&quot;,&quot;given&quot;:&quot;Magni&quot;,&quot;parse-names&quot;:false,&quot;dropping-particle&quot;:&quot;&quot;,&quot;non-dropping-particle&quot;:&quot;&quot;},{&quot;family&quot;:&quot;Pedersen&quot;,&quot;given&quot;:&quot;Lasse Dannemann&quot;,&quot;parse-names&quot;:false,&quot;dropping-particle&quot;:&quot;&quot;,&quot;non-dropping-particle&quot;:&quot;&quot;},{&quot;family&quot;:&quot;Nielsen&quot;,&quot;given&quot;:&quot;Jens Jung&quot;,&quot;parse-names&quot;:false,&quot;dropping-particle&quot;:&quot;&quot;,&quot;non-dropping-particle&quot;:&quot;&quot;},{&quot;family&quot;:&quot;Langberg&quot;,&quot;given&quot;:&quot;Henning&quot;,&quot;parse-names&quot;:false,&quot;dropping-particle&quot;:&quot;&quot;,&quot;non-dropping-particle&quot;:&quot;&quot;},{&quot;family&quot;:&quot;Bangsbo&quot;,&quot;given&quot;:&quot;Jens&quot;,&quot;parse-names&quot;:false,&quot;dropping-particle&quot;:&quot;&quot;,&quot;non-dropping-particle&quot;:&quot;&quot;}],&quot;container-title&quot;:&quot;American Journal of Physiology-Regulatory, Integrative and Comparative Physiology&quot;,&quot;issued&quot;:{&quot;date-parts&quot;:[[2003]]},&quot;page&quot;:&quot;R143-R148&quot;,&quot;publisher&quot;:&quot;American Physiological Society&quot;,&quot;issue&quot;:&quot;1&quot;,&quot;volume&quot;:&quot;285&quot;,&quot;container-title-short&quot;:&quot;&quot;},&quot;isTemporary&quot;:false}]},{&quot;citationID&quot;:&quot;MENDELEY_CITATION_3271a385-2e33-46ee-9c77-c8604f893150&quot;,&quot;properties&quot;:{&quot;noteIndex&quot;:0},&quot;isEdited&quot;:false,&quot;manualOverride&quot;:{&quot;isManuallyOverridden&quot;:false,&quot;citeprocText&quot;:&quot;(Miguel et al., 2021)&quot;,&quot;manualOverrideText&quot;:&quot;&quot;},&quot;citationTag&quot;:&quot;MENDELEY_CITATION_v3_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&quot;,&quot;citationItems&quot;:[{&quot;id&quot;:&quot;d2ee938f-9587-3b5d-a597-bf2fd667924b&quot;,&quot;itemData&quot;:{&quot;type&quot;:&quot;article&quot;,&quot;id&quot;:&quot;d2ee938f-9587-3b5d-a597-bf2fd667924b&quot;,&quot;title&quot;:&quot;Load measures in training/match monitoring in soccer: A systematic review&quot;,&quot;author&quot;:[{&quot;family&quot;:&quot;Miguel&quot;,&quot;given&quot;:&quot;Mauro&quot;,&quot;parse-names&quot;:false,&quot;dropping-particle&quot;:&quot;&quot;,&quot;non-dropping-particle&quot;:&quot;&quot;},{&quot;family&quot;:&quot;Oliveira&quot;,&quot;given&quot;:&quot;Rafael&quot;,&quot;parse-names&quot;:false,&quot;dropping-particle&quot;:&quot;&quot;,&quot;non-dropping-particle&quot;:&quot;&quot;},{&quot;family&quot;:&quot;Loureiro&quot;,&quot;given&quot;:&quot;Nuno&quot;,&quot;parse-names&quot;:false,&quot;dropping-particle&quot;:&quot;&quot;,&quot;non-dropping-particle&quot;:&quot;&quot;},{&quot;family&quot;:&quot;García-Rubio&quot;,&quot;given&quot;:&quot;Javier&quot;,&quot;parse-names&quot;:false,&quot;dropping-particle&quot;:&quot;&quot;,&quot;non-dropping-particle&quot;:&quot;&quot;},{&quot;family&quot;:&quot;Ibáñez&quot;,&quot;given&quot;:&quot;Sergio J&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52721&quot;,&quot;issued&quot;:{&quot;date-parts&quot;:[[2021]]},&quot;page&quot;:&quot;1-26&quot;,&quot;abstract&quot;:&quot;In soccer, the assessment of the load imposed by training and a match is recognized as a fundamental task at any competitive level. The objective of this study is to carry out a systematic review on internal and external load monitoring during training and/or a match, identifying the measures used. In addition, we wish to make recommendations that make it possible to standardize the classification and use of the different measures. The systematic review was carried out according to the Preferred Reporting Items for Systematic Reviews and Meta-Analyses (PRISMA) guidelines. The search was conducted through the electronic database Web of Science, using the keywords “soccer” and “football”, each one with the terms “internal load”, “external load”, and “workload”. Of the 1223 studies initially identified, 82 were thoroughly analyzed and are part of this systematic review. Of these, 25 articles only report internal load data, 20 report only external load data, and 37 studies report both internal and external load measures. There is a huge number of load measures, which requires that soccer coaches select and focus their attention on the most useful and specific measures. Standardizing the classification of the different measures is vital in the organization of this task, as well as when it is intended to compare the results obtained in different investigations.&quot;,&quot;publisher&quot;:&quot;MDPI AG&quot;,&quot;issue&quot;:&quot;5&quot;,&quot;volume&quot;:&quot;18&quot;},&quot;isTemporary&quot;:false}]},{&quot;citationID&quot;:&quot;MENDELEY_CITATION_d469fe19-aac3-404e-a942-bb6be92e389e&quot;,&quot;properties&quot;:{&quot;noteIndex&quot;:0},&quot;isEdited&quot;:false,&quot;manualOverride&quot;:{&quot;isManuallyOverridden&quot;:false,&quot;citeprocText&quot;:&quot;(Буланова, 2023)&quot;,&quot;manualOverrideText&quot;:&quot;&quot;},&quot;citationTag&quot;:&quot;MENDELEY_CITATION_v3_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&quot;,&quot;citationItems&quot;:[{&quot;id&quot;:&quot;9804a3b3-21c4-3405-a1e5-a906c1b0ca0c&quot;,&quot;itemData&quot;:{&quot;type&quot;:&quot;report&quot;,&quot;id&quot;:&quot;9804a3b3-21c4-3405-a1e5-a906c1b0ca0c&quot;,&quot;title&quot;:&quot;МЕТОДИКА ОБУЧЕНИЯ УПРАЖНЕНИЯМ С ОБРУЧЕМ&quot;,&quot;author&quot;:[{&quot;family&quot;:&quot;Буланова&quot;,&quot;given&quot;:&quot;Н Е&quot;,&quot;parse-names&quot;:false,&quot;dropping-particle&quot;:&quot;&quot;,&quot;non-dropping-particle&quot;:&quot;&quot;}],&quot;container-title&quot;:&quot;Scientific News of Azerbaijan State Sport Science Journal Academy of Physical Education and Sport&quot;,&quot;issued&quot;:{&quot;date-parts&quot;:[[2023]]},&quot;number-of-pages&quot;:&quot;11-17&quot;,&quot;issue&quot;:&quot;1&quot;,&quot;volume&quot;:&quot;5&quot;,&quot;container-title-short&quot;:&quot;&quot;},&quot;isTemporary&quot;:false}]},{&quot;citationID&quot;:&quot;MENDELEY_CITATION_4f3aae8a-fd10-4f35-9fd8-dd54390c2bda&quot;,&quot;properties&quot;:{&quot;noteIndex&quot;:0},&quot;isEdited&quot;:false,&quot;manualOverride&quot;:{&quot;isManuallyOverridden&quot;:false,&quot;citeprocText&quot;:&quot;(Botova &amp;#38; Lopatina, 2024)&quot;,&quot;manualOverrideText&quot;:&quot;&quot;},&quot;citationTag&quot;:&quot;MENDELEY_CITATION_v3_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&quot;,&quot;citationItems&quot;:[{&quot;id&quot;:&quot;2c15106e-7567-3a3a-aa49-71086968d786&quot;,&quot;itemData&quot;:{&quot;type&quot;:&quot;article-journal&quot;,&quot;id&quot;:&quot;2c15106e-7567-3a3a-aa49-71086968d786&quot;,&quot;title&quot;:&quot;BASIC TECHNICAL TRAINING EXERCISES FOR GYMNASTS DURING THE PHASE OF INITIAL SPORTS SPECIALIZATION&quot;,&quot;author&quot;:[{&quot;family&quot;:&quot;Botova&quot;,&quot;given&quot;:&quot;Lyubov N.&quot;,&quot;parse-names&quot;:false,&quot;dropping-particle&quot;:&quot;&quot;,&quot;non-dropping-particle&quot;:&quot;&quot;},{&quot;family&quot;:&quot;Lopatina&quot;,&quot;given&quot;:&quot;Daria O.&quot;,&quot;parse-names&quot;:false,&quot;dropping-particle&quot;:&quot;&quot;,&quot;non-dropping-particle&quot;:&quot;&quot;}],&quot;container-title&quot;:&quot;Human Sport Medicine&quot;,&quot;DOI&quot;:&quot;10.14529/hsm240221&quot;,&quot;ISSN&quot;:&quot;25000195&quot;,&quot;issued&quot;:{&quot;date-parts&quot;:[[2024,8,1]]},&quot;page&quot;:&quot;167-175&quot;,&quot;abstract&quot;:&quot;Aim. The purpose of this research was to identify the basic gymnastic and discipline-specific skills essential for executing gymnastic exercises, devise strategies for their acquisition, and empirically validate the efficacy of the developed tools. Materials and methods. The study incorporated a comprehensive approach involving surveys of coaching staff (n = 50), expert evaluations of control exercises, and statistical analysis. The research sample consisted of 20 gymnasts aged 8–9 years, with an average training experience of 3.2 ± 0.7 years. In the preparatory part of the training session, the experimental group engaged with sets of basic exercises specifically designed to acquire basic skills. Results. Expert evaluations of the control exercises facilitated the assessment of skill acquisition, including maintenance of dynamic posture (3.6 ± 0.59 points), hand repulsion (0.22 ± 0.06 points), leg repulsion (2.9 ± 0.6 points), balance in stable positions (0.85 ± 0,51 points), hang swings and support swings (6.07 ± 1.3 points), stiff and soft landing (1.59 ± 0.62 points), and management of somersaults in unsupported positions (2.19 ± 0.9 points). The execution of basic exercises in the preparatory part of the lesson demonstrated their potential in fostering basic skills, as evidenced by significant differences between the control and experimental groups at the end of the study (P ≤ 0.05). Conclusion. The experiment resulted in enhanced technical and physical fitness among the gymnasts, underscoring the effectiveness of the proposed exercises.&quot;,&quot;publisher&quot;:&quot;South Ural State University - Institute of Sport, Tourism and Service&quot;,&quot;issue&quot;:&quot;2&quot;,&quot;volume&quot;:&quot;24&quot;,&quot;container-title-short&quot;:&quot;&quot;},&quot;isTemporary&quot;:false}]},{&quot;citationID&quot;:&quot;MENDELEY_CITATION_f5e1bdba-17df-47f0-a8e5-0b25327efc5d&quot;,&quot;properties&quot;:{&quot;noteIndex&quot;:0},&quot;isEdited&quot;:false,&quot;manualOverride&quot;:{&quot;isManuallyOverridden&quot;:false,&quot;citeprocText&quot;:&quot;(Banwan shareef, 2020)&quot;,&quot;manualOverrideText&quot;:&quot;&quot;},&quot;citationItems&quot;:[{&quot;id&quot;:&quot;6e2ed63a-41c4-3b80-b74f-4e2c78ee61e6&quot;,&quot;itemData&quot;:{&quot;type&quot;:&quot;article-journal&quot;,&quot;id&quot;:&quot;6e2ed63a-41c4-3b80-b74f-4e2c78ee61e6&quot;,&quot;title&quot;:&quot;Effect of Using Modified Training Equipment to Developsome Soccer Skills for Youth&quot;,&quot;author&quot;:[{&quot;family&quot;:&quot;Banwan shareef&quot;,&quot;given&quot;:&quot;Qays&quot;,&quot;parse-names&quot;:false,&quot;dropping-particle&quot;:&quot;&quot;,&quot;non-dropping-particle&quot;:&quot;&quot;}],&quot;container-title&quot;:&quot;Indian Journal of Public Health Research &amp; Development&quot;,&quot;container-title-short&quot;:&quot;Indian J Public Health Res Dev&quot;,&quot;DOI&quot;:&quot;10.37506/ijphrd.v11i4.9143&quot;,&quot;issued&quot;:{&quot;date-parts&quot;:[[2020]]}},&quot;isTemporary&quot;:false}],&quot;citationTag&quot;:&quot;MENDELEY_CITATION_v3_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&quot;},{&quot;citationID&quot;:&quot;MENDELEY_CITATION_35d78f8a-1228-4b26-be4d-b3f5e0d18994&quot;,&quot;properties&quot;:{&quot;noteIndex&quot;:0},&quot;isEdited&quot;:false,&quot;manualOverride&quot;:{&quot;isManuallyOverridden&quot;:false,&quot;citeprocText&quot;:&quot;(Adi &amp;#38; Candra, 2024)&quot;,&quot;manualOverrideText&quot;:&quot;&quot;},&quot;citationTag&quot;:&quot;MENDELEY_CITATION_v3_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&quot;,&quot;citationItems&quot;:[{&quot;id&quot;:&quot;03a043cc-3c2b-3383-96b9-d3fa38cd7104&quot;,&quot;itemData&quot;:{&quot;type&quot;:&quot;article-journal&quot;,&quot;id&quot;:&quot;03a043cc-3c2b-3383-96b9-d3fa38cd7104&quot;,&quot;title&quot;:&quot;Motivation of Running Community Members in Semarang City in Running Sport&quot;,&quot;author&quot;:[{&quot;family&quot;:&quot;Adi&quot;,&quot;given&quot;:&quot;Wahyu Fitri&quot;,&quot;parse-names&quot;:false,&quot;dropping-particle&quot;:&quot;&quot;,&quot;non-dropping-particle&quot;:&quot;&quot;},{&quot;family&quot;:&quot;Candra&quot;,&quot;given&quot;:&quot;Adiska Rani Ditya&quot;,&quot;parse-names&quot;:false,&quot;dropping-particle&quot;:&quot;&quot;,&quot;non-dropping-particle&quot;:&quot;&quot;}],&quot;container-title&quot;:&quot;Indonesian Journal of Physical Education and Sport Science&quot;,&quot;DOI&quot;:&quot;10.52188/ijpess.v4i4.829&quot;,&quot;ISSN&quot;:&quot;2776-0200&quot;,&quot;URL&quot;:&quot;https://journal.unucirebon.ac.id/index.php/ijpess/article/view/829&quot;,&quot;issued&quot;:{&quot;date-parts&quot;:[[2024,10,6]]},&quot;page&quot;:&quot;341-349&quot;,&quot;abstract&quot;:&quot;&lt;p&gt;Studi purpose. This study aims to determine the level of motivation among running community members in Semarang City regarding the sport of running.&amp;#13; Materials and methods. This study uses a research method employing a survey approach. The subjects in the study are members of a running community in Semarang City, totaling 50 people. Consisting of 40 men and 10 women. The research instrument uses a motivation questionnaire that has been tested for validity with a value of 0.36 - 0.75 and a reliability value of 0.946. The data analysis technique uses quantitative descriptive analysis by finding the mean, standard of deviation, minimum and maximum value, data analysis using Microsoft Excel and SPSS 25 version.&amp;#13; Results. Based on the results of the research on the motivation of running community members in Semarang show that their motivation level reaches 60%, which falls into the very high motivation category. In terms of intrinsic motivation, 50% of the running community members in Semarang are influenced by enjoyment aspect, with a percentage value of 35% and the fitness aspect 35%, both categorized as very high. Meanwhile, extrinsic motivation has a percentage value of 45%, driven by social interaction with 53% of the running community members in Semarang falling into the very high motivation category.&amp;#13; Conclusions. Based on the research findings, the motivation level of running community members in Semarang City to engage in running is classified as very high, influenced by intrinsic motivations such as enjoyment and fitness, as well as extrinsic motivations like social interaction.&lt;/p&gt;&quot;,&quot;issue&quot;:&quot;4&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DB5A3-A927-466E-8FAB-33C51980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4217</TotalTime>
  <Pages>1</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Ehsan</dc:creator>
  <cp:lastModifiedBy>Qais Shareef</cp:lastModifiedBy>
  <cp:revision>52</cp:revision>
  <cp:lastPrinted>2021-10-02T20:21:00Z</cp:lastPrinted>
  <dcterms:created xsi:type="dcterms:W3CDTF">2024-12-13T17:58:00Z</dcterms:created>
  <dcterms:modified xsi:type="dcterms:W3CDTF">2025-01-03T16:48:00Z</dcterms:modified>
</cp:coreProperties>
</file>