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F09" w:rsidRPr="009C2547" w:rsidRDefault="002A4F09" w:rsidP="002A4F09">
      <w:pPr>
        <w:spacing w:line="240" w:lineRule="auto"/>
        <w:ind w:left="-340"/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9C25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  تأثير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تدريبات </w:t>
      </w:r>
      <w:proofErr w:type="spellStart"/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الساكيو</w:t>
      </w:r>
      <w:proofErr w:type="spellEnd"/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على بعض المتغيرات البدنية ومستوى الاداء في فعالية</w:t>
      </w:r>
      <w:r w:rsidRPr="009C25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4 </w:t>
      </w:r>
      <w:r w:rsidRPr="009C2547">
        <w:rPr>
          <w:rFonts w:ascii="Simplified Arabic" w:hAnsi="Simplified Arabic" w:cs="Simplified Arabic"/>
          <w:b/>
          <w:bCs/>
          <w:sz w:val="28"/>
          <w:szCs w:val="28"/>
        </w:rPr>
        <w:t>x</w:t>
      </w:r>
      <w:r w:rsidRPr="009C2547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100 تتابع </w:t>
      </w:r>
      <w:r w:rsidRPr="009C25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</w:p>
    <w:p w:rsidR="002A4F09" w:rsidRDefault="002A4F09" w:rsidP="002A4F09">
      <w:pPr>
        <w:spacing w:line="240" w:lineRule="auto"/>
        <w:ind w:left="-567"/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proofErr w:type="spellStart"/>
      <w:r w:rsidRPr="009A6F49">
        <w:rPr>
          <w:rFonts w:ascii="Simplified Arabic" w:hAnsi="Simplified Arabic" w:cs="Simplified Arabic"/>
          <w:b/>
          <w:bCs/>
          <w:sz w:val="24"/>
          <w:szCs w:val="24"/>
          <w:rtl/>
        </w:rPr>
        <w:t>م.د</w:t>
      </w:r>
      <w:proofErr w:type="spellEnd"/>
      <w:r w:rsidRPr="009A6F49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 هاشم شاكر عبد الكريم</w:t>
      </w:r>
      <w:r w:rsidRPr="009A6F49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</w:t>
      </w:r>
    </w:p>
    <w:p w:rsidR="002A4F09" w:rsidRPr="009C2547" w:rsidRDefault="002A4F09" w:rsidP="002A4F09">
      <w:pPr>
        <w:spacing w:line="240" w:lineRule="auto"/>
        <w:ind w:left="-567"/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9A6F49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جامعة البصرة </w:t>
      </w:r>
      <w:r w:rsidRPr="009A6F49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/كلية التربية البدنية وعلوم الرياضة </w:t>
      </w:r>
      <w:r w:rsidRPr="009A6F49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                                          </w:t>
      </w:r>
      <w:r w:rsidRPr="009C254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 </w:t>
      </w:r>
    </w:p>
    <w:p w:rsidR="002A4F09" w:rsidRDefault="002A4F09" w:rsidP="002A4F09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يسعى الرياضيون 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وااللاعبون</w:t>
      </w:r>
      <w:proofErr w:type="spellEnd"/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وعلماء الرياضة بشكل دائم ومستمر عن الطرق التدريبية الحديثة بهدف تحسين الاداء الرياضي واكتساب ميزة تنافسية ، وتدريبات 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الساكيو</w:t>
      </w:r>
      <w:proofErr w:type="spellEnd"/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lang w:bidi="ar-IQ"/>
        </w:rPr>
        <w:t xml:space="preserve">S.A.Q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تعتبر احدى واحدث هذه التقنيات المستخدمة في المجال الرياضي </w:t>
      </w:r>
      <w:r w:rsidRPr="009C25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. </w:t>
      </w:r>
    </w:p>
    <w:p w:rsidR="002A4F09" w:rsidRPr="009C2547" w:rsidRDefault="002A4F09" w:rsidP="002A4F09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 xml:space="preserve">   وتشترك جميع الفعاليات الرياضية تقريبا بخصائص عامة كونها تتطلب الحركات السريعة ، سواء للطرف العلوي </w:t>
      </w:r>
      <w:proofErr w:type="spellStart"/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>اوللطرف</w:t>
      </w:r>
      <w:proofErr w:type="spellEnd"/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 xml:space="preserve"> السفلي او كليهما معا , ومما لاشك فيه بان تدريبات </w:t>
      </w:r>
      <w:proofErr w:type="spellStart"/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>الساكيو</w:t>
      </w:r>
      <w:proofErr w:type="spellEnd"/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 xml:space="preserve"> </w:t>
      </w:r>
      <w:r>
        <w:rPr>
          <w:rFonts w:ascii="Simplified Arabic" w:eastAsia="Times New Roman" w:hAnsi="Simplified Arabic" w:cs="Simplified Arabic"/>
          <w:sz w:val="28"/>
          <w:szCs w:val="28"/>
          <w:lang w:bidi="ar-IQ"/>
        </w:rPr>
        <w:t xml:space="preserve">S.A.Q 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 xml:space="preserve">  استطاعت ان تحسن من كفاءة أداء الرياضي وذلك من خلال الابحاث التي اجريت في هذا المجال . </w:t>
      </w:r>
    </w:p>
    <w:p w:rsidR="002A4F09" w:rsidRPr="009C2547" w:rsidRDefault="002A4F09" w:rsidP="002A4F09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 w:rsidRPr="009C25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   ومن الفعاليات الرياضية التي حظيت </w:t>
      </w:r>
      <w:proofErr w:type="spellStart"/>
      <w:r w:rsidRPr="009C25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بأهتمام</w:t>
      </w:r>
      <w:proofErr w:type="spellEnd"/>
      <w:r w:rsidRPr="009C25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كبير و بصورة خاصة هي سباقات المضمار والميدان  فالتقدم الكبير في الانجاز الرقمي لمسابقات التتابع وخاصة عدو المسافات القصيرة  </w:t>
      </w:r>
      <w:r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(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>4</w:t>
      </w:r>
      <w:r w:rsidRPr="009C25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</w:t>
      </w:r>
      <w:r w:rsidRPr="009C2547">
        <w:rPr>
          <w:rFonts w:ascii="Simplified Arabic" w:eastAsia="Times New Roman" w:hAnsi="Simplified Arabic" w:cs="Simplified Arabic"/>
          <w:sz w:val="28"/>
          <w:szCs w:val="28"/>
          <w:lang w:bidi="ar-IQ"/>
        </w:rPr>
        <w:t>x</w:t>
      </w:r>
      <w:r w:rsidRPr="009C25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100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>متر</w:t>
      </w:r>
      <w:r>
        <w:rPr>
          <w:rFonts w:ascii="Simplified Arabic" w:eastAsia="Times New Roman" w:hAnsi="Simplified Arabic" w:cs="Simplified Arabic"/>
          <w:sz w:val="28"/>
          <w:szCs w:val="28"/>
          <w:lang w:bidi="ar-IQ"/>
        </w:rPr>
        <w:t xml:space="preserve"> (</w:t>
      </w:r>
      <w:r w:rsidRPr="009C25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تتابع كون فعاليات العدو السريع لها خصائصها البدنية والفنية الخاصة التي يجب ان يتمتع بها عدائي المسافات القصيرة ، كالسرعة والقوة المميزة بالسرعة  حيث يتم تنمية كل القدرات البدنية للعداء بصورة متوازنة مع الجوانب الفنية لتعزيز </w:t>
      </w:r>
      <w:r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التكنيك الملائم  للوصول </w:t>
      </w:r>
      <w:proofErr w:type="spellStart"/>
      <w:r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>للأنجاز</w:t>
      </w:r>
      <w:proofErr w:type="spellEnd"/>
      <w:r w:rsidRPr="009C25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الرقمي الجيد. </w:t>
      </w:r>
    </w:p>
    <w:p w:rsidR="002A4F09" w:rsidRPr="009C2547" w:rsidRDefault="002A4F09" w:rsidP="002A4F09">
      <w:pPr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</w:pPr>
      <w:r w:rsidRPr="009C25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  ومن المشاكل التي تواجه العدائيين في فعالية ( 4</w:t>
      </w:r>
      <w:r w:rsidRPr="009C2547">
        <w:rPr>
          <w:rFonts w:ascii="Simplified Arabic" w:eastAsia="Times New Roman" w:hAnsi="Simplified Arabic" w:cs="Simplified Arabic"/>
          <w:sz w:val="28"/>
          <w:szCs w:val="28"/>
          <w:lang w:bidi="ar-IQ"/>
        </w:rPr>
        <w:t>x</w:t>
      </w:r>
      <w:r w:rsidRPr="009C25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100 ) متر تتابع هي من الامور الهامة اثناء اداء مراحل الفعالية بصورة كاملة وهي الشغل الشاغل لجميع المهتمين بهذه الفعالية ، حيث تعتبر مرحلة التسليم والاستلام داخل الصندوق من الامور الهامة التي تؤثر على مستوى الاداء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 xml:space="preserve"> والانجاز الرقمي</w:t>
      </w:r>
      <w:r w:rsidRPr="009C2547"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 للفريق وبالتالي يتحدد الانجاز على سر</w:t>
      </w:r>
      <w:r>
        <w:rPr>
          <w:rFonts w:ascii="Simplified Arabic" w:eastAsia="Times New Roman" w:hAnsi="Simplified Arabic" w:cs="Simplified Arabic"/>
          <w:sz w:val="28"/>
          <w:szCs w:val="28"/>
          <w:rtl/>
          <w:lang w:bidi="ar-IQ"/>
        </w:rPr>
        <w:t xml:space="preserve">عة ودقة مرحلة التسلم والاستلام 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 xml:space="preserve">، فضلا عن عدم دراية المدربين والرياضيين عن الفائدة العملية لتدريبات </w:t>
      </w:r>
      <w:proofErr w:type="spellStart"/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>الساكيو</w:t>
      </w:r>
      <w:proofErr w:type="spellEnd"/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IQ"/>
        </w:rPr>
        <w:t xml:space="preserve"> من خلال ادخالها في المناهج التدريبية .</w:t>
      </w:r>
    </w:p>
    <w:p w:rsidR="002A4F09" w:rsidRDefault="002A4F09" w:rsidP="002A4F09">
      <w:pPr>
        <w:spacing w:line="240" w:lineRule="auto"/>
        <w:ind w:left="-113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C2547">
        <w:rPr>
          <w:rFonts w:ascii="Simplified Arabic" w:hAnsi="Simplified Arabic" w:cs="Simplified Arabic"/>
          <w:sz w:val="28"/>
          <w:szCs w:val="28"/>
          <w:rtl/>
        </w:rPr>
        <w:t xml:space="preserve">   وتهدف الدراسة الى التعرف الى تأثير استخد</w:t>
      </w:r>
      <w:r>
        <w:rPr>
          <w:rFonts w:ascii="Simplified Arabic" w:hAnsi="Simplified Arabic" w:cs="Simplified Arabic"/>
          <w:sz w:val="28"/>
          <w:szCs w:val="28"/>
          <w:rtl/>
        </w:rPr>
        <w:t>ام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تدريبات 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</w:rPr>
        <w:t>الساكيو</w:t>
      </w:r>
      <w:proofErr w:type="spellEnd"/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على بعض العناصر البدنية الخاصة لغرض تطوير التسارع والتوافق بين العين واليد وسرعة الاستجابة لدى عدائي فعالية 4×100 تتابع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متمثلة بتناسب سرعة ودقة</w:t>
      </w:r>
      <w:r w:rsidRPr="009C2547">
        <w:rPr>
          <w:rFonts w:ascii="Simplified Arabic" w:hAnsi="Simplified Arabic" w:cs="Simplified Arabic"/>
          <w:sz w:val="28"/>
          <w:szCs w:val="28"/>
          <w:rtl/>
        </w:rPr>
        <w:t xml:space="preserve"> العدائين اثناء مرحلة التسلم والاستلام داخل الصندوق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وانسيابية عملية التسلم </w:t>
      </w:r>
      <w:r w:rsidRPr="009C2547">
        <w:rPr>
          <w:rFonts w:ascii="Simplified Arabic" w:hAnsi="Simplified Arabic" w:cs="Simplified Arabic"/>
          <w:sz w:val="28"/>
          <w:szCs w:val="28"/>
          <w:rtl/>
        </w:rPr>
        <w:t xml:space="preserve"> وبالتالي تحسن الاداء  .</w:t>
      </w:r>
    </w:p>
    <w:p w:rsidR="002A4F09" w:rsidRDefault="002A4F09" w:rsidP="002A4F09">
      <w:pPr>
        <w:spacing w:line="240" w:lineRule="auto"/>
        <w:ind w:left="-113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013585" w:rsidRDefault="00013585" w:rsidP="00013585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bookmarkStart w:id="0" w:name="_GoBack"/>
      <w:bookmarkEnd w:id="0"/>
    </w:p>
    <w:p w:rsidR="0069359C" w:rsidRPr="0069359C" w:rsidRDefault="0069359C" w:rsidP="0069359C">
      <w:pPr>
        <w:jc w:val="center"/>
        <w:rPr>
          <w:rtl/>
          <w:lang w:bidi="ar-IQ"/>
        </w:rPr>
      </w:pPr>
    </w:p>
    <w:sectPr w:rsidR="0069359C" w:rsidRPr="0069359C" w:rsidSect="00BC2D6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432CE1-2AB5-4CB4-837F-3DB1FF0D64D5}"/>
    <w:embedBold r:id="rId2" w:fontKey="{903894E0-A8A4-4326-9C1E-92EF0A371D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949CEC08-3E9F-444A-AF79-B039A8928E09}"/>
    <w:embedBold r:id="rId4" w:fontKey="{8B20F8F2-71F4-4B2D-B750-078418D481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BFC63FB-0227-484C-AAAE-321FC8EBAF5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9096B"/>
    <w:multiLevelType w:val="hybridMultilevel"/>
    <w:tmpl w:val="AF46B6A6"/>
    <w:lvl w:ilvl="0" w:tplc="5A62F848">
      <w:start w:val="1"/>
      <w:numFmt w:val="decimal"/>
      <w:lvlText w:val="(%1)"/>
      <w:lvlJc w:val="left"/>
      <w:pPr>
        <w:ind w:left="3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3" w:hanging="360"/>
      </w:pPr>
    </w:lvl>
    <w:lvl w:ilvl="2" w:tplc="0409001B" w:tentative="1">
      <w:start w:val="1"/>
      <w:numFmt w:val="lowerRoman"/>
      <w:lvlText w:val="%3."/>
      <w:lvlJc w:val="right"/>
      <w:pPr>
        <w:ind w:left="1743" w:hanging="180"/>
      </w:pPr>
    </w:lvl>
    <w:lvl w:ilvl="3" w:tplc="0409000F" w:tentative="1">
      <w:start w:val="1"/>
      <w:numFmt w:val="decimal"/>
      <w:lvlText w:val="%4."/>
      <w:lvlJc w:val="left"/>
      <w:pPr>
        <w:ind w:left="2463" w:hanging="360"/>
      </w:pPr>
    </w:lvl>
    <w:lvl w:ilvl="4" w:tplc="04090019" w:tentative="1">
      <w:start w:val="1"/>
      <w:numFmt w:val="lowerLetter"/>
      <w:lvlText w:val="%5."/>
      <w:lvlJc w:val="left"/>
      <w:pPr>
        <w:ind w:left="3183" w:hanging="360"/>
      </w:pPr>
    </w:lvl>
    <w:lvl w:ilvl="5" w:tplc="0409001B" w:tentative="1">
      <w:start w:val="1"/>
      <w:numFmt w:val="lowerRoman"/>
      <w:lvlText w:val="%6."/>
      <w:lvlJc w:val="right"/>
      <w:pPr>
        <w:ind w:left="3903" w:hanging="180"/>
      </w:pPr>
    </w:lvl>
    <w:lvl w:ilvl="6" w:tplc="0409000F" w:tentative="1">
      <w:start w:val="1"/>
      <w:numFmt w:val="decimal"/>
      <w:lvlText w:val="%7."/>
      <w:lvlJc w:val="left"/>
      <w:pPr>
        <w:ind w:left="4623" w:hanging="360"/>
      </w:pPr>
    </w:lvl>
    <w:lvl w:ilvl="7" w:tplc="04090019" w:tentative="1">
      <w:start w:val="1"/>
      <w:numFmt w:val="lowerLetter"/>
      <w:lvlText w:val="%8."/>
      <w:lvlJc w:val="left"/>
      <w:pPr>
        <w:ind w:left="5343" w:hanging="360"/>
      </w:pPr>
    </w:lvl>
    <w:lvl w:ilvl="8" w:tplc="040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">
    <w:nsid w:val="49173A86"/>
    <w:multiLevelType w:val="hybridMultilevel"/>
    <w:tmpl w:val="DB644E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14D"/>
    <w:rsid w:val="00013585"/>
    <w:rsid w:val="0026414D"/>
    <w:rsid w:val="002A4F09"/>
    <w:rsid w:val="003B5D2E"/>
    <w:rsid w:val="004A156A"/>
    <w:rsid w:val="0069359C"/>
    <w:rsid w:val="007D30DB"/>
    <w:rsid w:val="0098174D"/>
    <w:rsid w:val="009828AA"/>
    <w:rsid w:val="00BC2D68"/>
    <w:rsid w:val="00C470B7"/>
    <w:rsid w:val="00DB1C88"/>
    <w:rsid w:val="00ED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359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69359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B1C88"/>
    <w:pPr>
      <w:bidi w:val="0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359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69359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B1C88"/>
    <w:pPr>
      <w:bidi w:val="0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286</Words>
  <Characters>1634</Characters>
  <Application>Microsoft Office Word</Application>
  <DocSecurity>0</DocSecurity>
  <Lines>13</Lines>
  <Paragraphs>3</Paragraphs>
  <ScaleCrop>false</ScaleCrop>
  <Company>Microsoft (C)</Company>
  <LinksUpToDate>false</LinksUpToDate>
  <CharactersWithSpaces>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alkdeer</dc:creator>
  <cp:keywords/>
  <dc:description/>
  <cp:lastModifiedBy>Maher</cp:lastModifiedBy>
  <cp:revision>14</cp:revision>
  <dcterms:created xsi:type="dcterms:W3CDTF">2025-06-24T05:15:00Z</dcterms:created>
  <dcterms:modified xsi:type="dcterms:W3CDTF">2025-08-18T07:29:00Z</dcterms:modified>
</cp:coreProperties>
</file>