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8AA" w:rsidRPr="007009E8" w:rsidRDefault="009828AA" w:rsidP="009828AA">
      <w:pPr>
        <w:ind w:left="-567"/>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 تحليل بعض المتغيرات </w:t>
      </w:r>
      <w:proofErr w:type="spellStart"/>
      <w:r>
        <w:rPr>
          <w:rFonts w:ascii="Simplified Arabic" w:hAnsi="Simplified Arabic" w:cs="Simplified Arabic"/>
          <w:b/>
          <w:bCs/>
          <w:sz w:val="28"/>
          <w:szCs w:val="28"/>
          <w:rtl/>
        </w:rPr>
        <w:t>الب</w:t>
      </w:r>
      <w:r>
        <w:rPr>
          <w:rFonts w:ascii="Simplified Arabic" w:hAnsi="Simplified Arabic" w:cs="Simplified Arabic" w:hint="cs"/>
          <w:b/>
          <w:bCs/>
          <w:sz w:val="28"/>
          <w:szCs w:val="28"/>
          <w:rtl/>
        </w:rPr>
        <w:t>ي</w:t>
      </w:r>
      <w:r w:rsidRPr="007009E8">
        <w:rPr>
          <w:rFonts w:ascii="Simplified Arabic" w:hAnsi="Simplified Arabic" w:cs="Simplified Arabic"/>
          <w:b/>
          <w:bCs/>
          <w:sz w:val="28"/>
          <w:szCs w:val="28"/>
          <w:rtl/>
        </w:rPr>
        <w:t>وكينماتيكية</w:t>
      </w:r>
      <w:proofErr w:type="spellEnd"/>
      <w:r w:rsidRPr="007009E8">
        <w:rPr>
          <w:rFonts w:ascii="Simplified Arabic" w:hAnsi="Simplified Arabic" w:cs="Simplified Arabic"/>
          <w:b/>
          <w:bCs/>
          <w:sz w:val="28"/>
          <w:szCs w:val="28"/>
          <w:rtl/>
        </w:rPr>
        <w:t xml:space="preserve"> للفائزين الثلاثة الاوائل بفعالية القفز العالي  ))</w:t>
      </w:r>
    </w:p>
    <w:p w:rsidR="009828AA" w:rsidRPr="007009E8" w:rsidRDefault="009828AA" w:rsidP="009828AA">
      <w:pPr>
        <w:ind w:left="-567"/>
        <w:jc w:val="center"/>
        <w:rPr>
          <w:rFonts w:ascii="Simplified Arabic" w:hAnsi="Simplified Arabic" w:cs="Simplified Arabic"/>
          <w:b/>
          <w:bCs/>
          <w:sz w:val="24"/>
          <w:szCs w:val="24"/>
          <w:rtl/>
        </w:rPr>
      </w:pPr>
      <w:proofErr w:type="spellStart"/>
      <w:r w:rsidRPr="007009E8">
        <w:rPr>
          <w:rFonts w:ascii="Simplified Arabic" w:hAnsi="Simplified Arabic" w:cs="Simplified Arabic"/>
          <w:b/>
          <w:bCs/>
          <w:sz w:val="24"/>
          <w:szCs w:val="24"/>
          <w:rtl/>
        </w:rPr>
        <w:t>م.د</w:t>
      </w:r>
      <w:proofErr w:type="spellEnd"/>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هاشم شاكر عبد الكريم </w:t>
      </w:r>
    </w:p>
    <w:p w:rsidR="009828AA" w:rsidRDefault="009828AA" w:rsidP="009828AA">
      <w:pPr>
        <w:ind w:left="-567"/>
        <w:jc w:val="center"/>
        <w:rPr>
          <w:rFonts w:ascii="Simplified Arabic" w:hAnsi="Simplified Arabic" w:cs="Simplified Arabic" w:hint="cs"/>
          <w:b/>
          <w:bCs/>
          <w:sz w:val="24"/>
          <w:szCs w:val="24"/>
          <w:rtl/>
        </w:rPr>
      </w:pPr>
      <w:proofErr w:type="spellStart"/>
      <w:r w:rsidRPr="007009E8">
        <w:rPr>
          <w:rFonts w:ascii="Simplified Arabic" w:hAnsi="Simplified Arabic" w:cs="Simplified Arabic"/>
          <w:b/>
          <w:bCs/>
          <w:sz w:val="24"/>
          <w:szCs w:val="24"/>
          <w:rtl/>
        </w:rPr>
        <w:t>أ.م.د</w:t>
      </w:r>
      <w:proofErr w:type="spellEnd"/>
      <w:r w:rsidRPr="007009E8">
        <w:rPr>
          <w:rFonts w:ascii="Simplified Arabic" w:hAnsi="Simplified Arabic" w:cs="Simplified Arabic"/>
          <w:b/>
          <w:bCs/>
          <w:sz w:val="24"/>
          <w:szCs w:val="24"/>
          <w:rtl/>
        </w:rPr>
        <w:t xml:space="preserve"> </w:t>
      </w:r>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وليم لويس وليم                                     أ. د</w:t>
      </w:r>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حيدر مهدي عبد الصاحب</w:t>
      </w:r>
      <w:r>
        <w:rPr>
          <w:rFonts w:ascii="Simplified Arabic" w:hAnsi="Simplified Arabic" w:cs="Simplified Arabic" w:hint="cs"/>
          <w:b/>
          <w:bCs/>
          <w:sz w:val="24"/>
          <w:szCs w:val="24"/>
          <w:rtl/>
        </w:rPr>
        <w:t xml:space="preserve"> </w:t>
      </w:r>
    </w:p>
    <w:p w:rsidR="009828AA" w:rsidRPr="007009E8" w:rsidRDefault="009828AA" w:rsidP="009828AA">
      <w:pPr>
        <w:spacing w:line="360" w:lineRule="auto"/>
        <w:ind w:left="-567"/>
        <w:jc w:val="both"/>
        <w:rPr>
          <w:rFonts w:ascii="Simplified Arabic" w:hAnsi="Simplified Arabic" w:cs="Simplified Arabic"/>
          <w:sz w:val="28"/>
          <w:szCs w:val="28"/>
          <w:rtl/>
        </w:rPr>
      </w:pPr>
      <w:r w:rsidRPr="007009E8">
        <w:rPr>
          <w:rFonts w:ascii="Simplified Arabic" w:hAnsi="Simplified Arabic" w:cs="Simplified Arabic"/>
          <w:sz w:val="28"/>
          <w:szCs w:val="28"/>
          <w:rtl/>
        </w:rPr>
        <w:t xml:space="preserve">       تعد دراسة ميكانيكية حركة الجسم اثناء مرحلة الارتقاء والطيران فوق العارضة من الاهمية في الوصول </w:t>
      </w:r>
      <w:proofErr w:type="spellStart"/>
      <w:r w:rsidRPr="007009E8">
        <w:rPr>
          <w:rFonts w:ascii="Simplified Arabic" w:hAnsi="Simplified Arabic" w:cs="Simplified Arabic"/>
          <w:sz w:val="28"/>
          <w:szCs w:val="28"/>
          <w:rtl/>
        </w:rPr>
        <w:t>للأنجاز</w:t>
      </w:r>
      <w:proofErr w:type="spellEnd"/>
      <w:r w:rsidRPr="007009E8">
        <w:rPr>
          <w:rFonts w:ascii="Simplified Arabic" w:hAnsi="Simplified Arabic" w:cs="Simplified Arabic"/>
          <w:sz w:val="28"/>
          <w:szCs w:val="28"/>
          <w:rtl/>
        </w:rPr>
        <w:t xml:space="preserve"> الجيد في فعالية القفز العالي لتحقيق كمية الحركة اللازمة للتغلب على الجاذبية الارضية من جهة والحصول على الارتفاع المناسب لعبور العارضة من جهة اخرى وهوما يطلق عليه في علم </w:t>
      </w:r>
      <w:proofErr w:type="spellStart"/>
      <w:r w:rsidRPr="007009E8">
        <w:rPr>
          <w:rFonts w:ascii="Simplified Arabic" w:hAnsi="Simplified Arabic" w:cs="Simplified Arabic"/>
          <w:sz w:val="28"/>
          <w:szCs w:val="28"/>
          <w:rtl/>
        </w:rPr>
        <w:t>البيوميكانيك</w:t>
      </w:r>
      <w:proofErr w:type="spellEnd"/>
      <w:r w:rsidRPr="007009E8">
        <w:rPr>
          <w:rFonts w:ascii="Simplified Arabic" w:hAnsi="Simplified Arabic" w:cs="Simplified Arabic"/>
          <w:sz w:val="28"/>
          <w:szCs w:val="28"/>
          <w:rtl/>
        </w:rPr>
        <w:t xml:space="preserve"> القوى الخارجية ومنها قوى احتكاك القدم بالأرض من لحظة  بداية ترك الارض بداية الارتقاء  الى  لحظة بداية الارتقاء فوق العارضة وتحديد زاوية الارتقاء  والتي وجد تأثيرها المهم والاساسي في قيم القوة اللازمة لعبور العارضة بالشكل الصحيح  وصولا للهبوط الملائم  , ففي مراحل الارتقاء الثلاث بالقفز العالي  فان قيم القوة تعادل مرتين الى ثلاث مرات من وزن الجسم للحصول على كمية حركة مناسبة </w:t>
      </w:r>
      <w:proofErr w:type="spellStart"/>
      <w:r w:rsidRPr="007009E8">
        <w:rPr>
          <w:rFonts w:ascii="Simplified Arabic" w:hAnsi="Simplified Arabic" w:cs="Simplified Arabic"/>
          <w:sz w:val="28"/>
          <w:szCs w:val="28"/>
          <w:rtl/>
        </w:rPr>
        <w:t>لأجتياز</w:t>
      </w:r>
      <w:proofErr w:type="spellEnd"/>
      <w:r w:rsidRPr="007009E8">
        <w:rPr>
          <w:rFonts w:ascii="Simplified Arabic" w:hAnsi="Simplified Arabic" w:cs="Simplified Arabic"/>
          <w:sz w:val="28"/>
          <w:szCs w:val="28"/>
          <w:rtl/>
        </w:rPr>
        <w:t xml:space="preserve"> العارضة وتحقيق قوس الطيران المطلوب وبتكنيك جيد يتوافق مع الجهد المبذول من قبل القافز .</w:t>
      </w:r>
    </w:p>
    <w:p w:rsidR="009828AA" w:rsidRDefault="009828AA" w:rsidP="009828AA">
      <w:pPr>
        <w:ind w:left="-567"/>
        <w:jc w:val="both"/>
        <w:rPr>
          <w:rFonts w:ascii="Simplified Arabic" w:hAnsi="Simplified Arabic" w:cs="Simplified Arabic" w:hint="cs"/>
          <w:sz w:val="28"/>
          <w:szCs w:val="28"/>
          <w:rtl/>
        </w:rPr>
      </w:pPr>
      <w:r w:rsidRPr="007009E8">
        <w:rPr>
          <w:rFonts w:ascii="Simplified Arabic" w:hAnsi="Simplified Arabic" w:cs="Simplified Arabic"/>
          <w:sz w:val="28"/>
          <w:szCs w:val="28"/>
          <w:rtl/>
        </w:rPr>
        <w:t xml:space="preserve">وتهدف الدراسة الى التعرف على قيم بعض المتغيرات </w:t>
      </w:r>
      <w:proofErr w:type="spellStart"/>
      <w:r w:rsidRPr="007009E8">
        <w:rPr>
          <w:rFonts w:ascii="Simplified Arabic" w:hAnsi="Simplified Arabic" w:cs="Simplified Arabic"/>
          <w:sz w:val="28"/>
          <w:szCs w:val="28"/>
          <w:rtl/>
        </w:rPr>
        <w:t>البيوكينماتيكية</w:t>
      </w:r>
      <w:proofErr w:type="spellEnd"/>
      <w:r w:rsidRPr="007009E8">
        <w:rPr>
          <w:rFonts w:ascii="Simplified Arabic" w:hAnsi="Simplified Arabic" w:cs="Simplified Arabic"/>
          <w:sz w:val="28"/>
          <w:szCs w:val="28"/>
          <w:rtl/>
        </w:rPr>
        <w:t xml:space="preserve"> للقفز العالي لدى أبطال العراق</w:t>
      </w:r>
      <w:r>
        <w:rPr>
          <w:rFonts w:ascii="Simplified Arabic" w:hAnsi="Simplified Arabic" w:cs="Simplified Arabic" w:hint="cs"/>
          <w:sz w:val="28"/>
          <w:szCs w:val="28"/>
          <w:rtl/>
        </w:rPr>
        <w:t xml:space="preserve"> المتقدمين</w:t>
      </w:r>
      <w:r w:rsidRPr="007009E8">
        <w:rPr>
          <w:rFonts w:ascii="Simplified Arabic" w:hAnsi="Simplified Arabic" w:cs="Simplified Arabic"/>
          <w:sz w:val="28"/>
          <w:szCs w:val="28"/>
          <w:rtl/>
        </w:rPr>
        <w:t xml:space="preserve">  ومعرفة اسباب النجاح وال</w:t>
      </w:r>
      <w:r>
        <w:rPr>
          <w:rFonts w:ascii="Simplified Arabic" w:hAnsi="Simplified Arabic" w:cs="Simplified Arabic"/>
          <w:sz w:val="28"/>
          <w:szCs w:val="28"/>
          <w:rtl/>
        </w:rPr>
        <w:t>فشل</w:t>
      </w:r>
      <w:r>
        <w:rPr>
          <w:rFonts w:ascii="Simplified Arabic" w:hAnsi="Simplified Arabic" w:cs="Simplified Arabic" w:hint="cs"/>
          <w:sz w:val="28"/>
          <w:szCs w:val="28"/>
          <w:rtl/>
        </w:rPr>
        <w:t xml:space="preserve"> من الناحية الموضوعية</w:t>
      </w:r>
      <w:r w:rsidRPr="007009E8">
        <w:rPr>
          <w:rFonts w:ascii="Simplified Arabic" w:hAnsi="Simplified Arabic" w:cs="Simplified Arabic"/>
          <w:sz w:val="28"/>
          <w:szCs w:val="28"/>
          <w:rtl/>
        </w:rPr>
        <w:t xml:space="preserve"> ضمن المحاولات النهائية للقفز .</w:t>
      </w:r>
    </w:p>
    <w:p w:rsidR="0069359C" w:rsidRPr="0069359C" w:rsidRDefault="0069359C" w:rsidP="0069359C">
      <w:pPr>
        <w:jc w:val="center"/>
        <w:rPr>
          <w:rtl/>
        </w:rPr>
      </w:pPr>
      <w:bookmarkStart w:id="0" w:name="_GoBack"/>
      <w:bookmarkEnd w:id="0"/>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89DCCD-F764-4875-8963-AC8A3920E205}"/>
    <w:embedBold r:id="rId2" w:fontKey="{22C79BF4-CE17-48D8-BEE3-7376BDE6A1D6}"/>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3" w:fontKey="{B64B08AD-CB96-45A5-A0F2-6A65896A43D5}"/>
    <w:embedBold r:id="rId4" w:fontKey="{1BE74CFD-0859-46FB-89B4-B8E962FE0A21}"/>
  </w:font>
  <w:font w:name="Calibri Light">
    <w:panose1 w:val="020F0302020204030204"/>
    <w:charset w:val="00"/>
    <w:family w:val="swiss"/>
    <w:pitch w:val="variable"/>
    <w:sig w:usb0="E4002EFF" w:usb1="C000247B" w:usb2="00000009" w:usb3="00000000" w:csb0="000001FF" w:csb1="00000000"/>
    <w:embedRegular r:id="rId5" w:fontKey="{DC064ABC-380A-41C8-A04F-A19EF6869F7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26414D"/>
    <w:rsid w:val="003B5D2E"/>
    <w:rsid w:val="0069359C"/>
    <w:rsid w:val="007D30DB"/>
    <w:rsid w:val="009828AA"/>
    <w:rsid w:val="00BC2D68"/>
    <w:rsid w:val="00C470B7"/>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171</Words>
  <Characters>978</Characters>
  <Application>Microsoft Office Word</Application>
  <DocSecurity>0</DocSecurity>
  <Lines>8</Lines>
  <Paragraphs>2</Paragraphs>
  <ScaleCrop>false</ScaleCrop>
  <Company>Microsoft (C)</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8</cp:revision>
  <dcterms:created xsi:type="dcterms:W3CDTF">2025-06-24T05:15:00Z</dcterms:created>
  <dcterms:modified xsi:type="dcterms:W3CDTF">2025-08-15T11:55:00Z</dcterms:modified>
</cp:coreProperties>
</file>