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D1B2" w14:textId="77777777" w:rsidR="005B19C3" w:rsidRDefault="005B19C3" w:rsidP="005B19C3">
      <w:pPr>
        <w:rPr>
          <w:sz w:val="28"/>
          <w:szCs w:val="28"/>
          <w:rtl/>
          <w:lang w:bidi="ar-IQ"/>
        </w:rPr>
      </w:pPr>
      <w:r>
        <w:rPr>
          <w:rFonts w:hint="cs"/>
          <w:sz w:val="28"/>
          <w:szCs w:val="28"/>
          <w:rtl/>
          <w:lang w:bidi="ar-IQ"/>
        </w:rPr>
        <w:t xml:space="preserve">جامعة البصرة </w:t>
      </w:r>
    </w:p>
    <w:p w14:paraId="2E3D9A78" w14:textId="77777777" w:rsidR="00C32A7F" w:rsidRDefault="005B19C3" w:rsidP="005B19C3">
      <w:pPr>
        <w:rPr>
          <w:sz w:val="28"/>
          <w:szCs w:val="28"/>
          <w:rtl/>
          <w:lang w:bidi="ar-IQ"/>
        </w:rPr>
      </w:pPr>
      <w:r>
        <w:rPr>
          <w:rFonts w:hint="cs"/>
          <w:sz w:val="28"/>
          <w:szCs w:val="28"/>
          <w:rtl/>
          <w:lang w:bidi="ar-IQ"/>
        </w:rPr>
        <w:t>كلية التربية البدنية وعلوم الرياضة</w:t>
      </w:r>
    </w:p>
    <w:p w14:paraId="0C5BAA5D" w14:textId="77777777" w:rsidR="005B19C3" w:rsidRDefault="005B19C3" w:rsidP="005B19C3">
      <w:pPr>
        <w:rPr>
          <w:sz w:val="28"/>
          <w:szCs w:val="28"/>
          <w:rtl/>
          <w:lang w:bidi="ar-IQ"/>
        </w:rPr>
      </w:pPr>
    </w:p>
    <w:p w14:paraId="33A3712D" w14:textId="77777777" w:rsidR="005B19C3" w:rsidRDefault="005B19C3" w:rsidP="005B19C3">
      <w:pPr>
        <w:rPr>
          <w:sz w:val="28"/>
          <w:szCs w:val="28"/>
          <w:rtl/>
          <w:lang w:bidi="ar-IQ"/>
        </w:rPr>
      </w:pPr>
    </w:p>
    <w:p w14:paraId="20399873" w14:textId="77777777" w:rsidR="005B19C3" w:rsidRDefault="005B19C3" w:rsidP="005B19C3">
      <w:pPr>
        <w:rPr>
          <w:sz w:val="28"/>
          <w:szCs w:val="28"/>
          <w:rtl/>
          <w:lang w:bidi="ar-IQ"/>
        </w:rPr>
      </w:pPr>
    </w:p>
    <w:p w14:paraId="5C9A4A18" w14:textId="77777777" w:rsidR="005B19C3" w:rsidRPr="003A1B10" w:rsidRDefault="005B19C3" w:rsidP="007D37FD">
      <w:pPr>
        <w:jc w:val="center"/>
        <w:rPr>
          <w:sz w:val="36"/>
          <w:szCs w:val="36"/>
          <w:rtl/>
          <w:lang w:bidi="ar-IQ"/>
        </w:rPr>
      </w:pPr>
      <w:r w:rsidRPr="003A1B10">
        <w:rPr>
          <w:rFonts w:hint="cs"/>
          <w:sz w:val="36"/>
          <w:szCs w:val="36"/>
          <w:rtl/>
          <w:lang w:bidi="ar-IQ"/>
        </w:rPr>
        <w:t xml:space="preserve">تأثير </w:t>
      </w:r>
      <w:r w:rsidR="007D37FD" w:rsidRPr="003A1B10">
        <w:rPr>
          <w:rFonts w:hint="cs"/>
          <w:sz w:val="36"/>
          <w:szCs w:val="36"/>
          <w:rtl/>
          <w:lang w:bidi="ar-IQ"/>
        </w:rPr>
        <w:t xml:space="preserve">وحدات تعليمية </w:t>
      </w:r>
      <w:r w:rsidRPr="003A1B10">
        <w:rPr>
          <w:rFonts w:hint="cs"/>
          <w:sz w:val="36"/>
          <w:szCs w:val="36"/>
          <w:rtl/>
          <w:lang w:bidi="ar-IQ"/>
        </w:rPr>
        <w:t xml:space="preserve"> وفق مخطط (</w:t>
      </w:r>
      <w:r w:rsidRPr="003A1B10">
        <w:rPr>
          <w:sz w:val="36"/>
          <w:szCs w:val="36"/>
          <w:lang w:bidi="ar-IQ"/>
        </w:rPr>
        <w:t>Veen</w:t>
      </w:r>
      <w:r w:rsidRPr="003A1B10">
        <w:rPr>
          <w:rFonts w:hint="cs"/>
          <w:sz w:val="36"/>
          <w:szCs w:val="36"/>
          <w:rtl/>
          <w:lang w:bidi="ar-IQ"/>
        </w:rPr>
        <w:t xml:space="preserve">) في تعلم بعض المهارات الاساسية والمعرفة الخططية لمراكز اللعب بكرة القدم </w:t>
      </w:r>
      <w:r w:rsidR="003A1B10" w:rsidRPr="003A1B10">
        <w:rPr>
          <w:rFonts w:hint="cs"/>
          <w:sz w:val="36"/>
          <w:szCs w:val="36"/>
          <w:rtl/>
          <w:lang w:bidi="ar-IQ"/>
        </w:rPr>
        <w:t>لاشبال بعمر (10-12)سنة</w:t>
      </w:r>
    </w:p>
    <w:p w14:paraId="26195E27" w14:textId="77777777" w:rsidR="005B19C3" w:rsidRDefault="005B19C3" w:rsidP="005B19C3">
      <w:pPr>
        <w:jc w:val="center"/>
        <w:rPr>
          <w:sz w:val="40"/>
          <w:szCs w:val="40"/>
          <w:rtl/>
          <w:lang w:bidi="ar-IQ"/>
        </w:rPr>
      </w:pPr>
    </w:p>
    <w:p w14:paraId="363DB311" w14:textId="77777777" w:rsidR="005B19C3" w:rsidRDefault="005B19C3" w:rsidP="005B19C3">
      <w:pPr>
        <w:jc w:val="center"/>
        <w:rPr>
          <w:sz w:val="40"/>
          <w:szCs w:val="40"/>
          <w:rtl/>
          <w:lang w:bidi="ar-IQ"/>
        </w:rPr>
      </w:pPr>
      <w:r>
        <w:rPr>
          <w:rFonts w:hint="cs"/>
          <w:sz w:val="40"/>
          <w:szCs w:val="40"/>
          <w:rtl/>
          <w:lang w:bidi="ar-IQ"/>
        </w:rPr>
        <w:t xml:space="preserve">بحث تجريبي </w:t>
      </w:r>
    </w:p>
    <w:p w14:paraId="780B7627" w14:textId="77777777" w:rsidR="005B19C3" w:rsidRDefault="005B19C3" w:rsidP="005B19C3">
      <w:pPr>
        <w:jc w:val="center"/>
        <w:rPr>
          <w:sz w:val="28"/>
          <w:szCs w:val="28"/>
          <w:rtl/>
          <w:lang w:bidi="ar-IQ"/>
        </w:rPr>
      </w:pPr>
      <w:r>
        <w:rPr>
          <w:rFonts w:hint="cs"/>
          <w:sz w:val="28"/>
          <w:szCs w:val="28"/>
          <w:rtl/>
          <w:lang w:bidi="ar-IQ"/>
        </w:rPr>
        <w:t xml:space="preserve">من قبل الباحثون </w:t>
      </w:r>
    </w:p>
    <w:p w14:paraId="6AC0B458" w14:textId="77777777" w:rsidR="005B19C3" w:rsidRDefault="005B19C3" w:rsidP="005B19C3">
      <w:pPr>
        <w:jc w:val="center"/>
        <w:rPr>
          <w:sz w:val="28"/>
          <w:szCs w:val="28"/>
          <w:rtl/>
          <w:lang w:bidi="ar-IQ"/>
        </w:rPr>
      </w:pPr>
    </w:p>
    <w:p w14:paraId="7DD38FAC" w14:textId="77777777" w:rsidR="005B19C3" w:rsidRDefault="005B19C3" w:rsidP="005B19C3">
      <w:pPr>
        <w:jc w:val="center"/>
        <w:rPr>
          <w:sz w:val="28"/>
          <w:szCs w:val="28"/>
          <w:rtl/>
          <w:lang w:bidi="ar-IQ"/>
        </w:rPr>
      </w:pPr>
      <w:r>
        <w:rPr>
          <w:rFonts w:hint="cs"/>
          <w:sz w:val="28"/>
          <w:szCs w:val="28"/>
          <w:rtl/>
          <w:lang w:bidi="ar-IQ"/>
        </w:rPr>
        <w:t xml:space="preserve">م.د قمر لفتة صافي </w:t>
      </w:r>
    </w:p>
    <w:p w14:paraId="383BB56B" w14:textId="77777777" w:rsidR="005B19C3" w:rsidRDefault="005B19C3" w:rsidP="005B19C3">
      <w:pPr>
        <w:jc w:val="center"/>
        <w:rPr>
          <w:sz w:val="28"/>
          <w:szCs w:val="28"/>
          <w:rtl/>
          <w:lang w:bidi="ar-IQ"/>
        </w:rPr>
      </w:pPr>
      <w:r>
        <w:rPr>
          <w:sz w:val="28"/>
          <w:szCs w:val="28"/>
          <w:lang w:bidi="ar-IQ"/>
        </w:rPr>
        <w:t>Qamarlafta2@gmail.com</w:t>
      </w:r>
    </w:p>
    <w:p w14:paraId="65AB8E21" w14:textId="77777777" w:rsidR="005B19C3" w:rsidRDefault="005B19C3" w:rsidP="005B19C3">
      <w:pPr>
        <w:jc w:val="center"/>
        <w:rPr>
          <w:sz w:val="28"/>
          <w:szCs w:val="28"/>
          <w:rtl/>
          <w:lang w:bidi="ar-IQ"/>
        </w:rPr>
      </w:pPr>
    </w:p>
    <w:p w14:paraId="0178740A" w14:textId="77777777" w:rsidR="005B19C3" w:rsidRDefault="005B19C3" w:rsidP="005B19C3">
      <w:pPr>
        <w:jc w:val="center"/>
        <w:rPr>
          <w:sz w:val="28"/>
          <w:szCs w:val="28"/>
          <w:rtl/>
          <w:lang w:bidi="ar-IQ"/>
        </w:rPr>
      </w:pPr>
      <w:r>
        <w:rPr>
          <w:rFonts w:hint="cs"/>
          <w:sz w:val="28"/>
          <w:szCs w:val="28"/>
          <w:rtl/>
          <w:lang w:bidi="ar-IQ"/>
        </w:rPr>
        <w:t>مديرية تربية محافظة البصرة</w:t>
      </w:r>
    </w:p>
    <w:p w14:paraId="05085444" w14:textId="77777777" w:rsidR="005B19C3" w:rsidRDefault="005B19C3" w:rsidP="005B19C3">
      <w:pPr>
        <w:jc w:val="center"/>
        <w:rPr>
          <w:sz w:val="28"/>
          <w:szCs w:val="28"/>
          <w:rtl/>
          <w:lang w:bidi="ar-IQ"/>
        </w:rPr>
      </w:pPr>
    </w:p>
    <w:p w14:paraId="2B9563C3" w14:textId="77777777" w:rsidR="005B19C3" w:rsidRDefault="005B19C3" w:rsidP="005B19C3">
      <w:pPr>
        <w:jc w:val="center"/>
        <w:rPr>
          <w:sz w:val="28"/>
          <w:szCs w:val="28"/>
          <w:rtl/>
          <w:lang w:bidi="ar-IQ"/>
        </w:rPr>
      </w:pPr>
      <w:r>
        <w:rPr>
          <w:rFonts w:hint="cs"/>
          <w:sz w:val="28"/>
          <w:szCs w:val="28"/>
          <w:rtl/>
          <w:lang w:bidi="ar-IQ"/>
        </w:rPr>
        <w:t xml:space="preserve">ا.د عقيل حسن فالح </w:t>
      </w:r>
    </w:p>
    <w:p w14:paraId="1D20F183" w14:textId="77777777" w:rsidR="005B19C3" w:rsidRDefault="005B19C3" w:rsidP="005B19C3">
      <w:pPr>
        <w:jc w:val="center"/>
        <w:rPr>
          <w:sz w:val="28"/>
          <w:szCs w:val="28"/>
          <w:rtl/>
          <w:lang w:bidi="ar-IQ"/>
        </w:rPr>
      </w:pPr>
      <w:hyperlink r:id="rId8" w:history="1">
        <w:r w:rsidRPr="00A612F6">
          <w:rPr>
            <w:rStyle w:val="Hyperlink"/>
            <w:sz w:val="28"/>
            <w:szCs w:val="28"/>
            <w:lang w:bidi="ar-IQ"/>
          </w:rPr>
          <w:t>Aqeel.Falih@uobasrah.edu.iq</w:t>
        </w:r>
      </w:hyperlink>
    </w:p>
    <w:p w14:paraId="13DDF596" w14:textId="77777777" w:rsidR="005B19C3" w:rsidRDefault="005B19C3" w:rsidP="005B19C3">
      <w:pPr>
        <w:jc w:val="center"/>
        <w:rPr>
          <w:sz w:val="28"/>
          <w:szCs w:val="28"/>
          <w:rtl/>
          <w:lang w:bidi="ar-IQ"/>
        </w:rPr>
      </w:pPr>
      <w:r>
        <w:rPr>
          <w:rFonts w:hint="cs"/>
          <w:sz w:val="28"/>
          <w:szCs w:val="28"/>
          <w:rtl/>
          <w:lang w:bidi="ar-IQ"/>
        </w:rPr>
        <w:t xml:space="preserve">جامعة البصرة / كلية التربية البدنية وعلوم الرياضة </w:t>
      </w:r>
    </w:p>
    <w:p w14:paraId="45234629" w14:textId="77777777" w:rsidR="005B19C3" w:rsidRDefault="005B19C3" w:rsidP="005B19C3">
      <w:pPr>
        <w:jc w:val="center"/>
        <w:rPr>
          <w:sz w:val="28"/>
          <w:szCs w:val="28"/>
          <w:rtl/>
          <w:lang w:bidi="ar-IQ"/>
        </w:rPr>
      </w:pPr>
    </w:p>
    <w:p w14:paraId="754759BC" w14:textId="77777777" w:rsidR="005B19C3" w:rsidRDefault="005B19C3" w:rsidP="005B19C3">
      <w:pPr>
        <w:jc w:val="center"/>
        <w:rPr>
          <w:sz w:val="28"/>
          <w:szCs w:val="28"/>
          <w:rtl/>
          <w:lang w:bidi="ar-IQ"/>
        </w:rPr>
      </w:pPr>
    </w:p>
    <w:p w14:paraId="4D4A8AB7" w14:textId="77777777" w:rsidR="005B19C3" w:rsidRDefault="005B19C3" w:rsidP="005B19C3">
      <w:pPr>
        <w:jc w:val="center"/>
        <w:rPr>
          <w:sz w:val="28"/>
          <w:szCs w:val="28"/>
          <w:rtl/>
          <w:lang w:bidi="ar-IQ"/>
        </w:rPr>
      </w:pPr>
    </w:p>
    <w:p w14:paraId="3FB86D6A" w14:textId="77777777" w:rsidR="005B19C3" w:rsidRDefault="005B19C3" w:rsidP="005B19C3">
      <w:pPr>
        <w:jc w:val="center"/>
        <w:rPr>
          <w:sz w:val="28"/>
          <w:szCs w:val="28"/>
          <w:rtl/>
          <w:lang w:bidi="ar-IQ"/>
        </w:rPr>
      </w:pPr>
    </w:p>
    <w:p w14:paraId="214A5AAB" w14:textId="77777777" w:rsidR="00717B9B" w:rsidRDefault="005B19C3" w:rsidP="00982ED3">
      <w:pPr>
        <w:jc w:val="center"/>
        <w:rPr>
          <w:sz w:val="28"/>
          <w:szCs w:val="28"/>
          <w:rtl/>
          <w:lang w:bidi="ar-IQ"/>
        </w:rPr>
      </w:pPr>
      <w:r>
        <w:rPr>
          <w:rFonts w:hint="cs"/>
          <w:sz w:val="28"/>
          <w:szCs w:val="28"/>
          <w:rtl/>
          <w:lang w:bidi="ar-IQ"/>
        </w:rPr>
        <w:t xml:space="preserve">                                                                                                </w:t>
      </w:r>
    </w:p>
    <w:p w14:paraId="3C851FD3" w14:textId="77777777" w:rsidR="00717B9B" w:rsidRDefault="00717B9B" w:rsidP="00717B9B">
      <w:pPr>
        <w:jc w:val="center"/>
        <w:rPr>
          <w:sz w:val="28"/>
          <w:szCs w:val="28"/>
          <w:rtl/>
          <w:lang w:bidi="ar-IQ"/>
        </w:rPr>
      </w:pPr>
      <w:r>
        <w:rPr>
          <w:rFonts w:hint="cs"/>
          <w:sz w:val="28"/>
          <w:szCs w:val="28"/>
          <w:rtl/>
          <w:lang w:bidi="ar-IQ"/>
        </w:rPr>
        <w:t>ملخص البحث</w:t>
      </w:r>
    </w:p>
    <w:p w14:paraId="5A22A2FD" w14:textId="77777777" w:rsidR="00717B9B" w:rsidRDefault="00717B9B" w:rsidP="00C04E51">
      <w:pPr>
        <w:jc w:val="center"/>
        <w:rPr>
          <w:sz w:val="28"/>
          <w:szCs w:val="28"/>
          <w:rtl/>
          <w:lang w:bidi="ar-IQ"/>
        </w:rPr>
      </w:pPr>
      <w:r w:rsidRPr="00717B9B">
        <w:rPr>
          <w:rFonts w:hint="cs"/>
          <w:sz w:val="28"/>
          <w:szCs w:val="28"/>
          <w:rtl/>
          <w:lang w:bidi="ar-IQ"/>
        </w:rPr>
        <w:t xml:space="preserve">تأثير </w:t>
      </w:r>
      <w:r w:rsidR="00C04E51">
        <w:rPr>
          <w:rFonts w:hint="cs"/>
          <w:sz w:val="28"/>
          <w:szCs w:val="28"/>
          <w:rtl/>
          <w:lang w:bidi="ar-IQ"/>
        </w:rPr>
        <w:t xml:space="preserve">وحدات تعليمية </w:t>
      </w:r>
      <w:r w:rsidRPr="00717B9B">
        <w:rPr>
          <w:rFonts w:hint="cs"/>
          <w:sz w:val="28"/>
          <w:szCs w:val="28"/>
          <w:rtl/>
          <w:lang w:bidi="ar-IQ"/>
        </w:rPr>
        <w:t xml:space="preserve"> وفق مخطط (</w:t>
      </w:r>
      <w:r w:rsidRPr="00717B9B">
        <w:rPr>
          <w:sz w:val="28"/>
          <w:szCs w:val="28"/>
          <w:lang w:bidi="ar-IQ"/>
        </w:rPr>
        <w:t>Ve</w:t>
      </w:r>
      <w:r w:rsidR="001E528F">
        <w:rPr>
          <w:sz w:val="28"/>
          <w:szCs w:val="28"/>
          <w:lang w:bidi="ar-IQ"/>
        </w:rPr>
        <w:t>n</w:t>
      </w:r>
      <w:r w:rsidRPr="00717B9B">
        <w:rPr>
          <w:sz w:val="28"/>
          <w:szCs w:val="28"/>
          <w:lang w:bidi="ar-IQ"/>
        </w:rPr>
        <w:t>n</w:t>
      </w:r>
      <w:r w:rsidRPr="00717B9B">
        <w:rPr>
          <w:rFonts w:hint="cs"/>
          <w:sz w:val="28"/>
          <w:szCs w:val="28"/>
          <w:rtl/>
          <w:lang w:bidi="ar-IQ"/>
        </w:rPr>
        <w:t xml:space="preserve">) في تعلم بعض المهارات الاساسية والمعرفة الخططية لمراكز اللعب بكرة القدم </w:t>
      </w:r>
      <w:r w:rsidR="00C04E51">
        <w:rPr>
          <w:rFonts w:hint="cs"/>
          <w:sz w:val="28"/>
          <w:szCs w:val="28"/>
          <w:rtl/>
          <w:lang w:bidi="ar-IQ"/>
        </w:rPr>
        <w:t>للاشبال بعمر (10-12) سنة</w:t>
      </w:r>
    </w:p>
    <w:p w14:paraId="7DD3ACBB" w14:textId="77777777" w:rsidR="00717B9B" w:rsidRDefault="00717B9B" w:rsidP="00717B9B">
      <w:pPr>
        <w:rPr>
          <w:sz w:val="28"/>
          <w:szCs w:val="28"/>
          <w:rtl/>
          <w:lang w:bidi="ar-IQ"/>
        </w:rPr>
      </w:pPr>
      <w:r>
        <w:rPr>
          <w:rFonts w:hint="cs"/>
          <w:sz w:val="28"/>
          <w:szCs w:val="28"/>
          <w:rtl/>
          <w:lang w:bidi="ar-IQ"/>
        </w:rPr>
        <w:t>من قبل م.د قمر لفته صافي                                                   ا.د عقيل حسن فالح</w:t>
      </w:r>
    </w:p>
    <w:p w14:paraId="3C96868F" w14:textId="77777777" w:rsidR="00286E85" w:rsidRDefault="00286E85" w:rsidP="00717B9B">
      <w:pPr>
        <w:rPr>
          <w:sz w:val="28"/>
          <w:szCs w:val="28"/>
          <w:rtl/>
          <w:lang w:bidi="ar-IQ"/>
        </w:rPr>
      </w:pPr>
      <w:r>
        <w:rPr>
          <w:rFonts w:hint="cs"/>
          <w:sz w:val="28"/>
          <w:szCs w:val="28"/>
          <w:rtl/>
          <w:lang w:bidi="ar-IQ"/>
        </w:rPr>
        <w:t xml:space="preserve">هدفت الدراسة الى </w:t>
      </w:r>
    </w:p>
    <w:p w14:paraId="75B4E2E7" w14:textId="77777777" w:rsidR="00286E85" w:rsidRDefault="00286E85" w:rsidP="00286E85">
      <w:pPr>
        <w:pStyle w:val="a3"/>
        <w:numPr>
          <w:ilvl w:val="0"/>
          <w:numId w:val="1"/>
        </w:numPr>
        <w:spacing w:line="360" w:lineRule="auto"/>
        <w:rPr>
          <w:sz w:val="24"/>
          <w:szCs w:val="24"/>
          <w:lang w:bidi="ar-IQ"/>
        </w:rPr>
      </w:pPr>
      <w:r w:rsidRPr="00BD56A5">
        <w:rPr>
          <w:rFonts w:hint="cs"/>
          <w:sz w:val="24"/>
          <w:szCs w:val="24"/>
          <w:rtl/>
          <w:lang w:bidi="ar-IQ"/>
        </w:rPr>
        <w:t xml:space="preserve">التعرف على تاثير </w:t>
      </w:r>
      <w:r>
        <w:rPr>
          <w:rFonts w:hint="cs"/>
          <w:sz w:val="24"/>
          <w:szCs w:val="24"/>
          <w:rtl/>
          <w:lang w:bidi="ar-IQ"/>
        </w:rPr>
        <w:t xml:space="preserve">الوحدات التعليمية </w:t>
      </w:r>
      <w:r w:rsidRPr="00BD56A5">
        <w:rPr>
          <w:rFonts w:hint="cs"/>
          <w:sz w:val="24"/>
          <w:szCs w:val="24"/>
          <w:rtl/>
          <w:lang w:bidi="ar-IQ"/>
        </w:rPr>
        <w:t>(</w:t>
      </w:r>
      <w:r w:rsidRPr="00BD56A5">
        <w:rPr>
          <w:sz w:val="24"/>
          <w:szCs w:val="24"/>
          <w:lang w:bidi="ar-IQ"/>
        </w:rPr>
        <w:t>Veen</w:t>
      </w:r>
      <w:r w:rsidRPr="00BD56A5">
        <w:rPr>
          <w:rFonts w:hint="cs"/>
          <w:sz w:val="24"/>
          <w:szCs w:val="24"/>
          <w:rtl/>
          <w:lang w:bidi="ar-IQ"/>
        </w:rPr>
        <w:t xml:space="preserve">) في بعض المهارات الاساسية  المعرفة الخططية لمراكز اللعب في كرة القدم  </w:t>
      </w:r>
    </w:p>
    <w:p w14:paraId="3771B8A5" w14:textId="77777777" w:rsidR="00286E85" w:rsidRDefault="00286E85" w:rsidP="00286E85">
      <w:pPr>
        <w:pStyle w:val="a3"/>
        <w:numPr>
          <w:ilvl w:val="0"/>
          <w:numId w:val="1"/>
        </w:numPr>
        <w:spacing w:line="360" w:lineRule="auto"/>
        <w:rPr>
          <w:sz w:val="24"/>
          <w:szCs w:val="24"/>
          <w:lang w:bidi="ar-IQ"/>
        </w:rPr>
      </w:pPr>
      <w:r>
        <w:rPr>
          <w:rFonts w:hint="cs"/>
          <w:sz w:val="24"/>
          <w:szCs w:val="24"/>
          <w:rtl/>
          <w:lang w:bidi="ar-IQ"/>
        </w:rPr>
        <w:t>التعرف على الفروق بين الاختبار القبلي والبعدي لبعض المهارات الاساسية والعرفة الخططية  وللمجموعتين التجريبية والضابطة.</w:t>
      </w:r>
    </w:p>
    <w:p w14:paraId="20C56E2E" w14:textId="77777777" w:rsidR="00717B9B" w:rsidRPr="00A7703F" w:rsidRDefault="00286E85" w:rsidP="00776F1B">
      <w:pPr>
        <w:pStyle w:val="a3"/>
        <w:numPr>
          <w:ilvl w:val="0"/>
          <w:numId w:val="1"/>
        </w:numPr>
        <w:spacing w:line="360" w:lineRule="auto"/>
        <w:rPr>
          <w:sz w:val="24"/>
          <w:szCs w:val="24"/>
          <w:rtl/>
          <w:lang w:bidi="ar-IQ"/>
        </w:rPr>
      </w:pPr>
      <w:r>
        <w:rPr>
          <w:rFonts w:hint="cs"/>
          <w:sz w:val="24"/>
          <w:szCs w:val="24"/>
          <w:rtl/>
          <w:lang w:bidi="ar-IQ"/>
        </w:rPr>
        <w:t>التعرف على الفروق بين الاختبار البعدي لبعض المهارات الاساسية والعرفة الخططية  بين المجموعتين التجريبية والضابطة.</w:t>
      </w:r>
      <w:r w:rsidR="00A7703F">
        <w:rPr>
          <w:rFonts w:hint="cs"/>
          <w:sz w:val="24"/>
          <w:szCs w:val="24"/>
          <w:rtl/>
          <w:lang w:bidi="ar-IQ"/>
        </w:rPr>
        <w:t xml:space="preserve"> </w:t>
      </w:r>
      <w:r w:rsidRPr="00A7703F">
        <w:rPr>
          <w:rFonts w:hint="cs"/>
          <w:sz w:val="24"/>
          <w:szCs w:val="24"/>
          <w:rtl/>
          <w:lang w:bidi="ar-IQ"/>
        </w:rPr>
        <w:t>وتم استخدام المنهج التجريبي ذو المجموعتين المتكافئتين ,</w:t>
      </w:r>
      <w:r w:rsidR="007A6F83" w:rsidRPr="00A7703F">
        <w:rPr>
          <w:rFonts w:hint="cs"/>
          <w:sz w:val="24"/>
          <w:szCs w:val="24"/>
          <w:rtl/>
          <w:lang w:bidi="ar-IQ"/>
        </w:rPr>
        <w:t>وشملت الدراسة على (</w:t>
      </w:r>
      <w:r w:rsidR="0097110A" w:rsidRPr="00A7703F">
        <w:rPr>
          <w:rFonts w:hint="cs"/>
          <w:sz w:val="24"/>
          <w:szCs w:val="24"/>
          <w:rtl/>
          <w:lang w:bidi="ar-IQ"/>
        </w:rPr>
        <w:t>40</w:t>
      </w:r>
      <w:r w:rsidR="007A6F83" w:rsidRPr="00A7703F">
        <w:rPr>
          <w:rFonts w:hint="cs"/>
          <w:sz w:val="24"/>
          <w:szCs w:val="24"/>
          <w:rtl/>
          <w:lang w:bidi="ar-IQ"/>
        </w:rPr>
        <w:t xml:space="preserve">) لاعبا من اكاديمية النجاح بمنهج تعليمي لمدة شهران وبواقع (16) وحدة تعليمية وفق مخطط ( </w:t>
      </w:r>
      <w:r w:rsidR="007A6F83" w:rsidRPr="00A7703F">
        <w:rPr>
          <w:sz w:val="24"/>
          <w:szCs w:val="24"/>
          <w:lang w:bidi="ar-IQ"/>
        </w:rPr>
        <w:t>Veen</w:t>
      </w:r>
      <w:r w:rsidR="007A6F83" w:rsidRPr="00A7703F">
        <w:rPr>
          <w:rFonts w:hint="cs"/>
          <w:sz w:val="24"/>
          <w:szCs w:val="24"/>
          <w:rtl/>
          <w:lang w:bidi="ar-IQ"/>
        </w:rPr>
        <w:t>) لتعلم وتطوير المهارات الاساسية والمعرفة الخططية  لكل مركز من مراكز اللعب بكرة القدم</w:t>
      </w:r>
      <w:r w:rsidRPr="00A7703F">
        <w:rPr>
          <w:rFonts w:hint="cs"/>
          <w:sz w:val="24"/>
          <w:szCs w:val="24"/>
          <w:rtl/>
          <w:lang w:bidi="ar-IQ"/>
        </w:rPr>
        <w:t xml:space="preserve"> وفق قواعد المخطط الاساسية. و</w:t>
      </w:r>
      <w:r w:rsidR="00776F1B">
        <w:rPr>
          <w:rFonts w:hint="cs"/>
          <w:sz w:val="24"/>
          <w:szCs w:val="24"/>
          <w:rtl/>
          <w:lang w:bidi="ar-IQ"/>
        </w:rPr>
        <w:t>اهم</w:t>
      </w:r>
      <w:r w:rsidRPr="00A7703F">
        <w:rPr>
          <w:rFonts w:hint="cs"/>
          <w:sz w:val="24"/>
          <w:szCs w:val="24"/>
          <w:rtl/>
          <w:lang w:bidi="ar-IQ"/>
        </w:rPr>
        <w:t xml:space="preserve"> ما تم توصل اليه من استنتاج هو ان الوحدات التعليمية بمخطط (</w:t>
      </w:r>
      <w:r w:rsidRPr="00A7703F">
        <w:rPr>
          <w:sz w:val="24"/>
          <w:szCs w:val="24"/>
          <w:lang w:bidi="ar-IQ"/>
        </w:rPr>
        <w:t>venn</w:t>
      </w:r>
      <w:r w:rsidRPr="00A7703F">
        <w:rPr>
          <w:rFonts w:hint="cs"/>
          <w:sz w:val="24"/>
          <w:szCs w:val="24"/>
          <w:rtl/>
          <w:lang w:bidi="ar-IQ"/>
        </w:rPr>
        <w:t>) منسجم مع اكساب الجانب المعرفي للمتعلمين لما ما تحتويه من خطوات تعليمية تساعد على فهم واستيعاب الجوانب المعرفية .</w:t>
      </w:r>
    </w:p>
    <w:p w14:paraId="5120A530" w14:textId="77777777" w:rsidR="00BA153C" w:rsidRPr="003A1B10" w:rsidRDefault="00BA153C" w:rsidP="00BA153C">
      <w:pPr>
        <w:pStyle w:val="HTML"/>
        <w:shd w:val="clear" w:color="auto" w:fill="F8F9FA"/>
        <w:spacing w:line="540" w:lineRule="atLeast"/>
        <w:jc w:val="center"/>
        <w:rPr>
          <w:rStyle w:val="y2iqfc"/>
          <w:rFonts w:ascii="inherit" w:hAnsi="inherit"/>
          <w:color w:val="202124"/>
          <w:sz w:val="18"/>
          <w:szCs w:val="18"/>
          <w:lang w:val="en"/>
        </w:rPr>
      </w:pPr>
      <w:r w:rsidRPr="00BA153C">
        <w:rPr>
          <w:rStyle w:val="y2iqfc"/>
          <w:rFonts w:ascii="inherit" w:hAnsi="inherit"/>
          <w:color w:val="202124"/>
          <w:sz w:val="24"/>
          <w:szCs w:val="24"/>
          <w:lang w:val="en"/>
        </w:rPr>
        <w:t xml:space="preserve">Research </w:t>
      </w:r>
      <w:r w:rsidRPr="003A1B10">
        <w:rPr>
          <w:rStyle w:val="y2iqfc"/>
          <w:rFonts w:ascii="inherit" w:hAnsi="inherit"/>
          <w:color w:val="202124"/>
          <w:sz w:val="18"/>
          <w:szCs w:val="18"/>
          <w:lang w:val="en"/>
        </w:rPr>
        <w:t>Summary</w:t>
      </w:r>
    </w:p>
    <w:p w14:paraId="6C6E1167" w14:textId="77777777" w:rsidR="009F33F4" w:rsidRPr="009F33F4" w:rsidRDefault="009F33F4" w:rsidP="009F33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center"/>
        <w:rPr>
          <w:rFonts w:ascii="inherit" w:eastAsia="Times New Roman" w:hAnsi="inherit" w:cs="Courier New"/>
          <w:color w:val="1F1F1F"/>
          <w:sz w:val="20"/>
          <w:szCs w:val="20"/>
        </w:rPr>
      </w:pPr>
      <w:r w:rsidRPr="009F33F4">
        <w:rPr>
          <w:rFonts w:ascii="inherit" w:eastAsia="Times New Roman" w:hAnsi="inherit" w:cs="Courier New"/>
          <w:color w:val="1F1F1F"/>
          <w:sz w:val="20"/>
          <w:szCs w:val="20"/>
          <w:lang w:val="en"/>
        </w:rPr>
        <w:t>The effect of educational units according to the Venn diagram in learning some basic skills and tactical knowledge of soccer playing positions for cubs aged (10-12) years</w:t>
      </w:r>
    </w:p>
    <w:p w14:paraId="559E9CFE" w14:textId="77777777" w:rsidR="00BA153C" w:rsidRPr="003A1B10" w:rsidRDefault="00BA153C" w:rsidP="00BA153C">
      <w:pPr>
        <w:pStyle w:val="HTML"/>
        <w:shd w:val="clear" w:color="auto" w:fill="F8F9FA"/>
        <w:spacing w:line="540" w:lineRule="atLeast"/>
        <w:jc w:val="center"/>
        <w:rPr>
          <w:rFonts w:ascii="inherit" w:hAnsi="inherit"/>
          <w:color w:val="202124"/>
          <w:sz w:val="18"/>
          <w:szCs w:val="18"/>
          <w:rtl/>
          <w:lang w:bidi="ar-IQ"/>
        </w:rPr>
      </w:pPr>
      <w:r w:rsidRPr="003A1B10">
        <w:rPr>
          <w:rStyle w:val="y2iqfc"/>
          <w:rFonts w:ascii="inherit" w:hAnsi="inherit"/>
          <w:color w:val="202124"/>
          <w:sz w:val="18"/>
          <w:szCs w:val="18"/>
          <w:lang w:val="en"/>
        </w:rPr>
        <w:t>By Dr. Qamar Lafta Safi, Prof. Dr. Aqeel Hassan Falih</w:t>
      </w:r>
    </w:p>
    <w:p w14:paraId="40F9B0CA" w14:textId="77777777" w:rsidR="009F33F4" w:rsidRPr="009F33F4" w:rsidRDefault="009F33F4" w:rsidP="009F33F4">
      <w:pPr>
        <w:pStyle w:val="HTML"/>
        <w:shd w:val="clear" w:color="auto" w:fill="F8F9FA"/>
        <w:spacing w:line="540" w:lineRule="atLeast"/>
        <w:rPr>
          <w:rStyle w:val="y2iqfc"/>
          <w:color w:val="202124"/>
          <w:sz w:val="18"/>
          <w:szCs w:val="18"/>
          <w:lang w:val="en"/>
        </w:rPr>
      </w:pPr>
      <w:r w:rsidRPr="009F33F4">
        <w:rPr>
          <w:rStyle w:val="y2iqfc"/>
          <w:color w:val="202124"/>
          <w:sz w:val="18"/>
          <w:szCs w:val="18"/>
          <w:lang w:val="en"/>
        </w:rPr>
        <w:t xml:space="preserve">1- Identifying the effect of educational units (Veen) on some basic skills and tactical knowledge of playing positions in football.  </w:t>
      </w:r>
    </w:p>
    <w:p w14:paraId="45FFFA2B" w14:textId="77777777" w:rsidR="009F33F4" w:rsidRPr="009F33F4" w:rsidRDefault="009F33F4" w:rsidP="009F33F4">
      <w:pPr>
        <w:pStyle w:val="HTML"/>
        <w:shd w:val="clear" w:color="auto" w:fill="F8F9FA"/>
        <w:spacing w:line="540" w:lineRule="atLeast"/>
        <w:rPr>
          <w:rStyle w:val="y2iqfc"/>
          <w:color w:val="202124"/>
          <w:sz w:val="18"/>
          <w:szCs w:val="18"/>
          <w:lang w:val="en"/>
        </w:rPr>
      </w:pPr>
      <w:r w:rsidRPr="009F33F4">
        <w:rPr>
          <w:rStyle w:val="y2iqfc"/>
          <w:color w:val="202124"/>
          <w:sz w:val="18"/>
          <w:szCs w:val="18"/>
          <w:lang w:val="en"/>
        </w:rPr>
        <w:t>2- Identify the differences between the pre-test and post-test for some basic skills and tactical knowledge for the experimental and control groups.</w:t>
      </w:r>
    </w:p>
    <w:p w14:paraId="082D13B9" w14:textId="77777777" w:rsidR="009F33F4" w:rsidRPr="00A7703F" w:rsidRDefault="009F33F4" w:rsidP="00A7703F">
      <w:pPr>
        <w:pStyle w:val="HTML"/>
        <w:shd w:val="clear" w:color="auto" w:fill="F8F9FA"/>
        <w:spacing w:line="540" w:lineRule="atLeast"/>
        <w:rPr>
          <w:color w:val="202124"/>
          <w:sz w:val="18"/>
          <w:szCs w:val="18"/>
          <w:rtl/>
          <w:lang w:val="en" w:bidi="ar-IQ"/>
        </w:rPr>
      </w:pPr>
      <w:r w:rsidRPr="009F33F4">
        <w:rPr>
          <w:rStyle w:val="y2iqfc"/>
          <w:color w:val="202124"/>
          <w:sz w:val="18"/>
          <w:szCs w:val="18"/>
          <w:lang w:val="en"/>
        </w:rPr>
        <w:t>3- Identifying the differences between the post-test of some basic skills and tactical knowledge between the experimental and control groups</w:t>
      </w:r>
      <w:r w:rsidRPr="009F33F4">
        <w:rPr>
          <w:rFonts w:ascii="inherit" w:hAnsi="inherit"/>
          <w:color w:val="1F1F1F"/>
          <w:sz w:val="42"/>
          <w:szCs w:val="42"/>
          <w:lang w:val="en"/>
        </w:rPr>
        <w:t>.</w:t>
      </w:r>
      <w:r w:rsidR="00A7703F" w:rsidRPr="00A7703F">
        <w:rPr>
          <w:rStyle w:val="HTMLChar"/>
          <w:rFonts w:ascii="inherit" w:eastAsiaTheme="minorHAnsi" w:hAnsi="inherit"/>
          <w:color w:val="1F1F1F"/>
          <w:sz w:val="42"/>
          <w:szCs w:val="42"/>
          <w:lang w:val="en"/>
        </w:rPr>
        <w:t xml:space="preserve"> </w:t>
      </w:r>
      <w:r w:rsidR="00A7703F" w:rsidRPr="00A7703F">
        <w:rPr>
          <w:rStyle w:val="y2iqfc"/>
          <w:color w:val="202124"/>
          <w:sz w:val="18"/>
          <w:szCs w:val="18"/>
          <w:lang w:val="en"/>
        </w:rPr>
        <w:t>The experimental approach with two equal groups was used, and the study included (40) players from Al-Najah Academy with an educational curriculum for two months and (16) educational units according to the (Veen) scheme to</w:t>
      </w:r>
      <w:r w:rsidR="00A7703F" w:rsidRPr="00A7703F">
        <w:rPr>
          <w:rFonts w:ascii="inherit" w:hAnsi="inherit"/>
          <w:color w:val="1F1F1F"/>
          <w:sz w:val="42"/>
          <w:szCs w:val="42"/>
          <w:lang w:val="en"/>
        </w:rPr>
        <w:t xml:space="preserve"> </w:t>
      </w:r>
      <w:r w:rsidR="00A7703F" w:rsidRPr="00A7703F">
        <w:rPr>
          <w:rStyle w:val="y2iqfc"/>
          <w:color w:val="202124"/>
          <w:sz w:val="18"/>
          <w:szCs w:val="18"/>
          <w:lang w:val="en"/>
        </w:rPr>
        <w:t>learn and develop basic skills and tactical</w:t>
      </w:r>
      <w:r w:rsidR="00A7703F" w:rsidRPr="00A7703F">
        <w:rPr>
          <w:rFonts w:ascii="inherit" w:hAnsi="inherit"/>
          <w:color w:val="1F1F1F"/>
          <w:sz w:val="42"/>
          <w:szCs w:val="42"/>
          <w:lang w:val="en"/>
        </w:rPr>
        <w:t xml:space="preserve"> </w:t>
      </w:r>
      <w:r w:rsidR="00A7703F" w:rsidRPr="00A7703F">
        <w:rPr>
          <w:rStyle w:val="y2iqfc"/>
          <w:color w:val="202124"/>
          <w:sz w:val="18"/>
          <w:szCs w:val="18"/>
          <w:lang w:val="en"/>
        </w:rPr>
        <w:t>knowledge for</w:t>
      </w:r>
      <w:r w:rsidR="00A7703F" w:rsidRPr="00A7703F">
        <w:rPr>
          <w:rFonts w:ascii="inherit" w:hAnsi="inherit"/>
          <w:color w:val="1F1F1F"/>
          <w:sz w:val="42"/>
          <w:szCs w:val="42"/>
          <w:lang w:val="en"/>
        </w:rPr>
        <w:t xml:space="preserve"> </w:t>
      </w:r>
      <w:r w:rsidR="00A7703F" w:rsidRPr="00A7703F">
        <w:rPr>
          <w:rStyle w:val="y2iqfc"/>
          <w:color w:val="202124"/>
          <w:sz w:val="18"/>
          <w:szCs w:val="18"/>
          <w:lang w:val="en"/>
        </w:rPr>
        <w:t>each football playing position according to the basic rules of the scheme.</w:t>
      </w:r>
    </w:p>
    <w:p w14:paraId="445A5A5A" w14:textId="77777777" w:rsidR="009F33F4" w:rsidRDefault="009F33F4" w:rsidP="009D6C66">
      <w:pPr>
        <w:rPr>
          <w:sz w:val="24"/>
          <w:szCs w:val="24"/>
          <w:lang w:bidi="ar-IQ"/>
        </w:rPr>
      </w:pPr>
    </w:p>
    <w:p w14:paraId="594906BC" w14:textId="77777777" w:rsidR="009D6C66" w:rsidRDefault="009D6C66" w:rsidP="009D6C66">
      <w:pPr>
        <w:rPr>
          <w:sz w:val="24"/>
          <w:szCs w:val="24"/>
          <w:rtl/>
          <w:lang w:bidi="ar-IQ"/>
        </w:rPr>
      </w:pPr>
      <w:r>
        <w:rPr>
          <w:rFonts w:hint="cs"/>
          <w:sz w:val="24"/>
          <w:szCs w:val="24"/>
          <w:rtl/>
          <w:lang w:bidi="ar-IQ"/>
        </w:rPr>
        <w:t>1-التعريف بالبحث                                                                                                         3</w:t>
      </w:r>
    </w:p>
    <w:p w14:paraId="6194448B" w14:textId="77777777" w:rsidR="007D37FD" w:rsidRDefault="007D37FD" w:rsidP="009D6C66">
      <w:pPr>
        <w:rPr>
          <w:sz w:val="24"/>
          <w:szCs w:val="24"/>
          <w:rtl/>
          <w:lang w:bidi="ar-IQ"/>
        </w:rPr>
      </w:pPr>
      <w:r>
        <w:rPr>
          <w:rFonts w:hint="cs"/>
          <w:sz w:val="24"/>
          <w:szCs w:val="24"/>
          <w:rtl/>
          <w:lang w:bidi="ar-IQ"/>
        </w:rPr>
        <w:t xml:space="preserve">1-1مقدمة البحث واهميته </w:t>
      </w:r>
    </w:p>
    <w:p w14:paraId="10167811" w14:textId="77777777" w:rsidR="00CC42F3" w:rsidRDefault="007D37FD" w:rsidP="00122F85">
      <w:pPr>
        <w:spacing w:line="360" w:lineRule="auto"/>
        <w:jc w:val="both"/>
        <w:rPr>
          <w:sz w:val="24"/>
          <w:szCs w:val="24"/>
          <w:rtl/>
          <w:lang w:bidi="ar-IQ"/>
        </w:rPr>
      </w:pPr>
      <w:r>
        <w:rPr>
          <w:rFonts w:hint="cs"/>
          <w:sz w:val="24"/>
          <w:szCs w:val="24"/>
          <w:rtl/>
          <w:lang w:bidi="ar-IQ"/>
        </w:rPr>
        <w:t xml:space="preserve">   </w:t>
      </w:r>
      <w:r w:rsidR="009D6C66">
        <w:rPr>
          <w:rFonts w:hint="cs"/>
          <w:sz w:val="24"/>
          <w:szCs w:val="24"/>
          <w:rtl/>
          <w:lang w:bidi="ar-IQ"/>
        </w:rPr>
        <w:t xml:space="preserve">من اهداف اي عملية </w:t>
      </w:r>
      <w:r>
        <w:rPr>
          <w:rFonts w:hint="cs"/>
          <w:sz w:val="24"/>
          <w:szCs w:val="24"/>
          <w:rtl/>
          <w:lang w:bidi="ar-IQ"/>
        </w:rPr>
        <w:t xml:space="preserve">تعليمية </w:t>
      </w:r>
      <w:r w:rsidR="009D6C66">
        <w:rPr>
          <w:rFonts w:hint="cs"/>
          <w:sz w:val="24"/>
          <w:szCs w:val="24"/>
          <w:rtl/>
          <w:lang w:bidi="ar-IQ"/>
        </w:rPr>
        <w:t xml:space="preserve"> للأشبال في كرة القدم هو تعليم المهارات الاساسية بشكل دقيق وصحيح لإكسابه الاداء المثالي والمتميز في المباريات من خلال استخدام الاساليب او الطرائق التعليمية الهادفة وهذا ما يؤكده (</w:t>
      </w:r>
      <w:r w:rsidR="00CE1B32">
        <w:rPr>
          <w:rFonts w:hint="cs"/>
          <w:sz w:val="24"/>
          <w:szCs w:val="24"/>
          <w:rtl/>
          <w:lang w:bidi="ar-IQ"/>
        </w:rPr>
        <w:t>يوسف لازم</w:t>
      </w:r>
      <w:r w:rsidR="009D6C66">
        <w:rPr>
          <w:rFonts w:hint="cs"/>
          <w:sz w:val="24"/>
          <w:szCs w:val="24"/>
          <w:rtl/>
          <w:lang w:bidi="ar-IQ"/>
        </w:rPr>
        <w:t xml:space="preserve"> واخرون2010) </w:t>
      </w:r>
      <w:r w:rsidR="00E56DB9">
        <w:rPr>
          <w:rFonts w:hint="cs"/>
          <w:sz w:val="24"/>
          <w:szCs w:val="24"/>
          <w:rtl/>
          <w:lang w:bidi="ar-IQ"/>
        </w:rPr>
        <w:t>"</w:t>
      </w:r>
      <w:r w:rsidR="009D6C66">
        <w:rPr>
          <w:rFonts w:hint="cs"/>
          <w:sz w:val="24"/>
          <w:szCs w:val="24"/>
          <w:rtl/>
          <w:lang w:bidi="ar-IQ"/>
        </w:rPr>
        <w:t>انها وسيلة لنقل المعلومات والمعارف والمهارات للمتعلم كذلك فهي تعد وسيلة متقدمة للاتصال به والتفاعل معه وكمثيرة تعليمية للسلوك</w:t>
      </w:r>
      <w:r w:rsidR="000474FD">
        <w:rPr>
          <w:rFonts w:hint="cs"/>
          <w:sz w:val="24"/>
          <w:szCs w:val="24"/>
          <w:rtl/>
          <w:lang w:bidi="ar-IQ"/>
        </w:rPr>
        <w:t xml:space="preserve">(يوسف لازم واخرون2010) </w:t>
      </w:r>
      <w:r w:rsidR="009D6C66">
        <w:rPr>
          <w:rFonts w:hint="cs"/>
          <w:sz w:val="24"/>
          <w:szCs w:val="24"/>
          <w:rtl/>
          <w:lang w:bidi="ar-IQ"/>
        </w:rPr>
        <w:t>"</w:t>
      </w:r>
      <w:r w:rsidR="00CE1B32">
        <w:rPr>
          <w:rStyle w:val="a6"/>
          <w:sz w:val="24"/>
          <w:szCs w:val="24"/>
          <w:rtl/>
          <w:lang w:bidi="ar-IQ"/>
        </w:rPr>
        <w:footnoteReference w:id="1"/>
      </w:r>
      <w:r w:rsidR="00CE1B32">
        <w:rPr>
          <w:rFonts w:hint="cs"/>
          <w:sz w:val="24"/>
          <w:szCs w:val="24"/>
          <w:rtl/>
          <w:lang w:bidi="ar-IQ"/>
        </w:rPr>
        <w:t xml:space="preserve"> </w:t>
      </w:r>
      <w:r w:rsidR="00CC42F3" w:rsidRPr="00CC42F3">
        <w:rPr>
          <w:rFonts w:hint="cs"/>
          <w:sz w:val="24"/>
          <w:szCs w:val="24"/>
          <w:rtl/>
          <w:lang w:bidi="ar-IQ"/>
        </w:rPr>
        <w:t>ولاستمرار التقدم بهذه العملية الحيوية والمهمة في تطوير المهارات الاساسية   للاعبين من خلال التعليم الصحيح وتفادي الأخطاء باستخدام افضل الوسائل التعليمية التي تعد عنصراً مهماً واساسياً بإصدار الأحكام التي تتصل بنوع الأداء ومنع الأخطاء وتعديلها او تطوير القابليات المهارية والمعرفة الخططية للاعب عن طريق مخطط (</w:t>
      </w:r>
      <w:r w:rsidR="00CC42F3" w:rsidRPr="00CC42F3">
        <w:rPr>
          <w:sz w:val="24"/>
          <w:szCs w:val="24"/>
          <w:lang w:bidi="ar-IQ"/>
        </w:rPr>
        <w:t>Venn</w:t>
      </w:r>
      <w:r w:rsidR="00CC42F3" w:rsidRPr="00CC42F3">
        <w:rPr>
          <w:rFonts w:hint="cs"/>
          <w:sz w:val="24"/>
          <w:szCs w:val="24"/>
          <w:rtl/>
          <w:lang w:bidi="ar-IQ"/>
        </w:rPr>
        <w:t xml:space="preserve">) </w:t>
      </w:r>
      <w:r w:rsidR="00122F85">
        <w:rPr>
          <w:rFonts w:hint="cs"/>
          <w:sz w:val="24"/>
          <w:szCs w:val="24"/>
          <w:rtl/>
          <w:lang w:bidi="ar-IQ"/>
        </w:rPr>
        <w:t xml:space="preserve">التي هي تنص على  </w:t>
      </w:r>
      <w:r w:rsidR="00E56DB9">
        <w:rPr>
          <w:rFonts w:hint="cs"/>
          <w:sz w:val="24"/>
          <w:szCs w:val="24"/>
          <w:rtl/>
          <w:lang w:bidi="ar-IQ"/>
        </w:rPr>
        <w:t>"</w:t>
      </w:r>
      <w:r w:rsidR="00122F85">
        <w:rPr>
          <w:rFonts w:hint="cs"/>
          <w:sz w:val="24"/>
          <w:szCs w:val="24"/>
          <w:rtl/>
          <w:lang w:bidi="ar-IQ"/>
        </w:rPr>
        <w:t xml:space="preserve">ان </w:t>
      </w:r>
      <w:r w:rsidR="00D45729">
        <w:rPr>
          <w:rFonts w:hint="cs"/>
          <w:sz w:val="24"/>
          <w:szCs w:val="24"/>
          <w:rtl/>
          <w:lang w:bidi="ar-IQ"/>
        </w:rPr>
        <w:t xml:space="preserve"> الغرض منها اظهار علاقات مماثلة بين المفاهيم الرياضية وذلك بربط المعلومات مع بعضها البعض </w:t>
      </w:r>
      <w:r w:rsidR="009B1054">
        <w:rPr>
          <w:rFonts w:hint="cs"/>
          <w:sz w:val="24"/>
          <w:szCs w:val="24"/>
          <w:rtl/>
          <w:lang w:bidi="ar-IQ"/>
        </w:rPr>
        <w:t xml:space="preserve"> (</w:t>
      </w:r>
      <w:r w:rsidR="009B1054">
        <w:rPr>
          <w:sz w:val="24"/>
          <w:szCs w:val="24"/>
          <w:lang w:bidi="ar-IQ"/>
        </w:rPr>
        <w:t>Sousa</w:t>
      </w:r>
      <w:r w:rsidR="006B4F62" w:rsidRPr="006B4F62">
        <w:rPr>
          <w:lang w:bidi="ar-IQ"/>
        </w:rPr>
        <w:t xml:space="preserve"> </w:t>
      </w:r>
      <w:r w:rsidR="006B4F62">
        <w:rPr>
          <w:lang w:bidi="ar-IQ"/>
        </w:rPr>
        <w:t>D. .Howthe</w:t>
      </w:r>
      <w:r w:rsidR="006B4F62">
        <w:rPr>
          <w:sz w:val="24"/>
          <w:szCs w:val="24"/>
          <w:lang w:bidi="ar-IQ"/>
        </w:rPr>
        <w:t xml:space="preserve"> </w:t>
      </w:r>
      <w:r w:rsidR="009B1054">
        <w:rPr>
          <w:sz w:val="24"/>
          <w:szCs w:val="24"/>
          <w:lang w:bidi="ar-IQ"/>
        </w:rPr>
        <w:t>2009</w:t>
      </w:r>
      <w:r w:rsidR="009B1054">
        <w:rPr>
          <w:rFonts w:hint="cs"/>
          <w:sz w:val="24"/>
          <w:szCs w:val="24"/>
          <w:rtl/>
          <w:lang w:bidi="ar-IQ"/>
        </w:rPr>
        <w:t>)</w:t>
      </w:r>
      <w:r w:rsidR="00D45729">
        <w:rPr>
          <w:rFonts w:hint="cs"/>
          <w:sz w:val="24"/>
          <w:szCs w:val="24"/>
          <w:rtl/>
          <w:lang w:bidi="ar-IQ"/>
        </w:rPr>
        <w:t>"</w:t>
      </w:r>
      <w:r w:rsidR="00CE1B32">
        <w:rPr>
          <w:rStyle w:val="a6"/>
          <w:sz w:val="24"/>
          <w:szCs w:val="24"/>
          <w:rtl/>
          <w:lang w:bidi="ar-IQ"/>
        </w:rPr>
        <w:footnoteReference w:id="2"/>
      </w:r>
      <w:r w:rsidR="009B1054">
        <w:rPr>
          <w:rFonts w:hint="cs"/>
          <w:sz w:val="24"/>
          <w:szCs w:val="24"/>
          <w:rtl/>
          <w:lang w:bidi="ar-IQ"/>
        </w:rPr>
        <w:t xml:space="preserve">  </w:t>
      </w:r>
      <w:r w:rsidR="00CE1B32">
        <w:rPr>
          <w:rFonts w:hint="cs"/>
          <w:sz w:val="24"/>
          <w:szCs w:val="24"/>
          <w:rtl/>
          <w:lang w:bidi="ar-IQ"/>
        </w:rPr>
        <w:t xml:space="preserve"> </w:t>
      </w:r>
      <w:r w:rsidR="00D45729">
        <w:rPr>
          <w:rFonts w:hint="cs"/>
          <w:sz w:val="24"/>
          <w:szCs w:val="24"/>
          <w:rtl/>
          <w:lang w:bidi="ar-IQ"/>
        </w:rPr>
        <w:t>وعليه فان العملية التعليمة يجب ان تكون هادفة ومتصلة بين مهارة واخرى كونها مكملة للأخرى بالربط المهاري والمعرفي لمفاهيم كرة القدم وخصوصا الان نجد تطور اللعبة خططيا وهذا ما يكون الا باستخدام نماذج تعليمية مناسبة للاعبي كرة القدم الاشبال الذين يكونون بأمس الحاجة لهذه المناهج التعليمية لتطوير من قدراتهم المهارية والمعرفية والاعتماد على قدراتهم الذهنية في اتخاذ القرار اثناء الواجب الحركي او</w:t>
      </w:r>
      <w:r>
        <w:rPr>
          <w:rFonts w:hint="cs"/>
          <w:sz w:val="24"/>
          <w:szCs w:val="24"/>
          <w:rtl/>
          <w:lang w:bidi="ar-IQ"/>
        </w:rPr>
        <w:t xml:space="preserve"> </w:t>
      </w:r>
      <w:r w:rsidR="00D45729">
        <w:rPr>
          <w:rFonts w:hint="cs"/>
          <w:sz w:val="24"/>
          <w:szCs w:val="24"/>
          <w:rtl/>
          <w:lang w:bidi="ar-IQ"/>
        </w:rPr>
        <w:t xml:space="preserve">الخططي في الموقف من قبل مراكز اللعب كمركز الجناح عند قيامه باتخاذ قرار اللعب القطري او الجري السريع بالكرة </w:t>
      </w:r>
      <w:r>
        <w:rPr>
          <w:rFonts w:hint="cs"/>
          <w:sz w:val="24"/>
          <w:szCs w:val="24"/>
          <w:rtl/>
          <w:lang w:bidi="ar-IQ"/>
        </w:rPr>
        <w:t>لإكساب</w:t>
      </w:r>
      <w:r w:rsidR="00D45729">
        <w:rPr>
          <w:rFonts w:hint="cs"/>
          <w:sz w:val="24"/>
          <w:szCs w:val="24"/>
          <w:rtl/>
          <w:lang w:bidi="ar-IQ"/>
        </w:rPr>
        <w:t xml:space="preserve"> مساحة وغيرها من المعلومات المعرفية </w:t>
      </w:r>
      <w:r w:rsidR="001E528F">
        <w:rPr>
          <w:rFonts w:hint="cs"/>
          <w:sz w:val="24"/>
          <w:szCs w:val="24"/>
          <w:rtl/>
          <w:lang w:bidi="ar-IQ"/>
        </w:rPr>
        <w:t>وهذا ما تؤكده (</w:t>
      </w:r>
      <w:r w:rsidR="001E528F">
        <w:rPr>
          <w:sz w:val="24"/>
          <w:szCs w:val="24"/>
          <w:lang w:bidi="ar-IQ"/>
        </w:rPr>
        <w:t>veen</w:t>
      </w:r>
      <w:r w:rsidR="001E528F">
        <w:rPr>
          <w:rFonts w:hint="cs"/>
          <w:sz w:val="24"/>
          <w:szCs w:val="24"/>
          <w:rtl/>
          <w:lang w:bidi="ar-IQ"/>
        </w:rPr>
        <w:t>) اذ يشير اليها (</w:t>
      </w:r>
      <w:r w:rsidR="001E528F">
        <w:rPr>
          <w:sz w:val="24"/>
          <w:szCs w:val="24"/>
          <w:lang w:bidi="ar-IQ"/>
        </w:rPr>
        <w:t>Hur.B, Moon2019</w:t>
      </w:r>
      <w:r w:rsidR="001E528F">
        <w:rPr>
          <w:rFonts w:hint="cs"/>
          <w:sz w:val="24"/>
          <w:szCs w:val="24"/>
          <w:rtl/>
          <w:lang w:bidi="ar-IQ"/>
        </w:rPr>
        <w:t xml:space="preserve">) </w:t>
      </w:r>
      <w:r w:rsidR="00E56DB9">
        <w:rPr>
          <w:rFonts w:hint="cs"/>
          <w:sz w:val="24"/>
          <w:szCs w:val="24"/>
          <w:rtl/>
          <w:lang w:bidi="ar-IQ"/>
        </w:rPr>
        <w:t>"</w:t>
      </w:r>
      <w:r w:rsidR="001E528F">
        <w:rPr>
          <w:rFonts w:hint="cs"/>
          <w:sz w:val="24"/>
          <w:szCs w:val="24"/>
          <w:rtl/>
          <w:lang w:bidi="ar-IQ"/>
        </w:rPr>
        <w:t>تعتبر طريقة فعالة لتلخيص وتوضيح الاجزاء من كل مجموعة كما تساعد المتعلمين على فهم الخصائص المشتركة او المميزة واتخاذ القرار المناسب لمزيد من التحقيق</w:t>
      </w:r>
      <w:r w:rsidR="006B4F62">
        <w:rPr>
          <w:rFonts w:hint="cs"/>
          <w:sz w:val="24"/>
          <w:szCs w:val="24"/>
          <w:rtl/>
          <w:lang w:bidi="ar-IQ"/>
        </w:rPr>
        <w:t xml:space="preserve"> </w:t>
      </w:r>
      <w:r w:rsidR="006B4F62">
        <w:rPr>
          <w:sz w:val="24"/>
          <w:szCs w:val="24"/>
          <w:lang w:bidi="ar-IQ"/>
        </w:rPr>
        <w:t>Hur.B, Moon2019)</w:t>
      </w:r>
      <w:r w:rsidR="006B4F62">
        <w:rPr>
          <w:rFonts w:hint="cs"/>
          <w:sz w:val="24"/>
          <w:szCs w:val="24"/>
          <w:rtl/>
          <w:lang w:bidi="ar-IQ"/>
        </w:rPr>
        <w:t xml:space="preserve">) </w:t>
      </w:r>
      <w:r w:rsidR="001E528F">
        <w:rPr>
          <w:rFonts w:hint="cs"/>
          <w:sz w:val="24"/>
          <w:szCs w:val="24"/>
          <w:rtl/>
          <w:lang w:bidi="ar-IQ"/>
        </w:rPr>
        <w:t>"</w:t>
      </w:r>
      <w:r w:rsidR="00CE1B32">
        <w:rPr>
          <w:rStyle w:val="a6"/>
          <w:sz w:val="24"/>
          <w:szCs w:val="24"/>
          <w:rtl/>
          <w:lang w:bidi="ar-IQ"/>
        </w:rPr>
        <w:footnoteReference w:id="3"/>
      </w:r>
      <w:r w:rsidR="00E56DB9">
        <w:rPr>
          <w:rFonts w:hint="cs"/>
          <w:sz w:val="24"/>
          <w:szCs w:val="24"/>
          <w:rtl/>
          <w:lang w:bidi="ar-IQ"/>
        </w:rPr>
        <w:t xml:space="preserve"> ومن هنا تجلت اهمية البحث </w:t>
      </w:r>
      <w:r w:rsidR="00522ADB">
        <w:rPr>
          <w:rFonts w:hint="cs"/>
          <w:sz w:val="24"/>
          <w:szCs w:val="24"/>
          <w:rtl/>
          <w:lang w:bidi="ar-IQ"/>
        </w:rPr>
        <w:t xml:space="preserve">بتنفيذ وحدات تعليمية </w:t>
      </w:r>
      <w:r w:rsidR="00E56DB9">
        <w:rPr>
          <w:rFonts w:hint="cs"/>
          <w:sz w:val="24"/>
          <w:szCs w:val="24"/>
          <w:rtl/>
          <w:lang w:bidi="ar-IQ"/>
        </w:rPr>
        <w:t xml:space="preserve">  </w:t>
      </w:r>
      <w:r w:rsidR="00522ADB">
        <w:rPr>
          <w:rFonts w:hint="cs"/>
          <w:sz w:val="24"/>
          <w:szCs w:val="24"/>
          <w:rtl/>
          <w:lang w:bidi="ar-IQ"/>
        </w:rPr>
        <w:t xml:space="preserve">خاصة </w:t>
      </w:r>
      <w:r w:rsidR="00E56DB9">
        <w:rPr>
          <w:rFonts w:hint="cs"/>
          <w:sz w:val="24"/>
          <w:szCs w:val="24"/>
          <w:rtl/>
          <w:lang w:bidi="ar-IQ"/>
        </w:rPr>
        <w:t xml:space="preserve"> للاعبي كرة القدم الاشبال (10-12)سنة وفق مخطط (</w:t>
      </w:r>
      <w:r w:rsidR="00E56DB9">
        <w:rPr>
          <w:sz w:val="24"/>
          <w:szCs w:val="24"/>
          <w:lang w:bidi="ar-IQ"/>
        </w:rPr>
        <w:t>Venn</w:t>
      </w:r>
      <w:r w:rsidR="00E56DB9">
        <w:rPr>
          <w:rFonts w:hint="cs"/>
          <w:sz w:val="24"/>
          <w:szCs w:val="24"/>
          <w:rtl/>
          <w:lang w:bidi="ar-IQ"/>
        </w:rPr>
        <w:t>) لتعليم المهارات الاساسية وما دور هذا المخطط في سرعة التعلم وتطوير تلك المهارات الاساسية للاعبي الاشبال فضلا عن ربطها بالمعرفة الخططية لمراكز اللعب التي تعد من اهم اساسيات البناء الصحيح للاعب الصغير وهي محاولة منا بالمساهمة بالوصول  بالعملية التدريبية في مراكز او</w:t>
      </w:r>
      <w:r>
        <w:rPr>
          <w:rFonts w:hint="cs"/>
          <w:sz w:val="24"/>
          <w:szCs w:val="24"/>
          <w:rtl/>
          <w:lang w:bidi="ar-IQ"/>
        </w:rPr>
        <w:t xml:space="preserve"> </w:t>
      </w:r>
      <w:r w:rsidR="00E56DB9">
        <w:rPr>
          <w:rFonts w:hint="cs"/>
          <w:sz w:val="24"/>
          <w:szCs w:val="24"/>
          <w:rtl/>
          <w:lang w:bidi="ar-IQ"/>
        </w:rPr>
        <w:t>الاكاديميات الرياضية الى افضل النتائج واسهل واسرع الطرائق والاساليب التعليمية واكثرها فائدة للاعبين .</w:t>
      </w:r>
    </w:p>
    <w:p w14:paraId="4908E969" w14:textId="77777777" w:rsidR="007D37FD" w:rsidRPr="00CC42F3" w:rsidRDefault="007D37FD" w:rsidP="007D37FD">
      <w:pPr>
        <w:spacing w:line="360" w:lineRule="auto"/>
        <w:jc w:val="both"/>
        <w:rPr>
          <w:sz w:val="24"/>
          <w:szCs w:val="24"/>
          <w:rtl/>
          <w:lang w:bidi="ar-IQ"/>
        </w:rPr>
      </w:pPr>
    </w:p>
    <w:p w14:paraId="75EF34B0" w14:textId="77777777" w:rsidR="009D6C66" w:rsidRDefault="005F3E0E" w:rsidP="009D6C66">
      <w:pPr>
        <w:spacing w:line="360" w:lineRule="auto"/>
        <w:rPr>
          <w:sz w:val="24"/>
          <w:szCs w:val="24"/>
          <w:rtl/>
          <w:lang w:bidi="ar-IQ"/>
        </w:rPr>
      </w:pPr>
      <w:r>
        <w:rPr>
          <w:rFonts w:hint="cs"/>
          <w:sz w:val="24"/>
          <w:szCs w:val="24"/>
          <w:rtl/>
          <w:lang w:bidi="ar-IQ"/>
        </w:rPr>
        <w:t xml:space="preserve">1-2 مشكلة البحث </w:t>
      </w:r>
    </w:p>
    <w:p w14:paraId="74C53214" w14:textId="77777777" w:rsidR="007D37FD" w:rsidRDefault="0002364D" w:rsidP="009F33F4">
      <w:pPr>
        <w:spacing w:line="360" w:lineRule="auto"/>
        <w:rPr>
          <w:sz w:val="24"/>
          <w:szCs w:val="24"/>
          <w:rtl/>
          <w:lang w:bidi="ar-IQ"/>
        </w:rPr>
      </w:pPr>
      <w:r>
        <w:rPr>
          <w:rFonts w:hint="cs"/>
          <w:sz w:val="24"/>
          <w:szCs w:val="24"/>
          <w:rtl/>
          <w:lang w:bidi="ar-IQ"/>
        </w:rPr>
        <w:t xml:space="preserve">من خلال متابعتنا </w:t>
      </w:r>
      <w:r w:rsidR="00522ADB">
        <w:rPr>
          <w:rFonts w:hint="cs"/>
          <w:sz w:val="24"/>
          <w:szCs w:val="24"/>
          <w:rtl/>
          <w:lang w:bidi="ar-IQ"/>
        </w:rPr>
        <w:t>ال</w:t>
      </w:r>
      <w:r>
        <w:rPr>
          <w:rFonts w:hint="cs"/>
          <w:sz w:val="24"/>
          <w:szCs w:val="24"/>
          <w:rtl/>
          <w:lang w:bidi="ar-IQ"/>
        </w:rPr>
        <w:t xml:space="preserve">مدارس </w:t>
      </w:r>
      <w:r w:rsidR="00522ADB">
        <w:rPr>
          <w:rFonts w:hint="cs"/>
          <w:sz w:val="24"/>
          <w:szCs w:val="24"/>
          <w:rtl/>
          <w:lang w:bidi="ar-IQ"/>
        </w:rPr>
        <w:t>الكروية</w:t>
      </w:r>
      <w:r>
        <w:rPr>
          <w:rFonts w:hint="cs"/>
          <w:sz w:val="24"/>
          <w:szCs w:val="24"/>
          <w:rtl/>
          <w:lang w:bidi="ar-IQ"/>
        </w:rPr>
        <w:t xml:space="preserve"> في البصرة  شاهدنا بان بعض المدربين والقائمين على عملية تعليم الاداء المهاري للاعبين يستخدمون اساليب وطرائق  تعليمية ذات النهج القديم كالطريقة الكلية او الجزئية وغيرها فضلا عن ان كرة القدم اصبحت لعبة تتمتع بلعب مهاري سريع ودقيق ومركب ما بين المهارات الاساسية  وهذا ما وجدناه في استخدام وسيلة تعليمية تكون اكثر انسجاما بتعليم واكساب الاداء المهاري والمعرفي الخططي للاعبين من خلال مخطط (</w:t>
      </w:r>
      <w:r>
        <w:rPr>
          <w:sz w:val="24"/>
          <w:szCs w:val="24"/>
          <w:lang w:bidi="ar-IQ"/>
        </w:rPr>
        <w:t>Veen</w:t>
      </w:r>
      <w:r>
        <w:rPr>
          <w:rFonts w:hint="cs"/>
          <w:sz w:val="24"/>
          <w:szCs w:val="24"/>
          <w:rtl/>
          <w:lang w:bidi="ar-IQ"/>
        </w:rPr>
        <w:t xml:space="preserve">)  </w:t>
      </w:r>
      <w:r w:rsidR="00154F36">
        <w:rPr>
          <w:rFonts w:hint="cs"/>
          <w:sz w:val="24"/>
          <w:szCs w:val="24"/>
          <w:rtl/>
          <w:lang w:bidi="ar-IQ"/>
        </w:rPr>
        <w:t xml:space="preserve">كون هناك ضعف في العملية </w:t>
      </w:r>
    </w:p>
    <w:p w14:paraId="4C1F2A11" w14:textId="77777777" w:rsidR="00FF333A" w:rsidRDefault="00FF333A" w:rsidP="00FF333A">
      <w:pPr>
        <w:spacing w:line="360" w:lineRule="auto"/>
        <w:jc w:val="right"/>
        <w:rPr>
          <w:sz w:val="24"/>
          <w:szCs w:val="24"/>
          <w:rtl/>
          <w:lang w:bidi="ar-IQ"/>
        </w:rPr>
      </w:pPr>
      <w:r>
        <w:rPr>
          <w:rFonts w:hint="cs"/>
          <w:sz w:val="24"/>
          <w:szCs w:val="24"/>
          <w:rtl/>
          <w:lang w:bidi="ar-IQ"/>
        </w:rPr>
        <w:t>4</w:t>
      </w:r>
    </w:p>
    <w:p w14:paraId="629DB14E" w14:textId="77777777" w:rsidR="005F3E0E" w:rsidRDefault="00154F36" w:rsidP="007D37FD">
      <w:pPr>
        <w:spacing w:line="360" w:lineRule="auto"/>
        <w:rPr>
          <w:sz w:val="24"/>
          <w:szCs w:val="24"/>
          <w:rtl/>
          <w:lang w:bidi="ar-IQ"/>
        </w:rPr>
      </w:pPr>
      <w:r>
        <w:rPr>
          <w:rFonts w:hint="cs"/>
          <w:sz w:val="24"/>
          <w:szCs w:val="24"/>
          <w:rtl/>
          <w:lang w:bidi="ar-IQ"/>
        </w:rPr>
        <w:t xml:space="preserve">التعليمية لدى القائمين في المدارس او الاكاديميات الكروية الذي يجهلون بان هذه </w:t>
      </w:r>
      <w:r w:rsidR="007D37FD">
        <w:rPr>
          <w:rFonts w:hint="cs"/>
          <w:sz w:val="24"/>
          <w:szCs w:val="24"/>
          <w:rtl/>
          <w:lang w:bidi="ar-IQ"/>
        </w:rPr>
        <w:t xml:space="preserve">الوحدات </w:t>
      </w:r>
      <w:r>
        <w:rPr>
          <w:rFonts w:hint="cs"/>
          <w:sz w:val="24"/>
          <w:szCs w:val="24"/>
          <w:rtl/>
          <w:lang w:bidi="ar-IQ"/>
        </w:rPr>
        <w:t xml:space="preserve">التعليمية تساعد على رفع المستوى المهاري والخططي للاعبين من خلال تنفيذها ويكون ذلك وفق التساؤل التالي </w:t>
      </w:r>
    </w:p>
    <w:p w14:paraId="56A7E316" w14:textId="77777777" w:rsidR="005F3E0E" w:rsidRDefault="00154F36" w:rsidP="00FF333A">
      <w:pPr>
        <w:spacing w:line="360" w:lineRule="auto"/>
        <w:rPr>
          <w:sz w:val="24"/>
          <w:szCs w:val="24"/>
          <w:rtl/>
          <w:lang w:bidi="ar-IQ"/>
        </w:rPr>
      </w:pPr>
      <w:r>
        <w:rPr>
          <w:rFonts w:hint="cs"/>
          <w:sz w:val="24"/>
          <w:szCs w:val="24"/>
          <w:rtl/>
          <w:lang w:bidi="ar-IQ"/>
        </w:rPr>
        <w:t xml:space="preserve">ما مدى </w:t>
      </w:r>
      <w:r w:rsidR="00BD56A5">
        <w:rPr>
          <w:rFonts w:hint="cs"/>
          <w:sz w:val="24"/>
          <w:szCs w:val="24"/>
          <w:rtl/>
          <w:lang w:bidi="ar-IQ"/>
        </w:rPr>
        <w:t>تأثير</w:t>
      </w:r>
      <w:r w:rsidR="007D37FD">
        <w:rPr>
          <w:rFonts w:hint="cs"/>
          <w:sz w:val="24"/>
          <w:szCs w:val="24"/>
          <w:rtl/>
          <w:lang w:bidi="ar-IQ"/>
        </w:rPr>
        <w:t xml:space="preserve"> الوحدات التعليمية وفق</w:t>
      </w:r>
      <w:r>
        <w:rPr>
          <w:rFonts w:hint="cs"/>
          <w:sz w:val="24"/>
          <w:szCs w:val="24"/>
          <w:rtl/>
          <w:lang w:bidi="ar-IQ"/>
        </w:rPr>
        <w:t xml:space="preserve"> مخطط (</w:t>
      </w:r>
      <w:r>
        <w:rPr>
          <w:sz w:val="24"/>
          <w:szCs w:val="24"/>
          <w:lang w:bidi="ar-IQ"/>
        </w:rPr>
        <w:t>Veen</w:t>
      </w:r>
      <w:r>
        <w:rPr>
          <w:rFonts w:hint="cs"/>
          <w:sz w:val="24"/>
          <w:szCs w:val="24"/>
          <w:rtl/>
          <w:lang w:bidi="ar-IQ"/>
        </w:rPr>
        <w:t>) في الاداء المهاري  والمعرفة الخططية لمرا</w:t>
      </w:r>
      <w:r w:rsidR="00FF333A">
        <w:rPr>
          <w:rFonts w:hint="cs"/>
          <w:sz w:val="24"/>
          <w:szCs w:val="24"/>
          <w:rtl/>
          <w:lang w:bidi="ar-IQ"/>
        </w:rPr>
        <w:t>كز اللاعبين في كرة القدم</w:t>
      </w:r>
    </w:p>
    <w:p w14:paraId="01BFB676" w14:textId="77777777" w:rsidR="005F3E0E" w:rsidRPr="00522ADB" w:rsidRDefault="00BD56A5" w:rsidP="00522ADB">
      <w:pPr>
        <w:pStyle w:val="a3"/>
        <w:numPr>
          <w:ilvl w:val="1"/>
          <w:numId w:val="10"/>
        </w:numPr>
        <w:spacing w:line="360" w:lineRule="auto"/>
        <w:rPr>
          <w:sz w:val="24"/>
          <w:szCs w:val="24"/>
          <w:rtl/>
          <w:lang w:bidi="ar-IQ"/>
        </w:rPr>
      </w:pPr>
      <w:r w:rsidRPr="00522ADB">
        <w:rPr>
          <w:rFonts w:hint="cs"/>
          <w:sz w:val="24"/>
          <w:szCs w:val="24"/>
          <w:rtl/>
          <w:lang w:bidi="ar-IQ"/>
        </w:rPr>
        <w:t xml:space="preserve">اهداف البحث                                                                                                            </w:t>
      </w:r>
    </w:p>
    <w:p w14:paraId="32C77CD3" w14:textId="77777777" w:rsidR="00BD56A5" w:rsidRPr="00522ADB" w:rsidRDefault="00522ADB" w:rsidP="00522ADB">
      <w:pPr>
        <w:spacing w:line="360" w:lineRule="auto"/>
        <w:ind w:left="426"/>
        <w:rPr>
          <w:sz w:val="24"/>
          <w:szCs w:val="24"/>
          <w:lang w:bidi="ar-IQ"/>
        </w:rPr>
      </w:pPr>
      <w:r>
        <w:rPr>
          <w:rFonts w:hint="cs"/>
          <w:sz w:val="24"/>
          <w:szCs w:val="24"/>
          <w:rtl/>
          <w:lang w:bidi="ar-IQ"/>
        </w:rPr>
        <w:t>1-</w:t>
      </w:r>
      <w:r w:rsidR="00BD56A5" w:rsidRPr="00522ADB">
        <w:rPr>
          <w:rFonts w:hint="cs"/>
          <w:sz w:val="24"/>
          <w:szCs w:val="24"/>
          <w:rtl/>
          <w:lang w:bidi="ar-IQ"/>
        </w:rPr>
        <w:t xml:space="preserve">التعرف على تاثير </w:t>
      </w:r>
      <w:r w:rsidR="00286E85" w:rsidRPr="00522ADB">
        <w:rPr>
          <w:rFonts w:hint="cs"/>
          <w:sz w:val="24"/>
          <w:szCs w:val="24"/>
          <w:rtl/>
          <w:lang w:bidi="ar-IQ"/>
        </w:rPr>
        <w:t xml:space="preserve">الوحدات التعليمية </w:t>
      </w:r>
      <w:r w:rsidR="00BD56A5" w:rsidRPr="00522ADB">
        <w:rPr>
          <w:rFonts w:hint="cs"/>
          <w:sz w:val="24"/>
          <w:szCs w:val="24"/>
          <w:rtl/>
          <w:lang w:bidi="ar-IQ"/>
        </w:rPr>
        <w:t xml:space="preserve"> (</w:t>
      </w:r>
      <w:r w:rsidR="00BD56A5" w:rsidRPr="00522ADB">
        <w:rPr>
          <w:sz w:val="24"/>
          <w:szCs w:val="24"/>
          <w:lang w:bidi="ar-IQ"/>
        </w:rPr>
        <w:t>Veen</w:t>
      </w:r>
      <w:r w:rsidR="00BD56A5" w:rsidRPr="00522ADB">
        <w:rPr>
          <w:rFonts w:hint="cs"/>
          <w:sz w:val="24"/>
          <w:szCs w:val="24"/>
          <w:rtl/>
          <w:lang w:bidi="ar-IQ"/>
        </w:rPr>
        <w:t xml:space="preserve">) في بعض المهارات الاساسية  المعرفة الخططية لمراكز اللعب في كرة القدم  </w:t>
      </w:r>
    </w:p>
    <w:p w14:paraId="2A0C67B9" w14:textId="77777777" w:rsidR="00BD56A5" w:rsidRPr="00522ADB" w:rsidRDefault="00522ADB" w:rsidP="00522ADB">
      <w:pPr>
        <w:spacing w:line="360" w:lineRule="auto"/>
        <w:ind w:left="426"/>
        <w:rPr>
          <w:sz w:val="24"/>
          <w:szCs w:val="24"/>
          <w:lang w:bidi="ar-IQ"/>
        </w:rPr>
      </w:pPr>
      <w:r>
        <w:rPr>
          <w:rFonts w:hint="cs"/>
          <w:sz w:val="24"/>
          <w:szCs w:val="24"/>
          <w:rtl/>
          <w:lang w:bidi="ar-IQ"/>
        </w:rPr>
        <w:t>2-</w:t>
      </w:r>
      <w:r w:rsidR="00BD56A5" w:rsidRPr="00522ADB">
        <w:rPr>
          <w:rFonts w:hint="cs"/>
          <w:sz w:val="24"/>
          <w:szCs w:val="24"/>
          <w:rtl/>
          <w:lang w:bidi="ar-IQ"/>
        </w:rPr>
        <w:t>التعرف على الفروق بين الاختبار القبلي والبعدي لبعض المهارات الاساسية والعرفة الخططية  وللمجموعتين التجريبية والضابطة.</w:t>
      </w:r>
    </w:p>
    <w:p w14:paraId="38F3F01C" w14:textId="77777777" w:rsidR="00BD56A5" w:rsidRPr="00FC4DB6" w:rsidRDefault="00522ADB" w:rsidP="00FC4DB6">
      <w:pPr>
        <w:spacing w:line="360" w:lineRule="auto"/>
        <w:ind w:left="426"/>
        <w:rPr>
          <w:sz w:val="24"/>
          <w:szCs w:val="24"/>
          <w:rtl/>
          <w:lang w:bidi="ar-IQ"/>
        </w:rPr>
      </w:pPr>
      <w:r>
        <w:rPr>
          <w:rFonts w:hint="cs"/>
          <w:sz w:val="24"/>
          <w:szCs w:val="24"/>
          <w:rtl/>
          <w:lang w:bidi="ar-IQ"/>
        </w:rPr>
        <w:t>3-</w:t>
      </w:r>
      <w:r w:rsidR="00BD56A5" w:rsidRPr="00522ADB">
        <w:rPr>
          <w:rFonts w:hint="cs"/>
          <w:sz w:val="24"/>
          <w:szCs w:val="24"/>
          <w:rtl/>
          <w:lang w:bidi="ar-IQ"/>
        </w:rPr>
        <w:t>التعرف على الفروق بين الاختبار البعدي لبعض المهارات الاساسية والعرفة الخططية  بين المجموعتين التجريبية والضابطة.</w:t>
      </w:r>
    </w:p>
    <w:p w14:paraId="014F3C17" w14:textId="77777777" w:rsidR="005F3E0E" w:rsidRPr="00BD56A5" w:rsidRDefault="00BD56A5" w:rsidP="00BD56A5">
      <w:pPr>
        <w:pStyle w:val="a3"/>
        <w:spacing w:line="360" w:lineRule="auto"/>
        <w:rPr>
          <w:sz w:val="24"/>
          <w:szCs w:val="24"/>
          <w:rtl/>
          <w:lang w:bidi="ar-IQ"/>
        </w:rPr>
      </w:pPr>
      <w:r>
        <w:rPr>
          <w:rFonts w:hint="cs"/>
          <w:sz w:val="24"/>
          <w:szCs w:val="24"/>
          <w:rtl/>
          <w:lang w:bidi="ar-IQ"/>
        </w:rPr>
        <w:t>1</w:t>
      </w:r>
      <w:r w:rsidRPr="00BD56A5">
        <w:rPr>
          <w:rFonts w:hint="cs"/>
          <w:sz w:val="24"/>
          <w:szCs w:val="24"/>
          <w:rtl/>
          <w:lang w:bidi="ar-IQ"/>
        </w:rPr>
        <w:t xml:space="preserve">-4 فروض البحث </w:t>
      </w:r>
    </w:p>
    <w:p w14:paraId="57C0F0A2" w14:textId="77777777" w:rsidR="00BD56A5" w:rsidRDefault="00BD56A5" w:rsidP="00BD56A5">
      <w:pPr>
        <w:pStyle w:val="a3"/>
        <w:numPr>
          <w:ilvl w:val="0"/>
          <w:numId w:val="2"/>
        </w:numPr>
        <w:spacing w:line="360" w:lineRule="auto"/>
        <w:rPr>
          <w:sz w:val="24"/>
          <w:szCs w:val="24"/>
          <w:lang w:bidi="ar-IQ"/>
        </w:rPr>
      </w:pPr>
      <w:r>
        <w:rPr>
          <w:rFonts w:hint="cs"/>
          <w:sz w:val="24"/>
          <w:szCs w:val="24"/>
          <w:rtl/>
          <w:lang w:bidi="ar-IQ"/>
        </w:rPr>
        <w:t>وجود فروق ذات دلالة احصائية بين الاختبار القبلي والبعدي لبعض المهارات الاساسية والمعرفة الخططية للمجموعتين التجريبية والضابطة .</w:t>
      </w:r>
    </w:p>
    <w:p w14:paraId="1FDC4C20" w14:textId="77777777" w:rsidR="00574B69" w:rsidRPr="00FC4DB6" w:rsidRDefault="00BD56A5" w:rsidP="00FC4DB6">
      <w:pPr>
        <w:pStyle w:val="a3"/>
        <w:numPr>
          <w:ilvl w:val="0"/>
          <w:numId w:val="2"/>
        </w:numPr>
        <w:spacing w:line="360" w:lineRule="auto"/>
        <w:rPr>
          <w:sz w:val="24"/>
          <w:szCs w:val="24"/>
          <w:rtl/>
          <w:lang w:bidi="ar-IQ"/>
        </w:rPr>
      </w:pPr>
      <w:r>
        <w:rPr>
          <w:rFonts w:hint="cs"/>
          <w:sz w:val="24"/>
          <w:szCs w:val="24"/>
          <w:rtl/>
          <w:lang w:bidi="ar-IQ"/>
        </w:rPr>
        <w:t>وجود فروق ذات دلالة احصائية بين المجموعتين التجريبية والضابطة في بعض المهارات الاساسية والمعرفة الخططية ولصالح المجموعة التجريبية .</w:t>
      </w:r>
    </w:p>
    <w:p w14:paraId="61611B53" w14:textId="77777777" w:rsidR="00574B69" w:rsidRPr="00BE6E81" w:rsidRDefault="00574B69" w:rsidP="00574B69">
      <w:pPr>
        <w:pStyle w:val="a3"/>
        <w:spacing w:line="360" w:lineRule="auto"/>
        <w:rPr>
          <w:sz w:val="24"/>
          <w:szCs w:val="24"/>
          <w:rtl/>
          <w:lang w:bidi="ar-IQ"/>
        </w:rPr>
      </w:pPr>
    </w:p>
    <w:p w14:paraId="656225BA" w14:textId="77777777" w:rsidR="00BD56A5" w:rsidRDefault="00BD56A5" w:rsidP="00BD56A5">
      <w:pPr>
        <w:pStyle w:val="a3"/>
        <w:numPr>
          <w:ilvl w:val="0"/>
          <w:numId w:val="3"/>
        </w:numPr>
        <w:rPr>
          <w:lang w:bidi="ar-IQ"/>
        </w:rPr>
      </w:pPr>
      <w:r>
        <w:rPr>
          <w:rFonts w:hint="cs"/>
          <w:rtl/>
          <w:lang w:bidi="ar-IQ"/>
        </w:rPr>
        <w:t>5 مجالات البحث</w:t>
      </w:r>
    </w:p>
    <w:p w14:paraId="014E43F7" w14:textId="77777777" w:rsidR="00BD56A5" w:rsidRDefault="00BD56A5" w:rsidP="00BD56A5">
      <w:pPr>
        <w:pStyle w:val="a3"/>
        <w:rPr>
          <w:rtl/>
          <w:lang w:bidi="ar-IQ"/>
        </w:rPr>
      </w:pPr>
      <w:r>
        <w:rPr>
          <w:rFonts w:hint="cs"/>
          <w:rtl/>
          <w:lang w:bidi="ar-IQ"/>
        </w:rPr>
        <w:t>1-5-1 المجال البشري / اكاديمية النجاح الكروية في البصرة</w:t>
      </w:r>
    </w:p>
    <w:p w14:paraId="329203B8" w14:textId="77777777" w:rsidR="00BD56A5" w:rsidRDefault="00BD56A5" w:rsidP="00BD56A5">
      <w:pPr>
        <w:pStyle w:val="a3"/>
        <w:rPr>
          <w:rtl/>
          <w:lang w:bidi="ar-IQ"/>
        </w:rPr>
      </w:pPr>
      <w:r>
        <w:rPr>
          <w:rFonts w:hint="cs"/>
          <w:rtl/>
          <w:lang w:bidi="ar-IQ"/>
        </w:rPr>
        <w:t xml:space="preserve">1-5-2 المجال المكاني / ملعب </w:t>
      </w:r>
      <w:r w:rsidR="00BE6E81">
        <w:rPr>
          <w:rFonts w:hint="cs"/>
          <w:rtl/>
          <w:lang w:bidi="ar-IQ"/>
        </w:rPr>
        <w:t xml:space="preserve">نادي الشباب البصري </w:t>
      </w:r>
    </w:p>
    <w:p w14:paraId="26A56B09" w14:textId="77777777" w:rsidR="00BE6E81" w:rsidRDefault="00BE6E81" w:rsidP="00BD56A5">
      <w:pPr>
        <w:pStyle w:val="a3"/>
        <w:rPr>
          <w:rtl/>
          <w:lang w:bidi="ar-IQ"/>
        </w:rPr>
      </w:pPr>
      <w:r>
        <w:rPr>
          <w:rFonts w:hint="cs"/>
          <w:rtl/>
          <w:lang w:bidi="ar-IQ"/>
        </w:rPr>
        <w:t>1-5-3 المجال الزماني/ للفترة من 1/9/2024 لغاية 1/12/2024</w:t>
      </w:r>
    </w:p>
    <w:p w14:paraId="3307F84C" w14:textId="77777777" w:rsidR="00BE6E81" w:rsidRDefault="00BE6E81" w:rsidP="00BD56A5">
      <w:pPr>
        <w:pStyle w:val="a3"/>
        <w:rPr>
          <w:rtl/>
          <w:lang w:bidi="ar-IQ"/>
        </w:rPr>
      </w:pPr>
    </w:p>
    <w:p w14:paraId="53CD4A65" w14:textId="77777777" w:rsidR="00BE6E81" w:rsidRDefault="00BE6E81" w:rsidP="00BE6E81">
      <w:pPr>
        <w:pStyle w:val="a3"/>
        <w:numPr>
          <w:ilvl w:val="0"/>
          <w:numId w:val="3"/>
        </w:numPr>
        <w:rPr>
          <w:lang w:bidi="ar-IQ"/>
        </w:rPr>
      </w:pPr>
      <w:r>
        <w:rPr>
          <w:rFonts w:hint="cs"/>
          <w:rtl/>
          <w:lang w:bidi="ar-IQ"/>
        </w:rPr>
        <w:t xml:space="preserve">الدراسات النظرية </w:t>
      </w:r>
    </w:p>
    <w:p w14:paraId="05ABF187" w14:textId="77777777" w:rsidR="00BE6E81" w:rsidRPr="00BE6E81" w:rsidRDefault="00BE6E81" w:rsidP="000066AD">
      <w:pPr>
        <w:spacing w:line="360" w:lineRule="auto"/>
        <w:jc w:val="both"/>
        <w:rPr>
          <w:sz w:val="24"/>
          <w:szCs w:val="24"/>
          <w:rtl/>
          <w:lang w:bidi="ar-IQ"/>
        </w:rPr>
      </w:pPr>
      <w:r>
        <w:rPr>
          <w:rFonts w:hint="cs"/>
          <w:rtl/>
          <w:lang w:bidi="ar-IQ"/>
        </w:rPr>
        <w:t xml:space="preserve">2-1 </w:t>
      </w:r>
      <w:r w:rsidRPr="00BE6E81">
        <w:rPr>
          <w:rFonts w:hint="cs"/>
          <w:sz w:val="24"/>
          <w:szCs w:val="24"/>
          <w:rtl/>
          <w:lang w:bidi="ar-IQ"/>
        </w:rPr>
        <w:t>مخطط (</w:t>
      </w:r>
      <w:r w:rsidRPr="00BE6E81">
        <w:rPr>
          <w:sz w:val="24"/>
          <w:szCs w:val="24"/>
          <w:lang w:bidi="ar-IQ"/>
        </w:rPr>
        <w:t>Venn</w:t>
      </w:r>
      <w:r w:rsidRPr="00BE6E81">
        <w:rPr>
          <w:rFonts w:hint="cs"/>
          <w:sz w:val="24"/>
          <w:szCs w:val="24"/>
          <w:rtl/>
          <w:lang w:bidi="ar-IQ"/>
        </w:rPr>
        <w:t xml:space="preserve">) </w:t>
      </w:r>
    </w:p>
    <w:p w14:paraId="305D8855" w14:textId="77777777" w:rsidR="00BE6E81" w:rsidRDefault="00BE6E81" w:rsidP="00C17E69">
      <w:pPr>
        <w:spacing w:line="360" w:lineRule="auto"/>
        <w:jc w:val="both"/>
        <w:rPr>
          <w:sz w:val="24"/>
          <w:szCs w:val="24"/>
          <w:rtl/>
          <w:lang w:bidi="ar-IQ"/>
        </w:rPr>
      </w:pPr>
      <w:r w:rsidRPr="00BE6E81">
        <w:rPr>
          <w:rFonts w:hint="cs"/>
          <w:sz w:val="24"/>
          <w:szCs w:val="24"/>
          <w:rtl/>
          <w:lang w:bidi="ar-IQ"/>
        </w:rPr>
        <w:t>يشير اليها (واثق .وزينب حمزة</w:t>
      </w:r>
      <w:r w:rsidR="00FC4DB6">
        <w:rPr>
          <w:rFonts w:hint="cs"/>
          <w:sz w:val="24"/>
          <w:szCs w:val="24"/>
          <w:rtl/>
          <w:lang w:bidi="ar-IQ"/>
        </w:rPr>
        <w:t>2012</w:t>
      </w:r>
      <w:r w:rsidRPr="00BE6E81">
        <w:rPr>
          <w:rFonts w:hint="cs"/>
          <w:sz w:val="24"/>
          <w:szCs w:val="24"/>
          <w:rtl/>
          <w:lang w:bidi="ar-IQ"/>
        </w:rPr>
        <w:t>) "هي منظمات بصرية بنحو دوائر من اثنتين او اكثر من الدوائر المتداخلة تستعمل لتدريس المفاهيم الحسية العلمية او التي يتم استدعائها من الذاكرة لعمل مقارنة بين اوجه التشابه والاختلاف لخصائص المفاهيم واظهار العلاقات بين مفاهيم</w:t>
      </w:r>
      <w:r w:rsidR="00FC4DB6" w:rsidRPr="00BE6E81">
        <w:rPr>
          <w:rFonts w:hint="cs"/>
          <w:sz w:val="24"/>
          <w:szCs w:val="24"/>
          <w:rtl/>
          <w:lang w:bidi="ar-IQ"/>
        </w:rPr>
        <w:t>(واثق .وزينب حمزة</w:t>
      </w:r>
      <w:r w:rsidR="00FC4DB6">
        <w:rPr>
          <w:rFonts w:hint="cs"/>
          <w:sz w:val="24"/>
          <w:szCs w:val="24"/>
          <w:rtl/>
          <w:lang w:bidi="ar-IQ"/>
        </w:rPr>
        <w:t>2012</w:t>
      </w:r>
      <w:r w:rsidR="00FC4DB6" w:rsidRPr="00BE6E81">
        <w:rPr>
          <w:rFonts w:hint="cs"/>
          <w:sz w:val="24"/>
          <w:szCs w:val="24"/>
          <w:rtl/>
          <w:lang w:bidi="ar-IQ"/>
        </w:rPr>
        <w:t>)</w:t>
      </w:r>
      <w:r w:rsidRPr="00BE6E81">
        <w:rPr>
          <w:rFonts w:hint="cs"/>
          <w:sz w:val="24"/>
          <w:szCs w:val="24"/>
          <w:rtl/>
          <w:lang w:bidi="ar-IQ"/>
        </w:rPr>
        <w:t>."</w:t>
      </w:r>
      <w:r w:rsidR="00FF333A">
        <w:rPr>
          <w:rStyle w:val="a6"/>
          <w:sz w:val="24"/>
          <w:szCs w:val="24"/>
          <w:rtl/>
          <w:lang w:bidi="ar-IQ"/>
        </w:rPr>
        <w:footnoteReference w:id="4"/>
      </w:r>
    </w:p>
    <w:p w14:paraId="0F43F8E0" w14:textId="77777777" w:rsidR="00574B69" w:rsidRDefault="00574B69" w:rsidP="00BE6E81">
      <w:pPr>
        <w:spacing w:line="360" w:lineRule="auto"/>
        <w:jc w:val="both"/>
        <w:rPr>
          <w:sz w:val="24"/>
          <w:szCs w:val="24"/>
          <w:rtl/>
          <w:lang w:bidi="ar-IQ"/>
        </w:rPr>
      </w:pPr>
    </w:p>
    <w:p w14:paraId="3DAF749A" w14:textId="77777777" w:rsidR="00BE6E81" w:rsidRDefault="00BE6E81" w:rsidP="00BE6E81">
      <w:pPr>
        <w:pStyle w:val="a3"/>
        <w:numPr>
          <w:ilvl w:val="0"/>
          <w:numId w:val="3"/>
        </w:numPr>
        <w:spacing w:line="360" w:lineRule="auto"/>
        <w:jc w:val="both"/>
        <w:rPr>
          <w:sz w:val="24"/>
          <w:szCs w:val="24"/>
          <w:lang w:bidi="ar-IQ"/>
        </w:rPr>
      </w:pPr>
      <w:r>
        <w:rPr>
          <w:rFonts w:hint="cs"/>
          <w:sz w:val="24"/>
          <w:szCs w:val="24"/>
          <w:rtl/>
          <w:lang w:bidi="ar-IQ"/>
        </w:rPr>
        <w:t xml:space="preserve">منهج البحث واجراءاته الميدانية </w:t>
      </w:r>
      <w:r w:rsidR="00574B69">
        <w:rPr>
          <w:rFonts w:hint="cs"/>
          <w:sz w:val="24"/>
          <w:szCs w:val="24"/>
          <w:rtl/>
          <w:lang w:bidi="ar-IQ"/>
        </w:rPr>
        <w:t xml:space="preserve">                                                                                   5</w:t>
      </w:r>
    </w:p>
    <w:p w14:paraId="0F191FE0" w14:textId="77777777" w:rsidR="00574B69" w:rsidRDefault="00574B69" w:rsidP="00574B69">
      <w:pPr>
        <w:spacing w:line="360" w:lineRule="auto"/>
        <w:ind w:left="360"/>
        <w:jc w:val="both"/>
        <w:rPr>
          <w:sz w:val="24"/>
          <w:szCs w:val="24"/>
          <w:rtl/>
          <w:lang w:bidi="ar-IQ"/>
        </w:rPr>
      </w:pPr>
      <w:r>
        <w:rPr>
          <w:rFonts w:hint="cs"/>
          <w:sz w:val="24"/>
          <w:szCs w:val="24"/>
          <w:rtl/>
          <w:lang w:bidi="ar-IQ"/>
        </w:rPr>
        <w:t xml:space="preserve">3-1 منهج البحث </w:t>
      </w:r>
    </w:p>
    <w:p w14:paraId="51E88561" w14:textId="77777777" w:rsidR="00BE6E81" w:rsidRDefault="00BE6E81" w:rsidP="00574B69">
      <w:pPr>
        <w:spacing w:line="360" w:lineRule="auto"/>
        <w:ind w:left="360"/>
        <w:jc w:val="both"/>
        <w:rPr>
          <w:sz w:val="24"/>
          <w:szCs w:val="24"/>
          <w:rtl/>
          <w:lang w:bidi="ar-IQ"/>
        </w:rPr>
      </w:pPr>
      <w:r>
        <w:rPr>
          <w:rFonts w:hint="cs"/>
          <w:sz w:val="24"/>
          <w:szCs w:val="24"/>
          <w:rtl/>
          <w:lang w:bidi="ar-IQ"/>
        </w:rPr>
        <w:t xml:space="preserve">تم استخدام المنهج التجريبي </w:t>
      </w:r>
      <w:r w:rsidR="00522ADB">
        <w:rPr>
          <w:rFonts w:hint="cs"/>
          <w:sz w:val="24"/>
          <w:szCs w:val="24"/>
          <w:rtl/>
          <w:lang w:bidi="ar-IQ"/>
        </w:rPr>
        <w:t>لملائمته</w:t>
      </w:r>
      <w:r>
        <w:rPr>
          <w:rFonts w:hint="cs"/>
          <w:sz w:val="24"/>
          <w:szCs w:val="24"/>
          <w:rtl/>
          <w:lang w:bidi="ar-IQ"/>
        </w:rPr>
        <w:t xml:space="preserve"> طبيعة مشكلة البحث وبتصميم المجموعتين المتكافئتين ( التجريبية والضابطة )</w:t>
      </w:r>
    </w:p>
    <w:p w14:paraId="6051AC22" w14:textId="77777777" w:rsidR="00BE6E81" w:rsidRDefault="00BE6E81" w:rsidP="00BE6E81">
      <w:pPr>
        <w:spacing w:line="360" w:lineRule="auto"/>
        <w:ind w:left="360"/>
        <w:jc w:val="center"/>
        <w:rPr>
          <w:sz w:val="24"/>
          <w:szCs w:val="24"/>
          <w:rtl/>
          <w:lang w:bidi="ar-IQ"/>
        </w:rPr>
      </w:pPr>
      <w:r>
        <w:rPr>
          <w:rFonts w:hint="cs"/>
          <w:sz w:val="24"/>
          <w:szCs w:val="24"/>
          <w:rtl/>
          <w:lang w:bidi="ar-IQ"/>
        </w:rPr>
        <w:t>جدول (1)</w:t>
      </w:r>
    </w:p>
    <w:p w14:paraId="384582A6" w14:textId="77777777" w:rsidR="00BE6E81" w:rsidRDefault="00BE6E81" w:rsidP="00BE6E81">
      <w:pPr>
        <w:spacing w:line="360" w:lineRule="auto"/>
        <w:ind w:left="360"/>
        <w:jc w:val="center"/>
        <w:rPr>
          <w:sz w:val="24"/>
          <w:szCs w:val="24"/>
          <w:rtl/>
          <w:lang w:bidi="ar-IQ"/>
        </w:rPr>
      </w:pPr>
      <w:r>
        <w:rPr>
          <w:rFonts w:hint="cs"/>
          <w:sz w:val="24"/>
          <w:szCs w:val="24"/>
          <w:rtl/>
          <w:lang w:bidi="ar-IQ"/>
        </w:rPr>
        <w:t xml:space="preserve">يوضح التصميم التجريبي </w:t>
      </w:r>
    </w:p>
    <w:tbl>
      <w:tblPr>
        <w:tblStyle w:val="a4"/>
        <w:bidiVisual/>
        <w:tblW w:w="0" w:type="auto"/>
        <w:tblInd w:w="360" w:type="dxa"/>
        <w:tblLook w:val="04A0" w:firstRow="1" w:lastRow="0" w:firstColumn="1" w:lastColumn="0" w:noHBand="0" w:noVBand="1"/>
      </w:tblPr>
      <w:tblGrid>
        <w:gridCol w:w="1419"/>
        <w:gridCol w:w="911"/>
        <w:gridCol w:w="2333"/>
        <w:gridCol w:w="2852"/>
        <w:gridCol w:w="1809"/>
      </w:tblGrid>
      <w:tr w:rsidR="00574B69" w14:paraId="20B88533" w14:textId="77777777" w:rsidTr="00574B69">
        <w:tc>
          <w:tcPr>
            <w:tcW w:w="1419" w:type="dxa"/>
          </w:tcPr>
          <w:p w14:paraId="5DB1DC2A" w14:textId="77777777" w:rsidR="00574B69" w:rsidRDefault="00574B69" w:rsidP="00BE6E81">
            <w:pPr>
              <w:spacing w:line="360" w:lineRule="auto"/>
              <w:jc w:val="center"/>
              <w:rPr>
                <w:sz w:val="24"/>
                <w:szCs w:val="24"/>
                <w:rtl/>
                <w:lang w:bidi="ar-IQ"/>
              </w:rPr>
            </w:pPr>
            <w:r>
              <w:rPr>
                <w:rFonts w:hint="cs"/>
                <w:sz w:val="24"/>
                <w:szCs w:val="24"/>
                <w:rtl/>
                <w:lang w:bidi="ar-IQ"/>
              </w:rPr>
              <w:t>المجموعة</w:t>
            </w:r>
          </w:p>
        </w:tc>
        <w:tc>
          <w:tcPr>
            <w:tcW w:w="911" w:type="dxa"/>
          </w:tcPr>
          <w:p w14:paraId="0B582A80" w14:textId="77777777" w:rsidR="00574B69" w:rsidRDefault="00574B69" w:rsidP="00574B69">
            <w:pPr>
              <w:spacing w:line="360" w:lineRule="auto"/>
              <w:jc w:val="center"/>
              <w:rPr>
                <w:sz w:val="24"/>
                <w:szCs w:val="24"/>
                <w:rtl/>
                <w:lang w:bidi="ar-IQ"/>
              </w:rPr>
            </w:pPr>
            <w:r>
              <w:rPr>
                <w:rFonts w:hint="cs"/>
                <w:sz w:val="24"/>
                <w:szCs w:val="24"/>
                <w:rtl/>
                <w:lang w:bidi="ar-IQ"/>
              </w:rPr>
              <w:t>الاختبار</w:t>
            </w:r>
          </w:p>
        </w:tc>
        <w:tc>
          <w:tcPr>
            <w:tcW w:w="2333" w:type="dxa"/>
          </w:tcPr>
          <w:p w14:paraId="506331E9" w14:textId="77777777" w:rsidR="00574B69" w:rsidRDefault="00574B69" w:rsidP="00BE6E81">
            <w:pPr>
              <w:spacing w:line="360" w:lineRule="auto"/>
              <w:jc w:val="center"/>
              <w:rPr>
                <w:sz w:val="24"/>
                <w:szCs w:val="24"/>
                <w:rtl/>
                <w:lang w:bidi="ar-IQ"/>
              </w:rPr>
            </w:pPr>
            <w:r>
              <w:rPr>
                <w:rFonts w:hint="cs"/>
                <w:sz w:val="24"/>
                <w:szCs w:val="24"/>
                <w:rtl/>
                <w:lang w:bidi="ar-IQ"/>
              </w:rPr>
              <w:t>المتغير المستقل</w:t>
            </w:r>
          </w:p>
        </w:tc>
        <w:tc>
          <w:tcPr>
            <w:tcW w:w="2852" w:type="dxa"/>
          </w:tcPr>
          <w:p w14:paraId="087EA771" w14:textId="77777777" w:rsidR="00574B69" w:rsidRDefault="00574B69" w:rsidP="00BE6E81">
            <w:pPr>
              <w:spacing w:line="360" w:lineRule="auto"/>
              <w:jc w:val="center"/>
              <w:rPr>
                <w:sz w:val="24"/>
                <w:szCs w:val="24"/>
                <w:rtl/>
                <w:lang w:bidi="ar-IQ"/>
              </w:rPr>
            </w:pPr>
            <w:r>
              <w:rPr>
                <w:rFonts w:hint="cs"/>
                <w:sz w:val="24"/>
                <w:szCs w:val="24"/>
                <w:rtl/>
                <w:lang w:bidi="ar-IQ"/>
              </w:rPr>
              <w:t>المتغير التابع</w:t>
            </w:r>
          </w:p>
        </w:tc>
        <w:tc>
          <w:tcPr>
            <w:tcW w:w="1809" w:type="dxa"/>
          </w:tcPr>
          <w:p w14:paraId="7DEA4DD3" w14:textId="77777777" w:rsidR="00574B69" w:rsidRDefault="00574B69" w:rsidP="00BE6E81">
            <w:pPr>
              <w:spacing w:line="360" w:lineRule="auto"/>
              <w:jc w:val="center"/>
              <w:rPr>
                <w:sz w:val="24"/>
                <w:szCs w:val="24"/>
                <w:rtl/>
                <w:lang w:bidi="ar-IQ"/>
              </w:rPr>
            </w:pPr>
            <w:r>
              <w:rPr>
                <w:rFonts w:hint="cs"/>
                <w:sz w:val="24"/>
                <w:szCs w:val="24"/>
                <w:rtl/>
                <w:lang w:bidi="ar-IQ"/>
              </w:rPr>
              <w:t>الاختبار</w:t>
            </w:r>
          </w:p>
        </w:tc>
      </w:tr>
      <w:tr w:rsidR="00574B69" w14:paraId="745B85D3" w14:textId="77777777" w:rsidTr="00574B69">
        <w:tc>
          <w:tcPr>
            <w:tcW w:w="1419" w:type="dxa"/>
          </w:tcPr>
          <w:p w14:paraId="61DABE95" w14:textId="77777777" w:rsidR="00574B69" w:rsidRDefault="00574B69" w:rsidP="00BE6E81">
            <w:pPr>
              <w:spacing w:line="360" w:lineRule="auto"/>
              <w:jc w:val="center"/>
              <w:rPr>
                <w:sz w:val="24"/>
                <w:szCs w:val="24"/>
                <w:rtl/>
                <w:lang w:bidi="ar-IQ"/>
              </w:rPr>
            </w:pPr>
            <w:r>
              <w:rPr>
                <w:rFonts w:hint="cs"/>
                <w:sz w:val="24"/>
                <w:szCs w:val="24"/>
                <w:rtl/>
                <w:lang w:bidi="ar-IQ"/>
              </w:rPr>
              <w:t>التجريبية</w:t>
            </w:r>
          </w:p>
        </w:tc>
        <w:tc>
          <w:tcPr>
            <w:tcW w:w="911" w:type="dxa"/>
          </w:tcPr>
          <w:p w14:paraId="1FCE37CB" w14:textId="77777777" w:rsidR="00574B69" w:rsidRDefault="00574B69" w:rsidP="00574B69">
            <w:pPr>
              <w:spacing w:line="360" w:lineRule="auto"/>
              <w:jc w:val="center"/>
              <w:rPr>
                <w:sz w:val="24"/>
                <w:szCs w:val="24"/>
                <w:rtl/>
                <w:lang w:bidi="ar-IQ"/>
              </w:rPr>
            </w:pPr>
            <w:r>
              <w:rPr>
                <w:rFonts w:hint="cs"/>
                <w:sz w:val="24"/>
                <w:szCs w:val="24"/>
                <w:rtl/>
                <w:lang w:bidi="ar-IQ"/>
              </w:rPr>
              <w:t>القبلي</w:t>
            </w:r>
          </w:p>
        </w:tc>
        <w:tc>
          <w:tcPr>
            <w:tcW w:w="2333" w:type="dxa"/>
          </w:tcPr>
          <w:p w14:paraId="453F1C2C" w14:textId="77777777" w:rsidR="00574B69" w:rsidRDefault="00574B69" w:rsidP="00BE6E81">
            <w:pPr>
              <w:spacing w:line="360" w:lineRule="auto"/>
              <w:jc w:val="center"/>
              <w:rPr>
                <w:sz w:val="24"/>
                <w:szCs w:val="24"/>
                <w:rtl/>
                <w:lang w:bidi="ar-IQ"/>
              </w:rPr>
            </w:pPr>
            <w:r>
              <w:rPr>
                <w:rFonts w:hint="cs"/>
                <w:sz w:val="24"/>
                <w:szCs w:val="24"/>
                <w:rtl/>
                <w:lang w:bidi="ar-IQ"/>
              </w:rPr>
              <w:t>استراتيجية مخطط (</w:t>
            </w:r>
            <w:r>
              <w:rPr>
                <w:sz w:val="24"/>
                <w:szCs w:val="24"/>
                <w:lang w:bidi="ar-IQ"/>
              </w:rPr>
              <w:t>Venn</w:t>
            </w:r>
            <w:r>
              <w:rPr>
                <w:rFonts w:hint="cs"/>
                <w:sz w:val="24"/>
                <w:szCs w:val="24"/>
                <w:rtl/>
                <w:lang w:bidi="ar-IQ"/>
              </w:rPr>
              <w:t>)</w:t>
            </w:r>
          </w:p>
        </w:tc>
        <w:tc>
          <w:tcPr>
            <w:tcW w:w="2852" w:type="dxa"/>
          </w:tcPr>
          <w:p w14:paraId="21288B05" w14:textId="77777777" w:rsidR="00574B69" w:rsidRDefault="00574B69" w:rsidP="00BE6E81">
            <w:pPr>
              <w:spacing w:line="360" w:lineRule="auto"/>
              <w:jc w:val="center"/>
              <w:rPr>
                <w:sz w:val="24"/>
                <w:szCs w:val="24"/>
                <w:rtl/>
                <w:lang w:bidi="ar-IQ"/>
              </w:rPr>
            </w:pPr>
            <w:r>
              <w:rPr>
                <w:rFonts w:hint="cs"/>
                <w:sz w:val="24"/>
                <w:szCs w:val="24"/>
                <w:rtl/>
                <w:lang w:bidi="ar-IQ"/>
              </w:rPr>
              <w:t xml:space="preserve">المهارات الاساسية </w:t>
            </w:r>
          </w:p>
          <w:p w14:paraId="2B69F9C9" w14:textId="77777777" w:rsidR="00574B69" w:rsidRDefault="00574B69" w:rsidP="00BE6E81">
            <w:pPr>
              <w:spacing w:line="360" w:lineRule="auto"/>
              <w:jc w:val="center"/>
              <w:rPr>
                <w:sz w:val="24"/>
                <w:szCs w:val="24"/>
                <w:rtl/>
                <w:lang w:bidi="ar-IQ"/>
              </w:rPr>
            </w:pPr>
            <w:r>
              <w:rPr>
                <w:rFonts w:hint="cs"/>
                <w:sz w:val="24"/>
                <w:szCs w:val="24"/>
                <w:rtl/>
                <w:lang w:bidi="ar-IQ"/>
              </w:rPr>
              <w:t>المعرفة الخططية لمراكز اللعب</w:t>
            </w:r>
          </w:p>
        </w:tc>
        <w:tc>
          <w:tcPr>
            <w:tcW w:w="1809" w:type="dxa"/>
          </w:tcPr>
          <w:p w14:paraId="1BA06BFD" w14:textId="77777777" w:rsidR="00574B69" w:rsidRDefault="00574B69" w:rsidP="00BE6E81">
            <w:pPr>
              <w:spacing w:line="360" w:lineRule="auto"/>
              <w:jc w:val="center"/>
              <w:rPr>
                <w:sz w:val="24"/>
                <w:szCs w:val="24"/>
                <w:rtl/>
                <w:lang w:bidi="ar-IQ"/>
              </w:rPr>
            </w:pPr>
            <w:r>
              <w:rPr>
                <w:rFonts w:hint="cs"/>
                <w:sz w:val="24"/>
                <w:szCs w:val="24"/>
                <w:rtl/>
                <w:lang w:bidi="ar-IQ"/>
              </w:rPr>
              <w:t>البعدي</w:t>
            </w:r>
          </w:p>
        </w:tc>
      </w:tr>
      <w:tr w:rsidR="00574B69" w14:paraId="25ABE235" w14:textId="77777777" w:rsidTr="00574B69">
        <w:tc>
          <w:tcPr>
            <w:tcW w:w="1419" w:type="dxa"/>
          </w:tcPr>
          <w:p w14:paraId="7629E357" w14:textId="77777777" w:rsidR="00574B69" w:rsidRDefault="00574B69" w:rsidP="00BE6E81">
            <w:pPr>
              <w:spacing w:line="360" w:lineRule="auto"/>
              <w:jc w:val="center"/>
              <w:rPr>
                <w:sz w:val="24"/>
                <w:szCs w:val="24"/>
                <w:rtl/>
                <w:lang w:bidi="ar-IQ"/>
              </w:rPr>
            </w:pPr>
            <w:r>
              <w:rPr>
                <w:rFonts w:hint="cs"/>
                <w:sz w:val="24"/>
                <w:szCs w:val="24"/>
                <w:rtl/>
                <w:lang w:bidi="ar-IQ"/>
              </w:rPr>
              <w:t>الضابطة</w:t>
            </w:r>
          </w:p>
        </w:tc>
        <w:tc>
          <w:tcPr>
            <w:tcW w:w="911" w:type="dxa"/>
          </w:tcPr>
          <w:p w14:paraId="40036BD4" w14:textId="77777777" w:rsidR="00574B69" w:rsidRDefault="00574B69" w:rsidP="00574B69">
            <w:pPr>
              <w:spacing w:line="360" w:lineRule="auto"/>
              <w:jc w:val="center"/>
              <w:rPr>
                <w:sz w:val="24"/>
                <w:szCs w:val="24"/>
                <w:rtl/>
                <w:lang w:bidi="ar-IQ"/>
              </w:rPr>
            </w:pPr>
            <w:r>
              <w:rPr>
                <w:rFonts w:hint="cs"/>
                <w:sz w:val="24"/>
                <w:szCs w:val="24"/>
                <w:rtl/>
                <w:lang w:bidi="ar-IQ"/>
              </w:rPr>
              <w:t>القبلي</w:t>
            </w:r>
          </w:p>
        </w:tc>
        <w:tc>
          <w:tcPr>
            <w:tcW w:w="2333" w:type="dxa"/>
          </w:tcPr>
          <w:p w14:paraId="5E4C7B28" w14:textId="77777777" w:rsidR="00574B69" w:rsidRDefault="00574B69" w:rsidP="00574B69">
            <w:pPr>
              <w:spacing w:line="360" w:lineRule="auto"/>
              <w:jc w:val="center"/>
              <w:rPr>
                <w:sz w:val="24"/>
                <w:szCs w:val="24"/>
                <w:rtl/>
                <w:lang w:bidi="ar-IQ"/>
              </w:rPr>
            </w:pPr>
            <w:r>
              <w:rPr>
                <w:rFonts w:hint="cs"/>
                <w:sz w:val="24"/>
                <w:szCs w:val="24"/>
                <w:rtl/>
                <w:lang w:bidi="ar-IQ"/>
              </w:rPr>
              <w:t xml:space="preserve">المنهج المتبع </w:t>
            </w:r>
          </w:p>
        </w:tc>
        <w:tc>
          <w:tcPr>
            <w:tcW w:w="2852" w:type="dxa"/>
          </w:tcPr>
          <w:p w14:paraId="371D90E3" w14:textId="77777777" w:rsidR="00574B69" w:rsidRDefault="00574B69" w:rsidP="00574B69">
            <w:pPr>
              <w:spacing w:line="360" w:lineRule="auto"/>
              <w:jc w:val="center"/>
              <w:rPr>
                <w:sz w:val="24"/>
                <w:szCs w:val="24"/>
                <w:rtl/>
                <w:lang w:bidi="ar-IQ"/>
              </w:rPr>
            </w:pPr>
            <w:r>
              <w:rPr>
                <w:rFonts w:hint="cs"/>
                <w:sz w:val="24"/>
                <w:szCs w:val="24"/>
                <w:rtl/>
                <w:lang w:bidi="ar-IQ"/>
              </w:rPr>
              <w:t xml:space="preserve">المهارات الاساسية </w:t>
            </w:r>
          </w:p>
          <w:p w14:paraId="044C28C3" w14:textId="77777777" w:rsidR="00574B69" w:rsidRDefault="00574B69" w:rsidP="00574B69">
            <w:pPr>
              <w:spacing w:line="360" w:lineRule="auto"/>
              <w:jc w:val="center"/>
              <w:rPr>
                <w:sz w:val="24"/>
                <w:szCs w:val="24"/>
                <w:rtl/>
                <w:lang w:bidi="ar-IQ"/>
              </w:rPr>
            </w:pPr>
            <w:r>
              <w:rPr>
                <w:rFonts w:hint="cs"/>
                <w:sz w:val="24"/>
                <w:szCs w:val="24"/>
                <w:rtl/>
                <w:lang w:bidi="ar-IQ"/>
              </w:rPr>
              <w:t>المعرفة الخططية لمراكز اللعب</w:t>
            </w:r>
          </w:p>
        </w:tc>
        <w:tc>
          <w:tcPr>
            <w:tcW w:w="1809" w:type="dxa"/>
          </w:tcPr>
          <w:p w14:paraId="78C48193" w14:textId="77777777" w:rsidR="00574B69" w:rsidRDefault="00574B69" w:rsidP="00BE6E81">
            <w:pPr>
              <w:spacing w:line="360" w:lineRule="auto"/>
              <w:jc w:val="center"/>
              <w:rPr>
                <w:sz w:val="24"/>
                <w:szCs w:val="24"/>
                <w:rtl/>
                <w:lang w:bidi="ar-IQ"/>
              </w:rPr>
            </w:pPr>
            <w:r>
              <w:rPr>
                <w:rFonts w:hint="cs"/>
                <w:sz w:val="24"/>
                <w:szCs w:val="24"/>
                <w:rtl/>
                <w:lang w:bidi="ar-IQ"/>
              </w:rPr>
              <w:t>البعدي</w:t>
            </w:r>
          </w:p>
        </w:tc>
      </w:tr>
    </w:tbl>
    <w:p w14:paraId="4E11E431" w14:textId="77777777" w:rsidR="00BE6E81" w:rsidRDefault="00BE6E81" w:rsidP="0097110A">
      <w:pPr>
        <w:spacing w:line="360" w:lineRule="auto"/>
        <w:ind w:left="360"/>
        <w:rPr>
          <w:sz w:val="24"/>
          <w:szCs w:val="24"/>
          <w:rtl/>
          <w:lang w:bidi="ar-IQ"/>
        </w:rPr>
      </w:pPr>
    </w:p>
    <w:p w14:paraId="1F6C1CF2" w14:textId="77777777" w:rsidR="00BE6E81" w:rsidRDefault="0097110A" w:rsidP="00BE6E81">
      <w:pPr>
        <w:spacing w:line="360" w:lineRule="auto"/>
        <w:ind w:left="360"/>
        <w:jc w:val="both"/>
        <w:rPr>
          <w:sz w:val="24"/>
          <w:szCs w:val="24"/>
          <w:rtl/>
          <w:lang w:bidi="ar-IQ"/>
        </w:rPr>
      </w:pPr>
      <w:r>
        <w:rPr>
          <w:rFonts w:hint="cs"/>
          <w:sz w:val="24"/>
          <w:szCs w:val="24"/>
          <w:rtl/>
          <w:lang w:bidi="ar-IQ"/>
        </w:rPr>
        <w:t xml:space="preserve">3-2 مجتمع وعينة البحث </w:t>
      </w:r>
    </w:p>
    <w:p w14:paraId="119F2E08" w14:textId="77777777" w:rsidR="0097110A" w:rsidRDefault="0097110A" w:rsidP="00192DE5">
      <w:pPr>
        <w:spacing w:line="360" w:lineRule="auto"/>
        <w:rPr>
          <w:sz w:val="24"/>
          <w:szCs w:val="24"/>
          <w:rtl/>
          <w:lang w:bidi="ar-IQ"/>
        </w:rPr>
      </w:pPr>
      <w:r w:rsidRPr="00192DE5">
        <w:rPr>
          <w:rFonts w:hint="cs"/>
          <w:sz w:val="24"/>
          <w:szCs w:val="24"/>
          <w:rtl/>
          <w:lang w:bidi="ar-IQ"/>
        </w:rPr>
        <w:t>تم تحديد مجتمع  البحث بالطريقة العمدية  بلاعبي اكاديمية النجاح الكروية   في محافظة البصرة وبواقع     ( 40) لاعبا بأعمار (10-12 سنة ) من اصل (46) لاعبا وبذلك اصبحت النسبة المئوية لافراد العينة البحث (86%)من المجتمع  حيث سيتم توزيع افراد العينة الى مجموعتين تجريبية وضابطة عن طريق القرعة  كل مجموعة تضم ( 20) لاعبا من العينة وتم اجراء التجانس والتكافؤ بين المجموعتين.</w:t>
      </w:r>
    </w:p>
    <w:p w14:paraId="22B5B2A3" w14:textId="77777777" w:rsidR="00FB5E21" w:rsidRDefault="00FB5E21" w:rsidP="00FB5E21">
      <w:pPr>
        <w:spacing w:line="360" w:lineRule="auto"/>
        <w:jc w:val="center"/>
        <w:rPr>
          <w:sz w:val="24"/>
          <w:szCs w:val="24"/>
          <w:rtl/>
          <w:lang w:bidi="ar-IQ"/>
        </w:rPr>
      </w:pPr>
      <w:r>
        <w:rPr>
          <w:rFonts w:hint="cs"/>
          <w:sz w:val="24"/>
          <w:szCs w:val="24"/>
          <w:rtl/>
          <w:lang w:bidi="ar-IQ"/>
        </w:rPr>
        <w:t xml:space="preserve">جدول (2) </w:t>
      </w:r>
    </w:p>
    <w:p w14:paraId="2F92E6DD" w14:textId="77777777" w:rsidR="00FB5E21" w:rsidRPr="00192DE5" w:rsidRDefault="00FB5E21" w:rsidP="00FB5E21">
      <w:pPr>
        <w:spacing w:line="360" w:lineRule="auto"/>
        <w:jc w:val="center"/>
        <w:rPr>
          <w:sz w:val="24"/>
          <w:szCs w:val="24"/>
          <w:rtl/>
          <w:lang w:bidi="ar-IQ"/>
        </w:rPr>
      </w:pPr>
      <w:r>
        <w:rPr>
          <w:rFonts w:hint="cs"/>
          <w:sz w:val="24"/>
          <w:szCs w:val="24"/>
          <w:rtl/>
          <w:lang w:bidi="ar-IQ"/>
        </w:rPr>
        <w:t xml:space="preserve">يبين تجانس  افراد العينة  </w:t>
      </w:r>
    </w:p>
    <w:tbl>
      <w:tblPr>
        <w:tblStyle w:val="a4"/>
        <w:bidiVisual/>
        <w:tblW w:w="0" w:type="auto"/>
        <w:tblLook w:val="04A0" w:firstRow="1" w:lastRow="0" w:firstColumn="1" w:lastColumn="0" w:noHBand="0" w:noVBand="1"/>
      </w:tblPr>
      <w:tblGrid>
        <w:gridCol w:w="1098"/>
        <w:gridCol w:w="1390"/>
        <w:gridCol w:w="1134"/>
        <w:gridCol w:w="992"/>
        <w:gridCol w:w="885"/>
        <w:gridCol w:w="958"/>
        <w:gridCol w:w="851"/>
        <w:gridCol w:w="992"/>
        <w:gridCol w:w="1134"/>
      </w:tblGrid>
      <w:tr w:rsidR="00522ADB" w:rsidRPr="00167534" w14:paraId="3647DD9C" w14:textId="77777777" w:rsidTr="00522ADB">
        <w:tc>
          <w:tcPr>
            <w:tcW w:w="1098" w:type="dxa"/>
            <w:vMerge w:val="restart"/>
          </w:tcPr>
          <w:p w14:paraId="31AF8959" w14:textId="77777777" w:rsidR="00522ADB" w:rsidRPr="00167534" w:rsidRDefault="00522ADB" w:rsidP="00764861">
            <w:pPr>
              <w:spacing w:line="360" w:lineRule="auto"/>
              <w:jc w:val="center"/>
              <w:rPr>
                <w:sz w:val="24"/>
                <w:szCs w:val="24"/>
                <w:rtl/>
              </w:rPr>
            </w:pPr>
            <w:r w:rsidRPr="00167534">
              <w:rPr>
                <w:rFonts w:hint="cs"/>
                <w:sz w:val="24"/>
                <w:szCs w:val="24"/>
                <w:rtl/>
              </w:rPr>
              <w:t>المتغيرات</w:t>
            </w:r>
          </w:p>
        </w:tc>
        <w:tc>
          <w:tcPr>
            <w:tcW w:w="1390" w:type="dxa"/>
            <w:vMerge w:val="restart"/>
          </w:tcPr>
          <w:p w14:paraId="3634E5BD" w14:textId="77777777" w:rsidR="00522ADB" w:rsidRPr="00167534" w:rsidRDefault="00522ADB" w:rsidP="00764861">
            <w:pPr>
              <w:spacing w:line="360" w:lineRule="auto"/>
              <w:jc w:val="center"/>
              <w:rPr>
                <w:sz w:val="24"/>
                <w:szCs w:val="24"/>
                <w:rtl/>
              </w:rPr>
            </w:pPr>
            <w:r>
              <w:rPr>
                <w:rFonts w:hint="cs"/>
                <w:sz w:val="24"/>
                <w:szCs w:val="24"/>
                <w:rtl/>
              </w:rPr>
              <w:t>وحدات القياس</w:t>
            </w:r>
          </w:p>
        </w:tc>
        <w:tc>
          <w:tcPr>
            <w:tcW w:w="3011" w:type="dxa"/>
            <w:gridSpan w:val="3"/>
          </w:tcPr>
          <w:p w14:paraId="265E454D" w14:textId="77777777" w:rsidR="00522ADB" w:rsidRPr="00167534" w:rsidRDefault="00522ADB" w:rsidP="00764861">
            <w:pPr>
              <w:spacing w:line="360" w:lineRule="auto"/>
              <w:jc w:val="center"/>
              <w:rPr>
                <w:sz w:val="24"/>
                <w:szCs w:val="24"/>
                <w:rtl/>
              </w:rPr>
            </w:pPr>
            <w:r w:rsidRPr="00167534">
              <w:rPr>
                <w:rFonts w:hint="cs"/>
                <w:sz w:val="24"/>
                <w:szCs w:val="24"/>
                <w:rtl/>
              </w:rPr>
              <w:t>التجريبية</w:t>
            </w:r>
          </w:p>
        </w:tc>
        <w:tc>
          <w:tcPr>
            <w:tcW w:w="2801" w:type="dxa"/>
            <w:gridSpan w:val="3"/>
          </w:tcPr>
          <w:p w14:paraId="099552F3" w14:textId="77777777" w:rsidR="00522ADB" w:rsidRPr="00167534" w:rsidRDefault="00522ADB" w:rsidP="00764861">
            <w:pPr>
              <w:spacing w:line="360" w:lineRule="auto"/>
              <w:jc w:val="center"/>
              <w:rPr>
                <w:sz w:val="24"/>
                <w:szCs w:val="24"/>
                <w:rtl/>
              </w:rPr>
            </w:pPr>
            <w:r w:rsidRPr="00167534">
              <w:rPr>
                <w:rFonts w:hint="cs"/>
                <w:sz w:val="24"/>
                <w:szCs w:val="24"/>
                <w:rtl/>
              </w:rPr>
              <w:t>الضابطة</w:t>
            </w:r>
          </w:p>
        </w:tc>
        <w:tc>
          <w:tcPr>
            <w:tcW w:w="1134" w:type="dxa"/>
            <w:vMerge w:val="restart"/>
          </w:tcPr>
          <w:p w14:paraId="409BDBB1" w14:textId="77777777" w:rsidR="00522ADB" w:rsidRPr="00167534" w:rsidRDefault="00522ADB" w:rsidP="00764861">
            <w:pPr>
              <w:spacing w:line="360" w:lineRule="auto"/>
              <w:jc w:val="center"/>
              <w:rPr>
                <w:sz w:val="24"/>
                <w:szCs w:val="24"/>
                <w:rtl/>
              </w:rPr>
            </w:pPr>
            <w:r>
              <w:rPr>
                <w:rFonts w:hint="cs"/>
                <w:sz w:val="24"/>
                <w:szCs w:val="24"/>
                <w:rtl/>
              </w:rPr>
              <w:t>معامل الالتواء</w:t>
            </w:r>
          </w:p>
        </w:tc>
      </w:tr>
      <w:tr w:rsidR="00522ADB" w:rsidRPr="00167534" w14:paraId="17A3DE17" w14:textId="77777777" w:rsidTr="00522ADB">
        <w:tc>
          <w:tcPr>
            <w:tcW w:w="1098" w:type="dxa"/>
            <w:vMerge/>
          </w:tcPr>
          <w:p w14:paraId="7E0D6802" w14:textId="77777777" w:rsidR="00522ADB" w:rsidRPr="00167534" w:rsidRDefault="00522ADB" w:rsidP="00764861">
            <w:pPr>
              <w:spacing w:line="360" w:lineRule="auto"/>
              <w:jc w:val="center"/>
              <w:rPr>
                <w:sz w:val="24"/>
                <w:szCs w:val="24"/>
                <w:rtl/>
              </w:rPr>
            </w:pPr>
          </w:p>
        </w:tc>
        <w:tc>
          <w:tcPr>
            <w:tcW w:w="1390" w:type="dxa"/>
            <w:vMerge/>
          </w:tcPr>
          <w:p w14:paraId="635C19B9" w14:textId="77777777" w:rsidR="00522ADB" w:rsidRPr="00167534" w:rsidRDefault="00522ADB" w:rsidP="00764861">
            <w:pPr>
              <w:spacing w:line="360" w:lineRule="auto"/>
              <w:jc w:val="center"/>
              <w:rPr>
                <w:sz w:val="24"/>
                <w:szCs w:val="24"/>
                <w:rtl/>
              </w:rPr>
            </w:pPr>
          </w:p>
        </w:tc>
        <w:tc>
          <w:tcPr>
            <w:tcW w:w="1134" w:type="dxa"/>
          </w:tcPr>
          <w:p w14:paraId="5F53B7EE" w14:textId="77777777" w:rsidR="00522ADB" w:rsidRPr="00167534" w:rsidRDefault="00522ADB" w:rsidP="00764861">
            <w:pPr>
              <w:spacing w:line="360" w:lineRule="auto"/>
              <w:jc w:val="center"/>
              <w:rPr>
                <w:sz w:val="24"/>
                <w:szCs w:val="24"/>
                <w:rtl/>
              </w:rPr>
            </w:pPr>
            <w:r w:rsidRPr="00167534">
              <w:rPr>
                <w:rFonts w:hint="cs"/>
                <w:sz w:val="24"/>
                <w:szCs w:val="24"/>
                <w:rtl/>
              </w:rPr>
              <w:t>س</w:t>
            </w:r>
          </w:p>
        </w:tc>
        <w:tc>
          <w:tcPr>
            <w:tcW w:w="992" w:type="dxa"/>
          </w:tcPr>
          <w:p w14:paraId="29C40A9E" w14:textId="77777777" w:rsidR="00522ADB" w:rsidRPr="00167534" w:rsidRDefault="00522ADB" w:rsidP="00764861">
            <w:pPr>
              <w:spacing w:line="360" w:lineRule="auto"/>
              <w:jc w:val="center"/>
              <w:rPr>
                <w:sz w:val="24"/>
                <w:szCs w:val="24"/>
                <w:rtl/>
              </w:rPr>
            </w:pPr>
            <w:r w:rsidRPr="00167534">
              <w:rPr>
                <w:rFonts w:hint="cs"/>
                <w:sz w:val="24"/>
                <w:szCs w:val="24"/>
                <w:rtl/>
              </w:rPr>
              <w:t>ع</w:t>
            </w:r>
          </w:p>
        </w:tc>
        <w:tc>
          <w:tcPr>
            <w:tcW w:w="885" w:type="dxa"/>
          </w:tcPr>
          <w:p w14:paraId="60D80B1D" w14:textId="77777777" w:rsidR="00522ADB" w:rsidRPr="00167534" w:rsidRDefault="00522ADB" w:rsidP="00764861">
            <w:pPr>
              <w:spacing w:line="360" w:lineRule="auto"/>
              <w:jc w:val="center"/>
              <w:rPr>
                <w:sz w:val="24"/>
                <w:szCs w:val="24"/>
                <w:rtl/>
              </w:rPr>
            </w:pPr>
            <w:r w:rsidRPr="00167534">
              <w:rPr>
                <w:rFonts w:hint="cs"/>
                <w:sz w:val="24"/>
                <w:szCs w:val="24"/>
                <w:rtl/>
              </w:rPr>
              <w:t>خ%</w:t>
            </w:r>
          </w:p>
        </w:tc>
        <w:tc>
          <w:tcPr>
            <w:tcW w:w="958" w:type="dxa"/>
          </w:tcPr>
          <w:p w14:paraId="5B2F4ED2" w14:textId="77777777" w:rsidR="00522ADB" w:rsidRPr="00167534" w:rsidRDefault="00522ADB" w:rsidP="00764861">
            <w:pPr>
              <w:spacing w:line="360" w:lineRule="auto"/>
              <w:jc w:val="center"/>
              <w:rPr>
                <w:sz w:val="24"/>
                <w:szCs w:val="24"/>
                <w:rtl/>
              </w:rPr>
            </w:pPr>
            <w:r w:rsidRPr="00167534">
              <w:rPr>
                <w:rFonts w:hint="cs"/>
                <w:sz w:val="24"/>
                <w:szCs w:val="24"/>
                <w:rtl/>
              </w:rPr>
              <w:t>س</w:t>
            </w:r>
          </w:p>
        </w:tc>
        <w:tc>
          <w:tcPr>
            <w:tcW w:w="851" w:type="dxa"/>
          </w:tcPr>
          <w:p w14:paraId="40EFAEB9" w14:textId="77777777" w:rsidR="00522ADB" w:rsidRPr="00167534" w:rsidRDefault="00522ADB" w:rsidP="00764861">
            <w:pPr>
              <w:spacing w:line="360" w:lineRule="auto"/>
              <w:jc w:val="center"/>
              <w:rPr>
                <w:sz w:val="24"/>
                <w:szCs w:val="24"/>
                <w:rtl/>
              </w:rPr>
            </w:pPr>
            <w:r w:rsidRPr="00167534">
              <w:rPr>
                <w:rFonts w:hint="cs"/>
                <w:sz w:val="24"/>
                <w:szCs w:val="24"/>
                <w:rtl/>
              </w:rPr>
              <w:t>ع</w:t>
            </w:r>
          </w:p>
        </w:tc>
        <w:tc>
          <w:tcPr>
            <w:tcW w:w="992" w:type="dxa"/>
          </w:tcPr>
          <w:p w14:paraId="460EC048" w14:textId="77777777" w:rsidR="00522ADB" w:rsidRPr="00167534" w:rsidRDefault="00522ADB" w:rsidP="00764861">
            <w:pPr>
              <w:spacing w:line="360" w:lineRule="auto"/>
              <w:jc w:val="center"/>
              <w:rPr>
                <w:sz w:val="24"/>
                <w:szCs w:val="24"/>
                <w:rtl/>
              </w:rPr>
            </w:pPr>
            <w:r w:rsidRPr="00167534">
              <w:rPr>
                <w:rFonts w:hint="cs"/>
                <w:sz w:val="24"/>
                <w:szCs w:val="24"/>
                <w:rtl/>
              </w:rPr>
              <w:t>خ %</w:t>
            </w:r>
          </w:p>
        </w:tc>
        <w:tc>
          <w:tcPr>
            <w:tcW w:w="1134" w:type="dxa"/>
            <w:vMerge/>
          </w:tcPr>
          <w:p w14:paraId="3EF3522A" w14:textId="77777777" w:rsidR="00522ADB" w:rsidRPr="00167534" w:rsidRDefault="00522ADB" w:rsidP="00764861">
            <w:pPr>
              <w:spacing w:line="360" w:lineRule="auto"/>
              <w:jc w:val="center"/>
              <w:rPr>
                <w:sz w:val="24"/>
                <w:szCs w:val="24"/>
                <w:rtl/>
              </w:rPr>
            </w:pPr>
          </w:p>
        </w:tc>
      </w:tr>
      <w:tr w:rsidR="00522ADB" w:rsidRPr="00167534" w14:paraId="3E252AB2" w14:textId="77777777" w:rsidTr="00522ADB">
        <w:tc>
          <w:tcPr>
            <w:tcW w:w="1098" w:type="dxa"/>
          </w:tcPr>
          <w:p w14:paraId="048BE11D" w14:textId="77777777" w:rsidR="00522ADB" w:rsidRPr="00167534" w:rsidRDefault="00522ADB" w:rsidP="00764861">
            <w:pPr>
              <w:spacing w:line="360" w:lineRule="auto"/>
              <w:jc w:val="center"/>
              <w:rPr>
                <w:sz w:val="24"/>
                <w:szCs w:val="24"/>
                <w:rtl/>
              </w:rPr>
            </w:pPr>
            <w:r w:rsidRPr="00167534">
              <w:rPr>
                <w:rFonts w:hint="cs"/>
                <w:sz w:val="24"/>
                <w:szCs w:val="24"/>
                <w:rtl/>
              </w:rPr>
              <w:t>العمر</w:t>
            </w:r>
          </w:p>
        </w:tc>
        <w:tc>
          <w:tcPr>
            <w:tcW w:w="1390" w:type="dxa"/>
          </w:tcPr>
          <w:p w14:paraId="0547D753" w14:textId="77777777" w:rsidR="00522ADB" w:rsidRDefault="00522ADB" w:rsidP="00764861">
            <w:pPr>
              <w:spacing w:line="360" w:lineRule="auto"/>
              <w:jc w:val="center"/>
              <w:rPr>
                <w:sz w:val="24"/>
                <w:szCs w:val="24"/>
                <w:rtl/>
              </w:rPr>
            </w:pPr>
            <w:r>
              <w:rPr>
                <w:rFonts w:hint="cs"/>
                <w:sz w:val="24"/>
                <w:szCs w:val="24"/>
                <w:rtl/>
              </w:rPr>
              <w:t>سنة</w:t>
            </w:r>
          </w:p>
        </w:tc>
        <w:tc>
          <w:tcPr>
            <w:tcW w:w="1134" w:type="dxa"/>
          </w:tcPr>
          <w:p w14:paraId="301C5110" w14:textId="77777777" w:rsidR="00522ADB" w:rsidRPr="00167534" w:rsidRDefault="00522ADB" w:rsidP="00764861">
            <w:pPr>
              <w:spacing w:line="360" w:lineRule="auto"/>
              <w:jc w:val="center"/>
              <w:rPr>
                <w:sz w:val="24"/>
                <w:szCs w:val="24"/>
                <w:rtl/>
              </w:rPr>
            </w:pPr>
            <w:r>
              <w:rPr>
                <w:rFonts w:hint="cs"/>
                <w:sz w:val="24"/>
                <w:szCs w:val="24"/>
                <w:rtl/>
              </w:rPr>
              <w:t>11.6</w:t>
            </w:r>
          </w:p>
        </w:tc>
        <w:tc>
          <w:tcPr>
            <w:tcW w:w="992" w:type="dxa"/>
          </w:tcPr>
          <w:p w14:paraId="495E9859" w14:textId="77777777" w:rsidR="00522ADB" w:rsidRPr="00167534" w:rsidRDefault="00522ADB" w:rsidP="00764861">
            <w:pPr>
              <w:spacing w:line="360" w:lineRule="auto"/>
              <w:jc w:val="center"/>
              <w:rPr>
                <w:sz w:val="24"/>
                <w:szCs w:val="24"/>
                <w:rtl/>
              </w:rPr>
            </w:pPr>
            <w:r>
              <w:rPr>
                <w:rFonts w:hint="cs"/>
                <w:sz w:val="24"/>
                <w:szCs w:val="24"/>
                <w:rtl/>
              </w:rPr>
              <w:t>0.77</w:t>
            </w:r>
          </w:p>
        </w:tc>
        <w:tc>
          <w:tcPr>
            <w:tcW w:w="885" w:type="dxa"/>
          </w:tcPr>
          <w:p w14:paraId="4D075763" w14:textId="77777777" w:rsidR="00522ADB" w:rsidRPr="00167534" w:rsidRDefault="00522ADB" w:rsidP="00764861">
            <w:pPr>
              <w:spacing w:line="360" w:lineRule="auto"/>
              <w:jc w:val="center"/>
              <w:rPr>
                <w:sz w:val="24"/>
                <w:szCs w:val="24"/>
                <w:rtl/>
              </w:rPr>
            </w:pPr>
            <w:r>
              <w:rPr>
                <w:rFonts w:hint="cs"/>
                <w:sz w:val="24"/>
                <w:szCs w:val="24"/>
                <w:rtl/>
              </w:rPr>
              <w:t>6.6%</w:t>
            </w:r>
          </w:p>
        </w:tc>
        <w:tc>
          <w:tcPr>
            <w:tcW w:w="958" w:type="dxa"/>
          </w:tcPr>
          <w:p w14:paraId="2DB04EA0" w14:textId="77777777" w:rsidR="00522ADB" w:rsidRPr="00167534" w:rsidRDefault="00522ADB" w:rsidP="00764861">
            <w:pPr>
              <w:spacing w:line="360" w:lineRule="auto"/>
              <w:jc w:val="center"/>
              <w:rPr>
                <w:sz w:val="24"/>
                <w:szCs w:val="24"/>
                <w:rtl/>
              </w:rPr>
            </w:pPr>
            <w:r>
              <w:rPr>
                <w:rFonts w:hint="cs"/>
                <w:sz w:val="24"/>
                <w:szCs w:val="24"/>
                <w:rtl/>
              </w:rPr>
              <w:t>11.5</w:t>
            </w:r>
          </w:p>
        </w:tc>
        <w:tc>
          <w:tcPr>
            <w:tcW w:w="851" w:type="dxa"/>
          </w:tcPr>
          <w:p w14:paraId="5FC52BE9" w14:textId="77777777" w:rsidR="00522ADB" w:rsidRPr="00167534" w:rsidRDefault="00522ADB" w:rsidP="00764861">
            <w:pPr>
              <w:spacing w:line="360" w:lineRule="auto"/>
              <w:jc w:val="center"/>
              <w:rPr>
                <w:sz w:val="24"/>
                <w:szCs w:val="24"/>
                <w:rtl/>
              </w:rPr>
            </w:pPr>
            <w:r>
              <w:rPr>
                <w:rFonts w:hint="cs"/>
                <w:sz w:val="24"/>
                <w:szCs w:val="24"/>
                <w:rtl/>
              </w:rPr>
              <w:t>0.81</w:t>
            </w:r>
          </w:p>
        </w:tc>
        <w:tc>
          <w:tcPr>
            <w:tcW w:w="992" w:type="dxa"/>
          </w:tcPr>
          <w:p w14:paraId="2A32770B" w14:textId="77777777" w:rsidR="00522ADB" w:rsidRPr="00167534" w:rsidRDefault="00522ADB" w:rsidP="00764861">
            <w:pPr>
              <w:spacing w:line="360" w:lineRule="auto"/>
              <w:jc w:val="center"/>
              <w:rPr>
                <w:sz w:val="24"/>
                <w:szCs w:val="24"/>
                <w:rtl/>
              </w:rPr>
            </w:pPr>
            <w:r>
              <w:rPr>
                <w:rFonts w:hint="cs"/>
                <w:sz w:val="24"/>
                <w:szCs w:val="24"/>
                <w:rtl/>
              </w:rPr>
              <w:t>7.04%</w:t>
            </w:r>
          </w:p>
        </w:tc>
        <w:tc>
          <w:tcPr>
            <w:tcW w:w="1134" w:type="dxa"/>
          </w:tcPr>
          <w:p w14:paraId="6D0D9BF6" w14:textId="77777777" w:rsidR="00522ADB" w:rsidRPr="00167534" w:rsidRDefault="00522ADB" w:rsidP="00764861">
            <w:pPr>
              <w:spacing w:line="360" w:lineRule="auto"/>
              <w:jc w:val="center"/>
              <w:rPr>
                <w:sz w:val="24"/>
                <w:szCs w:val="24"/>
                <w:rtl/>
              </w:rPr>
            </w:pPr>
            <w:r>
              <w:rPr>
                <w:rFonts w:hint="cs"/>
                <w:sz w:val="24"/>
                <w:szCs w:val="24"/>
                <w:rtl/>
              </w:rPr>
              <w:t>0.56</w:t>
            </w:r>
          </w:p>
        </w:tc>
      </w:tr>
      <w:tr w:rsidR="00522ADB" w:rsidRPr="00167534" w14:paraId="59DB7A68" w14:textId="77777777" w:rsidTr="00522ADB">
        <w:tc>
          <w:tcPr>
            <w:tcW w:w="1098" w:type="dxa"/>
          </w:tcPr>
          <w:p w14:paraId="32E3D218" w14:textId="77777777" w:rsidR="00522ADB" w:rsidRPr="00167534" w:rsidRDefault="00522ADB" w:rsidP="00764861">
            <w:pPr>
              <w:spacing w:line="360" w:lineRule="auto"/>
              <w:jc w:val="center"/>
              <w:rPr>
                <w:sz w:val="24"/>
                <w:szCs w:val="24"/>
                <w:rtl/>
              </w:rPr>
            </w:pPr>
            <w:r w:rsidRPr="00167534">
              <w:rPr>
                <w:rFonts w:hint="cs"/>
                <w:sz w:val="24"/>
                <w:szCs w:val="24"/>
                <w:rtl/>
              </w:rPr>
              <w:t>الطول</w:t>
            </w:r>
          </w:p>
        </w:tc>
        <w:tc>
          <w:tcPr>
            <w:tcW w:w="1390" w:type="dxa"/>
          </w:tcPr>
          <w:p w14:paraId="68FFBDFB" w14:textId="77777777" w:rsidR="00522ADB" w:rsidRDefault="00522ADB" w:rsidP="00764861">
            <w:pPr>
              <w:spacing w:line="360" w:lineRule="auto"/>
              <w:jc w:val="center"/>
              <w:rPr>
                <w:sz w:val="24"/>
                <w:szCs w:val="24"/>
                <w:rtl/>
              </w:rPr>
            </w:pPr>
            <w:r>
              <w:rPr>
                <w:rFonts w:hint="cs"/>
                <w:sz w:val="24"/>
                <w:szCs w:val="24"/>
                <w:rtl/>
              </w:rPr>
              <w:t>سم</w:t>
            </w:r>
          </w:p>
        </w:tc>
        <w:tc>
          <w:tcPr>
            <w:tcW w:w="1134" w:type="dxa"/>
          </w:tcPr>
          <w:p w14:paraId="3628292A" w14:textId="77777777" w:rsidR="00522ADB" w:rsidRPr="00167534" w:rsidRDefault="00522ADB" w:rsidP="00764861">
            <w:pPr>
              <w:spacing w:line="360" w:lineRule="auto"/>
              <w:jc w:val="center"/>
              <w:rPr>
                <w:sz w:val="24"/>
                <w:szCs w:val="24"/>
                <w:rtl/>
              </w:rPr>
            </w:pPr>
            <w:r>
              <w:rPr>
                <w:rFonts w:hint="cs"/>
                <w:sz w:val="24"/>
                <w:szCs w:val="24"/>
                <w:rtl/>
              </w:rPr>
              <w:t>153.8</w:t>
            </w:r>
          </w:p>
        </w:tc>
        <w:tc>
          <w:tcPr>
            <w:tcW w:w="992" w:type="dxa"/>
          </w:tcPr>
          <w:p w14:paraId="3DC00813" w14:textId="77777777" w:rsidR="00522ADB" w:rsidRPr="00167534" w:rsidRDefault="00522ADB" w:rsidP="00764861">
            <w:pPr>
              <w:spacing w:line="360" w:lineRule="auto"/>
              <w:jc w:val="center"/>
              <w:rPr>
                <w:sz w:val="24"/>
                <w:szCs w:val="24"/>
                <w:rtl/>
              </w:rPr>
            </w:pPr>
            <w:r>
              <w:rPr>
                <w:rFonts w:hint="cs"/>
                <w:sz w:val="24"/>
                <w:szCs w:val="24"/>
                <w:rtl/>
              </w:rPr>
              <w:t>2.66</w:t>
            </w:r>
          </w:p>
        </w:tc>
        <w:tc>
          <w:tcPr>
            <w:tcW w:w="885" w:type="dxa"/>
          </w:tcPr>
          <w:p w14:paraId="0B029640" w14:textId="77777777" w:rsidR="00522ADB" w:rsidRPr="00167534" w:rsidRDefault="00522ADB" w:rsidP="00764861">
            <w:pPr>
              <w:spacing w:line="360" w:lineRule="auto"/>
              <w:jc w:val="center"/>
              <w:rPr>
                <w:sz w:val="24"/>
                <w:szCs w:val="24"/>
                <w:rtl/>
              </w:rPr>
            </w:pPr>
            <w:r>
              <w:rPr>
                <w:rFonts w:hint="cs"/>
                <w:sz w:val="24"/>
                <w:szCs w:val="24"/>
                <w:rtl/>
              </w:rPr>
              <w:t>1.7%</w:t>
            </w:r>
          </w:p>
        </w:tc>
        <w:tc>
          <w:tcPr>
            <w:tcW w:w="958" w:type="dxa"/>
          </w:tcPr>
          <w:p w14:paraId="7D4AC474" w14:textId="77777777" w:rsidR="00522ADB" w:rsidRPr="00167534" w:rsidRDefault="00522ADB" w:rsidP="00764861">
            <w:pPr>
              <w:spacing w:line="360" w:lineRule="auto"/>
              <w:jc w:val="center"/>
              <w:rPr>
                <w:sz w:val="24"/>
                <w:szCs w:val="24"/>
                <w:rtl/>
              </w:rPr>
            </w:pPr>
            <w:r>
              <w:rPr>
                <w:rFonts w:hint="cs"/>
                <w:sz w:val="24"/>
                <w:szCs w:val="24"/>
                <w:rtl/>
              </w:rPr>
              <w:t>151.9</w:t>
            </w:r>
          </w:p>
        </w:tc>
        <w:tc>
          <w:tcPr>
            <w:tcW w:w="851" w:type="dxa"/>
          </w:tcPr>
          <w:p w14:paraId="385F809D" w14:textId="77777777" w:rsidR="00522ADB" w:rsidRPr="00167534" w:rsidRDefault="00522ADB" w:rsidP="00764861">
            <w:pPr>
              <w:spacing w:line="360" w:lineRule="auto"/>
              <w:jc w:val="center"/>
              <w:rPr>
                <w:sz w:val="24"/>
                <w:szCs w:val="24"/>
                <w:rtl/>
              </w:rPr>
            </w:pPr>
            <w:r w:rsidRPr="00167534">
              <w:rPr>
                <w:rFonts w:hint="cs"/>
                <w:sz w:val="24"/>
                <w:szCs w:val="24"/>
                <w:rtl/>
              </w:rPr>
              <w:t>2،8</w:t>
            </w:r>
          </w:p>
        </w:tc>
        <w:tc>
          <w:tcPr>
            <w:tcW w:w="992" w:type="dxa"/>
          </w:tcPr>
          <w:p w14:paraId="42D5E538" w14:textId="77777777" w:rsidR="00522ADB" w:rsidRPr="00167534" w:rsidRDefault="00522ADB" w:rsidP="00764861">
            <w:pPr>
              <w:spacing w:line="360" w:lineRule="auto"/>
              <w:jc w:val="center"/>
              <w:rPr>
                <w:sz w:val="24"/>
                <w:szCs w:val="24"/>
                <w:rtl/>
              </w:rPr>
            </w:pPr>
            <w:r>
              <w:rPr>
                <w:rFonts w:hint="cs"/>
                <w:sz w:val="24"/>
                <w:szCs w:val="24"/>
                <w:rtl/>
              </w:rPr>
              <w:t>1.8%</w:t>
            </w:r>
          </w:p>
        </w:tc>
        <w:tc>
          <w:tcPr>
            <w:tcW w:w="1134" w:type="dxa"/>
          </w:tcPr>
          <w:p w14:paraId="22C77B8C" w14:textId="77777777" w:rsidR="00522ADB" w:rsidRPr="00167534" w:rsidRDefault="00522ADB" w:rsidP="00764861">
            <w:pPr>
              <w:spacing w:line="360" w:lineRule="auto"/>
              <w:jc w:val="center"/>
              <w:rPr>
                <w:sz w:val="24"/>
                <w:szCs w:val="24"/>
                <w:rtl/>
              </w:rPr>
            </w:pPr>
            <w:r>
              <w:rPr>
                <w:rFonts w:hint="cs"/>
                <w:sz w:val="24"/>
                <w:szCs w:val="24"/>
                <w:rtl/>
              </w:rPr>
              <w:t>0.66</w:t>
            </w:r>
          </w:p>
        </w:tc>
      </w:tr>
      <w:tr w:rsidR="00522ADB" w:rsidRPr="00167534" w14:paraId="087E5E67" w14:textId="77777777" w:rsidTr="00522ADB">
        <w:tc>
          <w:tcPr>
            <w:tcW w:w="1098" w:type="dxa"/>
          </w:tcPr>
          <w:p w14:paraId="53F3CBBC" w14:textId="77777777" w:rsidR="00522ADB" w:rsidRPr="00167534" w:rsidRDefault="00522ADB" w:rsidP="00764861">
            <w:pPr>
              <w:spacing w:line="360" w:lineRule="auto"/>
              <w:jc w:val="center"/>
              <w:rPr>
                <w:sz w:val="24"/>
                <w:szCs w:val="24"/>
                <w:rtl/>
              </w:rPr>
            </w:pPr>
            <w:r w:rsidRPr="00167534">
              <w:rPr>
                <w:rFonts w:hint="cs"/>
                <w:sz w:val="24"/>
                <w:szCs w:val="24"/>
                <w:rtl/>
              </w:rPr>
              <w:t>الوزن</w:t>
            </w:r>
          </w:p>
        </w:tc>
        <w:tc>
          <w:tcPr>
            <w:tcW w:w="1390" w:type="dxa"/>
          </w:tcPr>
          <w:p w14:paraId="4ADBD0F9" w14:textId="77777777" w:rsidR="00522ADB" w:rsidRDefault="00522ADB" w:rsidP="00764861">
            <w:pPr>
              <w:spacing w:line="360" w:lineRule="auto"/>
              <w:jc w:val="center"/>
              <w:rPr>
                <w:sz w:val="24"/>
                <w:szCs w:val="24"/>
                <w:rtl/>
              </w:rPr>
            </w:pPr>
            <w:r>
              <w:rPr>
                <w:rFonts w:hint="cs"/>
                <w:sz w:val="24"/>
                <w:szCs w:val="24"/>
                <w:rtl/>
              </w:rPr>
              <w:t>كلغم</w:t>
            </w:r>
          </w:p>
        </w:tc>
        <w:tc>
          <w:tcPr>
            <w:tcW w:w="1134" w:type="dxa"/>
          </w:tcPr>
          <w:p w14:paraId="6DECCCF3" w14:textId="77777777" w:rsidR="00522ADB" w:rsidRPr="00167534" w:rsidRDefault="00522ADB" w:rsidP="00764861">
            <w:pPr>
              <w:spacing w:line="360" w:lineRule="auto"/>
              <w:jc w:val="center"/>
              <w:rPr>
                <w:sz w:val="24"/>
                <w:szCs w:val="24"/>
                <w:rtl/>
              </w:rPr>
            </w:pPr>
            <w:r>
              <w:rPr>
                <w:rFonts w:hint="cs"/>
                <w:sz w:val="24"/>
                <w:szCs w:val="24"/>
                <w:rtl/>
              </w:rPr>
              <w:t>44.3</w:t>
            </w:r>
          </w:p>
        </w:tc>
        <w:tc>
          <w:tcPr>
            <w:tcW w:w="992" w:type="dxa"/>
          </w:tcPr>
          <w:p w14:paraId="307F8715" w14:textId="77777777" w:rsidR="00522ADB" w:rsidRPr="00167534" w:rsidRDefault="00522ADB" w:rsidP="00764861">
            <w:pPr>
              <w:spacing w:line="360" w:lineRule="auto"/>
              <w:jc w:val="center"/>
              <w:rPr>
                <w:sz w:val="24"/>
                <w:szCs w:val="24"/>
                <w:rtl/>
              </w:rPr>
            </w:pPr>
            <w:r>
              <w:rPr>
                <w:rFonts w:hint="cs"/>
                <w:sz w:val="24"/>
                <w:szCs w:val="24"/>
                <w:rtl/>
              </w:rPr>
              <w:t>2.7</w:t>
            </w:r>
          </w:p>
        </w:tc>
        <w:tc>
          <w:tcPr>
            <w:tcW w:w="885" w:type="dxa"/>
          </w:tcPr>
          <w:p w14:paraId="276DED66" w14:textId="77777777" w:rsidR="00522ADB" w:rsidRPr="00167534" w:rsidRDefault="00522ADB" w:rsidP="00764861">
            <w:pPr>
              <w:spacing w:line="360" w:lineRule="auto"/>
              <w:jc w:val="center"/>
              <w:rPr>
                <w:sz w:val="24"/>
                <w:szCs w:val="24"/>
                <w:rtl/>
              </w:rPr>
            </w:pPr>
            <w:r>
              <w:rPr>
                <w:rFonts w:hint="cs"/>
                <w:sz w:val="24"/>
                <w:szCs w:val="24"/>
                <w:rtl/>
              </w:rPr>
              <w:t>6.09%</w:t>
            </w:r>
          </w:p>
        </w:tc>
        <w:tc>
          <w:tcPr>
            <w:tcW w:w="958" w:type="dxa"/>
          </w:tcPr>
          <w:p w14:paraId="3F392172" w14:textId="77777777" w:rsidR="00522ADB" w:rsidRPr="00167534" w:rsidRDefault="00522ADB" w:rsidP="00764861">
            <w:pPr>
              <w:spacing w:line="360" w:lineRule="auto"/>
              <w:jc w:val="center"/>
              <w:rPr>
                <w:sz w:val="24"/>
                <w:szCs w:val="24"/>
                <w:rtl/>
              </w:rPr>
            </w:pPr>
            <w:r>
              <w:rPr>
                <w:rFonts w:hint="cs"/>
                <w:sz w:val="24"/>
                <w:szCs w:val="24"/>
                <w:rtl/>
              </w:rPr>
              <w:t>43.4</w:t>
            </w:r>
          </w:p>
        </w:tc>
        <w:tc>
          <w:tcPr>
            <w:tcW w:w="851" w:type="dxa"/>
          </w:tcPr>
          <w:p w14:paraId="0DC4DF85" w14:textId="77777777" w:rsidR="00522ADB" w:rsidRPr="00167534" w:rsidRDefault="00522ADB" w:rsidP="00764861">
            <w:pPr>
              <w:spacing w:line="360" w:lineRule="auto"/>
              <w:jc w:val="center"/>
              <w:rPr>
                <w:sz w:val="24"/>
                <w:szCs w:val="24"/>
                <w:rtl/>
              </w:rPr>
            </w:pPr>
            <w:r>
              <w:rPr>
                <w:rFonts w:hint="cs"/>
                <w:sz w:val="24"/>
                <w:szCs w:val="24"/>
                <w:rtl/>
              </w:rPr>
              <w:t>2.9</w:t>
            </w:r>
          </w:p>
        </w:tc>
        <w:tc>
          <w:tcPr>
            <w:tcW w:w="992" w:type="dxa"/>
          </w:tcPr>
          <w:p w14:paraId="54BFA145" w14:textId="77777777" w:rsidR="00522ADB" w:rsidRPr="00167534" w:rsidRDefault="00522ADB" w:rsidP="00764861">
            <w:pPr>
              <w:spacing w:line="360" w:lineRule="auto"/>
              <w:jc w:val="center"/>
              <w:rPr>
                <w:sz w:val="24"/>
                <w:szCs w:val="24"/>
                <w:rtl/>
              </w:rPr>
            </w:pPr>
            <w:r>
              <w:rPr>
                <w:rFonts w:hint="cs"/>
                <w:sz w:val="24"/>
                <w:szCs w:val="24"/>
                <w:rtl/>
              </w:rPr>
              <w:t>6.6%</w:t>
            </w:r>
          </w:p>
        </w:tc>
        <w:tc>
          <w:tcPr>
            <w:tcW w:w="1134" w:type="dxa"/>
          </w:tcPr>
          <w:p w14:paraId="569AB77F" w14:textId="77777777" w:rsidR="00522ADB" w:rsidRPr="00167534" w:rsidRDefault="00522ADB" w:rsidP="00764861">
            <w:pPr>
              <w:spacing w:line="360" w:lineRule="auto"/>
              <w:jc w:val="center"/>
              <w:rPr>
                <w:sz w:val="24"/>
                <w:szCs w:val="24"/>
                <w:rtl/>
              </w:rPr>
            </w:pPr>
            <w:r>
              <w:rPr>
                <w:rFonts w:hint="cs"/>
                <w:sz w:val="24"/>
                <w:szCs w:val="24"/>
                <w:rtl/>
              </w:rPr>
              <w:t>0.82</w:t>
            </w:r>
          </w:p>
        </w:tc>
      </w:tr>
    </w:tbl>
    <w:p w14:paraId="72F85208" w14:textId="77777777" w:rsidR="0097110A" w:rsidRDefault="0097110A" w:rsidP="00BE6E81">
      <w:pPr>
        <w:spacing w:line="360" w:lineRule="auto"/>
        <w:ind w:left="360"/>
        <w:jc w:val="both"/>
        <w:rPr>
          <w:sz w:val="24"/>
          <w:szCs w:val="24"/>
          <w:rtl/>
        </w:rPr>
      </w:pPr>
    </w:p>
    <w:p w14:paraId="3B6FFB16" w14:textId="77777777" w:rsidR="00FF5DA7" w:rsidRDefault="00FF5DA7" w:rsidP="00BE6E81">
      <w:pPr>
        <w:spacing w:line="360" w:lineRule="auto"/>
        <w:ind w:left="360"/>
        <w:jc w:val="both"/>
        <w:rPr>
          <w:sz w:val="24"/>
          <w:szCs w:val="24"/>
          <w:rtl/>
        </w:rPr>
      </w:pPr>
    </w:p>
    <w:p w14:paraId="52005056" w14:textId="77777777" w:rsidR="00FF5DA7" w:rsidRDefault="00FF5DA7" w:rsidP="00BE6E81">
      <w:pPr>
        <w:spacing w:line="360" w:lineRule="auto"/>
        <w:ind w:left="360"/>
        <w:jc w:val="both"/>
        <w:rPr>
          <w:sz w:val="24"/>
          <w:szCs w:val="24"/>
          <w:rtl/>
        </w:rPr>
      </w:pPr>
    </w:p>
    <w:p w14:paraId="7116C8CF" w14:textId="77777777" w:rsidR="009F33F4" w:rsidRDefault="009F33F4" w:rsidP="00BE6E81">
      <w:pPr>
        <w:spacing w:line="360" w:lineRule="auto"/>
        <w:ind w:left="360"/>
        <w:jc w:val="both"/>
        <w:rPr>
          <w:sz w:val="24"/>
          <w:szCs w:val="24"/>
          <w:rtl/>
        </w:rPr>
      </w:pPr>
    </w:p>
    <w:p w14:paraId="122297AD" w14:textId="77777777" w:rsidR="00FF5DA7" w:rsidRDefault="00FF5DA7" w:rsidP="00522ADB">
      <w:pPr>
        <w:spacing w:line="360" w:lineRule="auto"/>
        <w:jc w:val="both"/>
        <w:rPr>
          <w:sz w:val="24"/>
          <w:szCs w:val="24"/>
          <w:rtl/>
        </w:rPr>
      </w:pPr>
    </w:p>
    <w:p w14:paraId="54217FAB" w14:textId="77777777" w:rsidR="00FF5DA7" w:rsidRDefault="00FF5DA7" w:rsidP="00FF5DA7">
      <w:pPr>
        <w:spacing w:line="360" w:lineRule="auto"/>
        <w:ind w:left="360"/>
        <w:jc w:val="both"/>
        <w:rPr>
          <w:sz w:val="24"/>
          <w:szCs w:val="24"/>
          <w:rtl/>
        </w:rPr>
      </w:pPr>
      <w:r>
        <w:rPr>
          <w:rFonts w:hint="cs"/>
          <w:sz w:val="24"/>
          <w:szCs w:val="24"/>
          <w:rtl/>
        </w:rPr>
        <w:t xml:space="preserve">                                                                                                                                 6</w:t>
      </w:r>
    </w:p>
    <w:p w14:paraId="242BA953" w14:textId="77777777" w:rsidR="00FF5DA7" w:rsidRDefault="00FF5DA7" w:rsidP="001E2CEF">
      <w:pPr>
        <w:spacing w:line="360" w:lineRule="auto"/>
        <w:ind w:left="360"/>
        <w:jc w:val="center"/>
        <w:rPr>
          <w:sz w:val="24"/>
          <w:szCs w:val="24"/>
          <w:rtl/>
        </w:rPr>
      </w:pPr>
      <w:r>
        <w:rPr>
          <w:rFonts w:hint="cs"/>
          <w:sz w:val="24"/>
          <w:szCs w:val="24"/>
          <w:rtl/>
        </w:rPr>
        <w:t xml:space="preserve">جدول ( </w:t>
      </w:r>
      <w:r w:rsidR="001E2CEF">
        <w:rPr>
          <w:rFonts w:hint="cs"/>
          <w:sz w:val="24"/>
          <w:szCs w:val="24"/>
          <w:rtl/>
        </w:rPr>
        <w:t>3</w:t>
      </w:r>
      <w:r>
        <w:rPr>
          <w:rFonts w:hint="cs"/>
          <w:sz w:val="24"/>
          <w:szCs w:val="24"/>
          <w:rtl/>
        </w:rPr>
        <w:t xml:space="preserve">) </w:t>
      </w:r>
    </w:p>
    <w:p w14:paraId="3A0BA5B3" w14:textId="77777777" w:rsidR="00FF5DA7" w:rsidRDefault="00FF5DA7" w:rsidP="00FF5DA7">
      <w:pPr>
        <w:spacing w:line="360" w:lineRule="auto"/>
        <w:ind w:left="360"/>
        <w:jc w:val="center"/>
        <w:rPr>
          <w:sz w:val="24"/>
          <w:szCs w:val="24"/>
          <w:rtl/>
        </w:rPr>
      </w:pPr>
      <w:r>
        <w:rPr>
          <w:rFonts w:hint="cs"/>
          <w:sz w:val="24"/>
          <w:szCs w:val="24"/>
          <w:rtl/>
        </w:rPr>
        <w:t xml:space="preserve">يبين تكافؤ افراد العينة في المهارات الاساسية </w:t>
      </w:r>
    </w:p>
    <w:tbl>
      <w:tblPr>
        <w:tblStyle w:val="a4"/>
        <w:bidiVisual/>
        <w:tblW w:w="10484" w:type="dxa"/>
        <w:tblLayout w:type="fixed"/>
        <w:tblLook w:val="04A0" w:firstRow="1" w:lastRow="0" w:firstColumn="1" w:lastColumn="0" w:noHBand="0" w:noVBand="1"/>
      </w:tblPr>
      <w:tblGrid>
        <w:gridCol w:w="1496"/>
        <w:gridCol w:w="975"/>
        <w:gridCol w:w="993"/>
        <w:gridCol w:w="1134"/>
        <w:gridCol w:w="992"/>
        <w:gridCol w:w="1134"/>
        <w:gridCol w:w="1276"/>
        <w:gridCol w:w="1242"/>
        <w:gridCol w:w="1242"/>
      </w:tblGrid>
      <w:tr w:rsidR="00522ADB" w14:paraId="2E37D5AF" w14:textId="77777777" w:rsidTr="00522ADB">
        <w:trPr>
          <w:trHeight w:val="600"/>
        </w:trPr>
        <w:tc>
          <w:tcPr>
            <w:tcW w:w="1496" w:type="dxa"/>
            <w:vMerge w:val="restart"/>
          </w:tcPr>
          <w:p w14:paraId="6BE0A7FB" w14:textId="77777777" w:rsidR="00522ADB" w:rsidRDefault="00522ADB" w:rsidP="00764861">
            <w:pPr>
              <w:jc w:val="center"/>
              <w:rPr>
                <w:sz w:val="28"/>
                <w:szCs w:val="28"/>
                <w:rtl/>
              </w:rPr>
            </w:pPr>
          </w:p>
          <w:p w14:paraId="24992DDD" w14:textId="77777777" w:rsidR="00522ADB" w:rsidRDefault="00522ADB" w:rsidP="00764861">
            <w:pPr>
              <w:jc w:val="center"/>
              <w:rPr>
                <w:sz w:val="28"/>
                <w:szCs w:val="28"/>
                <w:rtl/>
              </w:rPr>
            </w:pPr>
          </w:p>
          <w:p w14:paraId="23813D7F" w14:textId="77777777" w:rsidR="00522ADB" w:rsidRDefault="00522ADB" w:rsidP="00764861">
            <w:pPr>
              <w:jc w:val="center"/>
              <w:rPr>
                <w:sz w:val="28"/>
                <w:szCs w:val="28"/>
                <w:rtl/>
              </w:rPr>
            </w:pPr>
            <w:r w:rsidRPr="0086174F">
              <w:rPr>
                <w:rFonts w:cs="Arial"/>
                <w:sz w:val="28"/>
                <w:szCs w:val="28"/>
                <w:rtl/>
              </w:rPr>
              <w:t>المتغيرات</w:t>
            </w:r>
          </w:p>
        </w:tc>
        <w:tc>
          <w:tcPr>
            <w:tcW w:w="975" w:type="dxa"/>
            <w:vMerge w:val="restart"/>
          </w:tcPr>
          <w:p w14:paraId="3020EC2E" w14:textId="77777777" w:rsidR="00522ADB" w:rsidRDefault="00522ADB">
            <w:pPr>
              <w:bidi w:val="0"/>
              <w:rPr>
                <w:sz w:val="28"/>
                <w:szCs w:val="28"/>
                <w:rtl/>
              </w:rPr>
            </w:pPr>
          </w:p>
          <w:p w14:paraId="7A117FA4" w14:textId="77777777" w:rsidR="00522ADB" w:rsidRDefault="00522ADB">
            <w:pPr>
              <w:bidi w:val="0"/>
              <w:rPr>
                <w:sz w:val="28"/>
                <w:szCs w:val="28"/>
                <w:rtl/>
              </w:rPr>
            </w:pPr>
          </w:p>
          <w:p w14:paraId="0C5ABC1B" w14:textId="77777777" w:rsidR="00522ADB" w:rsidRDefault="00522ADB" w:rsidP="00522ADB">
            <w:pPr>
              <w:jc w:val="center"/>
              <w:rPr>
                <w:sz w:val="28"/>
                <w:szCs w:val="28"/>
                <w:rtl/>
                <w:lang w:bidi="ar-IQ"/>
              </w:rPr>
            </w:pPr>
            <w:r>
              <w:rPr>
                <w:rFonts w:hint="cs"/>
                <w:sz w:val="28"/>
                <w:szCs w:val="28"/>
                <w:rtl/>
                <w:lang w:bidi="ar-IQ"/>
              </w:rPr>
              <w:t>وحدات القياس</w:t>
            </w:r>
          </w:p>
        </w:tc>
        <w:tc>
          <w:tcPr>
            <w:tcW w:w="2127" w:type="dxa"/>
            <w:gridSpan w:val="2"/>
          </w:tcPr>
          <w:p w14:paraId="0FEEFF4D" w14:textId="77777777" w:rsidR="00522ADB" w:rsidRDefault="00522ADB" w:rsidP="00764861">
            <w:pPr>
              <w:jc w:val="center"/>
              <w:rPr>
                <w:sz w:val="28"/>
                <w:szCs w:val="28"/>
                <w:rtl/>
              </w:rPr>
            </w:pPr>
            <w:r>
              <w:rPr>
                <w:rFonts w:hint="cs"/>
                <w:sz w:val="28"/>
                <w:szCs w:val="28"/>
                <w:rtl/>
              </w:rPr>
              <w:t>المجموعة التجريبية</w:t>
            </w:r>
          </w:p>
        </w:tc>
        <w:tc>
          <w:tcPr>
            <w:tcW w:w="2126" w:type="dxa"/>
            <w:gridSpan w:val="2"/>
          </w:tcPr>
          <w:p w14:paraId="5EC4D5E2" w14:textId="77777777" w:rsidR="00522ADB" w:rsidRDefault="00522ADB" w:rsidP="00764861">
            <w:pPr>
              <w:jc w:val="center"/>
              <w:rPr>
                <w:sz w:val="28"/>
                <w:szCs w:val="28"/>
                <w:rtl/>
              </w:rPr>
            </w:pPr>
            <w:r>
              <w:rPr>
                <w:rFonts w:hint="cs"/>
                <w:sz w:val="28"/>
                <w:szCs w:val="28"/>
                <w:rtl/>
              </w:rPr>
              <w:t>المجموعة الضابطة</w:t>
            </w:r>
          </w:p>
        </w:tc>
        <w:tc>
          <w:tcPr>
            <w:tcW w:w="1276" w:type="dxa"/>
            <w:vMerge w:val="restart"/>
          </w:tcPr>
          <w:p w14:paraId="404E1FAF" w14:textId="77777777" w:rsidR="00522ADB" w:rsidRDefault="00522ADB" w:rsidP="00764861">
            <w:pPr>
              <w:jc w:val="center"/>
              <w:rPr>
                <w:sz w:val="28"/>
                <w:szCs w:val="28"/>
                <w:rtl/>
              </w:rPr>
            </w:pPr>
          </w:p>
          <w:p w14:paraId="10225B96" w14:textId="77777777" w:rsidR="00522ADB" w:rsidRDefault="00522ADB" w:rsidP="00764861">
            <w:pPr>
              <w:jc w:val="center"/>
              <w:rPr>
                <w:sz w:val="28"/>
                <w:szCs w:val="28"/>
                <w:rtl/>
              </w:rPr>
            </w:pPr>
            <w:r>
              <w:rPr>
                <w:rFonts w:hint="cs"/>
                <w:sz w:val="28"/>
                <w:szCs w:val="28"/>
                <w:rtl/>
              </w:rPr>
              <w:t>ت المحسوبة</w:t>
            </w:r>
          </w:p>
        </w:tc>
        <w:tc>
          <w:tcPr>
            <w:tcW w:w="1242" w:type="dxa"/>
            <w:vMerge w:val="restart"/>
          </w:tcPr>
          <w:p w14:paraId="11204942" w14:textId="77777777" w:rsidR="00522ADB" w:rsidRDefault="00522ADB" w:rsidP="00764861">
            <w:pPr>
              <w:jc w:val="center"/>
              <w:rPr>
                <w:sz w:val="28"/>
                <w:szCs w:val="28"/>
                <w:rtl/>
              </w:rPr>
            </w:pPr>
          </w:p>
          <w:p w14:paraId="1EA7328F" w14:textId="77777777" w:rsidR="00522ADB" w:rsidRDefault="00522ADB" w:rsidP="00764861">
            <w:pPr>
              <w:jc w:val="center"/>
              <w:rPr>
                <w:sz w:val="28"/>
                <w:szCs w:val="28"/>
              </w:rPr>
            </w:pPr>
            <w:r>
              <w:rPr>
                <w:rFonts w:hint="cs"/>
                <w:sz w:val="28"/>
                <w:szCs w:val="28"/>
                <w:rtl/>
              </w:rPr>
              <w:t>القيمة الاحتمالية</w:t>
            </w:r>
          </w:p>
        </w:tc>
        <w:tc>
          <w:tcPr>
            <w:tcW w:w="1242" w:type="dxa"/>
            <w:vMerge w:val="restart"/>
          </w:tcPr>
          <w:p w14:paraId="0F4B59AA" w14:textId="77777777" w:rsidR="00522ADB" w:rsidRDefault="00522ADB" w:rsidP="00764861">
            <w:pPr>
              <w:jc w:val="center"/>
              <w:rPr>
                <w:sz w:val="28"/>
                <w:szCs w:val="28"/>
                <w:rtl/>
              </w:rPr>
            </w:pPr>
          </w:p>
          <w:p w14:paraId="58BB8DB2" w14:textId="77777777" w:rsidR="00522ADB" w:rsidRDefault="00522ADB" w:rsidP="00764861">
            <w:pPr>
              <w:jc w:val="center"/>
              <w:rPr>
                <w:sz w:val="28"/>
                <w:szCs w:val="28"/>
                <w:rtl/>
              </w:rPr>
            </w:pPr>
            <w:r>
              <w:rPr>
                <w:rFonts w:hint="cs"/>
                <w:sz w:val="28"/>
                <w:szCs w:val="28"/>
                <w:rtl/>
              </w:rPr>
              <w:t>الدلالة</w:t>
            </w:r>
          </w:p>
        </w:tc>
      </w:tr>
      <w:tr w:rsidR="00522ADB" w14:paraId="43A57679" w14:textId="77777777" w:rsidTr="00522ADB">
        <w:trPr>
          <w:trHeight w:val="675"/>
        </w:trPr>
        <w:tc>
          <w:tcPr>
            <w:tcW w:w="1496" w:type="dxa"/>
            <w:vMerge/>
          </w:tcPr>
          <w:p w14:paraId="2F0D6342" w14:textId="77777777" w:rsidR="00522ADB" w:rsidRDefault="00522ADB" w:rsidP="00764861">
            <w:pPr>
              <w:jc w:val="center"/>
              <w:rPr>
                <w:sz w:val="28"/>
                <w:szCs w:val="28"/>
                <w:rtl/>
              </w:rPr>
            </w:pPr>
          </w:p>
        </w:tc>
        <w:tc>
          <w:tcPr>
            <w:tcW w:w="975" w:type="dxa"/>
            <w:vMerge/>
          </w:tcPr>
          <w:p w14:paraId="2FA595CC" w14:textId="77777777" w:rsidR="00522ADB" w:rsidRDefault="00522ADB" w:rsidP="00764861">
            <w:pPr>
              <w:jc w:val="center"/>
              <w:rPr>
                <w:sz w:val="28"/>
                <w:szCs w:val="28"/>
                <w:rtl/>
              </w:rPr>
            </w:pPr>
          </w:p>
        </w:tc>
        <w:tc>
          <w:tcPr>
            <w:tcW w:w="993" w:type="dxa"/>
          </w:tcPr>
          <w:p w14:paraId="7E707D23" w14:textId="77777777" w:rsidR="00522ADB" w:rsidRDefault="00522ADB" w:rsidP="00764861">
            <w:pPr>
              <w:jc w:val="center"/>
              <w:rPr>
                <w:sz w:val="28"/>
                <w:szCs w:val="28"/>
                <w:rtl/>
              </w:rPr>
            </w:pPr>
            <w:r>
              <w:rPr>
                <w:rFonts w:hint="cs"/>
                <w:sz w:val="28"/>
                <w:szCs w:val="28"/>
                <w:rtl/>
              </w:rPr>
              <w:t>س</w:t>
            </w:r>
          </w:p>
        </w:tc>
        <w:tc>
          <w:tcPr>
            <w:tcW w:w="1134" w:type="dxa"/>
          </w:tcPr>
          <w:p w14:paraId="3C7D933D" w14:textId="77777777" w:rsidR="00522ADB" w:rsidRDefault="00522ADB" w:rsidP="00764861">
            <w:pPr>
              <w:jc w:val="center"/>
              <w:rPr>
                <w:sz w:val="28"/>
                <w:szCs w:val="28"/>
                <w:rtl/>
              </w:rPr>
            </w:pPr>
            <w:r>
              <w:rPr>
                <w:rFonts w:hint="cs"/>
                <w:sz w:val="28"/>
                <w:szCs w:val="28"/>
                <w:rtl/>
              </w:rPr>
              <w:t>ع</w:t>
            </w:r>
          </w:p>
        </w:tc>
        <w:tc>
          <w:tcPr>
            <w:tcW w:w="992" w:type="dxa"/>
          </w:tcPr>
          <w:p w14:paraId="388657D0" w14:textId="77777777" w:rsidR="00522ADB" w:rsidRDefault="00522ADB" w:rsidP="00764861">
            <w:pPr>
              <w:jc w:val="center"/>
              <w:rPr>
                <w:sz w:val="28"/>
                <w:szCs w:val="28"/>
                <w:rtl/>
              </w:rPr>
            </w:pPr>
            <w:r>
              <w:rPr>
                <w:rFonts w:hint="cs"/>
                <w:sz w:val="28"/>
                <w:szCs w:val="28"/>
                <w:rtl/>
              </w:rPr>
              <w:t>س</w:t>
            </w:r>
          </w:p>
        </w:tc>
        <w:tc>
          <w:tcPr>
            <w:tcW w:w="1134" w:type="dxa"/>
          </w:tcPr>
          <w:p w14:paraId="14E39970" w14:textId="77777777" w:rsidR="00522ADB" w:rsidRDefault="00522ADB" w:rsidP="00764861">
            <w:pPr>
              <w:jc w:val="center"/>
              <w:rPr>
                <w:sz w:val="28"/>
                <w:szCs w:val="28"/>
                <w:rtl/>
              </w:rPr>
            </w:pPr>
            <w:r>
              <w:rPr>
                <w:rFonts w:hint="cs"/>
                <w:sz w:val="28"/>
                <w:szCs w:val="28"/>
                <w:rtl/>
              </w:rPr>
              <w:t>ع</w:t>
            </w:r>
          </w:p>
        </w:tc>
        <w:tc>
          <w:tcPr>
            <w:tcW w:w="1276" w:type="dxa"/>
            <w:vMerge/>
          </w:tcPr>
          <w:p w14:paraId="7A820D1D" w14:textId="77777777" w:rsidR="00522ADB" w:rsidRDefault="00522ADB" w:rsidP="00764861">
            <w:pPr>
              <w:rPr>
                <w:sz w:val="28"/>
                <w:szCs w:val="28"/>
                <w:rtl/>
              </w:rPr>
            </w:pPr>
          </w:p>
        </w:tc>
        <w:tc>
          <w:tcPr>
            <w:tcW w:w="1242" w:type="dxa"/>
            <w:vMerge/>
          </w:tcPr>
          <w:p w14:paraId="6A3E10E9" w14:textId="77777777" w:rsidR="00522ADB" w:rsidRDefault="00522ADB" w:rsidP="00764861">
            <w:pPr>
              <w:rPr>
                <w:sz w:val="28"/>
                <w:szCs w:val="28"/>
                <w:rtl/>
              </w:rPr>
            </w:pPr>
          </w:p>
        </w:tc>
        <w:tc>
          <w:tcPr>
            <w:tcW w:w="1242" w:type="dxa"/>
            <w:vMerge/>
          </w:tcPr>
          <w:p w14:paraId="6A1BB2C1" w14:textId="77777777" w:rsidR="00522ADB" w:rsidRDefault="00522ADB" w:rsidP="00764861">
            <w:pPr>
              <w:rPr>
                <w:sz w:val="28"/>
                <w:szCs w:val="28"/>
                <w:rtl/>
              </w:rPr>
            </w:pPr>
          </w:p>
        </w:tc>
      </w:tr>
      <w:tr w:rsidR="00522ADB" w14:paraId="5C161173" w14:textId="77777777" w:rsidTr="00522ADB">
        <w:tc>
          <w:tcPr>
            <w:tcW w:w="1496" w:type="dxa"/>
          </w:tcPr>
          <w:p w14:paraId="3DBECA10" w14:textId="77777777" w:rsidR="00522ADB" w:rsidRDefault="00522ADB" w:rsidP="00FC60BE">
            <w:pPr>
              <w:rPr>
                <w:sz w:val="28"/>
                <w:szCs w:val="28"/>
                <w:rtl/>
              </w:rPr>
            </w:pPr>
            <w:r>
              <w:rPr>
                <w:rFonts w:hint="cs"/>
                <w:sz w:val="28"/>
                <w:szCs w:val="28"/>
                <w:rtl/>
                <w:lang w:bidi="ar-IQ"/>
              </w:rPr>
              <w:t>التمرير</w:t>
            </w:r>
          </w:p>
        </w:tc>
        <w:tc>
          <w:tcPr>
            <w:tcW w:w="975" w:type="dxa"/>
          </w:tcPr>
          <w:p w14:paraId="5B5A93F0" w14:textId="77777777" w:rsidR="00522ADB" w:rsidRDefault="00522ADB" w:rsidP="00522ADB">
            <w:pPr>
              <w:rPr>
                <w:sz w:val="28"/>
                <w:szCs w:val="28"/>
                <w:rtl/>
              </w:rPr>
            </w:pPr>
            <w:r>
              <w:rPr>
                <w:rFonts w:hint="cs"/>
                <w:sz w:val="28"/>
                <w:szCs w:val="28"/>
                <w:rtl/>
              </w:rPr>
              <w:t>درجة</w:t>
            </w:r>
          </w:p>
        </w:tc>
        <w:tc>
          <w:tcPr>
            <w:tcW w:w="993" w:type="dxa"/>
          </w:tcPr>
          <w:p w14:paraId="3CEA4D02" w14:textId="77777777" w:rsidR="00522ADB" w:rsidRDefault="00522ADB" w:rsidP="00764861">
            <w:pPr>
              <w:rPr>
                <w:sz w:val="28"/>
                <w:szCs w:val="28"/>
                <w:rtl/>
              </w:rPr>
            </w:pPr>
            <w:r>
              <w:rPr>
                <w:rFonts w:hint="cs"/>
                <w:sz w:val="28"/>
                <w:szCs w:val="28"/>
                <w:rtl/>
              </w:rPr>
              <w:t>12.4</w:t>
            </w:r>
          </w:p>
        </w:tc>
        <w:tc>
          <w:tcPr>
            <w:tcW w:w="1134" w:type="dxa"/>
          </w:tcPr>
          <w:p w14:paraId="03991202" w14:textId="77777777" w:rsidR="00522ADB" w:rsidRDefault="00522ADB" w:rsidP="00764861">
            <w:pPr>
              <w:rPr>
                <w:sz w:val="28"/>
                <w:szCs w:val="28"/>
                <w:rtl/>
              </w:rPr>
            </w:pPr>
            <w:r>
              <w:rPr>
                <w:rFonts w:hint="cs"/>
                <w:sz w:val="28"/>
                <w:szCs w:val="28"/>
                <w:rtl/>
              </w:rPr>
              <w:t>1.33</w:t>
            </w:r>
          </w:p>
        </w:tc>
        <w:tc>
          <w:tcPr>
            <w:tcW w:w="992" w:type="dxa"/>
          </w:tcPr>
          <w:p w14:paraId="225486C2" w14:textId="77777777" w:rsidR="00522ADB" w:rsidRDefault="00522ADB" w:rsidP="00764861">
            <w:pPr>
              <w:rPr>
                <w:sz w:val="28"/>
                <w:szCs w:val="28"/>
                <w:rtl/>
              </w:rPr>
            </w:pPr>
            <w:r>
              <w:rPr>
                <w:rFonts w:hint="cs"/>
                <w:sz w:val="28"/>
                <w:szCs w:val="28"/>
                <w:rtl/>
              </w:rPr>
              <w:t>12.18</w:t>
            </w:r>
          </w:p>
        </w:tc>
        <w:tc>
          <w:tcPr>
            <w:tcW w:w="1134" w:type="dxa"/>
          </w:tcPr>
          <w:p w14:paraId="1FC28484" w14:textId="77777777" w:rsidR="00522ADB" w:rsidRDefault="00522ADB" w:rsidP="00764861">
            <w:pPr>
              <w:rPr>
                <w:sz w:val="28"/>
                <w:szCs w:val="28"/>
                <w:rtl/>
              </w:rPr>
            </w:pPr>
            <w:r>
              <w:rPr>
                <w:rFonts w:hint="cs"/>
                <w:sz w:val="28"/>
                <w:szCs w:val="28"/>
                <w:rtl/>
              </w:rPr>
              <w:t>1.05</w:t>
            </w:r>
          </w:p>
        </w:tc>
        <w:tc>
          <w:tcPr>
            <w:tcW w:w="1276" w:type="dxa"/>
          </w:tcPr>
          <w:p w14:paraId="04626CBC" w14:textId="77777777" w:rsidR="00522ADB" w:rsidRDefault="00522ADB" w:rsidP="00764861">
            <w:pPr>
              <w:rPr>
                <w:sz w:val="28"/>
                <w:szCs w:val="28"/>
                <w:rtl/>
              </w:rPr>
            </w:pPr>
            <w:r>
              <w:rPr>
                <w:rFonts w:hint="cs"/>
                <w:sz w:val="28"/>
                <w:szCs w:val="28"/>
                <w:rtl/>
              </w:rPr>
              <w:t>0.943</w:t>
            </w:r>
          </w:p>
        </w:tc>
        <w:tc>
          <w:tcPr>
            <w:tcW w:w="1242" w:type="dxa"/>
          </w:tcPr>
          <w:p w14:paraId="4EF2254A" w14:textId="77777777" w:rsidR="00522ADB" w:rsidRDefault="00522ADB" w:rsidP="00764861">
            <w:pPr>
              <w:rPr>
                <w:sz w:val="28"/>
                <w:szCs w:val="28"/>
                <w:rtl/>
              </w:rPr>
            </w:pPr>
            <w:r>
              <w:rPr>
                <w:rFonts w:hint="cs"/>
                <w:sz w:val="28"/>
                <w:szCs w:val="28"/>
                <w:rtl/>
              </w:rPr>
              <w:t>0.345</w:t>
            </w:r>
          </w:p>
        </w:tc>
        <w:tc>
          <w:tcPr>
            <w:tcW w:w="1242" w:type="dxa"/>
          </w:tcPr>
          <w:p w14:paraId="3A8D5C2E" w14:textId="77777777" w:rsidR="00522ADB" w:rsidRDefault="00522ADB" w:rsidP="00764861">
            <w:pPr>
              <w:rPr>
                <w:sz w:val="28"/>
                <w:szCs w:val="28"/>
                <w:rtl/>
              </w:rPr>
            </w:pPr>
            <w:r>
              <w:rPr>
                <w:rFonts w:hint="cs"/>
                <w:sz w:val="28"/>
                <w:szCs w:val="28"/>
                <w:rtl/>
              </w:rPr>
              <w:t>غير دال</w:t>
            </w:r>
          </w:p>
        </w:tc>
      </w:tr>
      <w:tr w:rsidR="00522ADB" w14:paraId="6EA51C9C" w14:textId="77777777" w:rsidTr="00522ADB">
        <w:tc>
          <w:tcPr>
            <w:tcW w:w="1496" w:type="dxa"/>
          </w:tcPr>
          <w:p w14:paraId="55A84038" w14:textId="77777777" w:rsidR="00522ADB" w:rsidRDefault="00522ADB" w:rsidP="00764861">
            <w:pPr>
              <w:rPr>
                <w:sz w:val="28"/>
                <w:szCs w:val="28"/>
                <w:rtl/>
              </w:rPr>
            </w:pPr>
            <w:r>
              <w:rPr>
                <w:rFonts w:hint="cs"/>
                <w:sz w:val="28"/>
                <w:szCs w:val="28"/>
                <w:rtl/>
                <w:lang w:bidi="ar-IQ"/>
              </w:rPr>
              <w:t>الاخماد</w:t>
            </w:r>
          </w:p>
        </w:tc>
        <w:tc>
          <w:tcPr>
            <w:tcW w:w="975" w:type="dxa"/>
          </w:tcPr>
          <w:p w14:paraId="32B47D36" w14:textId="77777777" w:rsidR="00522ADB" w:rsidRDefault="00522ADB" w:rsidP="00522ADB">
            <w:pPr>
              <w:rPr>
                <w:sz w:val="28"/>
                <w:szCs w:val="28"/>
                <w:rtl/>
              </w:rPr>
            </w:pPr>
            <w:r>
              <w:rPr>
                <w:rFonts w:hint="cs"/>
                <w:sz w:val="28"/>
                <w:szCs w:val="28"/>
                <w:rtl/>
              </w:rPr>
              <w:t>درجة</w:t>
            </w:r>
          </w:p>
        </w:tc>
        <w:tc>
          <w:tcPr>
            <w:tcW w:w="993" w:type="dxa"/>
          </w:tcPr>
          <w:p w14:paraId="5134446D" w14:textId="77777777" w:rsidR="00522ADB" w:rsidRDefault="00522ADB" w:rsidP="00764861">
            <w:pPr>
              <w:rPr>
                <w:sz w:val="28"/>
                <w:szCs w:val="28"/>
                <w:rtl/>
              </w:rPr>
            </w:pPr>
            <w:r>
              <w:rPr>
                <w:rFonts w:hint="cs"/>
                <w:sz w:val="28"/>
                <w:szCs w:val="28"/>
                <w:rtl/>
              </w:rPr>
              <w:t>2.42</w:t>
            </w:r>
          </w:p>
        </w:tc>
        <w:tc>
          <w:tcPr>
            <w:tcW w:w="1134" w:type="dxa"/>
          </w:tcPr>
          <w:p w14:paraId="5D31F232" w14:textId="77777777" w:rsidR="00522ADB" w:rsidRDefault="00522ADB" w:rsidP="00764861">
            <w:pPr>
              <w:rPr>
                <w:sz w:val="28"/>
                <w:szCs w:val="28"/>
                <w:rtl/>
              </w:rPr>
            </w:pPr>
            <w:r>
              <w:rPr>
                <w:rFonts w:hint="cs"/>
                <w:sz w:val="28"/>
                <w:szCs w:val="28"/>
                <w:rtl/>
              </w:rPr>
              <w:t>0.51</w:t>
            </w:r>
          </w:p>
        </w:tc>
        <w:tc>
          <w:tcPr>
            <w:tcW w:w="992" w:type="dxa"/>
          </w:tcPr>
          <w:p w14:paraId="602557E1" w14:textId="77777777" w:rsidR="00522ADB" w:rsidRDefault="00522ADB" w:rsidP="00764861">
            <w:pPr>
              <w:rPr>
                <w:sz w:val="28"/>
                <w:szCs w:val="28"/>
                <w:rtl/>
              </w:rPr>
            </w:pPr>
            <w:r>
              <w:rPr>
                <w:rFonts w:hint="cs"/>
                <w:sz w:val="28"/>
                <w:szCs w:val="28"/>
                <w:rtl/>
              </w:rPr>
              <w:t>2.15</w:t>
            </w:r>
          </w:p>
        </w:tc>
        <w:tc>
          <w:tcPr>
            <w:tcW w:w="1134" w:type="dxa"/>
          </w:tcPr>
          <w:p w14:paraId="13A94C46" w14:textId="77777777" w:rsidR="00522ADB" w:rsidRDefault="00522ADB" w:rsidP="00764861">
            <w:pPr>
              <w:rPr>
                <w:sz w:val="28"/>
                <w:szCs w:val="28"/>
                <w:rtl/>
              </w:rPr>
            </w:pPr>
            <w:r>
              <w:rPr>
                <w:rFonts w:hint="cs"/>
                <w:sz w:val="28"/>
                <w:szCs w:val="28"/>
                <w:rtl/>
              </w:rPr>
              <w:t>0.36</w:t>
            </w:r>
          </w:p>
        </w:tc>
        <w:tc>
          <w:tcPr>
            <w:tcW w:w="1276" w:type="dxa"/>
          </w:tcPr>
          <w:p w14:paraId="60DFE4BB" w14:textId="77777777" w:rsidR="00522ADB" w:rsidRDefault="00522ADB" w:rsidP="00764861">
            <w:pPr>
              <w:rPr>
                <w:sz w:val="28"/>
                <w:szCs w:val="28"/>
                <w:rtl/>
              </w:rPr>
            </w:pPr>
            <w:r>
              <w:rPr>
                <w:rFonts w:hint="cs"/>
                <w:sz w:val="28"/>
                <w:szCs w:val="28"/>
                <w:rtl/>
              </w:rPr>
              <w:t>1.62</w:t>
            </w:r>
          </w:p>
        </w:tc>
        <w:tc>
          <w:tcPr>
            <w:tcW w:w="1242" w:type="dxa"/>
          </w:tcPr>
          <w:p w14:paraId="0856C8D5" w14:textId="77777777" w:rsidR="00522ADB" w:rsidRDefault="00522ADB" w:rsidP="00764861">
            <w:pPr>
              <w:rPr>
                <w:sz w:val="28"/>
                <w:szCs w:val="28"/>
                <w:rtl/>
              </w:rPr>
            </w:pPr>
            <w:r>
              <w:rPr>
                <w:rFonts w:hint="cs"/>
                <w:sz w:val="28"/>
                <w:szCs w:val="28"/>
                <w:rtl/>
              </w:rPr>
              <w:t>0.102</w:t>
            </w:r>
          </w:p>
        </w:tc>
        <w:tc>
          <w:tcPr>
            <w:tcW w:w="1242" w:type="dxa"/>
          </w:tcPr>
          <w:p w14:paraId="04634044" w14:textId="77777777" w:rsidR="00522ADB" w:rsidRDefault="00522ADB" w:rsidP="00764861">
            <w:pPr>
              <w:rPr>
                <w:sz w:val="28"/>
                <w:szCs w:val="28"/>
                <w:rtl/>
              </w:rPr>
            </w:pPr>
            <w:r>
              <w:rPr>
                <w:rFonts w:hint="cs"/>
                <w:sz w:val="28"/>
                <w:szCs w:val="28"/>
                <w:rtl/>
              </w:rPr>
              <w:t>غير دال</w:t>
            </w:r>
          </w:p>
        </w:tc>
      </w:tr>
      <w:tr w:rsidR="00522ADB" w14:paraId="7E2193E1" w14:textId="77777777" w:rsidTr="00522ADB">
        <w:tc>
          <w:tcPr>
            <w:tcW w:w="1496" w:type="dxa"/>
          </w:tcPr>
          <w:p w14:paraId="4F477772" w14:textId="77777777" w:rsidR="00522ADB" w:rsidRDefault="00522ADB" w:rsidP="00764861">
            <w:pPr>
              <w:rPr>
                <w:sz w:val="28"/>
                <w:szCs w:val="28"/>
                <w:rtl/>
              </w:rPr>
            </w:pPr>
            <w:r>
              <w:rPr>
                <w:rFonts w:hint="cs"/>
                <w:sz w:val="28"/>
                <w:szCs w:val="28"/>
                <w:rtl/>
                <w:lang w:bidi="ar-IQ"/>
              </w:rPr>
              <w:t>الدحرجة</w:t>
            </w:r>
          </w:p>
        </w:tc>
        <w:tc>
          <w:tcPr>
            <w:tcW w:w="975" w:type="dxa"/>
          </w:tcPr>
          <w:p w14:paraId="03BE241D" w14:textId="77777777" w:rsidR="00522ADB" w:rsidRDefault="00522ADB" w:rsidP="00522ADB">
            <w:pPr>
              <w:rPr>
                <w:sz w:val="28"/>
                <w:szCs w:val="28"/>
                <w:rtl/>
              </w:rPr>
            </w:pPr>
            <w:r>
              <w:rPr>
                <w:rFonts w:hint="cs"/>
                <w:sz w:val="28"/>
                <w:szCs w:val="28"/>
                <w:rtl/>
              </w:rPr>
              <w:t>ثا</w:t>
            </w:r>
          </w:p>
        </w:tc>
        <w:tc>
          <w:tcPr>
            <w:tcW w:w="993" w:type="dxa"/>
          </w:tcPr>
          <w:p w14:paraId="307C1BE4" w14:textId="77777777" w:rsidR="00522ADB" w:rsidRDefault="00522ADB" w:rsidP="00764861">
            <w:pPr>
              <w:rPr>
                <w:sz w:val="28"/>
                <w:szCs w:val="28"/>
                <w:rtl/>
              </w:rPr>
            </w:pPr>
            <w:r>
              <w:rPr>
                <w:rFonts w:hint="cs"/>
                <w:sz w:val="28"/>
                <w:szCs w:val="28"/>
                <w:rtl/>
              </w:rPr>
              <w:t>14.3</w:t>
            </w:r>
          </w:p>
        </w:tc>
        <w:tc>
          <w:tcPr>
            <w:tcW w:w="1134" w:type="dxa"/>
          </w:tcPr>
          <w:p w14:paraId="2446CBE0" w14:textId="77777777" w:rsidR="00522ADB" w:rsidRDefault="00522ADB" w:rsidP="00764861">
            <w:pPr>
              <w:rPr>
                <w:sz w:val="28"/>
                <w:szCs w:val="28"/>
                <w:rtl/>
              </w:rPr>
            </w:pPr>
            <w:r>
              <w:rPr>
                <w:rFonts w:hint="cs"/>
                <w:sz w:val="28"/>
                <w:szCs w:val="28"/>
                <w:rtl/>
              </w:rPr>
              <w:t>0.57</w:t>
            </w:r>
          </w:p>
        </w:tc>
        <w:tc>
          <w:tcPr>
            <w:tcW w:w="992" w:type="dxa"/>
          </w:tcPr>
          <w:p w14:paraId="4B08263E" w14:textId="77777777" w:rsidR="00522ADB" w:rsidRDefault="00522ADB" w:rsidP="00764861">
            <w:pPr>
              <w:rPr>
                <w:sz w:val="28"/>
                <w:szCs w:val="28"/>
                <w:rtl/>
              </w:rPr>
            </w:pPr>
            <w:r>
              <w:rPr>
                <w:rFonts w:hint="cs"/>
                <w:sz w:val="28"/>
                <w:szCs w:val="28"/>
                <w:rtl/>
              </w:rPr>
              <w:t>14.1</w:t>
            </w:r>
          </w:p>
        </w:tc>
        <w:tc>
          <w:tcPr>
            <w:tcW w:w="1134" w:type="dxa"/>
          </w:tcPr>
          <w:p w14:paraId="12AFF882" w14:textId="77777777" w:rsidR="00522ADB" w:rsidRDefault="00522ADB" w:rsidP="00764861">
            <w:pPr>
              <w:rPr>
                <w:sz w:val="28"/>
                <w:szCs w:val="28"/>
                <w:rtl/>
              </w:rPr>
            </w:pPr>
            <w:r>
              <w:rPr>
                <w:rFonts w:hint="cs"/>
                <w:sz w:val="28"/>
                <w:szCs w:val="28"/>
                <w:rtl/>
              </w:rPr>
              <w:t>0.68</w:t>
            </w:r>
          </w:p>
        </w:tc>
        <w:tc>
          <w:tcPr>
            <w:tcW w:w="1276" w:type="dxa"/>
          </w:tcPr>
          <w:p w14:paraId="03DD60DB" w14:textId="77777777" w:rsidR="00522ADB" w:rsidRDefault="00522ADB" w:rsidP="00764861">
            <w:pPr>
              <w:rPr>
                <w:sz w:val="28"/>
                <w:szCs w:val="28"/>
                <w:rtl/>
              </w:rPr>
            </w:pPr>
            <w:r>
              <w:rPr>
                <w:rFonts w:hint="cs"/>
                <w:sz w:val="28"/>
                <w:szCs w:val="28"/>
                <w:rtl/>
              </w:rPr>
              <w:t>1.7</w:t>
            </w:r>
          </w:p>
        </w:tc>
        <w:tc>
          <w:tcPr>
            <w:tcW w:w="1242" w:type="dxa"/>
          </w:tcPr>
          <w:p w14:paraId="5ED96BED" w14:textId="77777777" w:rsidR="00522ADB" w:rsidRDefault="00522ADB" w:rsidP="00764861">
            <w:pPr>
              <w:rPr>
                <w:sz w:val="28"/>
                <w:szCs w:val="28"/>
                <w:rtl/>
              </w:rPr>
            </w:pPr>
            <w:r>
              <w:rPr>
                <w:rFonts w:hint="cs"/>
                <w:sz w:val="28"/>
                <w:szCs w:val="28"/>
                <w:rtl/>
              </w:rPr>
              <w:t>0.78</w:t>
            </w:r>
          </w:p>
        </w:tc>
        <w:tc>
          <w:tcPr>
            <w:tcW w:w="1242" w:type="dxa"/>
          </w:tcPr>
          <w:p w14:paraId="560E500B" w14:textId="77777777" w:rsidR="00522ADB" w:rsidRDefault="00522ADB" w:rsidP="00764861">
            <w:pPr>
              <w:rPr>
                <w:sz w:val="28"/>
                <w:szCs w:val="28"/>
                <w:rtl/>
              </w:rPr>
            </w:pPr>
            <w:r>
              <w:rPr>
                <w:rFonts w:hint="cs"/>
                <w:sz w:val="28"/>
                <w:szCs w:val="28"/>
                <w:rtl/>
              </w:rPr>
              <w:t>غير دال</w:t>
            </w:r>
          </w:p>
        </w:tc>
      </w:tr>
      <w:tr w:rsidR="00522ADB" w14:paraId="766105B8" w14:textId="77777777" w:rsidTr="00522ADB">
        <w:tc>
          <w:tcPr>
            <w:tcW w:w="1496" w:type="dxa"/>
          </w:tcPr>
          <w:p w14:paraId="69330F6E" w14:textId="77777777" w:rsidR="00522ADB" w:rsidRDefault="00522ADB" w:rsidP="00764861">
            <w:pPr>
              <w:rPr>
                <w:sz w:val="28"/>
                <w:szCs w:val="28"/>
                <w:rtl/>
              </w:rPr>
            </w:pPr>
            <w:r>
              <w:rPr>
                <w:rFonts w:hint="cs"/>
                <w:sz w:val="28"/>
                <w:szCs w:val="28"/>
                <w:rtl/>
                <w:lang w:bidi="ar-IQ"/>
              </w:rPr>
              <w:t>المراوغة</w:t>
            </w:r>
          </w:p>
        </w:tc>
        <w:tc>
          <w:tcPr>
            <w:tcW w:w="975" w:type="dxa"/>
          </w:tcPr>
          <w:p w14:paraId="66E3CFFE" w14:textId="77777777" w:rsidR="00522ADB" w:rsidRDefault="00522ADB" w:rsidP="00522ADB">
            <w:pPr>
              <w:rPr>
                <w:sz w:val="28"/>
                <w:szCs w:val="28"/>
                <w:rtl/>
              </w:rPr>
            </w:pPr>
            <w:r>
              <w:rPr>
                <w:rFonts w:hint="cs"/>
                <w:sz w:val="28"/>
                <w:szCs w:val="28"/>
                <w:rtl/>
              </w:rPr>
              <w:t>ثا</w:t>
            </w:r>
          </w:p>
        </w:tc>
        <w:tc>
          <w:tcPr>
            <w:tcW w:w="993" w:type="dxa"/>
          </w:tcPr>
          <w:p w14:paraId="4CAF25BB" w14:textId="77777777" w:rsidR="00522ADB" w:rsidRDefault="00522ADB" w:rsidP="00764861">
            <w:pPr>
              <w:rPr>
                <w:sz w:val="28"/>
                <w:szCs w:val="28"/>
                <w:rtl/>
              </w:rPr>
            </w:pPr>
            <w:r>
              <w:rPr>
                <w:rFonts w:hint="cs"/>
                <w:sz w:val="28"/>
                <w:szCs w:val="28"/>
                <w:rtl/>
              </w:rPr>
              <w:t>20.76</w:t>
            </w:r>
          </w:p>
        </w:tc>
        <w:tc>
          <w:tcPr>
            <w:tcW w:w="1134" w:type="dxa"/>
          </w:tcPr>
          <w:p w14:paraId="76474455" w14:textId="77777777" w:rsidR="00522ADB" w:rsidRDefault="00522ADB" w:rsidP="00764861">
            <w:pPr>
              <w:rPr>
                <w:sz w:val="28"/>
                <w:szCs w:val="28"/>
                <w:rtl/>
              </w:rPr>
            </w:pPr>
            <w:r>
              <w:rPr>
                <w:rFonts w:hint="cs"/>
                <w:sz w:val="28"/>
                <w:szCs w:val="28"/>
                <w:rtl/>
              </w:rPr>
              <w:t>0.75</w:t>
            </w:r>
          </w:p>
        </w:tc>
        <w:tc>
          <w:tcPr>
            <w:tcW w:w="992" w:type="dxa"/>
          </w:tcPr>
          <w:p w14:paraId="27156312" w14:textId="77777777" w:rsidR="00522ADB" w:rsidRDefault="00522ADB" w:rsidP="00764861">
            <w:pPr>
              <w:rPr>
                <w:sz w:val="28"/>
                <w:szCs w:val="28"/>
                <w:rtl/>
              </w:rPr>
            </w:pPr>
            <w:r>
              <w:rPr>
                <w:rFonts w:hint="cs"/>
                <w:sz w:val="28"/>
                <w:szCs w:val="28"/>
                <w:rtl/>
              </w:rPr>
              <w:t>20.56</w:t>
            </w:r>
          </w:p>
        </w:tc>
        <w:tc>
          <w:tcPr>
            <w:tcW w:w="1134" w:type="dxa"/>
          </w:tcPr>
          <w:p w14:paraId="7A867C7B" w14:textId="77777777" w:rsidR="00522ADB" w:rsidRDefault="00522ADB" w:rsidP="00764861">
            <w:pPr>
              <w:rPr>
                <w:sz w:val="28"/>
                <w:szCs w:val="28"/>
                <w:rtl/>
              </w:rPr>
            </w:pPr>
            <w:r>
              <w:rPr>
                <w:rFonts w:hint="cs"/>
                <w:sz w:val="28"/>
                <w:szCs w:val="28"/>
                <w:rtl/>
              </w:rPr>
              <w:t>0.68</w:t>
            </w:r>
          </w:p>
        </w:tc>
        <w:tc>
          <w:tcPr>
            <w:tcW w:w="1276" w:type="dxa"/>
          </w:tcPr>
          <w:p w14:paraId="14627DD0" w14:textId="77777777" w:rsidR="00522ADB" w:rsidRDefault="00522ADB" w:rsidP="00764861">
            <w:pPr>
              <w:rPr>
                <w:sz w:val="28"/>
                <w:szCs w:val="28"/>
                <w:rtl/>
              </w:rPr>
            </w:pPr>
            <w:r>
              <w:rPr>
                <w:rFonts w:hint="cs"/>
                <w:sz w:val="28"/>
                <w:szCs w:val="28"/>
                <w:rtl/>
              </w:rPr>
              <w:t>1.61</w:t>
            </w:r>
          </w:p>
        </w:tc>
        <w:tc>
          <w:tcPr>
            <w:tcW w:w="1242" w:type="dxa"/>
          </w:tcPr>
          <w:p w14:paraId="2181433F" w14:textId="77777777" w:rsidR="00522ADB" w:rsidRDefault="00522ADB" w:rsidP="00764861">
            <w:pPr>
              <w:rPr>
                <w:sz w:val="28"/>
                <w:szCs w:val="28"/>
                <w:rtl/>
              </w:rPr>
            </w:pPr>
            <w:r>
              <w:rPr>
                <w:rFonts w:hint="cs"/>
                <w:sz w:val="28"/>
                <w:szCs w:val="28"/>
                <w:rtl/>
              </w:rPr>
              <w:t>0.118</w:t>
            </w:r>
          </w:p>
        </w:tc>
        <w:tc>
          <w:tcPr>
            <w:tcW w:w="1242" w:type="dxa"/>
          </w:tcPr>
          <w:p w14:paraId="76FD8194" w14:textId="77777777" w:rsidR="00522ADB" w:rsidRDefault="00522ADB" w:rsidP="00764861">
            <w:pPr>
              <w:rPr>
                <w:sz w:val="28"/>
                <w:szCs w:val="28"/>
                <w:rtl/>
              </w:rPr>
            </w:pPr>
            <w:r>
              <w:rPr>
                <w:rFonts w:hint="cs"/>
                <w:sz w:val="28"/>
                <w:szCs w:val="28"/>
                <w:rtl/>
              </w:rPr>
              <w:t>غير دال</w:t>
            </w:r>
          </w:p>
        </w:tc>
      </w:tr>
      <w:tr w:rsidR="00522ADB" w14:paraId="712AFDD0" w14:textId="77777777" w:rsidTr="00522ADB">
        <w:tc>
          <w:tcPr>
            <w:tcW w:w="1496" w:type="dxa"/>
          </w:tcPr>
          <w:p w14:paraId="032566E6" w14:textId="77777777" w:rsidR="00522ADB" w:rsidRDefault="00522ADB" w:rsidP="00764861">
            <w:pPr>
              <w:rPr>
                <w:sz w:val="28"/>
                <w:szCs w:val="28"/>
                <w:rtl/>
                <w:lang w:bidi="ar-IQ"/>
              </w:rPr>
            </w:pPr>
            <w:r>
              <w:rPr>
                <w:rFonts w:hint="cs"/>
                <w:sz w:val="28"/>
                <w:szCs w:val="28"/>
                <w:rtl/>
                <w:lang w:bidi="ar-IQ"/>
              </w:rPr>
              <w:t>التهديف</w:t>
            </w:r>
          </w:p>
        </w:tc>
        <w:tc>
          <w:tcPr>
            <w:tcW w:w="975" w:type="dxa"/>
          </w:tcPr>
          <w:p w14:paraId="4CE92D31" w14:textId="77777777" w:rsidR="00522ADB" w:rsidRDefault="00522ADB" w:rsidP="00522ADB">
            <w:pPr>
              <w:rPr>
                <w:sz w:val="28"/>
                <w:szCs w:val="28"/>
                <w:rtl/>
                <w:lang w:bidi="ar-IQ"/>
              </w:rPr>
            </w:pPr>
            <w:r>
              <w:rPr>
                <w:rFonts w:hint="cs"/>
                <w:sz w:val="28"/>
                <w:szCs w:val="28"/>
                <w:rtl/>
                <w:lang w:bidi="ar-IQ"/>
              </w:rPr>
              <w:t>درجة</w:t>
            </w:r>
          </w:p>
        </w:tc>
        <w:tc>
          <w:tcPr>
            <w:tcW w:w="993" w:type="dxa"/>
          </w:tcPr>
          <w:p w14:paraId="28778E04" w14:textId="77777777" w:rsidR="00522ADB" w:rsidRDefault="00522ADB" w:rsidP="00764861">
            <w:pPr>
              <w:spacing w:line="360" w:lineRule="auto"/>
              <w:jc w:val="center"/>
              <w:rPr>
                <w:sz w:val="28"/>
                <w:szCs w:val="28"/>
                <w:rtl/>
                <w:lang w:bidi="ar-IQ"/>
              </w:rPr>
            </w:pPr>
            <w:r>
              <w:rPr>
                <w:rFonts w:hint="cs"/>
                <w:sz w:val="28"/>
                <w:szCs w:val="28"/>
                <w:rtl/>
                <w:lang w:bidi="ar-IQ"/>
              </w:rPr>
              <w:t>13.4</w:t>
            </w:r>
          </w:p>
        </w:tc>
        <w:tc>
          <w:tcPr>
            <w:tcW w:w="1134" w:type="dxa"/>
          </w:tcPr>
          <w:p w14:paraId="0D8FF870" w14:textId="77777777" w:rsidR="00522ADB" w:rsidRDefault="00522ADB" w:rsidP="00764861">
            <w:pPr>
              <w:spacing w:line="360" w:lineRule="auto"/>
              <w:jc w:val="center"/>
              <w:rPr>
                <w:sz w:val="28"/>
                <w:szCs w:val="28"/>
                <w:rtl/>
                <w:lang w:bidi="ar-IQ"/>
              </w:rPr>
            </w:pPr>
            <w:r>
              <w:rPr>
                <w:rFonts w:hint="cs"/>
                <w:sz w:val="28"/>
                <w:szCs w:val="28"/>
                <w:rtl/>
                <w:lang w:bidi="ar-IQ"/>
              </w:rPr>
              <w:t>3.1</w:t>
            </w:r>
          </w:p>
        </w:tc>
        <w:tc>
          <w:tcPr>
            <w:tcW w:w="992" w:type="dxa"/>
          </w:tcPr>
          <w:p w14:paraId="673A9104" w14:textId="77777777" w:rsidR="00522ADB" w:rsidRDefault="00522ADB" w:rsidP="00764861">
            <w:pPr>
              <w:spacing w:line="360" w:lineRule="auto"/>
              <w:jc w:val="center"/>
              <w:rPr>
                <w:sz w:val="28"/>
                <w:szCs w:val="28"/>
                <w:rtl/>
                <w:lang w:bidi="ar-IQ"/>
              </w:rPr>
            </w:pPr>
            <w:r>
              <w:rPr>
                <w:rFonts w:hint="cs"/>
                <w:sz w:val="28"/>
                <w:szCs w:val="28"/>
                <w:rtl/>
                <w:lang w:bidi="ar-IQ"/>
              </w:rPr>
              <w:t>12.8</w:t>
            </w:r>
          </w:p>
        </w:tc>
        <w:tc>
          <w:tcPr>
            <w:tcW w:w="1134" w:type="dxa"/>
          </w:tcPr>
          <w:p w14:paraId="4CDA265C" w14:textId="77777777" w:rsidR="00522ADB" w:rsidRDefault="00522ADB" w:rsidP="00764861">
            <w:pPr>
              <w:spacing w:line="360" w:lineRule="auto"/>
              <w:jc w:val="center"/>
              <w:rPr>
                <w:sz w:val="28"/>
                <w:szCs w:val="28"/>
                <w:rtl/>
                <w:lang w:bidi="ar-IQ"/>
              </w:rPr>
            </w:pPr>
            <w:r>
              <w:rPr>
                <w:rFonts w:hint="cs"/>
                <w:sz w:val="28"/>
                <w:szCs w:val="28"/>
                <w:rtl/>
                <w:lang w:bidi="ar-IQ"/>
              </w:rPr>
              <w:t>2.7</w:t>
            </w:r>
          </w:p>
        </w:tc>
        <w:tc>
          <w:tcPr>
            <w:tcW w:w="1276" w:type="dxa"/>
          </w:tcPr>
          <w:p w14:paraId="67FE8471" w14:textId="77777777" w:rsidR="00522ADB" w:rsidRDefault="00522ADB" w:rsidP="00764861">
            <w:pPr>
              <w:spacing w:line="360" w:lineRule="auto"/>
              <w:jc w:val="center"/>
              <w:rPr>
                <w:sz w:val="28"/>
                <w:szCs w:val="28"/>
                <w:rtl/>
                <w:lang w:bidi="ar-IQ"/>
              </w:rPr>
            </w:pPr>
            <w:r>
              <w:rPr>
                <w:rFonts w:hint="cs"/>
                <w:sz w:val="28"/>
                <w:szCs w:val="28"/>
                <w:rtl/>
                <w:lang w:bidi="ar-IQ"/>
              </w:rPr>
              <w:t>0.89</w:t>
            </w:r>
          </w:p>
        </w:tc>
        <w:tc>
          <w:tcPr>
            <w:tcW w:w="1242" w:type="dxa"/>
          </w:tcPr>
          <w:p w14:paraId="2A2BC7E8" w14:textId="77777777" w:rsidR="00522ADB" w:rsidRDefault="00522ADB" w:rsidP="00764861">
            <w:pPr>
              <w:spacing w:line="360" w:lineRule="auto"/>
              <w:jc w:val="center"/>
              <w:rPr>
                <w:sz w:val="28"/>
                <w:szCs w:val="28"/>
                <w:rtl/>
                <w:lang w:bidi="ar-IQ"/>
              </w:rPr>
            </w:pPr>
            <w:r>
              <w:rPr>
                <w:rFonts w:hint="cs"/>
                <w:sz w:val="28"/>
                <w:szCs w:val="28"/>
                <w:rtl/>
                <w:lang w:bidi="ar-IQ"/>
              </w:rPr>
              <w:t>0.321</w:t>
            </w:r>
          </w:p>
        </w:tc>
        <w:tc>
          <w:tcPr>
            <w:tcW w:w="1242" w:type="dxa"/>
          </w:tcPr>
          <w:p w14:paraId="6CA0D57D" w14:textId="77777777" w:rsidR="00522ADB" w:rsidRDefault="00522ADB" w:rsidP="00764861">
            <w:pPr>
              <w:spacing w:line="360" w:lineRule="auto"/>
              <w:jc w:val="center"/>
              <w:rPr>
                <w:sz w:val="28"/>
                <w:szCs w:val="28"/>
                <w:rtl/>
                <w:lang w:bidi="ar-IQ"/>
              </w:rPr>
            </w:pPr>
            <w:r>
              <w:rPr>
                <w:rFonts w:hint="cs"/>
                <w:sz w:val="28"/>
                <w:szCs w:val="28"/>
                <w:rtl/>
                <w:lang w:bidi="ar-IQ"/>
              </w:rPr>
              <w:t>غير دال</w:t>
            </w:r>
          </w:p>
        </w:tc>
      </w:tr>
    </w:tbl>
    <w:p w14:paraId="195819DD" w14:textId="77777777" w:rsidR="00FF5DA7" w:rsidRDefault="00FF5DA7" w:rsidP="00FF5DA7">
      <w:pPr>
        <w:spacing w:line="360" w:lineRule="auto"/>
        <w:ind w:left="360"/>
        <w:rPr>
          <w:sz w:val="24"/>
          <w:szCs w:val="24"/>
          <w:rtl/>
        </w:rPr>
      </w:pPr>
    </w:p>
    <w:p w14:paraId="63E4EC27" w14:textId="77777777" w:rsidR="00FC60BE" w:rsidRDefault="00FC60BE" w:rsidP="00FF5DA7">
      <w:pPr>
        <w:spacing w:line="360" w:lineRule="auto"/>
        <w:ind w:left="360"/>
        <w:rPr>
          <w:sz w:val="24"/>
          <w:szCs w:val="24"/>
          <w:rtl/>
        </w:rPr>
      </w:pPr>
      <w:r>
        <w:rPr>
          <w:rFonts w:hint="cs"/>
          <w:sz w:val="24"/>
          <w:szCs w:val="24"/>
          <w:rtl/>
        </w:rPr>
        <w:t xml:space="preserve">3-3 وسائل جمع المعلومات </w:t>
      </w:r>
    </w:p>
    <w:p w14:paraId="60448F33" w14:textId="77777777" w:rsidR="00FC60BE" w:rsidRDefault="00FC60BE" w:rsidP="00FC60BE">
      <w:pPr>
        <w:pStyle w:val="a3"/>
        <w:numPr>
          <w:ilvl w:val="0"/>
          <w:numId w:val="4"/>
        </w:numPr>
        <w:spacing w:line="360" w:lineRule="auto"/>
        <w:rPr>
          <w:sz w:val="24"/>
          <w:szCs w:val="24"/>
        </w:rPr>
      </w:pPr>
      <w:r>
        <w:rPr>
          <w:rFonts w:hint="cs"/>
          <w:sz w:val="24"/>
          <w:szCs w:val="24"/>
          <w:rtl/>
        </w:rPr>
        <w:t xml:space="preserve">المصادر والمراجع </w:t>
      </w:r>
    </w:p>
    <w:p w14:paraId="41367B1B" w14:textId="77777777" w:rsidR="00FC60BE" w:rsidRDefault="00FC60BE" w:rsidP="00FC60BE">
      <w:pPr>
        <w:pStyle w:val="a3"/>
        <w:numPr>
          <w:ilvl w:val="0"/>
          <w:numId w:val="4"/>
        </w:numPr>
        <w:spacing w:line="360" w:lineRule="auto"/>
        <w:rPr>
          <w:sz w:val="24"/>
          <w:szCs w:val="24"/>
        </w:rPr>
      </w:pPr>
      <w:r>
        <w:rPr>
          <w:rFonts w:hint="cs"/>
          <w:sz w:val="24"/>
          <w:szCs w:val="24"/>
          <w:rtl/>
        </w:rPr>
        <w:t>الاختبارات المهارية</w:t>
      </w:r>
    </w:p>
    <w:p w14:paraId="621DA402" w14:textId="77777777" w:rsidR="00FC60BE" w:rsidRDefault="00FC60BE" w:rsidP="00FC60BE">
      <w:pPr>
        <w:pStyle w:val="a3"/>
        <w:numPr>
          <w:ilvl w:val="0"/>
          <w:numId w:val="4"/>
        </w:numPr>
        <w:spacing w:line="360" w:lineRule="auto"/>
        <w:rPr>
          <w:sz w:val="24"/>
          <w:szCs w:val="24"/>
        </w:rPr>
      </w:pPr>
      <w:r>
        <w:rPr>
          <w:rFonts w:hint="cs"/>
          <w:sz w:val="24"/>
          <w:szCs w:val="24"/>
          <w:rtl/>
        </w:rPr>
        <w:t>اختبار مقياس المعرفة الخططية لمراكز اللعب</w:t>
      </w:r>
    </w:p>
    <w:p w14:paraId="2629BB77" w14:textId="77777777" w:rsidR="00FC60BE" w:rsidRPr="00FC60BE" w:rsidRDefault="00FC60BE" w:rsidP="00FC60BE">
      <w:pPr>
        <w:pStyle w:val="a3"/>
        <w:numPr>
          <w:ilvl w:val="0"/>
          <w:numId w:val="4"/>
        </w:numPr>
        <w:spacing w:line="360" w:lineRule="auto"/>
        <w:rPr>
          <w:sz w:val="24"/>
          <w:szCs w:val="24"/>
          <w:rtl/>
        </w:rPr>
      </w:pPr>
      <w:r>
        <w:rPr>
          <w:rFonts w:hint="cs"/>
          <w:sz w:val="24"/>
          <w:szCs w:val="24"/>
          <w:rtl/>
        </w:rPr>
        <w:t xml:space="preserve">شبكة المعلومات الدولية </w:t>
      </w:r>
    </w:p>
    <w:p w14:paraId="2A099CCC" w14:textId="77777777" w:rsidR="0097110A" w:rsidRDefault="00FC60BE" w:rsidP="00BE6E81">
      <w:pPr>
        <w:spacing w:line="360" w:lineRule="auto"/>
        <w:ind w:left="360"/>
        <w:jc w:val="both"/>
        <w:rPr>
          <w:sz w:val="24"/>
          <w:szCs w:val="24"/>
          <w:rtl/>
          <w:lang w:bidi="ar-IQ"/>
        </w:rPr>
      </w:pPr>
      <w:r>
        <w:rPr>
          <w:rFonts w:hint="cs"/>
          <w:sz w:val="24"/>
          <w:szCs w:val="24"/>
          <w:rtl/>
          <w:lang w:bidi="ar-IQ"/>
        </w:rPr>
        <w:t xml:space="preserve">3-4 اجراءات البحث الميدانية </w:t>
      </w:r>
    </w:p>
    <w:p w14:paraId="4DD10C69" w14:textId="77777777" w:rsidR="00FC60BE" w:rsidRDefault="00FC60BE" w:rsidP="00BE6E81">
      <w:pPr>
        <w:spacing w:line="360" w:lineRule="auto"/>
        <w:ind w:left="360"/>
        <w:jc w:val="both"/>
        <w:rPr>
          <w:sz w:val="24"/>
          <w:szCs w:val="24"/>
          <w:rtl/>
          <w:lang w:bidi="ar-IQ"/>
        </w:rPr>
      </w:pPr>
      <w:r>
        <w:rPr>
          <w:rFonts w:hint="cs"/>
          <w:sz w:val="24"/>
          <w:szCs w:val="24"/>
          <w:rtl/>
          <w:lang w:bidi="ar-IQ"/>
        </w:rPr>
        <w:t>3-4-1 الاختبارات المهارية المستخدمة</w:t>
      </w:r>
    </w:p>
    <w:p w14:paraId="67D5EADD" w14:textId="77777777" w:rsidR="00FC60BE" w:rsidRDefault="00FC60BE" w:rsidP="00BE6E81">
      <w:pPr>
        <w:spacing w:line="360" w:lineRule="auto"/>
        <w:ind w:left="360"/>
        <w:jc w:val="both"/>
        <w:rPr>
          <w:sz w:val="24"/>
          <w:szCs w:val="24"/>
          <w:rtl/>
          <w:lang w:bidi="ar-IQ"/>
        </w:rPr>
      </w:pPr>
      <w:r>
        <w:rPr>
          <w:rFonts w:hint="cs"/>
          <w:sz w:val="24"/>
          <w:szCs w:val="24"/>
          <w:rtl/>
          <w:lang w:bidi="ar-IQ"/>
        </w:rPr>
        <w:t>اولاُ/ اختبار مهارة التمرير</w:t>
      </w:r>
    </w:p>
    <w:p w14:paraId="14A00E82" w14:textId="77777777" w:rsidR="00FC60BE" w:rsidRDefault="00FC60BE" w:rsidP="008E5ECE">
      <w:pPr>
        <w:spacing w:line="360" w:lineRule="auto"/>
        <w:ind w:left="360"/>
        <w:jc w:val="both"/>
        <w:rPr>
          <w:sz w:val="24"/>
          <w:szCs w:val="24"/>
          <w:rtl/>
          <w:lang w:bidi="ar-IQ"/>
        </w:rPr>
      </w:pPr>
      <w:r w:rsidRPr="00FC60BE">
        <w:rPr>
          <w:rFonts w:hint="cs"/>
          <w:sz w:val="24"/>
          <w:szCs w:val="24"/>
          <w:rtl/>
          <w:lang w:bidi="ar-IQ"/>
        </w:rPr>
        <w:t>اختبار اختبار</w:t>
      </w:r>
      <w:r w:rsidRPr="00FC60BE">
        <w:rPr>
          <w:sz w:val="24"/>
          <w:szCs w:val="24"/>
          <w:rtl/>
          <w:lang w:bidi="ar-IQ"/>
        </w:rPr>
        <w:t xml:space="preserve"> </w:t>
      </w:r>
      <w:r w:rsidRPr="00FC60BE">
        <w:rPr>
          <w:rFonts w:hint="cs"/>
          <w:sz w:val="24"/>
          <w:szCs w:val="24"/>
          <w:rtl/>
          <w:lang w:bidi="ar-IQ"/>
        </w:rPr>
        <w:t>المناولة</w:t>
      </w:r>
      <w:r w:rsidRPr="00FC60BE">
        <w:rPr>
          <w:sz w:val="24"/>
          <w:szCs w:val="24"/>
          <w:rtl/>
          <w:lang w:bidi="ar-IQ"/>
        </w:rPr>
        <w:t xml:space="preserve"> </w:t>
      </w:r>
      <w:r w:rsidRPr="00FC60BE">
        <w:rPr>
          <w:rFonts w:hint="cs"/>
          <w:sz w:val="24"/>
          <w:szCs w:val="24"/>
          <w:rtl/>
          <w:lang w:bidi="ar-IQ"/>
        </w:rPr>
        <w:t>نحو</w:t>
      </w:r>
      <w:r w:rsidRPr="00FC60BE">
        <w:rPr>
          <w:sz w:val="24"/>
          <w:szCs w:val="24"/>
          <w:rtl/>
          <w:lang w:bidi="ar-IQ"/>
        </w:rPr>
        <w:t xml:space="preserve"> </w:t>
      </w:r>
      <w:r w:rsidRPr="00FC60BE">
        <w:rPr>
          <w:rFonts w:hint="cs"/>
          <w:sz w:val="24"/>
          <w:szCs w:val="24"/>
          <w:rtl/>
          <w:lang w:bidi="ar-IQ"/>
        </w:rPr>
        <w:t>دوائر</w:t>
      </w:r>
      <w:r w:rsidRPr="00FC60BE">
        <w:rPr>
          <w:sz w:val="24"/>
          <w:szCs w:val="24"/>
          <w:rtl/>
          <w:lang w:bidi="ar-IQ"/>
        </w:rPr>
        <w:t xml:space="preserve"> </w:t>
      </w:r>
      <w:r w:rsidRPr="00FC60BE">
        <w:rPr>
          <w:rFonts w:hint="cs"/>
          <w:sz w:val="24"/>
          <w:szCs w:val="24"/>
          <w:rtl/>
          <w:lang w:bidi="ar-IQ"/>
        </w:rPr>
        <w:t>مرسومة</w:t>
      </w:r>
      <w:r w:rsidRPr="00FC60BE">
        <w:rPr>
          <w:sz w:val="24"/>
          <w:szCs w:val="24"/>
          <w:rtl/>
          <w:lang w:bidi="ar-IQ"/>
        </w:rPr>
        <w:t xml:space="preserve"> </w:t>
      </w:r>
      <w:r w:rsidRPr="00FC60BE">
        <w:rPr>
          <w:rFonts w:hint="cs"/>
          <w:sz w:val="24"/>
          <w:szCs w:val="24"/>
          <w:rtl/>
          <w:lang w:bidi="ar-IQ"/>
        </w:rPr>
        <w:t>على</w:t>
      </w:r>
      <w:r w:rsidRPr="00FC60BE">
        <w:rPr>
          <w:sz w:val="24"/>
          <w:szCs w:val="24"/>
          <w:rtl/>
          <w:lang w:bidi="ar-IQ"/>
        </w:rPr>
        <w:t xml:space="preserve"> </w:t>
      </w:r>
      <w:r w:rsidRPr="00FC60BE">
        <w:rPr>
          <w:rFonts w:hint="cs"/>
          <w:sz w:val="24"/>
          <w:szCs w:val="24"/>
          <w:rtl/>
          <w:lang w:bidi="ar-IQ"/>
        </w:rPr>
        <w:t>الارض</w:t>
      </w:r>
      <w:r w:rsidR="00E90280">
        <w:rPr>
          <w:rFonts w:hint="cs"/>
          <w:sz w:val="24"/>
          <w:szCs w:val="24"/>
          <w:rtl/>
          <w:lang w:bidi="ar-IQ"/>
        </w:rPr>
        <w:t xml:space="preserve"> ( زهير الخشاب واخرون 1999</w:t>
      </w:r>
      <w:r w:rsidRPr="00FC60BE">
        <w:rPr>
          <w:sz w:val="24"/>
          <w:szCs w:val="24"/>
          <w:rtl/>
          <w:lang w:bidi="ar-IQ"/>
        </w:rPr>
        <w:t xml:space="preserve"> "</w:t>
      </w:r>
      <w:r w:rsidR="00C953F3">
        <w:rPr>
          <w:rStyle w:val="a6"/>
          <w:sz w:val="24"/>
          <w:szCs w:val="24"/>
          <w:rtl/>
          <w:lang w:bidi="ar-IQ"/>
        </w:rPr>
        <w:footnoteReference w:id="5"/>
      </w:r>
    </w:p>
    <w:p w14:paraId="5B594C1E" w14:textId="77777777" w:rsidR="00FC60BE" w:rsidRPr="00FC60BE" w:rsidRDefault="00FC60BE" w:rsidP="00D413CE">
      <w:pPr>
        <w:spacing w:line="360" w:lineRule="auto"/>
        <w:ind w:left="360"/>
        <w:jc w:val="both"/>
        <w:rPr>
          <w:sz w:val="24"/>
          <w:szCs w:val="24"/>
          <w:rtl/>
          <w:lang w:bidi="ar-IQ"/>
        </w:rPr>
      </w:pPr>
      <w:r w:rsidRPr="00FC60BE">
        <w:rPr>
          <w:rFonts w:hint="cs"/>
          <w:sz w:val="24"/>
          <w:szCs w:val="24"/>
          <w:rtl/>
          <w:lang w:bidi="ar-IQ"/>
        </w:rPr>
        <w:t>ثانيا / اختبار</w:t>
      </w:r>
      <w:r w:rsidRPr="00FC60BE">
        <w:rPr>
          <w:sz w:val="24"/>
          <w:szCs w:val="24"/>
          <w:rtl/>
          <w:lang w:bidi="ar-IQ"/>
        </w:rPr>
        <w:t xml:space="preserve"> </w:t>
      </w:r>
      <w:r w:rsidRPr="00FC60BE">
        <w:rPr>
          <w:rFonts w:hint="cs"/>
          <w:sz w:val="24"/>
          <w:szCs w:val="24"/>
          <w:rtl/>
          <w:lang w:bidi="ar-IQ"/>
        </w:rPr>
        <w:t>الدحرجة</w:t>
      </w:r>
      <w:r w:rsidRPr="00FC60BE">
        <w:rPr>
          <w:sz w:val="24"/>
          <w:szCs w:val="24"/>
          <w:rtl/>
          <w:lang w:bidi="ar-IQ"/>
        </w:rPr>
        <w:t xml:space="preserve"> </w:t>
      </w:r>
      <w:r w:rsidRPr="00FC60BE">
        <w:rPr>
          <w:rFonts w:hint="cs"/>
          <w:sz w:val="24"/>
          <w:szCs w:val="24"/>
          <w:rtl/>
          <w:lang w:bidi="ar-IQ"/>
        </w:rPr>
        <w:t>المتعرجة</w:t>
      </w:r>
      <w:r w:rsidRPr="00FC60BE">
        <w:rPr>
          <w:sz w:val="24"/>
          <w:szCs w:val="24"/>
          <w:rtl/>
          <w:lang w:bidi="ar-IQ"/>
        </w:rPr>
        <w:t xml:space="preserve"> </w:t>
      </w:r>
      <w:r w:rsidRPr="00FC60BE">
        <w:rPr>
          <w:rFonts w:hint="cs"/>
          <w:sz w:val="24"/>
          <w:szCs w:val="24"/>
          <w:rtl/>
          <w:lang w:bidi="ar-IQ"/>
        </w:rPr>
        <w:t>من</w:t>
      </w:r>
      <w:r w:rsidRPr="00FC60BE">
        <w:rPr>
          <w:sz w:val="24"/>
          <w:szCs w:val="24"/>
          <w:rtl/>
          <w:lang w:bidi="ar-IQ"/>
        </w:rPr>
        <w:t xml:space="preserve"> </w:t>
      </w:r>
      <w:r w:rsidRPr="00FC60BE">
        <w:rPr>
          <w:rFonts w:hint="cs"/>
          <w:sz w:val="24"/>
          <w:szCs w:val="24"/>
          <w:rtl/>
          <w:lang w:bidi="ar-IQ"/>
        </w:rPr>
        <w:t>بين</w:t>
      </w:r>
      <w:r w:rsidRPr="00FC60BE">
        <w:rPr>
          <w:sz w:val="24"/>
          <w:szCs w:val="24"/>
          <w:rtl/>
          <w:lang w:bidi="ar-IQ"/>
        </w:rPr>
        <w:t xml:space="preserve"> </w:t>
      </w:r>
      <w:r w:rsidRPr="00FC60BE">
        <w:rPr>
          <w:rFonts w:hint="cs"/>
          <w:sz w:val="24"/>
          <w:szCs w:val="24"/>
          <w:rtl/>
          <w:lang w:bidi="ar-IQ"/>
        </w:rPr>
        <w:t>القوائم</w:t>
      </w:r>
      <w:r w:rsidR="00E90280">
        <w:rPr>
          <w:rFonts w:hint="cs"/>
          <w:sz w:val="24"/>
          <w:szCs w:val="24"/>
          <w:rtl/>
          <w:lang w:bidi="ar-IQ"/>
        </w:rPr>
        <w:t xml:space="preserve"> ( ريسان خريبط 1980)</w:t>
      </w:r>
      <w:r w:rsidRPr="00FC60BE">
        <w:rPr>
          <w:sz w:val="24"/>
          <w:szCs w:val="24"/>
          <w:rtl/>
          <w:lang w:bidi="ar-IQ"/>
        </w:rPr>
        <w:t xml:space="preserve"> </w:t>
      </w:r>
      <w:r w:rsidR="00C953F3">
        <w:rPr>
          <w:rFonts w:hint="cs"/>
          <w:sz w:val="24"/>
          <w:szCs w:val="24"/>
          <w:rtl/>
          <w:lang w:bidi="ar-IQ"/>
        </w:rPr>
        <w:t>"</w:t>
      </w:r>
      <w:r w:rsidR="00C953F3">
        <w:rPr>
          <w:rStyle w:val="a6"/>
          <w:sz w:val="24"/>
          <w:szCs w:val="24"/>
          <w:rtl/>
          <w:lang w:bidi="ar-IQ"/>
        </w:rPr>
        <w:footnoteReference w:id="6"/>
      </w:r>
    </w:p>
    <w:p w14:paraId="0BCA1243" w14:textId="77777777" w:rsidR="00FC60BE" w:rsidRPr="00FC60BE" w:rsidRDefault="00FC60BE" w:rsidP="008E5ECE">
      <w:pPr>
        <w:spacing w:line="360" w:lineRule="auto"/>
        <w:ind w:left="360"/>
        <w:jc w:val="both"/>
        <w:rPr>
          <w:sz w:val="24"/>
          <w:szCs w:val="24"/>
          <w:rtl/>
          <w:lang w:bidi="ar-IQ"/>
        </w:rPr>
      </w:pPr>
      <w:r w:rsidRPr="00FC60BE">
        <w:rPr>
          <w:rFonts w:hint="cs"/>
          <w:sz w:val="24"/>
          <w:szCs w:val="24"/>
          <w:rtl/>
          <w:lang w:bidi="ar-IQ"/>
        </w:rPr>
        <w:t>ثالثا / اختبار  سرعة</w:t>
      </w:r>
      <w:r w:rsidRPr="00FC60BE">
        <w:rPr>
          <w:sz w:val="24"/>
          <w:szCs w:val="24"/>
          <w:rtl/>
          <w:lang w:bidi="ar-IQ"/>
        </w:rPr>
        <w:t xml:space="preserve"> </w:t>
      </w:r>
      <w:r w:rsidRPr="00FC60BE">
        <w:rPr>
          <w:rFonts w:hint="cs"/>
          <w:sz w:val="24"/>
          <w:szCs w:val="24"/>
          <w:rtl/>
          <w:lang w:bidi="ar-IQ"/>
        </w:rPr>
        <w:t>المراوغة</w:t>
      </w:r>
      <w:r w:rsidRPr="00FC60BE">
        <w:rPr>
          <w:sz w:val="24"/>
          <w:szCs w:val="24"/>
          <w:rtl/>
          <w:lang w:bidi="ar-IQ"/>
        </w:rPr>
        <w:t xml:space="preserve"> </w:t>
      </w:r>
      <w:r w:rsidRPr="00FC60BE">
        <w:rPr>
          <w:rFonts w:hint="cs"/>
          <w:sz w:val="24"/>
          <w:szCs w:val="24"/>
          <w:rtl/>
          <w:lang w:bidi="ar-IQ"/>
        </w:rPr>
        <w:t>مع</w:t>
      </w:r>
      <w:r w:rsidRPr="00FC60BE">
        <w:rPr>
          <w:sz w:val="24"/>
          <w:szCs w:val="24"/>
          <w:rtl/>
          <w:lang w:bidi="ar-IQ"/>
        </w:rPr>
        <w:t xml:space="preserve"> </w:t>
      </w:r>
      <w:r w:rsidRPr="00FC60BE">
        <w:rPr>
          <w:rFonts w:hint="cs"/>
          <w:sz w:val="24"/>
          <w:szCs w:val="24"/>
          <w:rtl/>
          <w:lang w:bidi="ar-IQ"/>
        </w:rPr>
        <w:t>التحكم</w:t>
      </w:r>
      <w:r w:rsidRPr="00FC60BE">
        <w:rPr>
          <w:sz w:val="24"/>
          <w:szCs w:val="24"/>
          <w:rtl/>
          <w:lang w:bidi="ar-IQ"/>
        </w:rPr>
        <w:t xml:space="preserve"> </w:t>
      </w:r>
      <w:r w:rsidRPr="00FC60BE">
        <w:rPr>
          <w:rFonts w:hint="cs"/>
          <w:sz w:val="24"/>
          <w:szCs w:val="24"/>
          <w:rtl/>
          <w:lang w:bidi="ar-IQ"/>
        </w:rPr>
        <w:t>بالكرة بين عشرة قوائم</w:t>
      </w:r>
      <w:r w:rsidR="00E90280">
        <w:rPr>
          <w:rFonts w:hint="cs"/>
          <w:sz w:val="24"/>
          <w:szCs w:val="24"/>
          <w:rtl/>
          <w:lang w:bidi="ar-IQ"/>
        </w:rPr>
        <w:t xml:space="preserve"> ( كمال ياسن 2004)</w:t>
      </w:r>
      <w:r w:rsidR="00C953F3">
        <w:rPr>
          <w:rFonts w:hint="cs"/>
          <w:sz w:val="24"/>
          <w:szCs w:val="24"/>
          <w:rtl/>
          <w:lang w:bidi="ar-IQ"/>
        </w:rPr>
        <w:t>"</w:t>
      </w:r>
      <w:r w:rsidR="00C953F3">
        <w:rPr>
          <w:rStyle w:val="a6"/>
          <w:sz w:val="24"/>
          <w:szCs w:val="24"/>
          <w:rtl/>
          <w:lang w:bidi="ar-IQ"/>
        </w:rPr>
        <w:footnoteReference w:id="7"/>
      </w:r>
      <w:r w:rsidR="00E90280">
        <w:rPr>
          <w:rFonts w:hint="cs"/>
          <w:sz w:val="24"/>
          <w:szCs w:val="24"/>
          <w:rtl/>
          <w:lang w:bidi="ar-IQ"/>
        </w:rPr>
        <w:t xml:space="preserve"> </w:t>
      </w:r>
    </w:p>
    <w:p w14:paraId="622B5560" w14:textId="77777777" w:rsidR="00E32CC4" w:rsidRDefault="00E32CC4" w:rsidP="00E32CC4">
      <w:pPr>
        <w:spacing w:line="360" w:lineRule="auto"/>
        <w:ind w:left="360"/>
        <w:jc w:val="right"/>
        <w:rPr>
          <w:sz w:val="24"/>
          <w:szCs w:val="24"/>
          <w:rtl/>
          <w:lang w:bidi="ar-IQ"/>
        </w:rPr>
      </w:pPr>
      <w:r>
        <w:rPr>
          <w:rFonts w:hint="cs"/>
          <w:sz w:val="24"/>
          <w:szCs w:val="24"/>
          <w:rtl/>
          <w:lang w:bidi="ar-IQ"/>
        </w:rPr>
        <w:t>7</w:t>
      </w:r>
    </w:p>
    <w:p w14:paraId="33773731" w14:textId="77777777" w:rsidR="00FC60BE" w:rsidRDefault="00FC60BE" w:rsidP="00D413CE">
      <w:pPr>
        <w:spacing w:line="360" w:lineRule="auto"/>
        <w:ind w:left="360"/>
        <w:jc w:val="both"/>
        <w:rPr>
          <w:sz w:val="24"/>
          <w:szCs w:val="24"/>
          <w:rtl/>
          <w:lang w:bidi="ar-IQ"/>
        </w:rPr>
      </w:pPr>
      <w:r w:rsidRPr="00FC60BE">
        <w:rPr>
          <w:rFonts w:hint="cs"/>
          <w:sz w:val="24"/>
          <w:szCs w:val="24"/>
          <w:rtl/>
          <w:lang w:bidi="ar-IQ"/>
        </w:rPr>
        <w:t>رابعا / اختبار</w:t>
      </w:r>
      <w:r w:rsidRPr="00FC60BE">
        <w:rPr>
          <w:sz w:val="24"/>
          <w:szCs w:val="24"/>
          <w:rtl/>
          <w:lang w:bidi="ar-IQ"/>
        </w:rPr>
        <w:t xml:space="preserve"> </w:t>
      </w:r>
      <w:r w:rsidRPr="00FC60BE">
        <w:rPr>
          <w:rFonts w:hint="cs"/>
          <w:sz w:val="24"/>
          <w:szCs w:val="24"/>
          <w:rtl/>
          <w:lang w:bidi="ar-IQ"/>
        </w:rPr>
        <w:t>الاخماد</w:t>
      </w:r>
      <w:r w:rsidRPr="00FC60BE">
        <w:rPr>
          <w:sz w:val="24"/>
          <w:szCs w:val="24"/>
          <w:rtl/>
          <w:lang w:bidi="ar-IQ"/>
        </w:rPr>
        <w:t xml:space="preserve"> </w:t>
      </w:r>
      <w:r w:rsidRPr="00FC60BE">
        <w:rPr>
          <w:rFonts w:hint="cs"/>
          <w:sz w:val="24"/>
          <w:szCs w:val="24"/>
          <w:rtl/>
          <w:lang w:bidi="ar-IQ"/>
        </w:rPr>
        <w:t>من</w:t>
      </w:r>
      <w:r w:rsidRPr="00FC60BE">
        <w:rPr>
          <w:sz w:val="24"/>
          <w:szCs w:val="24"/>
          <w:rtl/>
          <w:lang w:bidi="ar-IQ"/>
        </w:rPr>
        <w:t xml:space="preserve"> </w:t>
      </w:r>
      <w:r w:rsidRPr="00FC60BE">
        <w:rPr>
          <w:rFonts w:hint="cs"/>
          <w:sz w:val="24"/>
          <w:szCs w:val="24"/>
          <w:rtl/>
          <w:lang w:bidi="ar-IQ"/>
        </w:rPr>
        <w:t>مسافة</w:t>
      </w:r>
      <w:r w:rsidRPr="00FC60BE">
        <w:rPr>
          <w:sz w:val="24"/>
          <w:szCs w:val="24"/>
          <w:rtl/>
          <w:lang w:bidi="ar-IQ"/>
        </w:rPr>
        <w:t xml:space="preserve"> 6</w:t>
      </w:r>
      <w:r w:rsidRPr="00FC60BE">
        <w:rPr>
          <w:rFonts w:hint="cs"/>
          <w:sz w:val="24"/>
          <w:szCs w:val="24"/>
          <w:rtl/>
          <w:lang w:bidi="ar-IQ"/>
        </w:rPr>
        <w:t>م</w:t>
      </w:r>
      <w:r w:rsidRPr="00FC60BE">
        <w:rPr>
          <w:sz w:val="24"/>
          <w:szCs w:val="24"/>
          <w:rtl/>
          <w:lang w:bidi="ar-IQ"/>
        </w:rPr>
        <w:t xml:space="preserve"> </w:t>
      </w:r>
      <w:r w:rsidRPr="00FC60BE">
        <w:rPr>
          <w:rFonts w:hint="cs"/>
          <w:sz w:val="24"/>
          <w:szCs w:val="24"/>
          <w:rtl/>
          <w:lang w:bidi="ar-IQ"/>
        </w:rPr>
        <w:t>في</w:t>
      </w:r>
      <w:r w:rsidRPr="00FC60BE">
        <w:rPr>
          <w:sz w:val="24"/>
          <w:szCs w:val="24"/>
          <w:rtl/>
          <w:lang w:bidi="ar-IQ"/>
        </w:rPr>
        <w:t xml:space="preserve"> </w:t>
      </w:r>
      <w:r w:rsidRPr="00FC60BE">
        <w:rPr>
          <w:rFonts w:hint="cs"/>
          <w:sz w:val="24"/>
          <w:szCs w:val="24"/>
          <w:rtl/>
          <w:lang w:bidi="ar-IQ"/>
        </w:rPr>
        <w:t>مربع</w:t>
      </w:r>
      <w:r w:rsidR="005B554F">
        <w:rPr>
          <w:sz w:val="24"/>
          <w:szCs w:val="24"/>
          <w:rtl/>
          <w:lang w:bidi="ar-IQ"/>
        </w:rPr>
        <w:t xml:space="preserve"> </w:t>
      </w:r>
      <w:r w:rsidRPr="00FC60BE">
        <w:rPr>
          <w:rFonts w:hint="cs"/>
          <w:sz w:val="24"/>
          <w:szCs w:val="24"/>
          <w:rtl/>
          <w:lang w:bidi="ar-IQ"/>
        </w:rPr>
        <w:t>ايقاف</w:t>
      </w:r>
      <w:r w:rsidRPr="00FC60BE">
        <w:rPr>
          <w:sz w:val="24"/>
          <w:szCs w:val="24"/>
          <w:rtl/>
          <w:lang w:bidi="ar-IQ"/>
        </w:rPr>
        <w:t xml:space="preserve"> </w:t>
      </w:r>
      <w:r w:rsidRPr="00FC60BE">
        <w:rPr>
          <w:rFonts w:hint="cs"/>
          <w:sz w:val="24"/>
          <w:szCs w:val="24"/>
          <w:rtl/>
          <w:lang w:bidi="ar-IQ"/>
        </w:rPr>
        <w:t>حركة</w:t>
      </w:r>
      <w:r w:rsidRPr="00FC60BE">
        <w:rPr>
          <w:sz w:val="24"/>
          <w:szCs w:val="24"/>
          <w:rtl/>
          <w:lang w:bidi="ar-IQ"/>
        </w:rPr>
        <w:t xml:space="preserve"> </w:t>
      </w:r>
      <w:r w:rsidRPr="00FC60BE">
        <w:rPr>
          <w:rFonts w:hint="cs"/>
          <w:sz w:val="24"/>
          <w:szCs w:val="24"/>
          <w:rtl/>
          <w:lang w:bidi="ar-IQ"/>
        </w:rPr>
        <w:t>الكرة</w:t>
      </w:r>
      <w:r w:rsidR="005B554F">
        <w:rPr>
          <w:rFonts w:hint="cs"/>
          <w:sz w:val="24"/>
          <w:szCs w:val="24"/>
          <w:rtl/>
          <w:lang w:bidi="ar-IQ"/>
        </w:rPr>
        <w:t xml:space="preserve"> ( موفق اسعد 2009</w:t>
      </w:r>
      <w:r w:rsidR="00E32CC4">
        <w:rPr>
          <w:rFonts w:hint="cs"/>
          <w:sz w:val="24"/>
          <w:szCs w:val="24"/>
          <w:rtl/>
          <w:lang w:bidi="ar-IQ"/>
        </w:rPr>
        <w:t>"</w:t>
      </w:r>
      <w:r w:rsidR="00E32CC4">
        <w:rPr>
          <w:rStyle w:val="a6"/>
          <w:sz w:val="24"/>
          <w:szCs w:val="24"/>
          <w:rtl/>
          <w:lang w:bidi="ar-IQ"/>
        </w:rPr>
        <w:footnoteReference w:id="8"/>
      </w:r>
      <w:r w:rsidR="00E32CC4">
        <w:rPr>
          <w:sz w:val="24"/>
          <w:szCs w:val="24"/>
          <w:rtl/>
          <w:lang w:bidi="ar-IQ"/>
        </w:rPr>
        <w:t>.</w:t>
      </w:r>
    </w:p>
    <w:p w14:paraId="7F8D1B2E" w14:textId="77777777" w:rsidR="00DC753E" w:rsidRDefault="00FC60BE" w:rsidP="00E32CC4">
      <w:pPr>
        <w:spacing w:line="360" w:lineRule="auto"/>
        <w:ind w:left="360"/>
        <w:jc w:val="both"/>
        <w:rPr>
          <w:sz w:val="24"/>
          <w:szCs w:val="24"/>
          <w:rtl/>
          <w:lang w:bidi="ar-IQ"/>
        </w:rPr>
      </w:pPr>
      <w:r>
        <w:rPr>
          <w:rFonts w:hint="cs"/>
          <w:sz w:val="24"/>
          <w:szCs w:val="24"/>
          <w:rtl/>
          <w:lang w:bidi="ar-IQ"/>
        </w:rPr>
        <w:t>خامسا /</w:t>
      </w:r>
      <w:r w:rsidR="00DC753E" w:rsidRPr="00DC753E">
        <w:rPr>
          <w:rFonts w:hint="cs"/>
          <w:sz w:val="24"/>
          <w:szCs w:val="24"/>
          <w:rtl/>
          <w:lang w:bidi="ar-IQ"/>
        </w:rPr>
        <w:t xml:space="preserve"> اختبار التهديف من الثبات نحو هدف مسقم بالحائط</w:t>
      </w:r>
      <w:r w:rsidR="005B554F">
        <w:rPr>
          <w:rFonts w:hint="cs"/>
          <w:sz w:val="24"/>
          <w:szCs w:val="24"/>
          <w:rtl/>
          <w:lang w:bidi="ar-IQ"/>
        </w:rPr>
        <w:t xml:space="preserve"> ( زهير الخشاب واخرون 1999</w:t>
      </w:r>
      <w:r w:rsidR="00E32CC4">
        <w:rPr>
          <w:rFonts w:hint="cs"/>
          <w:sz w:val="24"/>
          <w:szCs w:val="24"/>
          <w:rtl/>
          <w:lang w:bidi="ar-IQ"/>
        </w:rPr>
        <w:t xml:space="preserve">" </w:t>
      </w:r>
      <w:r w:rsidR="00E32CC4">
        <w:rPr>
          <w:rStyle w:val="a6"/>
          <w:sz w:val="24"/>
          <w:szCs w:val="24"/>
          <w:rtl/>
          <w:lang w:bidi="ar-IQ"/>
        </w:rPr>
        <w:footnoteReference w:id="9"/>
      </w:r>
      <w:r w:rsidR="00DC753E">
        <w:rPr>
          <w:rFonts w:hint="cs"/>
          <w:sz w:val="24"/>
          <w:szCs w:val="24"/>
          <w:rtl/>
          <w:lang w:bidi="ar-IQ"/>
        </w:rPr>
        <w:t xml:space="preserve"> </w:t>
      </w:r>
      <w:r w:rsidR="00E32CC4">
        <w:rPr>
          <w:rFonts w:hint="cs"/>
          <w:sz w:val="24"/>
          <w:szCs w:val="24"/>
          <w:rtl/>
          <w:lang w:bidi="ar-IQ"/>
        </w:rPr>
        <w:t xml:space="preserve">                            </w:t>
      </w:r>
      <w:r w:rsidR="00DC753E">
        <w:rPr>
          <w:rFonts w:hint="cs"/>
          <w:sz w:val="24"/>
          <w:szCs w:val="24"/>
          <w:rtl/>
          <w:lang w:bidi="ar-IQ"/>
        </w:rPr>
        <w:t xml:space="preserve">                                                  </w:t>
      </w:r>
      <w:r w:rsidR="00E32CC4">
        <w:rPr>
          <w:rFonts w:hint="cs"/>
          <w:sz w:val="24"/>
          <w:szCs w:val="24"/>
          <w:rtl/>
          <w:lang w:bidi="ar-IQ"/>
        </w:rPr>
        <w:t xml:space="preserve">                             </w:t>
      </w:r>
    </w:p>
    <w:p w14:paraId="63589F62" w14:textId="77777777" w:rsidR="00DC753E" w:rsidRDefault="00DC753E" w:rsidP="00FC60BE">
      <w:pPr>
        <w:spacing w:line="360" w:lineRule="auto"/>
        <w:ind w:left="360"/>
        <w:jc w:val="both"/>
        <w:rPr>
          <w:sz w:val="24"/>
          <w:szCs w:val="24"/>
          <w:rtl/>
          <w:lang w:bidi="ar-IQ"/>
        </w:rPr>
      </w:pPr>
      <w:r>
        <w:rPr>
          <w:rFonts w:hint="cs"/>
          <w:sz w:val="24"/>
          <w:szCs w:val="24"/>
          <w:rtl/>
          <w:lang w:bidi="ar-IQ"/>
        </w:rPr>
        <w:t xml:space="preserve">3-4-2 اختبار المعرفة الخططية </w:t>
      </w:r>
    </w:p>
    <w:p w14:paraId="59E74D30" w14:textId="77777777" w:rsidR="00DC753E" w:rsidRPr="00FC60BE" w:rsidRDefault="00DC753E" w:rsidP="007146EE">
      <w:pPr>
        <w:spacing w:line="360" w:lineRule="auto"/>
        <w:rPr>
          <w:sz w:val="24"/>
          <w:szCs w:val="24"/>
          <w:rtl/>
          <w:lang w:bidi="ar-IQ"/>
        </w:rPr>
      </w:pPr>
      <w:r w:rsidRPr="00DC753E">
        <w:rPr>
          <w:rFonts w:hint="cs"/>
          <w:sz w:val="24"/>
          <w:szCs w:val="24"/>
          <w:rtl/>
          <w:lang w:bidi="ar-IQ"/>
        </w:rPr>
        <w:t>قام الباحثان  بالاطلاع على المصادر المراجع وادبيات</w:t>
      </w:r>
      <w:r>
        <w:rPr>
          <w:rFonts w:hint="cs"/>
          <w:sz w:val="24"/>
          <w:szCs w:val="24"/>
          <w:rtl/>
          <w:lang w:bidi="ar-IQ"/>
        </w:rPr>
        <w:t xml:space="preserve"> كتب ومصادر </w:t>
      </w:r>
      <w:r w:rsidRPr="00DC753E">
        <w:rPr>
          <w:sz w:val="24"/>
          <w:szCs w:val="24"/>
          <w:rtl/>
          <w:lang w:bidi="ar-IQ"/>
        </w:rPr>
        <w:t>–</w:t>
      </w:r>
      <w:r w:rsidRPr="00DC753E">
        <w:rPr>
          <w:rFonts w:hint="cs"/>
          <w:sz w:val="24"/>
          <w:szCs w:val="24"/>
          <w:rtl/>
          <w:lang w:bidi="ar-IQ"/>
        </w:rPr>
        <w:t xml:space="preserve">كرة القدم لايجاد اختبار يخص المعرفة الخططية وتم اعتماد الاختبار المصمم من قبل (علي محمد جابر:2020 ) </w:t>
      </w:r>
      <w:r w:rsidR="00E32CC4">
        <w:rPr>
          <w:rFonts w:hint="cs"/>
          <w:sz w:val="24"/>
          <w:szCs w:val="24"/>
          <w:rtl/>
          <w:lang w:bidi="ar-IQ"/>
        </w:rPr>
        <w:t>"</w:t>
      </w:r>
      <w:r w:rsidR="00E32CC4">
        <w:rPr>
          <w:rStyle w:val="a6"/>
          <w:sz w:val="24"/>
          <w:szCs w:val="24"/>
          <w:rtl/>
          <w:lang w:bidi="ar-IQ"/>
        </w:rPr>
        <w:footnoteReference w:id="10"/>
      </w:r>
      <w:r w:rsidRPr="00DC753E">
        <w:rPr>
          <w:rFonts w:hint="cs"/>
          <w:sz w:val="24"/>
          <w:szCs w:val="24"/>
          <w:rtl/>
          <w:lang w:bidi="ar-IQ"/>
        </w:rPr>
        <w:t xml:space="preserve">كونه اكثر مناسبا ويتكون من 40 موقف خططي هجومي ودفاعي للاعبي </w:t>
      </w:r>
      <w:r>
        <w:rPr>
          <w:rFonts w:hint="cs"/>
          <w:sz w:val="24"/>
          <w:szCs w:val="24"/>
          <w:rtl/>
          <w:lang w:bidi="ar-IQ"/>
        </w:rPr>
        <w:t xml:space="preserve">مراكز اللعب في كرة القدم </w:t>
      </w:r>
      <w:r w:rsidRPr="00DC753E">
        <w:rPr>
          <w:rFonts w:hint="cs"/>
          <w:sz w:val="24"/>
          <w:szCs w:val="24"/>
          <w:rtl/>
          <w:lang w:bidi="ar-IQ"/>
        </w:rPr>
        <w:t>كرة القدم .</w:t>
      </w:r>
    </w:p>
    <w:p w14:paraId="19891B6F" w14:textId="77777777" w:rsidR="00FC60BE" w:rsidRPr="00EB6978" w:rsidRDefault="00FC60BE" w:rsidP="00EB6978">
      <w:pPr>
        <w:spacing w:line="360" w:lineRule="auto"/>
        <w:rPr>
          <w:sz w:val="24"/>
          <w:szCs w:val="24"/>
          <w:rtl/>
          <w:lang w:bidi="ar-IQ"/>
        </w:rPr>
      </w:pPr>
      <w:r>
        <w:rPr>
          <w:rFonts w:hint="cs"/>
          <w:sz w:val="28"/>
          <w:szCs w:val="28"/>
          <w:rtl/>
        </w:rPr>
        <w:t xml:space="preserve"> </w:t>
      </w:r>
      <w:r w:rsidR="00EB6978">
        <w:rPr>
          <w:rFonts w:hint="cs"/>
          <w:sz w:val="28"/>
          <w:szCs w:val="28"/>
          <w:rtl/>
        </w:rPr>
        <w:t>3-</w:t>
      </w:r>
      <w:r w:rsidR="00EB6978" w:rsidRPr="00EB6978">
        <w:rPr>
          <w:rFonts w:hint="cs"/>
          <w:sz w:val="24"/>
          <w:szCs w:val="24"/>
          <w:rtl/>
          <w:lang w:bidi="ar-IQ"/>
        </w:rPr>
        <w:t xml:space="preserve">5 التجربة الاستطلاعية </w:t>
      </w:r>
    </w:p>
    <w:p w14:paraId="3BEE2181" w14:textId="77777777" w:rsidR="00EB6978" w:rsidRDefault="00EB6978" w:rsidP="00EB6978">
      <w:pPr>
        <w:spacing w:line="360" w:lineRule="auto"/>
        <w:rPr>
          <w:sz w:val="28"/>
          <w:szCs w:val="28"/>
          <w:rtl/>
        </w:rPr>
      </w:pPr>
      <w:r w:rsidRPr="00EB6978">
        <w:rPr>
          <w:rFonts w:hint="cs"/>
          <w:sz w:val="24"/>
          <w:szCs w:val="24"/>
          <w:rtl/>
          <w:lang w:bidi="ar-IQ"/>
        </w:rPr>
        <w:t>3-5-1 التجربة الاستطلاعية الاولى</w:t>
      </w:r>
      <w:r>
        <w:rPr>
          <w:rFonts w:hint="cs"/>
          <w:sz w:val="28"/>
          <w:szCs w:val="28"/>
          <w:rtl/>
        </w:rPr>
        <w:t xml:space="preserve"> </w:t>
      </w:r>
    </w:p>
    <w:p w14:paraId="398823D6" w14:textId="77777777" w:rsidR="00EB6978" w:rsidRPr="00EB6978" w:rsidRDefault="00EB6978" w:rsidP="00EB6978">
      <w:pPr>
        <w:spacing w:line="360" w:lineRule="auto"/>
        <w:rPr>
          <w:sz w:val="24"/>
          <w:szCs w:val="24"/>
          <w:rtl/>
          <w:lang w:bidi="ar-IQ"/>
        </w:rPr>
      </w:pPr>
      <w:r w:rsidRPr="00EB6978">
        <w:rPr>
          <w:rFonts w:hint="cs"/>
          <w:sz w:val="24"/>
          <w:szCs w:val="24"/>
          <w:rtl/>
          <w:lang w:bidi="ar-IQ"/>
        </w:rPr>
        <w:t xml:space="preserve">تم اجراء التجربة الاستطلاعية بتاريخ 5 /9/2024 في ملعب نادي الشباب البصري  وعلى (6) لاعبين  </w:t>
      </w:r>
      <w:r>
        <w:rPr>
          <w:rFonts w:hint="cs"/>
          <w:sz w:val="24"/>
          <w:szCs w:val="24"/>
          <w:rtl/>
          <w:lang w:bidi="ar-IQ"/>
        </w:rPr>
        <w:t>م</w:t>
      </w:r>
      <w:r w:rsidRPr="00EB6978">
        <w:rPr>
          <w:rFonts w:hint="cs"/>
          <w:sz w:val="24"/>
          <w:szCs w:val="24"/>
          <w:rtl/>
          <w:lang w:bidi="ar-IQ"/>
        </w:rPr>
        <w:t>ن الاكاديمية وقد تم استبعادهم من العينة الرئيسية  وكان الهدف من التجربة ما يلي:</w:t>
      </w:r>
    </w:p>
    <w:p w14:paraId="36D397A4" w14:textId="77777777" w:rsidR="00EB6978" w:rsidRPr="00EB6978" w:rsidRDefault="00EB6978" w:rsidP="00EB6978">
      <w:pPr>
        <w:spacing w:line="360" w:lineRule="auto"/>
        <w:rPr>
          <w:sz w:val="24"/>
          <w:szCs w:val="24"/>
          <w:rtl/>
          <w:lang w:bidi="ar-IQ"/>
        </w:rPr>
      </w:pPr>
      <w:r w:rsidRPr="00EB6978">
        <w:rPr>
          <w:rFonts w:hint="cs"/>
          <w:sz w:val="24"/>
          <w:szCs w:val="24"/>
          <w:rtl/>
          <w:lang w:bidi="ar-IQ"/>
        </w:rPr>
        <w:t>1-التعرف على صلاحية الأدوات المستخدمة</w:t>
      </w:r>
    </w:p>
    <w:p w14:paraId="6E6D52AE" w14:textId="77777777" w:rsidR="00EB6978" w:rsidRPr="00EB6978" w:rsidRDefault="00EB6978" w:rsidP="00EB6978">
      <w:pPr>
        <w:spacing w:line="360" w:lineRule="auto"/>
        <w:rPr>
          <w:sz w:val="24"/>
          <w:szCs w:val="24"/>
          <w:lang w:bidi="ar-IQ"/>
        </w:rPr>
      </w:pPr>
      <w:r>
        <w:rPr>
          <w:rFonts w:hint="cs"/>
          <w:sz w:val="24"/>
          <w:szCs w:val="24"/>
          <w:rtl/>
          <w:lang w:bidi="ar-IQ"/>
        </w:rPr>
        <w:t>2-</w:t>
      </w:r>
      <w:r w:rsidRPr="00EB6978">
        <w:rPr>
          <w:rFonts w:hint="cs"/>
          <w:sz w:val="24"/>
          <w:szCs w:val="24"/>
          <w:rtl/>
          <w:lang w:bidi="ar-IQ"/>
        </w:rPr>
        <w:t>التعرف على مدى ملائمة  الاختبارات المستخدم</w:t>
      </w:r>
      <w:r>
        <w:rPr>
          <w:rFonts w:hint="cs"/>
          <w:sz w:val="24"/>
          <w:szCs w:val="24"/>
          <w:rtl/>
          <w:lang w:bidi="ar-IQ"/>
        </w:rPr>
        <w:t xml:space="preserve"> </w:t>
      </w:r>
      <w:r w:rsidR="00C557E5">
        <w:rPr>
          <w:rFonts w:hint="cs"/>
          <w:sz w:val="24"/>
          <w:szCs w:val="24"/>
          <w:rtl/>
          <w:lang w:bidi="ar-IQ"/>
        </w:rPr>
        <w:t>لأفراد</w:t>
      </w:r>
      <w:r>
        <w:rPr>
          <w:rFonts w:hint="cs"/>
          <w:sz w:val="24"/>
          <w:szCs w:val="24"/>
          <w:rtl/>
          <w:lang w:bidi="ar-IQ"/>
        </w:rPr>
        <w:t xml:space="preserve"> العينة </w:t>
      </w:r>
    </w:p>
    <w:p w14:paraId="7309D0D3" w14:textId="77777777" w:rsidR="00EB6978" w:rsidRPr="00EB6978" w:rsidRDefault="00C557E5" w:rsidP="00C557E5">
      <w:pPr>
        <w:spacing w:line="360" w:lineRule="auto"/>
        <w:rPr>
          <w:sz w:val="24"/>
          <w:szCs w:val="24"/>
          <w:rtl/>
          <w:lang w:bidi="ar-IQ"/>
        </w:rPr>
      </w:pPr>
      <w:r>
        <w:rPr>
          <w:rFonts w:hint="cs"/>
          <w:sz w:val="24"/>
          <w:szCs w:val="24"/>
          <w:rtl/>
          <w:lang w:bidi="ar-IQ"/>
        </w:rPr>
        <w:t xml:space="preserve">3-التعرف على كفاية </w:t>
      </w:r>
      <w:r w:rsidR="00EB6978" w:rsidRPr="00EB6978">
        <w:rPr>
          <w:rFonts w:hint="cs"/>
          <w:sz w:val="24"/>
          <w:szCs w:val="24"/>
          <w:rtl/>
          <w:lang w:bidi="ar-IQ"/>
        </w:rPr>
        <w:t xml:space="preserve">فريق العمل </w:t>
      </w:r>
      <w:r>
        <w:rPr>
          <w:rFonts w:hint="cs"/>
          <w:sz w:val="24"/>
          <w:szCs w:val="24"/>
          <w:rtl/>
          <w:lang w:bidi="ar-IQ"/>
        </w:rPr>
        <w:t>المساعد</w:t>
      </w:r>
    </w:p>
    <w:p w14:paraId="5A9D12FB" w14:textId="77777777" w:rsidR="00EB6978" w:rsidRDefault="0083389C" w:rsidP="00EB6978">
      <w:pPr>
        <w:spacing w:line="360" w:lineRule="auto"/>
        <w:rPr>
          <w:sz w:val="24"/>
          <w:szCs w:val="24"/>
          <w:rtl/>
          <w:lang w:bidi="ar-IQ"/>
        </w:rPr>
      </w:pPr>
      <w:r>
        <w:rPr>
          <w:rFonts w:hint="cs"/>
          <w:sz w:val="24"/>
          <w:szCs w:val="24"/>
          <w:rtl/>
          <w:lang w:bidi="ar-IQ"/>
        </w:rPr>
        <w:t xml:space="preserve">3-5-2 التجربة الاستطلاعية الثانية </w:t>
      </w:r>
    </w:p>
    <w:p w14:paraId="56EE096A" w14:textId="77777777" w:rsidR="0083389C" w:rsidRDefault="0083389C" w:rsidP="00EB6978">
      <w:pPr>
        <w:spacing w:line="360" w:lineRule="auto"/>
        <w:rPr>
          <w:sz w:val="24"/>
          <w:szCs w:val="24"/>
          <w:rtl/>
          <w:lang w:bidi="ar-IQ"/>
        </w:rPr>
      </w:pPr>
      <w:r>
        <w:rPr>
          <w:rFonts w:hint="cs"/>
          <w:sz w:val="24"/>
          <w:szCs w:val="24"/>
          <w:rtl/>
          <w:lang w:bidi="ar-IQ"/>
        </w:rPr>
        <w:t xml:space="preserve">تم اجرائها في تاريخ 7/9/2024 وعلى مجموعة من لاعبين البالغ عددهم (6) بتطبيق الاستراتيجية التعليمية وكان الهدف منها </w:t>
      </w:r>
    </w:p>
    <w:p w14:paraId="04EC065F" w14:textId="77777777" w:rsidR="0083389C" w:rsidRPr="00724F15" w:rsidRDefault="0083389C" w:rsidP="00EB6978">
      <w:pPr>
        <w:spacing w:line="360" w:lineRule="auto"/>
        <w:rPr>
          <w:sz w:val="24"/>
          <w:szCs w:val="24"/>
          <w:rtl/>
          <w:lang w:bidi="ar-IQ"/>
        </w:rPr>
      </w:pPr>
      <w:r>
        <w:rPr>
          <w:rFonts w:hint="cs"/>
          <w:sz w:val="24"/>
          <w:szCs w:val="24"/>
          <w:rtl/>
          <w:lang w:bidi="ar-IQ"/>
        </w:rPr>
        <w:t>1-</w:t>
      </w:r>
      <w:r w:rsidRPr="00724F15">
        <w:rPr>
          <w:rFonts w:hint="cs"/>
          <w:sz w:val="24"/>
          <w:szCs w:val="24"/>
          <w:rtl/>
          <w:lang w:bidi="ar-IQ"/>
        </w:rPr>
        <w:t xml:space="preserve">التعرف على مدى استيعاب وفهم افراد العينة لمحتويات الوحدات التعليمة  </w:t>
      </w:r>
      <w:r w:rsidR="001E2CEF" w:rsidRPr="00724F15">
        <w:rPr>
          <w:rFonts w:hint="cs"/>
          <w:sz w:val="24"/>
          <w:szCs w:val="24"/>
          <w:rtl/>
          <w:lang w:bidi="ar-IQ"/>
        </w:rPr>
        <w:t>للاستراتيجية</w:t>
      </w:r>
      <w:r w:rsidRPr="00724F15">
        <w:rPr>
          <w:rFonts w:hint="cs"/>
          <w:sz w:val="24"/>
          <w:szCs w:val="24"/>
          <w:rtl/>
          <w:lang w:bidi="ar-IQ"/>
        </w:rPr>
        <w:t xml:space="preserve"> المتبعة .</w:t>
      </w:r>
    </w:p>
    <w:p w14:paraId="6DBD1C56" w14:textId="77777777" w:rsidR="0083389C" w:rsidRPr="00724F15" w:rsidRDefault="00724F15" w:rsidP="00EB6978">
      <w:pPr>
        <w:spacing w:line="360" w:lineRule="auto"/>
        <w:rPr>
          <w:sz w:val="24"/>
          <w:szCs w:val="24"/>
          <w:rtl/>
          <w:lang w:bidi="ar-IQ"/>
        </w:rPr>
      </w:pPr>
      <w:r w:rsidRPr="00724F15">
        <w:rPr>
          <w:rFonts w:hint="cs"/>
          <w:sz w:val="24"/>
          <w:szCs w:val="24"/>
          <w:rtl/>
          <w:lang w:bidi="ar-IQ"/>
        </w:rPr>
        <w:t>2-مدى ملائمة التمارين المستخدمة  لمستوى افراد العينة .</w:t>
      </w:r>
    </w:p>
    <w:p w14:paraId="0AF5076E" w14:textId="77777777" w:rsidR="00724F15" w:rsidRPr="00724F15" w:rsidRDefault="00724F15" w:rsidP="00EB6978">
      <w:pPr>
        <w:spacing w:line="360" w:lineRule="auto"/>
        <w:rPr>
          <w:sz w:val="24"/>
          <w:szCs w:val="24"/>
          <w:rtl/>
          <w:lang w:bidi="ar-IQ"/>
        </w:rPr>
      </w:pPr>
      <w:r w:rsidRPr="00724F15">
        <w:rPr>
          <w:rFonts w:hint="cs"/>
          <w:sz w:val="24"/>
          <w:szCs w:val="24"/>
          <w:rtl/>
          <w:lang w:bidi="ar-IQ"/>
        </w:rPr>
        <w:t>3-التعرف على ازمنة التمرينات المستخدمة ومدة تكرارها ووقت التفكير لعدد اسئلة الاستراتيجية من اجل تنظيم سقف زمني للوحدات التعليمية .</w:t>
      </w:r>
    </w:p>
    <w:p w14:paraId="752AC7EC" w14:textId="77777777" w:rsidR="00724F15" w:rsidRDefault="00724F15" w:rsidP="00EB6978">
      <w:pPr>
        <w:spacing w:line="360" w:lineRule="auto"/>
        <w:rPr>
          <w:sz w:val="24"/>
          <w:szCs w:val="24"/>
          <w:rtl/>
          <w:lang w:bidi="ar-IQ"/>
        </w:rPr>
      </w:pPr>
      <w:r w:rsidRPr="00724F15">
        <w:rPr>
          <w:rFonts w:hint="cs"/>
          <w:sz w:val="24"/>
          <w:szCs w:val="24"/>
          <w:rtl/>
          <w:lang w:bidi="ar-IQ"/>
        </w:rPr>
        <w:t>4-التعرف على مدى ملائمة الاوقات المخصصة لكل قسم من الوحدة التعليمية .</w:t>
      </w:r>
    </w:p>
    <w:p w14:paraId="05449516" w14:textId="77777777" w:rsidR="00E32CC4" w:rsidRDefault="00E32CC4" w:rsidP="00EB6978">
      <w:pPr>
        <w:spacing w:line="360" w:lineRule="auto"/>
        <w:rPr>
          <w:sz w:val="24"/>
          <w:szCs w:val="24"/>
          <w:rtl/>
          <w:lang w:bidi="ar-IQ"/>
        </w:rPr>
      </w:pPr>
    </w:p>
    <w:p w14:paraId="33181348" w14:textId="77777777" w:rsidR="001214C3" w:rsidRPr="00724F15" w:rsidRDefault="001214C3" w:rsidP="00EB6978">
      <w:pPr>
        <w:spacing w:line="360" w:lineRule="auto"/>
        <w:rPr>
          <w:sz w:val="24"/>
          <w:szCs w:val="24"/>
          <w:rtl/>
          <w:lang w:bidi="ar-IQ"/>
        </w:rPr>
      </w:pPr>
    </w:p>
    <w:p w14:paraId="3DA88407" w14:textId="77777777" w:rsidR="00EB6978" w:rsidRPr="007146EE" w:rsidRDefault="007146EE" w:rsidP="007146EE">
      <w:pPr>
        <w:spacing w:line="360" w:lineRule="auto"/>
        <w:rPr>
          <w:sz w:val="24"/>
          <w:szCs w:val="24"/>
          <w:rtl/>
          <w:lang w:bidi="ar-IQ"/>
        </w:rPr>
      </w:pPr>
      <w:r w:rsidRPr="007146EE">
        <w:rPr>
          <w:rFonts w:hint="cs"/>
          <w:sz w:val="24"/>
          <w:szCs w:val="24"/>
          <w:rtl/>
          <w:lang w:bidi="ar-IQ"/>
        </w:rPr>
        <w:t xml:space="preserve">3-6 التجربة الرئيسية </w:t>
      </w:r>
      <w:r w:rsidR="00E32CC4">
        <w:rPr>
          <w:rFonts w:hint="cs"/>
          <w:sz w:val="24"/>
          <w:szCs w:val="24"/>
          <w:rtl/>
          <w:lang w:bidi="ar-IQ"/>
        </w:rPr>
        <w:t xml:space="preserve">                                                                                                            8</w:t>
      </w:r>
    </w:p>
    <w:p w14:paraId="04DDD657" w14:textId="77777777" w:rsidR="007146EE" w:rsidRPr="007146EE" w:rsidRDefault="007146EE" w:rsidP="007146EE">
      <w:pPr>
        <w:spacing w:line="360" w:lineRule="auto"/>
        <w:rPr>
          <w:sz w:val="24"/>
          <w:szCs w:val="24"/>
          <w:rtl/>
          <w:lang w:bidi="ar-IQ"/>
        </w:rPr>
      </w:pPr>
      <w:r w:rsidRPr="007146EE">
        <w:rPr>
          <w:rFonts w:hint="cs"/>
          <w:sz w:val="24"/>
          <w:szCs w:val="24"/>
          <w:rtl/>
          <w:lang w:bidi="ar-IQ"/>
        </w:rPr>
        <w:t xml:space="preserve">3-6-1 الاختبارات القبلية </w:t>
      </w:r>
    </w:p>
    <w:p w14:paraId="4D747A42" w14:textId="77777777" w:rsidR="007146EE" w:rsidRPr="007146EE" w:rsidRDefault="007146EE" w:rsidP="007146EE">
      <w:pPr>
        <w:spacing w:line="360" w:lineRule="auto"/>
        <w:rPr>
          <w:sz w:val="24"/>
          <w:szCs w:val="24"/>
          <w:rtl/>
          <w:lang w:bidi="ar-IQ"/>
        </w:rPr>
      </w:pPr>
      <w:r w:rsidRPr="007146EE">
        <w:rPr>
          <w:rFonts w:hint="cs"/>
          <w:sz w:val="24"/>
          <w:szCs w:val="24"/>
          <w:rtl/>
          <w:lang w:bidi="ar-IQ"/>
        </w:rPr>
        <w:t>تم اجراء الاختبارات القبلية بتاريخ 12- 13/9/2024 في ملعب الشباب البصري  وكما يلي</w:t>
      </w:r>
    </w:p>
    <w:p w14:paraId="088307BA" w14:textId="77777777" w:rsidR="007146EE" w:rsidRPr="007146EE" w:rsidRDefault="007146EE" w:rsidP="007146EE">
      <w:pPr>
        <w:spacing w:line="360" w:lineRule="auto"/>
        <w:rPr>
          <w:sz w:val="24"/>
          <w:szCs w:val="24"/>
          <w:rtl/>
          <w:lang w:bidi="ar-IQ"/>
        </w:rPr>
      </w:pPr>
      <w:r w:rsidRPr="007146EE">
        <w:rPr>
          <w:rFonts w:hint="cs"/>
          <w:sz w:val="24"/>
          <w:szCs w:val="24"/>
          <w:rtl/>
          <w:lang w:bidi="ar-IQ"/>
        </w:rPr>
        <w:t>اليوم الاول / الاختبارات المهارية</w:t>
      </w:r>
      <w:r w:rsidR="00C557E5">
        <w:rPr>
          <w:rFonts w:hint="cs"/>
          <w:sz w:val="24"/>
          <w:szCs w:val="24"/>
          <w:rtl/>
          <w:lang w:bidi="ar-IQ"/>
        </w:rPr>
        <w:t xml:space="preserve"> لكل من ( مهارة المناولة- الاخماد-الدحرجة </w:t>
      </w:r>
      <w:r w:rsidR="00C557E5">
        <w:rPr>
          <w:sz w:val="24"/>
          <w:szCs w:val="24"/>
          <w:rtl/>
          <w:lang w:bidi="ar-IQ"/>
        </w:rPr>
        <w:t>–</w:t>
      </w:r>
      <w:r w:rsidR="00C557E5">
        <w:rPr>
          <w:rFonts w:hint="cs"/>
          <w:sz w:val="24"/>
          <w:szCs w:val="24"/>
          <w:rtl/>
          <w:lang w:bidi="ar-IQ"/>
        </w:rPr>
        <w:t>المراوغة-التهديف)</w:t>
      </w:r>
    </w:p>
    <w:p w14:paraId="25CC2491" w14:textId="77777777" w:rsidR="001E2CEF" w:rsidRDefault="007146EE" w:rsidP="00E32CC4">
      <w:pPr>
        <w:spacing w:line="360" w:lineRule="auto"/>
        <w:rPr>
          <w:sz w:val="24"/>
          <w:szCs w:val="24"/>
          <w:rtl/>
          <w:lang w:bidi="ar-IQ"/>
        </w:rPr>
      </w:pPr>
      <w:r w:rsidRPr="007146EE">
        <w:rPr>
          <w:rFonts w:hint="cs"/>
          <w:sz w:val="24"/>
          <w:szCs w:val="24"/>
          <w:rtl/>
          <w:lang w:bidi="ar-IQ"/>
        </w:rPr>
        <w:t xml:space="preserve">اليوم الثاني/ اختبار المعرفة الخططية </w:t>
      </w:r>
      <w:r w:rsidR="001E2CEF">
        <w:rPr>
          <w:rFonts w:hint="cs"/>
          <w:sz w:val="24"/>
          <w:szCs w:val="24"/>
          <w:rtl/>
          <w:lang w:bidi="ar-IQ"/>
        </w:rPr>
        <w:t xml:space="preserve">                                                                                                                        </w:t>
      </w:r>
    </w:p>
    <w:p w14:paraId="23A398C8" w14:textId="77777777" w:rsidR="00E70EBF" w:rsidRDefault="00E70EBF" w:rsidP="00E70EBF">
      <w:pPr>
        <w:spacing w:line="360" w:lineRule="auto"/>
        <w:rPr>
          <w:sz w:val="24"/>
          <w:szCs w:val="24"/>
          <w:rtl/>
          <w:lang w:bidi="ar-IQ"/>
        </w:rPr>
      </w:pPr>
      <w:r>
        <w:rPr>
          <w:rFonts w:hint="cs"/>
          <w:sz w:val="24"/>
          <w:szCs w:val="24"/>
          <w:rtl/>
          <w:lang w:bidi="ar-IQ"/>
        </w:rPr>
        <w:t>3-6-2 تنفيذ المنهج التعليمي</w:t>
      </w:r>
    </w:p>
    <w:p w14:paraId="5628FCC8" w14:textId="77777777" w:rsidR="00FA245D" w:rsidRDefault="00E70EBF" w:rsidP="00E70EBF">
      <w:pPr>
        <w:spacing w:line="360" w:lineRule="auto"/>
        <w:rPr>
          <w:sz w:val="24"/>
          <w:szCs w:val="24"/>
          <w:rtl/>
          <w:lang w:bidi="ar-IQ"/>
        </w:rPr>
      </w:pPr>
      <w:r>
        <w:rPr>
          <w:rFonts w:hint="cs"/>
          <w:sz w:val="24"/>
          <w:szCs w:val="24"/>
          <w:rtl/>
          <w:lang w:bidi="ar-IQ"/>
        </w:rPr>
        <w:t xml:space="preserve"> تم وضع الوحدات التعليمية للمجموعة التجريبية بحيث تناسب افراد العينة وكانت موزعة على (8) اسابيع وبواقع ( 16 ) وحدة تعليمية اي بواقع وحدتين بالأسبوع وكانت </w:t>
      </w:r>
      <w:r w:rsidR="00FA245D">
        <w:rPr>
          <w:rFonts w:hint="cs"/>
          <w:sz w:val="24"/>
          <w:szCs w:val="24"/>
          <w:rtl/>
          <w:lang w:bidi="ar-IQ"/>
        </w:rPr>
        <w:t>بالأيام</w:t>
      </w:r>
      <w:r>
        <w:rPr>
          <w:rFonts w:hint="cs"/>
          <w:sz w:val="24"/>
          <w:szCs w:val="24"/>
          <w:rtl/>
          <w:lang w:bidi="ar-IQ"/>
        </w:rPr>
        <w:t xml:space="preserve"> ( السبت-الثلاثاء) </w:t>
      </w:r>
      <w:r w:rsidR="00676CE7">
        <w:rPr>
          <w:rFonts w:hint="cs"/>
          <w:sz w:val="24"/>
          <w:szCs w:val="24"/>
          <w:rtl/>
          <w:lang w:bidi="ar-IQ"/>
        </w:rPr>
        <w:t xml:space="preserve">وتم البدء بمهارة التمرير ثم الاخماد وبقية المهارات حيث تم التنفيذ لهذه الوحدات التعليمية بتاريخ (15/9/2024 ولغاية (15/11/2024) </w:t>
      </w:r>
      <w:r w:rsidR="00FA245D">
        <w:rPr>
          <w:rFonts w:hint="cs"/>
          <w:sz w:val="24"/>
          <w:szCs w:val="24"/>
          <w:rtl/>
          <w:lang w:bidi="ar-IQ"/>
        </w:rPr>
        <w:t>وتم اعتماد تصميم الوحدات التعليمية وفق مخطط(</w:t>
      </w:r>
      <w:r w:rsidR="00FA245D">
        <w:rPr>
          <w:sz w:val="24"/>
          <w:szCs w:val="24"/>
          <w:lang w:bidi="ar-IQ"/>
        </w:rPr>
        <w:t>veen</w:t>
      </w:r>
      <w:r w:rsidR="00FA245D">
        <w:rPr>
          <w:rFonts w:hint="cs"/>
          <w:sz w:val="24"/>
          <w:szCs w:val="24"/>
          <w:rtl/>
          <w:lang w:bidi="ar-IQ"/>
        </w:rPr>
        <w:t xml:space="preserve">) اذ كانت اغلب التمارين المقترحة تندرج ضمن قواعد اساسية للمخطط </w:t>
      </w:r>
    </w:p>
    <w:p w14:paraId="7D767379" w14:textId="77777777" w:rsidR="00FA245D" w:rsidRDefault="00FA245D" w:rsidP="00FA245D">
      <w:pPr>
        <w:spacing w:line="360" w:lineRule="auto"/>
        <w:rPr>
          <w:sz w:val="24"/>
          <w:szCs w:val="24"/>
          <w:rtl/>
          <w:lang w:bidi="ar-IQ"/>
        </w:rPr>
      </w:pPr>
      <w:r>
        <w:rPr>
          <w:rFonts w:hint="cs"/>
          <w:sz w:val="24"/>
          <w:szCs w:val="24"/>
          <w:rtl/>
          <w:lang w:bidi="ar-IQ"/>
        </w:rPr>
        <w:t>اولاً/ شرح نظري وبصري مرئي للمهارة المراد تعليمها من قبل المربي.</w:t>
      </w:r>
    </w:p>
    <w:p w14:paraId="4438DB99" w14:textId="77777777" w:rsidR="00FA245D" w:rsidRDefault="00FA245D" w:rsidP="00FA245D">
      <w:pPr>
        <w:spacing w:line="360" w:lineRule="auto"/>
        <w:rPr>
          <w:sz w:val="24"/>
          <w:szCs w:val="24"/>
          <w:rtl/>
          <w:lang w:bidi="ar-IQ"/>
        </w:rPr>
      </w:pPr>
      <w:r>
        <w:rPr>
          <w:rFonts w:hint="cs"/>
          <w:sz w:val="24"/>
          <w:szCs w:val="24"/>
          <w:rtl/>
          <w:lang w:bidi="ar-IQ"/>
        </w:rPr>
        <w:t>ثانياً/ تعليم المهارة حسياً وعمليا مع مراعاة تقديم التغذية الراجعة من قبل المربي والمتعلم .</w:t>
      </w:r>
    </w:p>
    <w:p w14:paraId="544D5320" w14:textId="77777777" w:rsidR="00676CE7" w:rsidRDefault="00FA245D" w:rsidP="00E70EBF">
      <w:pPr>
        <w:spacing w:line="360" w:lineRule="auto"/>
        <w:rPr>
          <w:sz w:val="24"/>
          <w:szCs w:val="24"/>
          <w:rtl/>
          <w:lang w:bidi="ar-IQ"/>
        </w:rPr>
      </w:pPr>
      <w:r>
        <w:rPr>
          <w:rFonts w:hint="cs"/>
          <w:sz w:val="24"/>
          <w:szCs w:val="24"/>
          <w:rtl/>
          <w:lang w:bidi="ar-IQ"/>
        </w:rPr>
        <w:t>ثالثا/ ايجاد الحلول مع اوجه التشابه والاختلاف وفق المخطط .لكي يستطيع المتعلم اظهار العلاقات والمفاهيم وتنفيذها.</w:t>
      </w:r>
    </w:p>
    <w:p w14:paraId="357AC499" w14:textId="77777777" w:rsidR="00676CE7" w:rsidRDefault="00676CE7" w:rsidP="00E70EBF">
      <w:pPr>
        <w:spacing w:line="360" w:lineRule="auto"/>
        <w:rPr>
          <w:sz w:val="24"/>
          <w:szCs w:val="24"/>
          <w:rtl/>
          <w:lang w:bidi="ar-IQ"/>
        </w:rPr>
      </w:pPr>
      <w:r>
        <w:rPr>
          <w:rFonts w:hint="cs"/>
          <w:sz w:val="24"/>
          <w:szCs w:val="24"/>
          <w:rtl/>
          <w:lang w:bidi="ar-IQ"/>
        </w:rPr>
        <w:t xml:space="preserve">3-6-3 الاختبارات البعدية </w:t>
      </w:r>
    </w:p>
    <w:p w14:paraId="41D4F07B" w14:textId="77777777" w:rsidR="00676CE7" w:rsidRDefault="00676CE7" w:rsidP="00676CE7">
      <w:pPr>
        <w:spacing w:line="360" w:lineRule="auto"/>
        <w:rPr>
          <w:sz w:val="24"/>
          <w:szCs w:val="24"/>
          <w:rtl/>
          <w:lang w:bidi="ar-IQ"/>
        </w:rPr>
      </w:pPr>
      <w:r>
        <w:rPr>
          <w:rFonts w:hint="cs"/>
          <w:sz w:val="24"/>
          <w:szCs w:val="24"/>
          <w:rtl/>
          <w:lang w:bidi="ar-IQ"/>
        </w:rPr>
        <w:t>تم اجراء الاختبارات البعدية بتاريخ (17-</w:t>
      </w:r>
      <w:r w:rsidR="00C557E5">
        <w:rPr>
          <w:rFonts w:hint="cs"/>
          <w:sz w:val="24"/>
          <w:szCs w:val="24"/>
          <w:rtl/>
          <w:lang w:bidi="ar-IQ"/>
        </w:rPr>
        <w:t xml:space="preserve"> </w:t>
      </w:r>
      <w:r>
        <w:rPr>
          <w:rFonts w:hint="cs"/>
          <w:sz w:val="24"/>
          <w:szCs w:val="24"/>
          <w:rtl/>
          <w:lang w:bidi="ar-IQ"/>
        </w:rPr>
        <w:t xml:space="preserve">18/11/2024 ) </w:t>
      </w:r>
      <w:r w:rsidR="00E70EBF">
        <w:rPr>
          <w:rFonts w:hint="cs"/>
          <w:sz w:val="24"/>
          <w:szCs w:val="24"/>
          <w:rtl/>
          <w:lang w:bidi="ar-IQ"/>
        </w:rPr>
        <w:t xml:space="preserve"> </w:t>
      </w:r>
      <w:r>
        <w:rPr>
          <w:rFonts w:hint="cs"/>
          <w:sz w:val="24"/>
          <w:szCs w:val="24"/>
          <w:rtl/>
          <w:lang w:bidi="ar-IQ"/>
        </w:rPr>
        <w:t>وكما التسلسل بالاختبار القبلي</w:t>
      </w:r>
    </w:p>
    <w:p w14:paraId="211A82CA" w14:textId="77777777" w:rsidR="00C557E5" w:rsidRPr="007146EE" w:rsidRDefault="00C557E5" w:rsidP="00C557E5">
      <w:pPr>
        <w:spacing w:line="360" w:lineRule="auto"/>
        <w:rPr>
          <w:sz w:val="24"/>
          <w:szCs w:val="24"/>
          <w:rtl/>
          <w:lang w:bidi="ar-IQ"/>
        </w:rPr>
      </w:pPr>
      <w:r w:rsidRPr="007146EE">
        <w:rPr>
          <w:rFonts w:hint="cs"/>
          <w:sz w:val="24"/>
          <w:szCs w:val="24"/>
          <w:rtl/>
          <w:lang w:bidi="ar-IQ"/>
        </w:rPr>
        <w:t>اليوم الاول / الاختبارات المهارية</w:t>
      </w:r>
      <w:r>
        <w:rPr>
          <w:rFonts w:hint="cs"/>
          <w:sz w:val="24"/>
          <w:szCs w:val="24"/>
          <w:rtl/>
          <w:lang w:bidi="ar-IQ"/>
        </w:rPr>
        <w:t xml:space="preserve"> لكل من ( مهارة المناولة- الاخماد-الدحرجة </w:t>
      </w:r>
      <w:r>
        <w:rPr>
          <w:sz w:val="24"/>
          <w:szCs w:val="24"/>
          <w:rtl/>
          <w:lang w:bidi="ar-IQ"/>
        </w:rPr>
        <w:t>–</w:t>
      </w:r>
      <w:r>
        <w:rPr>
          <w:rFonts w:hint="cs"/>
          <w:sz w:val="24"/>
          <w:szCs w:val="24"/>
          <w:rtl/>
          <w:lang w:bidi="ar-IQ"/>
        </w:rPr>
        <w:t>المراوغة-التهديف)</w:t>
      </w:r>
    </w:p>
    <w:p w14:paraId="11184CA3" w14:textId="77777777" w:rsidR="00C557E5" w:rsidRDefault="00C557E5" w:rsidP="00C557E5">
      <w:pPr>
        <w:spacing w:line="360" w:lineRule="auto"/>
        <w:rPr>
          <w:sz w:val="24"/>
          <w:szCs w:val="24"/>
          <w:rtl/>
          <w:lang w:bidi="ar-IQ"/>
        </w:rPr>
      </w:pPr>
      <w:r w:rsidRPr="007146EE">
        <w:rPr>
          <w:rFonts w:hint="cs"/>
          <w:sz w:val="24"/>
          <w:szCs w:val="24"/>
          <w:rtl/>
          <w:lang w:bidi="ar-IQ"/>
        </w:rPr>
        <w:t xml:space="preserve">اليوم الثاني/ اختبار المعرفة الخططية </w:t>
      </w:r>
    </w:p>
    <w:p w14:paraId="6C40C71A" w14:textId="77777777" w:rsidR="00676CE7" w:rsidRDefault="00C557E5" w:rsidP="00C557E5">
      <w:pPr>
        <w:spacing w:line="360" w:lineRule="auto"/>
        <w:rPr>
          <w:sz w:val="24"/>
          <w:szCs w:val="24"/>
          <w:rtl/>
          <w:lang w:bidi="ar-IQ"/>
        </w:rPr>
      </w:pPr>
      <w:r>
        <w:rPr>
          <w:rFonts w:hint="cs"/>
          <w:sz w:val="24"/>
          <w:szCs w:val="24"/>
          <w:rtl/>
          <w:lang w:bidi="ar-IQ"/>
        </w:rPr>
        <w:t xml:space="preserve"> </w:t>
      </w:r>
      <w:r w:rsidR="00676CE7">
        <w:rPr>
          <w:rFonts w:hint="cs"/>
          <w:sz w:val="24"/>
          <w:szCs w:val="24"/>
          <w:rtl/>
          <w:lang w:bidi="ar-IQ"/>
        </w:rPr>
        <w:t>3-7 الوسائل الاحصائية</w:t>
      </w:r>
    </w:p>
    <w:p w14:paraId="0C233200" w14:textId="77777777" w:rsidR="007146EE" w:rsidRDefault="00676CE7" w:rsidP="00676CE7">
      <w:pPr>
        <w:spacing w:line="360" w:lineRule="auto"/>
        <w:rPr>
          <w:sz w:val="24"/>
          <w:szCs w:val="24"/>
          <w:rtl/>
          <w:lang w:bidi="ar-IQ"/>
        </w:rPr>
      </w:pPr>
      <w:r>
        <w:rPr>
          <w:rFonts w:hint="cs"/>
          <w:sz w:val="24"/>
          <w:szCs w:val="24"/>
          <w:rtl/>
          <w:lang w:bidi="ar-IQ"/>
        </w:rPr>
        <w:t>تم استخدام الحقيبة  ا</w:t>
      </w:r>
      <w:r w:rsidRPr="00676CE7">
        <w:rPr>
          <w:rFonts w:hint="cs"/>
          <w:sz w:val="24"/>
          <w:szCs w:val="24"/>
          <w:rtl/>
          <w:lang w:bidi="ar-IQ"/>
        </w:rPr>
        <w:t xml:space="preserve">لاحصائية </w:t>
      </w:r>
      <w:r w:rsidRPr="00676CE7">
        <w:rPr>
          <w:sz w:val="24"/>
          <w:szCs w:val="24"/>
          <w:lang w:bidi="ar-IQ"/>
        </w:rPr>
        <w:t>SPSS</w:t>
      </w:r>
      <w:r w:rsidRPr="00676CE7">
        <w:rPr>
          <w:rFonts w:hint="cs"/>
          <w:sz w:val="24"/>
          <w:szCs w:val="24"/>
          <w:rtl/>
          <w:lang w:bidi="ar-IQ"/>
        </w:rPr>
        <w:t xml:space="preserve">اصدار 21  </w:t>
      </w:r>
    </w:p>
    <w:p w14:paraId="3D41DFB9" w14:textId="77777777" w:rsidR="00E2334E" w:rsidRDefault="00E2334E" w:rsidP="00676CE7">
      <w:pPr>
        <w:spacing w:line="360" w:lineRule="auto"/>
        <w:rPr>
          <w:sz w:val="24"/>
          <w:szCs w:val="24"/>
          <w:rtl/>
          <w:lang w:bidi="ar-IQ"/>
        </w:rPr>
      </w:pPr>
    </w:p>
    <w:p w14:paraId="23309F1D" w14:textId="77777777" w:rsidR="00E2334E" w:rsidRDefault="00E2334E" w:rsidP="00676CE7">
      <w:pPr>
        <w:spacing w:line="360" w:lineRule="auto"/>
        <w:rPr>
          <w:sz w:val="24"/>
          <w:szCs w:val="24"/>
          <w:rtl/>
          <w:lang w:bidi="ar-IQ"/>
        </w:rPr>
      </w:pPr>
    </w:p>
    <w:p w14:paraId="1B54EC63" w14:textId="77777777" w:rsidR="00E2334E" w:rsidRDefault="00E2334E" w:rsidP="00676CE7">
      <w:pPr>
        <w:spacing w:line="360" w:lineRule="auto"/>
        <w:rPr>
          <w:sz w:val="24"/>
          <w:szCs w:val="24"/>
          <w:rtl/>
          <w:lang w:bidi="ar-IQ"/>
        </w:rPr>
      </w:pPr>
    </w:p>
    <w:p w14:paraId="23FD4511" w14:textId="77777777" w:rsidR="00E2334E" w:rsidRPr="007146EE" w:rsidRDefault="00E2334E" w:rsidP="00676CE7">
      <w:pPr>
        <w:spacing w:line="360" w:lineRule="auto"/>
        <w:rPr>
          <w:sz w:val="24"/>
          <w:szCs w:val="24"/>
          <w:rtl/>
          <w:lang w:bidi="ar-IQ"/>
        </w:rPr>
      </w:pPr>
    </w:p>
    <w:p w14:paraId="464F725F" w14:textId="77777777" w:rsidR="001E2CEF" w:rsidRDefault="001E2CEF" w:rsidP="00E32CC4">
      <w:pPr>
        <w:spacing w:line="360" w:lineRule="auto"/>
        <w:jc w:val="both"/>
        <w:rPr>
          <w:sz w:val="24"/>
          <w:szCs w:val="24"/>
          <w:rtl/>
          <w:lang w:bidi="ar-IQ"/>
        </w:rPr>
      </w:pPr>
      <w:r>
        <w:rPr>
          <w:rFonts w:hint="cs"/>
          <w:sz w:val="24"/>
          <w:szCs w:val="24"/>
          <w:rtl/>
          <w:lang w:bidi="ar-IQ"/>
        </w:rPr>
        <w:t xml:space="preserve">4-عرض ومناقشة النتائج </w:t>
      </w:r>
      <w:r w:rsidR="00E2334E">
        <w:rPr>
          <w:rFonts w:hint="cs"/>
          <w:sz w:val="24"/>
          <w:szCs w:val="24"/>
          <w:rtl/>
          <w:lang w:bidi="ar-IQ"/>
        </w:rPr>
        <w:t xml:space="preserve">                                                                                                9</w:t>
      </w:r>
    </w:p>
    <w:p w14:paraId="70E36E24" w14:textId="77777777" w:rsidR="00E2334E" w:rsidRDefault="001E2CEF" w:rsidP="00E2334E">
      <w:pPr>
        <w:spacing w:line="360" w:lineRule="auto"/>
        <w:jc w:val="both"/>
        <w:rPr>
          <w:sz w:val="24"/>
          <w:szCs w:val="24"/>
          <w:rtl/>
          <w:lang w:bidi="ar-IQ"/>
        </w:rPr>
      </w:pPr>
      <w:r>
        <w:rPr>
          <w:rFonts w:hint="cs"/>
          <w:sz w:val="24"/>
          <w:szCs w:val="24"/>
          <w:rtl/>
          <w:lang w:bidi="ar-IQ"/>
        </w:rPr>
        <w:t xml:space="preserve">4-1 عرض ومناقشة نتائج الاختبارات القبلية والبعدية للمهارات الاساسية </w:t>
      </w:r>
    </w:p>
    <w:p w14:paraId="60054DCB" w14:textId="77777777" w:rsidR="001E2CEF" w:rsidRDefault="001E2CEF" w:rsidP="001E2CEF">
      <w:pPr>
        <w:spacing w:line="360" w:lineRule="auto"/>
        <w:jc w:val="center"/>
        <w:rPr>
          <w:sz w:val="24"/>
          <w:szCs w:val="24"/>
          <w:rtl/>
          <w:lang w:bidi="ar-IQ"/>
        </w:rPr>
      </w:pPr>
      <w:r>
        <w:rPr>
          <w:rFonts w:hint="cs"/>
          <w:sz w:val="24"/>
          <w:szCs w:val="24"/>
          <w:rtl/>
          <w:lang w:bidi="ar-IQ"/>
        </w:rPr>
        <w:t>جدول (4)</w:t>
      </w:r>
    </w:p>
    <w:p w14:paraId="4686422E" w14:textId="77777777" w:rsidR="001E2CEF" w:rsidRDefault="001E2CEF" w:rsidP="001E2CEF">
      <w:pPr>
        <w:spacing w:line="360" w:lineRule="auto"/>
        <w:jc w:val="center"/>
        <w:rPr>
          <w:sz w:val="24"/>
          <w:szCs w:val="24"/>
          <w:rtl/>
          <w:lang w:bidi="ar-IQ"/>
        </w:rPr>
      </w:pPr>
      <w:r w:rsidRPr="001E2CEF">
        <w:rPr>
          <w:rFonts w:hint="cs"/>
          <w:sz w:val="24"/>
          <w:szCs w:val="24"/>
          <w:rtl/>
          <w:lang w:bidi="ar-IQ"/>
        </w:rPr>
        <w:t>يبين الاوساط الحسابية والانحرافات المعيارية وقيمة(ت) المحسوبة بالاختبارات المهارية  للمجموعة التجريبية</w:t>
      </w:r>
    </w:p>
    <w:p w14:paraId="27A5CBF5" w14:textId="77777777" w:rsidR="00222495" w:rsidRPr="001E2CEF" w:rsidRDefault="00222495" w:rsidP="001E2CEF">
      <w:pPr>
        <w:spacing w:line="360" w:lineRule="auto"/>
        <w:jc w:val="center"/>
        <w:rPr>
          <w:sz w:val="24"/>
          <w:szCs w:val="24"/>
          <w:rtl/>
          <w:lang w:bidi="ar-IQ"/>
        </w:rPr>
      </w:pPr>
    </w:p>
    <w:tbl>
      <w:tblPr>
        <w:tblStyle w:val="a4"/>
        <w:bidiVisual/>
        <w:tblW w:w="0" w:type="auto"/>
        <w:tblLook w:val="04A0" w:firstRow="1" w:lastRow="0" w:firstColumn="1" w:lastColumn="0" w:noHBand="0" w:noVBand="1"/>
      </w:tblPr>
      <w:tblGrid>
        <w:gridCol w:w="1655"/>
        <w:gridCol w:w="1164"/>
        <w:gridCol w:w="1089"/>
        <w:gridCol w:w="766"/>
        <w:gridCol w:w="839"/>
        <w:gridCol w:w="895"/>
        <w:gridCol w:w="1110"/>
        <w:gridCol w:w="1145"/>
        <w:gridCol w:w="1021"/>
      </w:tblGrid>
      <w:tr w:rsidR="001E2CEF" w:rsidRPr="00E32CC4" w14:paraId="7C15B7A0" w14:textId="77777777" w:rsidTr="001E2CEF">
        <w:tc>
          <w:tcPr>
            <w:tcW w:w="1655" w:type="dxa"/>
            <w:tcBorders>
              <w:bottom w:val="nil"/>
            </w:tcBorders>
          </w:tcPr>
          <w:p w14:paraId="1E8E4967" w14:textId="77777777" w:rsidR="001E2CEF" w:rsidRPr="00E32CC4" w:rsidRDefault="001E2CEF" w:rsidP="00764861">
            <w:pPr>
              <w:spacing w:line="480" w:lineRule="auto"/>
              <w:jc w:val="center"/>
              <w:rPr>
                <w:rtl/>
              </w:rPr>
            </w:pPr>
            <w:r w:rsidRPr="00E32CC4">
              <w:rPr>
                <w:rFonts w:hint="cs"/>
                <w:rtl/>
              </w:rPr>
              <w:t>المتــــــــــــغيرات</w:t>
            </w:r>
          </w:p>
        </w:tc>
        <w:tc>
          <w:tcPr>
            <w:tcW w:w="1164" w:type="dxa"/>
            <w:tcBorders>
              <w:bottom w:val="nil"/>
            </w:tcBorders>
          </w:tcPr>
          <w:p w14:paraId="53A2AE43" w14:textId="77777777" w:rsidR="001E2CEF" w:rsidRPr="00E32CC4" w:rsidRDefault="001E2CEF" w:rsidP="00764861">
            <w:pPr>
              <w:spacing w:line="480" w:lineRule="auto"/>
              <w:jc w:val="center"/>
              <w:rPr>
                <w:rtl/>
              </w:rPr>
            </w:pPr>
            <w:r w:rsidRPr="00E32CC4">
              <w:rPr>
                <w:rFonts w:hint="cs"/>
                <w:rtl/>
              </w:rPr>
              <w:t>وحدة القياس</w:t>
            </w:r>
          </w:p>
        </w:tc>
        <w:tc>
          <w:tcPr>
            <w:tcW w:w="1089" w:type="dxa"/>
            <w:tcBorders>
              <w:right w:val="nil"/>
            </w:tcBorders>
          </w:tcPr>
          <w:p w14:paraId="230422DF" w14:textId="77777777" w:rsidR="001E2CEF" w:rsidRPr="00E32CC4" w:rsidRDefault="001E2CEF" w:rsidP="00764861">
            <w:pPr>
              <w:spacing w:line="480" w:lineRule="auto"/>
              <w:rPr>
                <w:rtl/>
              </w:rPr>
            </w:pPr>
            <w:r w:rsidRPr="00E32CC4">
              <w:rPr>
                <w:rFonts w:hint="cs"/>
                <w:rtl/>
              </w:rPr>
              <w:t>قبل</w:t>
            </w:r>
          </w:p>
        </w:tc>
        <w:tc>
          <w:tcPr>
            <w:tcW w:w="766" w:type="dxa"/>
            <w:tcBorders>
              <w:left w:val="nil"/>
            </w:tcBorders>
          </w:tcPr>
          <w:p w14:paraId="70BA9961" w14:textId="77777777" w:rsidR="001E2CEF" w:rsidRPr="00E32CC4" w:rsidRDefault="001E2CEF" w:rsidP="00764861">
            <w:pPr>
              <w:spacing w:line="480" w:lineRule="auto"/>
              <w:rPr>
                <w:rtl/>
              </w:rPr>
            </w:pPr>
            <w:r w:rsidRPr="00E32CC4">
              <w:rPr>
                <w:rFonts w:hint="cs"/>
                <w:rtl/>
              </w:rPr>
              <w:t>المنهاج</w:t>
            </w:r>
          </w:p>
        </w:tc>
        <w:tc>
          <w:tcPr>
            <w:tcW w:w="839" w:type="dxa"/>
            <w:tcBorders>
              <w:right w:val="nil"/>
            </w:tcBorders>
          </w:tcPr>
          <w:p w14:paraId="419B0C4F" w14:textId="77777777" w:rsidR="001E2CEF" w:rsidRPr="00E32CC4" w:rsidRDefault="001E2CEF" w:rsidP="00764861">
            <w:pPr>
              <w:spacing w:line="480" w:lineRule="auto"/>
              <w:rPr>
                <w:rtl/>
              </w:rPr>
            </w:pPr>
            <w:r w:rsidRPr="00E32CC4">
              <w:rPr>
                <w:rFonts w:hint="cs"/>
                <w:rtl/>
              </w:rPr>
              <w:t xml:space="preserve">  بعد </w:t>
            </w:r>
          </w:p>
        </w:tc>
        <w:tc>
          <w:tcPr>
            <w:tcW w:w="895" w:type="dxa"/>
            <w:tcBorders>
              <w:left w:val="nil"/>
            </w:tcBorders>
          </w:tcPr>
          <w:p w14:paraId="74340617" w14:textId="77777777" w:rsidR="001E2CEF" w:rsidRPr="00E32CC4" w:rsidRDefault="001E2CEF" w:rsidP="00764861">
            <w:pPr>
              <w:spacing w:line="480" w:lineRule="auto"/>
              <w:rPr>
                <w:rtl/>
              </w:rPr>
            </w:pPr>
            <w:r w:rsidRPr="00E32CC4">
              <w:rPr>
                <w:rFonts w:hint="cs"/>
                <w:rtl/>
              </w:rPr>
              <w:t xml:space="preserve">المنهاج </w:t>
            </w:r>
          </w:p>
        </w:tc>
        <w:tc>
          <w:tcPr>
            <w:tcW w:w="1110" w:type="dxa"/>
            <w:vMerge w:val="restart"/>
          </w:tcPr>
          <w:p w14:paraId="0ADAA6EE" w14:textId="77777777" w:rsidR="001E2CEF" w:rsidRPr="00E32CC4" w:rsidRDefault="001E2CEF" w:rsidP="00764861">
            <w:pPr>
              <w:spacing w:line="480" w:lineRule="auto"/>
              <w:rPr>
                <w:rtl/>
              </w:rPr>
            </w:pPr>
            <w:r w:rsidRPr="00E32CC4">
              <w:rPr>
                <w:rFonts w:hint="cs"/>
                <w:rtl/>
              </w:rPr>
              <w:t>ت المحسوبة</w:t>
            </w:r>
          </w:p>
        </w:tc>
        <w:tc>
          <w:tcPr>
            <w:tcW w:w="1145" w:type="dxa"/>
            <w:vMerge w:val="restart"/>
          </w:tcPr>
          <w:p w14:paraId="0142B4A2" w14:textId="77777777" w:rsidR="001E2CEF" w:rsidRPr="00E32CC4" w:rsidRDefault="001B1E24" w:rsidP="00764861">
            <w:pPr>
              <w:spacing w:line="480" w:lineRule="auto"/>
              <w:rPr>
                <w:rtl/>
              </w:rPr>
            </w:pPr>
            <w:r>
              <w:rPr>
                <w:rFonts w:hint="cs"/>
                <w:rtl/>
                <w:lang w:bidi="ar-IQ"/>
              </w:rPr>
              <w:t xml:space="preserve">القيمة الاحتمالية </w:t>
            </w:r>
          </w:p>
        </w:tc>
        <w:tc>
          <w:tcPr>
            <w:tcW w:w="1021" w:type="dxa"/>
            <w:vMerge w:val="restart"/>
          </w:tcPr>
          <w:p w14:paraId="771858DB" w14:textId="77777777" w:rsidR="001E2CEF" w:rsidRPr="00E32CC4" w:rsidRDefault="001E2CEF" w:rsidP="00764861">
            <w:pPr>
              <w:spacing w:line="480" w:lineRule="auto"/>
              <w:rPr>
                <w:rtl/>
              </w:rPr>
            </w:pPr>
            <w:r w:rsidRPr="00E32CC4">
              <w:rPr>
                <w:rFonts w:hint="cs"/>
                <w:rtl/>
              </w:rPr>
              <w:t xml:space="preserve">الدلالة </w:t>
            </w:r>
          </w:p>
        </w:tc>
      </w:tr>
      <w:tr w:rsidR="001E2CEF" w:rsidRPr="00E32CC4" w14:paraId="5A3C8554" w14:textId="77777777" w:rsidTr="001E2CEF">
        <w:tc>
          <w:tcPr>
            <w:tcW w:w="1655" w:type="dxa"/>
            <w:tcBorders>
              <w:top w:val="nil"/>
            </w:tcBorders>
          </w:tcPr>
          <w:p w14:paraId="68327A6C" w14:textId="77777777" w:rsidR="001E2CEF" w:rsidRPr="00E32CC4" w:rsidRDefault="001E2CEF" w:rsidP="00764861">
            <w:pPr>
              <w:spacing w:line="480" w:lineRule="auto"/>
              <w:rPr>
                <w:rtl/>
              </w:rPr>
            </w:pPr>
          </w:p>
        </w:tc>
        <w:tc>
          <w:tcPr>
            <w:tcW w:w="1164" w:type="dxa"/>
            <w:tcBorders>
              <w:top w:val="nil"/>
            </w:tcBorders>
          </w:tcPr>
          <w:p w14:paraId="738F6077" w14:textId="77777777" w:rsidR="001E2CEF" w:rsidRPr="00E32CC4" w:rsidRDefault="001E2CEF" w:rsidP="00764861">
            <w:pPr>
              <w:spacing w:line="480" w:lineRule="auto"/>
              <w:rPr>
                <w:rtl/>
              </w:rPr>
            </w:pPr>
          </w:p>
        </w:tc>
        <w:tc>
          <w:tcPr>
            <w:tcW w:w="1089" w:type="dxa"/>
          </w:tcPr>
          <w:p w14:paraId="5E74B043" w14:textId="77777777" w:rsidR="001E2CEF" w:rsidRPr="00E32CC4" w:rsidRDefault="001E2CEF" w:rsidP="00764861">
            <w:pPr>
              <w:spacing w:line="480" w:lineRule="auto"/>
              <w:rPr>
                <w:rtl/>
              </w:rPr>
            </w:pPr>
            <w:r w:rsidRPr="00E32CC4">
              <w:rPr>
                <w:rFonts w:hint="cs"/>
                <w:rtl/>
              </w:rPr>
              <w:t>س</w:t>
            </w:r>
          </w:p>
        </w:tc>
        <w:tc>
          <w:tcPr>
            <w:tcW w:w="766" w:type="dxa"/>
          </w:tcPr>
          <w:p w14:paraId="3D9ADE12" w14:textId="77777777" w:rsidR="001E2CEF" w:rsidRPr="00E32CC4" w:rsidRDefault="001E2CEF" w:rsidP="00764861">
            <w:pPr>
              <w:spacing w:line="480" w:lineRule="auto"/>
              <w:rPr>
                <w:rtl/>
              </w:rPr>
            </w:pPr>
            <w:r w:rsidRPr="00E32CC4">
              <w:rPr>
                <w:rFonts w:hint="cs"/>
                <w:rtl/>
              </w:rPr>
              <w:t>ع</w:t>
            </w:r>
          </w:p>
        </w:tc>
        <w:tc>
          <w:tcPr>
            <w:tcW w:w="839" w:type="dxa"/>
          </w:tcPr>
          <w:p w14:paraId="7946294F" w14:textId="77777777" w:rsidR="001E2CEF" w:rsidRPr="00E32CC4" w:rsidRDefault="001E2CEF" w:rsidP="00764861">
            <w:pPr>
              <w:spacing w:line="480" w:lineRule="auto"/>
              <w:rPr>
                <w:rtl/>
              </w:rPr>
            </w:pPr>
            <w:r w:rsidRPr="00E32CC4">
              <w:rPr>
                <w:rFonts w:hint="cs"/>
                <w:rtl/>
              </w:rPr>
              <w:t>س</w:t>
            </w:r>
          </w:p>
        </w:tc>
        <w:tc>
          <w:tcPr>
            <w:tcW w:w="895" w:type="dxa"/>
          </w:tcPr>
          <w:p w14:paraId="13ABB490" w14:textId="77777777" w:rsidR="001E2CEF" w:rsidRPr="00E32CC4" w:rsidRDefault="001E2CEF" w:rsidP="00764861">
            <w:pPr>
              <w:spacing w:line="480" w:lineRule="auto"/>
              <w:rPr>
                <w:rtl/>
              </w:rPr>
            </w:pPr>
            <w:r w:rsidRPr="00E32CC4">
              <w:rPr>
                <w:rFonts w:hint="cs"/>
                <w:rtl/>
              </w:rPr>
              <w:t>ع</w:t>
            </w:r>
          </w:p>
        </w:tc>
        <w:tc>
          <w:tcPr>
            <w:tcW w:w="1110" w:type="dxa"/>
            <w:vMerge/>
          </w:tcPr>
          <w:p w14:paraId="3D3AAB57" w14:textId="77777777" w:rsidR="001E2CEF" w:rsidRPr="00E32CC4" w:rsidRDefault="001E2CEF" w:rsidP="00764861">
            <w:pPr>
              <w:spacing w:line="480" w:lineRule="auto"/>
              <w:rPr>
                <w:rtl/>
              </w:rPr>
            </w:pPr>
          </w:p>
        </w:tc>
        <w:tc>
          <w:tcPr>
            <w:tcW w:w="1145" w:type="dxa"/>
            <w:vMerge/>
          </w:tcPr>
          <w:p w14:paraId="0ECBF6D5" w14:textId="77777777" w:rsidR="001E2CEF" w:rsidRPr="00E32CC4" w:rsidRDefault="001E2CEF" w:rsidP="00764861">
            <w:pPr>
              <w:spacing w:line="480" w:lineRule="auto"/>
              <w:rPr>
                <w:rtl/>
              </w:rPr>
            </w:pPr>
          </w:p>
        </w:tc>
        <w:tc>
          <w:tcPr>
            <w:tcW w:w="1021" w:type="dxa"/>
            <w:vMerge/>
          </w:tcPr>
          <w:p w14:paraId="41C91522" w14:textId="77777777" w:rsidR="001E2CEF" w:rsidRPr="00E32CC4" w:rsidRDefault="001E2CEF" w:rsidP="00764861">
            <w:pPr>
              <w:spacing w:line="480" w:lineRule="auto"/>
              <w:rPr>
                <w:rtl/>
              </w:rPr>
            </w:pPr>
          </w:p>
        </w:tc>
      </w:tr>
      <w:tr w:rsidR="001E2CEF" w:rsidRPr="00E32CC4" w14:paraId="7F8649B0" w14:textId="77777777" w:rsidTr="001E2CEF">
        <w:tc>
          <w:tcPr>
            <w:tcW w:w="1655" w:type="dxa"/>
          </w:tcPr>
          <w:p w14:paraId="5ED3C865" w14:textId="77777777" w:rsidR="001E2CEF" w:rsidRPr="00E32CC4" w:rsidRDefault="001E2CEF" w:rsidP="00764861">
            <w:pPr>
              <w:rPr>
                <w:rtl/>
              </w:rPr>
            </w:pPr>
            <w:r w:rsidRPr="00E32CC4">
              <w:rPr>
                <w:rFonts w:hint="cs"/>
                <w:rtl/>
                <w:lang w:bidi="ar-IQ"/>
              </w:rPr>
              <w:t>التمرير</w:t>
            </w:r>
          </w:p>
        </w:tc>
        <w:tc>
          <w:tcPr>
            <w:tcW w:w="1164" w:type="dxa"/>
          </w:tcPr>
          <w:p w14:paraId="7DBBC592" w14:textId="77777777" w:rsidR="001E2CEF" w:rsidRPr="00E32CC4" w:rsidRDefault="001E2CEF" w:rsidP="00764861">
            <w:pPr>
              <w:rPr>
                <w:rtl/>
              </w:rPr>
            </w:pPr>
            <w:r w:rsidRPr="00E32CC4">
              <w:rPr>
                <w:rFonts w:hint="cs"/>
                <w:rtl/>
              </w:rPr>
              <w:t>درجة</w:t>
            </w:r>
          </w:p>
        </w:tc>
        <w:tc>
          <w:tcPr>
            <w:tcW w:w="1089" w:type="dxa"/>
          </w:tcPr>
          <w:p w14:paraId="27976E0C" w14:textId="77777777" w:rsidR="001E2CEF" w:rsidRPr="00E32CC4" w:rsidRDefault="001E2CEF" w:rsidP="00764861">
            <w:pPr>
              <w:rPr>
                <w:rtl/>
              </w:rPr>
            </w:pPr>
            <w:r w:rsidRPr="00E32CC4">
              <w:rPr>
                <w:rFonts w:hint="cs"/>
                <w:rtl/>
              </w:rPr>
              <w:t>12.4</w:t>
            </w:r>
          </w:p>
        </w:tc>
        <w:tc>
          <w:tcPr>
            <w:tcW w:w="766" w:type="dxa"/>
          </w:tcPr>
          <w:p w14:paraId="77658D82" w14:textId="77777777" w:rsidR="001E2CEF" w:rsidRPr="00E32CC4" w:rsidRDefault="001E2CEF" w:rsidP="00764861">
            <w:pPr>
              <w:rPr>
                <w:rtl/>
              </w:rPr>
            </w:pPr>
            <w:r w:rsidRPr="00E32CC4">
              <w:rPr>
                <w:rFonts w:hint="cs"/>
                <w:rtl/>
              </w:rPr>
              <w:t>1.33</w:t>
            </w:r>
          </w:p>
        </w:tc>
        <w:tc>
          <w:tcPr>
            <w:tcW w:w="839" w:type="dxa"/>
          </w:tcPr>
          <w:p w14:paraId="0DF2BB8D" w14:textId="77777777" w:rsidR="001E2CEF" w:rsidRPr="00E32CC4" w:rsidRDefault="001E2CEF" w:rsidP="00764861">
            <w:pPr>
              <w:jc w:val="center"/>
              <w:rPr>
                <w:rtl/>
                <w:lang w:bidi="ar-IQ"/>
              </w:rPr>
            </w:pPr>
            <w:r w:rsidRPr="00E32CC4">
              <w:rPr>
                <w:rFonts w:hint="cs"/>
                <w:rtl/>
                <w:lang w:bidi="ar-IQ"/>
              </w:rPr>
              <w:t>20</w:t>
            </w:r>
          </w:p>
        </w:tc>
        <w:tc>
          <w:tcPr>
            <w:tcW w:w="895" w:type="dxa"/>
          </w:tcPr>
          <w:p w14:paraId="3411C57F" w14:textId="77777777" w:rsidR="001E2CEF" w:rsidRPr="00E32CC4" w:rsidRDefault="001E2CEF" w:rsidP="00764861">
            <w:pPr>
              <w:jc w:val="center"/>
              <w:rPr>
                <w:rtl/>
                <w:lang w:bidi="ar-IQ"/>
              </w:rPr>
            </w:pPr>
            <w:r w:rsidRPr="00E32CC4">
              <w:rPr>
                <w:rFonts w:hint="cs"/>
                <w:rtl/>
                <w:lang w:bidi="ar-IQ"/>
              </w:rPr>
              <w:t>1.61</w:t>
            </w:r>
          </w:p>
        </w:tc>
        <w:tc>
          <w:tcPr>
            <w:tcW w:w="1110" w:type="dxa"/>
          </w:tcPr>
          <w:p w14:paraId="28D27899" w14:textId="77777777" w:rsidR="001E2CEF" w:rsidRPr="00E32CC4" w:rsidRDefault="001E2CEF" w:rsidP="00764861">
            <w:pPr>
              <w:jc w:val="center"/>
              <w:rPr>
                <w:rtl/>
                <w:lang w:bidi="ar-IQ"/>
              </w:rPr>
            </w:pPr>
            <w:r w:rsidRPr="00E32CC4">
              <w:rPr>
                <w:rFonts w:hint="cs"/>
                <w:rtl/>
                <w:lang w:bidi="ar-IQ"/>
              </w:rPr>
              <w:t>18.3</w:t>
            </w:r>
          </w:p>
        </w:tc>
        <w:tc>
          <w:tcPr>
            <w:tcW w:w="1145" w:type="dxa"/>
          </w:tcPr>
          <w:p w14:paraId="2D6948CB" w14:textId="77777777" w:rsidR="001E2CEF" w:rsidRPr="00E32CC4" w:rsidRDefault="001E2CEF" w:rsidP="00764861">
            <w:pPr>
              <w:jc w:val="center"/>
              <w:rPr>
                <w:rtl/>
                <w:lang w:bidi="ar-IQ"/>
              </w:rPr>
            </w:pPr>
            <w:r w:rsidRPr="00E32CC4">
              <w:rPr>
                <w:rFonts w:hint="cs"/>
                <w:rtl/>
                <w:lang w:bidi="ar-IQ"/>
              </w:rPr>
              <w:t>0.000</w:t>
            </w:r>
          </w:p>
        </w:tc>
        <w:tc>
          <w:tcPr>
            <w:tcW w:w="1021" w:type="dxa"/>
          </w:tcPr>
          <w:p w14:paraId="3B1A6AF7" w14:textId="77777777" w:rsidR="001E2CEF" w:rsidRPr="00E32CC4" w:rsidRDefault="001E2CEF" w:rsidP="00764861">
            <w:pPr>
              <w:spacing w:line="480" w:lineRule="auto"/>
              <w:rPr>
                <w:rtl/>
              </w:rPr>
            </w:pPr>
            <w:r w:rsidRPr="00E32CC4">
              <w:rPr>
                <w:rFonts w:hint="cs"/>
                <w:rtl/>
              </w:rPr>
              <w:t>معنوي</w:t>
            </w:r>
          </w:p>
        </w:tc>
      </w:tr>
      <w:tr w:rsidR="001E2CEF" w:rsidRPr="00E32CC4" w14:paraId="2ADD2D4E" w14:textId="77777777" w:rsidTr="001E2CEF">
        <w:tc>
          <w:tcPr>
            <w:tcW w:w="1655" w:type="dxa"/>
          </w:tcPr>
          <w:p w14:paraId="5DC5DB79" w14:textId="77777777" w:rsidR="001E2CEF" w:rsidRPr="00E32CC4" w:rsidRDefault="001E2CEF" w:rsidP="00764861">
            <w:pPr>
              <w:rPr>
                <w:rtl/>
              </w:rPr>
            </w:pPr>
            <w:r w:rsidRPr="00E32CC4">
              <w:rPr>
                <w:rFonts w:hint="cs"/>
                <w:rtl/>
                <w:lang w:bidi="ar-IQ"/>
              </w:rPr>
              <w:t>الاخماد</w:t>
            </w:r>
          </w:p>
        </w:tc>
        <w:tc>
          <w:tcPr>
            <w:tcW w:w="1164" w:type="dxa"/>
          </w:tcPr>
          <w:p w14:paraId="0A819896" w14:textId="77777777" w:rsidR="001E2CEF" w:rsidRPr="00E32CC4" w:rsidRDefault="001E2CEF" w:rsidP="00764861">
            <w:pPr>
              <w:rPr>
                <w:rtl/>
              </w:rPr>
            </w:pPr>
            <w:r w:rsidRPr="00E32CC4">
              <w:rPr>
                <w:rFonts w:hint="cs"/>
                <w:rtl/>
              </w:rPr>
              <w:t>درجة</w:t>
            </w:r>
          </w:p>
        </w:tc>
        <w:tc>
          <w:tcPr>
            <w:tcW w:w="1089" w:type="dxa"/>
          </w:tcPr>
          <w:p w14:paraId="28C76DFD" w14:textId="77777777" w:rsidR="001E2CEF" w:rsidRPr="00E32CC4" w:rsidRDefault="001E2CEF" w:rsidP="00764861">
            <w:pPr>
              <w:rPr>
                <w:rtl/>
              </w:rPr>
            </w:pPr>
            <w:r w:rsidRPr="00E32CC4">
              <w:rPr>
                <w:rFonts w:hint="cs"/>
                <w:rtl/>
              </w:rPr>
              <w:t>2.42</w:t>
            </w:r>
          </w:p>
        </w:tc>
        <w:tc>
          <w:tcPr>
            <w:tcW w:w="766" w:type="dxa"/>
          </w:tcPr>
          <w:p w14:paraId="05D33EEE" w14:textId="77777777" w:rsidR="001E2CEF" w:rsidRPr="00E32CC4" w:rsidRDefault="001E2CEF" w:rsidP="00764861">
            <w:pPr>
              <w:rPr>
                <w:rtl/>
              </w:rPr>
            </w:pPr>
            <w:r w:rsidRPr="00E32CC4">
              <w:rPr>
                <w:rFonts w:hint="cs"/>
                <w:rtl/>
              </w:rPr>
              <w:t>0.51</w:t>
            </w:r>
          </w:p>
        </w:tc>
        <w:tc>
          <w:tcPr>
            <w:tcW w:w="839" w:type="dxa"/>
          </w:tcPr>
          <w:p w14:paraId="1421F6E6" w14:textId="77777777" w:rsidR="001E2CEF" w:rsidRPr="00E32CC4" w:rsidRDefault="001E2CEF" w:rsidP="00764861">
            <w:pPr>
              <w:jc w:val="center"/>
              <w:rPr>
                <w:rtl/>
                <w:lang w:bidi="ar-IQ"/>
              </w:rPr>
            </w:pPr>
            <w:r w:rsidRPr="00E32CC4">
              <w:rPr>
                <w:rFonts w:hint="cs"/>
                <w:rtl/>
                <w:lang w:bidi="ar-IQ"/>
              </w:rPr>
              <w:t>4.71</w:t>
            </w:r>
          </w:p>
        </w:tc>
        <w:tc>
          <w:tcPr>
            <w:tcW w:w="895" w:type="dxa"/>
          </w:tcPr>
          <w:p w14:paraId="76097F23" w14:textId="77777777" w:rsidR="001E2CEF" w:rsidRPr="00E32CC4" w:rsidRDefault="001E2CEF" w:rsidP="00764861">
            <w:pPr>
              <w:jc w:val="center"/>
              <w:rPr>
                <w:rtl/>
                <w:lang w:bidi="ar-IQ"/>
              </w:rPr>
            </w:pPr>
            <w:r w:rsidRPr="00E32CC4">
              <w:rPr>
                <w:rFonts w:hint="cs"/>
                <w:rtl/>
                <w:lang w:bidi="ar-IQ"/>
              </w:rPr>
              <w:t>0.468</w:t>
            </w:r>
          </w:p>
        </w:tc>
        <w:tc>
          <w:tcPr>
            <w:tcW w:w="1110" w:type="dxa"/>
          </w:tcPr>
          <w:p w14:paraId="655F5AA6" w14:textId="77777777" w:rsidR="001E2CEF" w:rsidRPr="00E32CC4" w:rsidRDefault="001E2CEF" w:rsidP="00764861">
            <w:pPr>
              <w:jc w:val="center"/>
              <w:rPr>
                <w:rtl/>
                <w:lang w:bidi="ar-IQ"/>
              </w:rPr>
            </w:pPr>
            <w:r w:rsidRPr="00E32CC4">
              <w:rPr>
                <w:rFonts w:hint="cs"/>
                <w:rtl/>
                <w:lang w:bidi="ar-IQ"/>
              </w:rPr>
              <w:t>13.9</w:t>
            </w:r>
          </w:p>
        </w:tc>
        <w:tc>
          <w:tcPr>
            <w:tcW w:w="1145" w:type="dxa"/>
          </w:tcPr>
          <w:p w14:paraId="162572BE" w14:textId="77777777" w:rsidR="001E2CEF" w:rsidRPr="00E32CC4" w:rsidRDefault="001E2CEF" w:rsidP="00764861">
            <w:pPr>
              <w:jc w:val="center"/>
              <w:rPr>
                <w:rtl/>
                <w:lang w:bidi="ar-IQ"/>
              </w:rPr>
            </w:pPr>
            <w:r w:rsidRPr="00E32CC4">
              <w:rPr>
                <w:rFonts w:hint="cs"/>
                <w:rtl/>
                <w:lang w:bidi="ar-IQ"/>
              </w:rPr>
              <w:t>0.003</w:t>
            </w:r>
          </w:p>
        </w:tc>
        <w:tc>
          <w:tcPr>
            <w:tcW w:w="1021" w:type="dxa"/>
          </w:tcPr>
          <w:p w14:paraId="35AF8DBC" w14:textId="77777777" w:rsidR="001E2CEF" w:rsidRPr="00E32CC4" w:rsidRDefault="001E2CEF" w:rsidP="00764861">
            <w:pPr>
              <w:spacing w:line="480" w:lineRule="auto"/>
              <w:rPr>
                <w:rtl/>
              </w:rPr>
            </w:pPr>
            <w:r w:rsidRPr="00E32CC4">
              <w:rPr>
                <w:rFonts w:hint="cs"/>
                <w:rtl/>
              </w:rPr>
              <w:t>معنوي</w:t>
            </w:r>
          </w:p>
        </w:tc>
      </w:tr>
      <w:tr w:rsidR="001E2CEF" w:rsidRPr="00E32CC4" w14:paraId="1E3E1927" w14:textId="77777777" w:rsidTr="001E2CEF">
        <w:tc>
          <w:tcPr>
            <w:tcW w:w="1655" w:type="dxa"/>
          </w:tcPr>
          <w:p w14:paraId="021FD22C" w14:textId="77777777" w:rsidR="001E2CEF" w:rsidRPr="00E32CC4" w:rsidRDefault="001E2CEF" w:rsidP="00764861">
            <w:pPr>
              <w:rPr>
                <w:rtl/>
              </w:rPr>
            </w:pPr>
            <w:r w:rsidRPr="00E32CC4">
              <w:rPr>
                <w:rFonts w:hint="cs"/>
                <w:rtl/>
                <w:lang w:bidi="ar-IQ"/>
              </w:rPr>
              <w:t>الدحرجة</w:t>
            </w:r>
          </w:p>
        </w:tc>
        <w:tc>
          <w:tcPr>
            <w:tcW w:w="1164" w:type="dxa"/>
          </w:tcPr>
          <w:p w14:paraId="19CE8461" w14:textId="77777777" w:rsidR="001E2CEF" w:rsidRPr="00E32CC4" w:rsidRDefault="001E2CEF" w:rsidP="00764861">
            <w:pPr>
              <w:rPr>
                <w:rtl/>
              </w:rPr>
            </w:pPr>
            <w:r w:rsidRPr="00E32CC4">
              <w:rPr>
                <w:rFonts w:hint="cs"/>
                <w:rtl/>
              </w:rPr>
              <w:t>زمن</w:t>
            </w:r>
          </w:p>
        </w:tc>
        <w:tc>
          <w:tcPr>
            <w:tcW w:w="1089" w:type="dxa"/>
          </w:tcPr>
          <w:p w14:paraId="22B93F08" w14:textId="77777777" w:rsidR="001E2CEF" w:rsidRPr="00E32CC4" w:rsidRDefault="001E2CEF" w:rsidP="00764861">
            <w:pPr>
              <w:rPr>
                <w:rtl/>
              </w:rPr>
            </w:pPr>
            <w:r w:rsidRPr="00E32CC4">
              <w:rPr>
                <w:rFonts w:hint="cs"/>
                <w:rtl/>
              </w:rPr>
              <w:t>14.3</w:t>
            </w:r>
          </w:p>
        </w:tc>
        <w:tc>
          <w:tcPr>
            <w:tcW w:w="766" w:type="dxa"/>
          </w:tcPr>
          <w:p w14:paraId="37B3CC74" w14:textId="77777777" w:rsidR="001E2CEF" w:rsidRPr="00E32CC4" w:rsidRDefault="001E2CEF" w:rsidP="00764861">
            <w:pPr>
              <w:rPr>
                <w:rtl/>
              </w:rPr>
            </w:pPr>
            <w:r w:rsidRPr="00E32CC4">
              <w:rPr>
                <w:rFonts w:hint="cs"/>
                <w:rtl/>
              </w:rPr>
              <w:t>0.57</w:t>
            </w:r>
          </w:p>
        </w:tc>
        <w:tc>
          <w:tcPr>
            <w:tcW w:w="839" w:type="dxa"/>
          </w:tcPr>
          <w:p w14:paraId="07B760FA" w14:textId="77777777" w:rsidR="001E2CEF" w:rsidRPr="00E32CC4" w:rsidRDefault="001E2CEF" w:rsidP="00764861">
            <w:pPr>
              <w:jc w:val="center"/>
              <w:rPr>
                <w:rtl/>
                <w:lang w:bidi="ar-IQ"/>
              </w:rPr>
            </w:pPr>
            <w:r w:rsidRPr="00E32CC4">
              <w:rPr>
                <w:rFonts w:hint="cs"/>
                <w:rtl/>
                <w:lang w:bidi="ar-IQ"/>
              </w:rPr>
              <w:t>11.7</w:t>
            </w:r>
          </w:p>
        </w:tc>
        <w:tc>
          <w:tcPr>
            <w:tcW w:w="895" w:type="dxa"/>
          </w:tcPr>
          <w:p w14:paraId="210FFA57" w14:textId="77777777" w:rsidR="001E2CEF" w:rsidRPr="00E32CC4" w:rsidRDefault="001E2CEF" w:rsidP="00764861">
            <w:pPr>
              <w:jc w:val="center"/>
              <w:rPr>
                <w:rtl/>
                <w:lang w:bidi="ar-IQ"/>
              </w:rPr>
            </w:pPr>
            <w:r w:rsidRPr="00E32CC4">
              <w:rPr>
                <w:rFonts w:hint="cs"/>
                <w:rtl/>
                <w:lang w:bidi="ar-IQ"/>
              </w:rPr>
              <w:t>0.59</w:t>
            </w:r>
          </w:p>
        </w:tc>
        <w:tc>
          <w:tcPr>
            <w:tcW w:w="1110" w:type="dxa"/>
          </w:tcPr>
          <w:p w14:paraId="7D0392D3" w14:textId="77777777" w:rsidR="001E2CEF" w:rsidRPr="00E32CC4" w:rsidRDefault="001E2CEF" w:rsidP="00764861">
            <w:pPr>
              <w:jc w:val="center"/>
              <w:rPr>
                <w:rtl/>
                <w:lang w:bidi="ar-IQ"/>
              </w:rPr>
            </w:pPr>
            <w:r w:rsidRPr="00E32CC4">
              <w:rPr>
                <w:rFonts w:hint="cs"/>
                <w:rtl/>
                <w:lang w:bidi="ar-IQ"/>
              </w:rPr>
              <w:t>12.8</w:t>
            </w:r>
          </w:p>
        </w:tc>
        <w:tc>
          <w:tcPr>
            <w:tcW w:w="1145" w:type="dxa"/>
          </w:tcPr>
          <w:p w14:paraId="0D24A3D6" w14:textId="77777777" w:rsidR="001E2CEF" w:rsidRPr="00E32CC4" w:rsidRDefault="001E2CEF" w:rsidP="00764861">
            <w:pPr>
              <w:jc w:val="center"/>
              <w:rPr>
                <w:rtl/>
                <w:lang w:bidi="ar-IQ"/>
              </w:rPr>
            </w:pPr>
            <w:r w:rsidRPr="00E32CC4">
              <w:rPr>
                <w:rFonts w:hint="cs"/>
                <w:rtl/>
                <w:lang w:bidi="ar-IQ"/>
              </w:rPr>
              <w:t>0.000</w:t>
            </w:r>
          </w:p>
        </w:tc>
        <w:tc>
          <w:tcPr>
            <w:tcW w:w="1021" w:type="dxa"/>
          </w:tcPr>
          <w:p w14:paraId="51AE13E5" w14:textId="77777777" w:rsidR="001E2CEF" w:rsidRPr="00E32CC4" w:rsidRDefault="001E2CEF" w:rsidP="00764861">
            <w:pPr>
              <w:spacing w:line="480" w:lineRule="auto"/>
              <w:rPr>
                <w:rtl/>
              </w:rPr>
            </w:pPr>
            <w:r w:rsidRPr="00E32CC4">
              <w:rPr>
                <w:rFonts w:hint="cs"/>
                <w:rtl/>
              </w:rPr>
              <w:t>معنوي</w:t>
            </w:r>
          </w:p>
        </w:tc>
      </w:tr>
      <w:tr w:rsidR="001E2CEF" w:rsidRPr="00E32CC4" w14:paraId="23190FDC" w14:textId="77777777" w:rsidTr="001E2CEF">
        <w:tc>
          <w:tcPr>
            <w:tcW w:w="1655" w:type="dxa"/>
          </w:tcPr>
          <w:p w14:paraId="4F57A24B" w14:textId="77777777" w:rsidR="001E2CEF" w:rsidRPr="00E32CC4" w:rsidRDefault="001E2CEF" w:rsidP="00764861">
            <w:pPr>
              <w:rPr>
                <w:rtl/>
              </w:rPr>
            </w:pPr>
            <w:r w:rsidRPr="00E32CC4">
              <w:rPr>
                <w:rFonts w:hint="cs"/>
                <w:rtl/>
                <w:lang w:bidi="ar-IQ"/>
              </w:rPr>
              <w:t>المراوغة</w:t>
            </w:r>
          </w:p>
        </w:tc>
        <w:tc>
          <w:tcPr>
            <w:tcW w:w="1164" w:type="dxa"/>
          </w:tcPr>
          <w:p w14:paraId="6FF9E8C4" w14:textId="77777777" w:rsidR="001E2CEF" w:rsidRPr="00E32CC4" w:rsidRDefault="001E2CEF" w:rsidP="00764861">
            <w:pPr>
              <w:rPr>
                <w:rtl/>
              </w:rPr>
            </w:pPr>
            <w:r w:rsidRPr="00E32CC4">
              <w:rPr>
                <w:rFonts w:hint="cs"/>
                <w:rtl/>
              </w:rPr>
              <w:t>زمن</w:t>
            </w:r>
          </w:p>
        </w:tc>
        <w:tc>
          <w:tcPr>
            <w:tcW w:w="1089" w:type="dxa"/>
          </w:tcPr>
          <w:p w14:paraId="61639904" w14:textId="77777777" w:rsidR="001E2CEF" w:rsidRPr="00E32CC4" w:rsidRDefault="001E2CEF" w:rsidP="00764861">
            <w:pPr>
              <w:rPr>
                <w:rtl/>
              </w:rPr>
            </w:pPr>
            <w:r w:rsidRPr="00E32CC4">
              <w:rPr>
                <w:rFonts w:hint="cs"/>
                <w:rtl/>
              </w:rPr>
              <w:t>20.76</w:t>
            </w:r>
          </w:p>
        </w:tc>
        <w:tc>
          <w:tcPr>
            <w:tcW w:w="766" w:type="dxa"/>
          </w:tcPr>
          <w:p w14:paraId="44F22B5C" w14:textId="77777777" w:rsidR="001E2CEF" w:rsidRPr="00E32CC4" w:rsidRDefault="001E2CEF" w:rsidP="00764861">
            <w:pPr>
              <w:rPr>
                <w:rtl/>
              </w:rPr>
            </w:pPr>
            <w:r w:rsidRPr="00E32CC4">
              <w:rPr>
                <w:rFonts w:hint="cs"/>
                <w:rtl/>
              </w:rPr>
              <w:t>0.75</w:t>
            </w:r>
          </w:p>
        </w:tc>
        <w:tc>
          <w:tcPr>
            <w:tcW w:w="839" w:type="dxa"/>
          </w:tcPr>
          <w:p w14:paraId="19763A65" w14:textId="77777777" w:rsidR="001E2CEF" w:rsidRPr="00E32CC4" w:rsidRDefault="001E2CEF" w:rsidP="00764861">
            <w:pPr>
              <w:jc w:val="center"/>
              <w:rPr>
                <w:rtl/>
                <w:lang w:bidi="ar-IQ"/>
              </w:rPr>
            </w:pPr>
            <w:r w:rsidRPr="00E32CC4">
              <w:rPr>
                <w:rFonts w:hint="cs"/>
                <w:rtl/>
                <w:lang w:bidi="ar-IQ"/>
              </w:rPr>
              <w:t>18.2</w:t>
            </w:r>
          </w:p>
        </w:tc>
        <w:tc>
          <w:tcPr>
            <w:tcW w:w="895" w:type="dxa"/>
          </w:tcPr>
          <w:p w14:paraId="67AB0397" w14:textId="77777777" w:rsidR="001E2CEF" w:rsidRPr="00E32CC4" w:rsidRDefault="001E2CEF" w:rsidP="00764861">
            <w:pPr>
              <w:jc w:val="center"/>
              <w:rPr>
                <w:rtl/>
                <w:lang w:bidi="ar-IQ"/>
              </w:rPr>
            </w:pPr>
            <w:r w:rsidRPr="00E32CC4">
              <w:rPr>
                <w:rFonts w:hint="cs"/>
                <w:rtl/>
                <w:lang w:bidi="ar-IQ"/>
              </w:rPr>
              <w:t>0.581</w:t>
            </w:r>
          </w:p>
        </w:tc>
        <w:tc>
          <w:tcPr>
            <w:tcW w:w="1110" w:type="dxa"/>
          </w:tcPr>
          <w:p w14:paraId="26B59BF6" w14:textId="77777777" w:rsidR="001E2CEF" w:rsidRPr="00E32CC4" w:rsidRDefault="001E2CEF" w:rsidP="00764861">
            <w:pPr>
              <w:jc w:val="center"/>
              <w:rPr>
                <w:rtl/>
                <w:lang w:bidi="ar-IQ"/>
              </w:rPr>
            </w:pPr>
            <w:r w:rsidRPr="00E32CC4">
              <w:rPr>
                <w:rFonts w:hint="cs"/>
                <w:rtl/>
                <w:lang w:bidi="ar-IQ"/>
              </w:rPr>
              <w:t>12.5</w:t>
            </w:r>
          </w:p>
        </w:tc>
        <w:tc>
          <w:tcPr>
            <w:tcW w:w="1145" w:type="dxa"/>
          </w:tcPr>
          <w:p w14:paraId="202CF99F" w14:textId="77777777" w:rsidR="001E2CEF" w:rsidRPr="00E32CC4" w:rsidRDefault="001E2CEF" w:rsidP="00764861">
            <w:pPr>
              <w:jc w:val="center"/>
              <w:rPr>
                <w:rtl/>
                <w:lang w:bidi="ar-IQ"/>
              </w:rPr>
            </w:pPr>
            <w:r w:rsidRPr="00E32CC4">
              <w:rPr>
                <w:rFonts w:hint="cs"/>
                <w:rtl/>
                <w:lang w:bidi="ar-IQ"/>
              </w:rPr>
              <w:t>0.000</w:t>
            </w:r>
          </w:p>
        </w:tc>
        <w:tc>
          <w:tcPr>
            <w:tcW w:w="1021" w:type="dxa"/>
          </w:tcPr>
          <w:p w14:paraId="787106A6" w14:textId="77777777" w:rsidR="001E2CEF" w:rsidRPr="00E32CC4" w:rsidRDefault="001E2CEF" w:rsidP="00764861">
            <w:pPr>
              <w:spacing w:line="480" w:lineRule="auto"/>
              <w:rPr>
                <w:rtl/>
              </w:rPr>
            </w:pPr>
            <w:r w:rsidRPr="00E32CC4">
              <w:rPr>
                <w:rFonts w:hint="cs"/>
                <w:rtl/>
              </w:rPr>
              <w:t>معنوي</w:t>
            </w:r>
          </w:p>
        </w:tc>
      </w:tr>
      <w:tr w:rsidR="001E2CEF" w:rsidRPr="00E32CC4" w14:paraId="4DF9EF05" w14:textId="77777777" w:rsidTr="001E2CEF">
        <w:tc>
          <w:tcPr>
            <w:tcW w:w="1655" w:type="dxa"/>
          </w:tcPr>
          <w:p w14:paraId="138220A6" w14:textId="77777777" w:rsidR="001E2CEF" w:rsidRPr="00E32CC4" w:rsidRDefault="001E2CEF" w:rsidP="00764861">
            <w:pPr>
              <w:rPr>
                <w:rtl/>
                <w:lang w:bidi="ar-IQ"/>
              </w:rPr>
            </w:pPr>
            <w:r w:rsidRPr="00E32CC4">
              <w:rPr>
                <w:rFonts w:hint="cs"/>
                <w:rtl/>
                <w:lang w:bidi="ar-IQ"/>
              </w:rPr>
              <w:t>التهديف</w:t>
            </w:r>
          </w:p>
        </w:tc>
        <w:tc>
          <w:tcPr>
            <w:tcW w:w="1164" w:type="dxa"/>
          </w:tcPr>
          <w:p w14:paraId="022B3CDA" w14:textId="77777777" w:rsidR="001E2CEF" w:rsidRPr="00E32CC4" w:rsidRDefault="001E2CEF" w:rsidP="00764861">
            <w:pPr>
              <w:rPr>
                <w:rtl/>
              </w:rPr>
            </w:pPr>
            <w:r w:rsidRPr="00E32CC4">
              <w:rPr>
                <w:rFonts w:hint="cs"/>
                <w:rtl/>
              </w:rPr>
              <w:t>درجة</w:t>
            </w:r>
          </w:p>
        </w:tc>
        <w:tc>
          <w:tcPr>
            <w:tcW w:w="1089" w:type="dxa"/>
          </w:tcPr>
          <w:p w14:paraId="4FCA21AE" w14:textId="77777777" w:rsidR="001E2CEF" w:rsidRPr="00E32CC4" w:rsidRDefault="001E2CEF" w:rsidP="00764861">
            <w:pPr>
              <w:spacing w:line="360" w:lineRule="auto"/>
              <w:jc w:val="center"/>
              <w:rPr>
                <w:rtl/>
                <w:lang w:bidi="ar-IQ"/>
              </w:rPr>
            </w:pPr>
            <w:r w:rsidRPr="00E32CC4">
              <w:rPr>
                <w:rFonts w:hint="cs"/>
                <w:rtl/>
                <w:lang w:bidi="ar-IQ"/>
              </w:rPr>
              <w:t>13.4</w:t>
            </w:r>
          </w:p>
        </w:tc>
        <w:tc>
          <w:tcPr>
            <w:tcW w:w="766" w:type="dxa"/>
          </w:tcPr>
          <w:p w14:paraId="187AE9AE" w14:textId="77777777" w:rsidR="001E2CEF" w:rsidRPr="00E32CC4" w:rsidRDefault="001E2CEF" w:rsidP="00764861">
            <w:pPr>
              <w:rPr>
                <w:rtl/>
              </w:rPr>
            </w:pPr>
            <w:r w:rsidRPr="00E32CC4">
              <w:rPr>
                <w:rFonts w:hint="cs"/>
                <w:rtl/>
                <w:lang w:bidi="ar-IQ"/>
              </w:rPr>
              <w:t>3.1</w:t>
            </w:r>
          </w:p>
        </w:tc>
        <w:tc>
          <w:tcPr>
            <w:tcW w:w="839" w:type="dxa"/>
          </w:tcPr>
          <w:p w14:paraId="3E637E0B" w14:textId="77777777" w:rsidR="001E2CEF" w:rsidRPr="00E32CC4" w:rsidRDefault="001E2CEF" w:rsidP="00764861">
            <w:pPr>
              <w:jc w:val="center"/>
              <w:rPr>
                <w:rtl/>
                <w:lang w:bidi="ar-IQ"/>
              </w:rPr>
            </w:pPr>
            <w:r w:rsidRPr="00E32CC4">
              <w:rPr>
                <w:rFonts w:hint="cs"/>
                <w:rtl/>
                <w:lang w:bidi="ar-IQ"/>
              </w:rPr>
              <w:t>18.7</w:t>
            </w:r>
          </w:p>
        </w:tc>
        <w:tc>
          <w:tcPr>
            <w:tcW w:w="895" w:type="dxa"/>
          </w:tcPr>
          <w:p w14:paraId="09E750EE" w14:textId="77777777" w:rsidR="001E2CEF" w:rsidRPr="00E32CC4" w:rsidRDefault="001E2CEF" w:rsidP="00764861">
            <w:pPr>
              <w:jc w:val="center"/>
              <w:rPr>
                <w:rtl/>
                <w:lang w:bidi="ar-IQ"/>
              </w:rPr>
            </w:pPr>
            <w:r w:rsidRPr="00E32CC4">
              <w:rPr>
                <w:rFonts w:hint="cs"/>
                <w:rtl/>
                <w:lang w:bidi="ar-IQ"/>
              </w:rPr>
              <w:t>0.45</w:t>
            </w:r>
          </w:p>
        </w:tc>
        <w:tc>
          <w:tcPr>
            <w:tcW w:w="1110" w:type="dxa"/>
          </w:tcPr>
          <w:p w14:paraId="0A186147" w14:textId="77777777" w:rsidR="001E2CEF" w:rsidRPr="00E32CC4" w:rsidRDefault="001E2CEF" w:rsidP="00764861">
            <w:pPr>
              <w:jc w:val="center"/>
              <w:rPr>
                <w:rtl/>
                <w:lang w:bidi="ar-IQ"/>
              </w:rPr>
            </w:pPr>
            <w:r w:rsidRPr="00E32CC4">
              <w:rPr>
                <w:rFonts w:hint="cs"/>
                <w:rtl/>
                <w:lang w:bidi="ar-IQ"/>
              </w:rPr>
              <w:t>7.9</w:t>
            </w:r>
          </w:p>
        </w:tc>
        <w:tc>
          <w:tcPr>
            <w:tcW w:w="1145" w:type="dxa"/>
          </w:tcPr>
          <w:p w14:paraId="645897B7" w14:textId="77777777" w:rsidR="001E2CEF" w:rsidRPr="00E32CC4" w:rsidRDefault="001E2CEF" w:rsidP="00764861">
            <w:pPr>
              <w:jc w:val="center"/>
              <w:rPr>
                <w:rtl/>
                <w:lang w:bidi="ar-IQ"/>
              </w:rPr>
            </w:pPr>
            <w:r w:rsidRPr="00E32CC4">
              <w:rPr>
                <w:rFonts w:hint="cs"/>
                <w:rtl/>
                <w:lang w:bidi="ar-IQ"/>
              </w:rPr>
              <w:t>0.000</w:t>
            </w:r>
          </w:p>
        </w:tc>
        <w:tc>
          <w:tcPr>
            <w:tcW w:w="1021" w:type="dxa"/>
          </w:tcPr>
          <w:p w14:paraId="35C126CA" w14:textId="77777777" w:rsidR="001E2CEF" w:rsidRPr="00E32CC4" w:rsidRDefault="001E2CEF" w:rsidP="00764861">
            <w:pPr>
              <w:spacing w:line="480" w:lineRule="auto"/>
              <w:rPr>
                <w:rtl/>
              </w:rPr>
            </w:pPr>
            <w:r w:rsidRPr="00E32CC4">
              <w:rPr>
                <w:rFonts w:hint="cs"/>
                <w:rtl/>
              </w:rPr>
              <w:t>معنوي</w:t>
            </w:r>
          </w:p>
        </w:tc>
      </w:tr>
    </w:tbl>
    <w:p w14:paraId="08537247" w14:textId="77777777" w:rsidR="001E2CEF" w:rsidRDefault="001E2CEF" w:rsidP="00E2334E">
      <w:pPr>
        <w:spacing w:line="360" w:lineRule="auto"/>
        <w:rPr>
          <w:sz w:val="24"/>
          <w:szCs w:val="24"/>
          <w:rtl/>
          <w:lang w:bidi="ar-IQ"/>
        </w:rPr>
      </w:pPr>
      <w:r>
        <w:rPr>
          <w:rFonts w:hint="cs"/>
          <w:sz w:val="24"/>
          <w:szCs w:val="24"/>
          <w:rtl/>
          <w:lang w:bidi="ar-IQ"/>
        </w:rPr>
        <w:t xml:space="preserve">                            </w:t>
      </w:r>
      <w:r w:rsidR="00E2334E">
        <w:rPr>
          <w:rFonts w:hint="cs"/>
          <w:sz w:val="24"/>
          <w:szCs w:val="24"/>
          <w:rtl/>
          <w:lang w:bidi="ar-IQ"/>
        </w:rPr>
        <w:t xml:space="preserve">             </w:t>
      </w:r>
      <w:r>
        <w:rPr>
          <w:rFonts w:hint="cs"/>
          <w:sz w:val="24"/>
          <w:szCs w:val="24"/>
          <w:rtl/>
          <w:lang w:bidi="ar-IQ"/>
        </w:rPr>
        <w:t xml:space="preserve">                                                           </w:t>
      </w:r>
    </w:p>
    <w:p w14:paraId="0453D102" w14:textId="77777777" w:rsidR="001E2CEF" w:rsidRDefault="001E2CEF" w:rsidP="001E2CEF">
      <w:pPr>
        <w:spacing w:line="360" w:lineRule="auto"/>
        <w:jc w:val="center"/>
        <w:rPr>
          <w:sz w:val="24"/>
          <w:szCs w:val="24"/>
          <w:rtl/>
          <w:lang w:bidi="ar-IQ"/>
        </w:rPr>
      </w:pPr>
      <w:r>
        <w:rPr>
          <w:rFonts w:hint="cs"/>
          <w:sz w:val="24"/>
          <w:szCs w:val="24"/>
          <w:rtl/>
          <w:lang w:bidi="ar-IQ"/>
        </w:rPr>
        <w:t>جدول (5)</w:t>
      </w:r>
    </w:p>
    <w:p w14:paraId="1E85EA95" w14:textId="77777777" w:rsidR="001E2CEF" w:rsidRPr="001E2CEF" w:rsidRDefault="001E2CEF" w:rsidP="001E2CEF">
      <w:pPr>
        <w:spacing w:line="360" w:lineRule="auto"/>
        <w:jc w:val="center"/>
        <w:rPr>
          <w:sz w:val="24"/>
          <w:szCs w:val="24"/>
          <w:rtl/>
          <w:lang w:bidi="ar-IQ"/>
        </w:rPr>
      </w:pPr>
      <w:r w:rsidRPr="001E2CEF">
        <w:rPr>
          <w:rFonts w:hint="cs"/>
          <w:sz w:val="24"/>
          <w:szCs w:val="24"/>
          <w:rtl/>
          <w:lang w:bidi="ar-IQ"/>
        </w:rPr>
        <w:t>يبين الاوساط الحسابية والانحرافات المعيارية وقيمة(ت) المحسوبة بالاختبارات المهارية  للمجموعة الضابطة</w:t>
      </w:r>
    </w:p>
    <w:tbl>
      <w:tblPr>
        <w:tblStyle w:val="a4"/>
        <w:bidiVisual/>
        <w:tblW w:w="0" w:type="auto"/>
        <w:tblLook w:val="04A0" w:firstRow="1" w:lastRow="0" w:firstColumn="1" w:lastColumn="0" w:noHBand="0" w:noVBand="1"/>
      </w:tblPr>
      <w:tblGrid>
        <w:gridCol w:w="1654"/>
        <w:gridCol w:w="1156"/>
        <w:gridCol w:w="1078"/>
        <w:gridCol w:w="766"/>
        <w:gridCol w:w="887"/>
        <w:gridCol w:w="887"/>
        <w:gridCol w:w="1081"/>
        <w:gridCol w:w="1158"/>
        <w:gridCol w:w="1017"/>
      </w:tblGrid>
      <w:tr w:rsidR="001E2CEF" w:rsidRPr="00C81FA7" w14:paraId="10AA0F39" w14:textId="77777777" w:rsidTr="001E2CEF">
        <w:tc>
          <w:tcPr>
            <w:tcW w:w="1654" w:type="dxa"/>
            <w:tcBorders>
              <w:bottom w:val="nil"/>
            </w:tcBorders>
          </w:tcPr>
          <w:p w14:paraId="12851A18" w14:textId="77777777" w:rsidR="001E2CEF" w:rsidRPr="00C81FA7" w:rsidRDefault="001E2CEF" w:rsidP="00764861">
            <w:pPr>
              <w:spacing w:line="480" w:lineRule="auto"/>
              <w:jc w:val="center"/>
              <w:rPr>
                <w:sz w:val="24"/>
                <w:szCs w:val="24"/>
                <w:rtl/>
              </w:rPr>
            </w:pPr>
            <w:r w:rsidRPr="00C81FA7">
              <w:rPr>
                <w:rFonts w:hint="cs"/>
                <w:sz w:val="24"/>
                <w:szCs w:val="24"/>
                <w:rtl/>
              </w:rPr>
              <w:t>المتــــــــــــغيرات</w:t>
            </w:r>
          </w:p>
        </w:tc>
        <w:tc>
          <w:tcPr>
            <w:tcW w:w="1156" w:type="dxa"/>
            <w:tcBorders>
              <w:bottom w:val="nil"/>
            </w:tcBorders>
          </w:tcPr>
          <w:p w14:paraId="1746B488" w14:textId="77777777" w:rsidR="001E2CEF" w:rsidRPr="00C81FA7" w:rsidRDefault="001E2CEF" w:rsidP="00764861">
            <w:pPr>
              <w:spacing w:line="480" w:lineRule="auto"/>
              <w:jc w:val="center"/>
              <w:rPr>
                <w:sz w:val="24"/>
                <w:szCs w:val="24"/>
                <w:rtl/>
              </w:rPr>
            </w:pPr>
            <w:r>
              <w:rPr>
                <w:rFonts w:hint="cs"/>
                <w:sz w:val="24"/>
                <w:szCs w:val="24"/>
                <w:rtl/>
              </w:rPr>
              <w:t>وحدة القياس</w:t>
            </w:r>
          </w:p>
        </w:tc>
        <w:tc>
          <w:tcPr>
            <w:tcW w:w="1078" w:type="dxa"/>
            <w:tcBorders>
              <w:right w:val="nil"/>
            </w:tcBorders>
          </w:tcPr>
          <w:p w14:paraId="0E888686" w14:textId="77777777" w:rsidR="001E2CEF" w:rsidRPr="00C81FA7" w:rsidRDefault="001E2CEF" w:rsidP="00764861">
            <w:pPr>
              <w:spacing w:line="480" w:lineRule="auto"/>
              <w:rPr>
                <w:sz w:val="24"/>
                <w:szCs w:val="24"/>
                <w:rtl/>
              </w:rPr>
            </w:pPr>
            <w:r w:rsidRPr="00C81FA7">
              <w:rPr>
                <w:rFonts w:hint="cs"/>
                <w:sz w:val="24"/>
                <w:szCs w:val="24"/>
                <w:rtl/>
              </w:rPr>
              <w:t>قبل</w:t>
            </w:r>
          </w:p>
        </w:tc>
        <w:tc>
          <w:tcPr>
            <w:tcW w:w="766" w:type="dxa"/>
            <w:tcBorders>
              <w:left w:val="nil"/>
            </w:tcBorders>
          </w:tcPr>
          <w:p w14:paraId="269D703D" w14:textId="77777777" w:rsidR="001E2CEF" w:rsidRPr="00C81FA7" w:rsidRDefault="001E2CEF" w:rsidP="00764861">
            <w:pPr>
              <w:spacing w:line="480" w:lineRule="auto"/>
              <w:rPr>
                <w:sz w:val="24"/>
                <w:szCs w:val="24"/>
                <w:rtl/>
              </w:rPr>
            </w:pPr>
            <w:r w:rsidRPr="00C81FA7">
              <w:rPr>
                <w:rFonts w:hint="cs"/>
                <w:sz w:val="24"/>
                <w:szCs w:val="24"/>
                <w:rtl/>
              </w:rPr>
              <w:t>المنهاج</w:t>
            </w:r>
          </w:p>
        </w:tc>
        <w:tc>
          <w:tcPr>
            <w:tcW w:w="887" w:type="dxa"/>
            <w:tcBorders>
              <w:right w:val="nil"/>
            </w:tcBorders>
          </w:tcPr>
          <w:p w14:paraId="00E7986D" w14:textId="77777777" w:rsidR="001E2CEF" w:rsidRPr="00C81FA7" w:rsidRDefault="001E2CEF" w:rsidP="00764861">
            <w:pPr>
              <w:spacing w:line="480" w:lineRule="auto"/>
              <w:rPr>
                <w:sz w:val="24"/>
                <w:szCs w:val="24"/>
                <w:rtl/>
              </w:rPr>
            </w:pPr>
            <w:r w:rsidRPr="00C81FA7">
              <w:rPr>
                <w:rFonts w:hint="cs"/>
                <w:sz w:val="24"/>
                <w:szCs w:val="24"/>
                <w:rtl/>
              </w:rPr>
              <w:t xml:space="preserve">  بعد </w:t>
            </w:r>
          </w:p>
        </w:tc>
        <w:tc>
          <w:tcPr>
            <w:tcW w:w="887" w:type="dxa"/>
            <w:tcBorders>
              <w:left w:val="nil"/>
            </w:tcBorders>
          </w:tcPr>
          <w:p w14:paraId="4FCF2CEB" w14:textId="77777777" w:rsidR="001E2CEF" w:rsidRPr="00C81FA7" w:rsidRDefault="001E2CEF" w:rsidP="00764861">
            <w:pPr>
              <w:spacing w:line="480" w:lineRule="auto"/>
              <w:rPr>
                <w:sz w:val="24"/>
                <w:szCs w:val="24"/>
                <w:rtl/>
              </w:rPr>
            </w:pPr>
            <w:r w:rsidRPr="00C81FA7">
              <w:rPr>
                <w:rFonts w:hint="cs"/>
                <w:sz w:val="24"/>
                <w:szCs w:val="24"/>
                <w:rtl/>
              </w:rPr>
              <w:t xml:space="preserve">المنهاج </w:t>
            </w:r>
          </w:p>
        </w:tc>
        <w:tc>
          <w:tcPr>
            <w:tcW w:w="1081" w:type="dxa"/>
            <w:vMerge w:val="restart"/>
          </w:tcPr>
          <w:p w14:paraId="59FB0A5D" w14:textId="77777777" w:rsidR="001E2CEF" w:rsidRPr="00C81FA7" w:rsidRDefault="001E2CEF" w:rsidP="00764861">
            <w:pPr>
              <w:spacing w:line="480" w:lineRule="auto"/>
              <w:rPr>
                <w:sz w:val="24"/>
                <w:szCs w:val="24"/>
                <w:rtl/>
              </w:rPr>
            </w:pPr>
            <w:r w:rsidRPr="00C81FA7">
              <w:rPr>
                <w:rFonts w:hint="cs"/>
                <w:sz w:val="24"/>
                <w:szCs w:val="24"/>
                <w:rtl/>
              </w:rPr>
              <w:t>ت المحسوبة</w:t>
            </w:r>
          </w:p>
        </w:tc>
        <w:tc>
          <w:tcPr>
            <w:tcW w:w="1158" w:type="dxa"/>
            <w:vMerge w:val="restart"/>
          </w:tcPr>
          <w:p w14:paraId="0EC972AC" w14:textId="77777777" w:rsidR="001E2CEF" w:rsidRPr="00C81FA7" w:rsidRDefault="001B1E24" w:rsidP="00764861">
            <w:pPr>
              <w:spacing w:line="480" w:lineRule="auto"/>
              <w:rPr>
                <w:sz w:val="24"/>
                <w:szCs w:val="24"/>
                <w:rtl/>
              </w:rPr>
            </w:pPr>
            <w:r w:rsidRPr="001B1E24">
              <w:rPr>
                <w:rFonts w:hint="cs"/>
                <w:rtl/>
                <w:lang w:bidi="ar-IQ"/>
              </w:rPr>
              <w:t>القيمة الاحتمالية</w:t>
            </w:r>
            <w:r>
              <w:rPr>
                <w:rFonts w:hint="cs"/>
                <w:sz w:val="28"/>
                <w:szCs w:val="28"/>
                <w:rtl/>
                <w:lang w:bidi="ar-IQ"/>
              </w:rPr>
              <w:t xml:space="preserve"> </w:t>
            </w:r>
          </w:p>
        </w:tc>
        <w:tc>
          <w:tcPr>
            <w:tcW w:w="1017" w:type="dxa"/>
            <w:vMerge w:val="restart"/>
          </w:tcPr>
          <w:p w14:paraId="6140DEA3" w14:textId="77777777" w:rsidR="001E2CEF" w:rsidRPr="00C81FA7" w:rsidRDefault="001E2CEF" w:rsidP="00764861">
            <w:pPr>
              <w:spacing w:line="480" w:lineRule="auto"/>
              <w:rPr>
                <w:sz w:val="24"/>
                <w:szCs w:val="24"/>
                <w:rtl/>
              </w:rPr>
            </w:pPr>
            <w:r w:rsidRPr="00C81FA7">
              <w:rPr>
                <w:rFonts w:hint="cs"/>
                <w:sz w:val="24"/>
                <w:szCs w:val="24"/>
                <w:rtl/>
              </w:rPr>
              <w:t xml:space="preserve">الدلالة </w:t>
            </w:r>
          </w:p>
        </w:tc>
      </w:tr>
      <w:tr w:rsidR="001E2CEF" w:rsidRPr="00C81FA7" w14:paraId="14205A62" w14:textId="77777777" w:rsidTr="001E2CEF">
        <w:tc>
          <w:tcPr>
            <w:tcW w:w="1654" w:type="dxa"/>
            <w:tcBorders>
              <w:top w:val="nil"/>
            </w:tcBorders>
          </w:tcPr>
          <w:p w14:paraId="6716C8C8" w14:textId="77777777" w:rsidR="001E2CEF" w:rsidRPr="00C81FA7" w:rsidRDefault="001E2CEF" w:rsidP="00764861">
            <w:pPr>
              <w:spacing w:line="480" w:lineRule="auto"/>
              <w:rPr>
                <w:sz w:val="24"/>
                <w:szCs w:val="24"/>
                <w:rtl/>
              </w:rPr>
            </w:pPr>
          </w:p>
        </w:tc>
        <w:tc>
          <w:tcPr>
            <w:tcW w:w="1156" w:type="dxa"/>
            <w:tcBorders>
              <w:top w:val="nil"/>
            </w:tcBorders>
          </w:tcPr>
          <w:p w14:paraId="7021A101" w14:textId="77777777" w:rsidR="001E2CEF" w:rsidRPr="00C81FA7" w:rsidRDefault="001E2CEF" w:rsidP="00764861">
            <w:pPr>
              <w:spacing w:line="480" w:lineRule="auto"/>
              <w:rPr>
                <w:sz w:val="24"/>
                <w:szCs w:val="24"/>
                <w:rtl/>
              </w:rPr>
            </w:pPr>
          </w:p>
        </w:tc>
        <w:tc>
          <w:tcPr>
            <w:tcW w:w="1078" w:type="dxa"/>
          </w:tcPr>
          <w:p w14:paraId="552AA956" w14:textId="77777777" w:rsidR="001E2CEF" w:rsidRPr="00C81FA7" w:rsidRDefault="001E2CEF" w:rsidP="00764861">
            <w:pPr>
              <w:spacing w:line="480" w:lineRule="auto"/>
              <w:rPr>
                <w:sz w:val="24"/>
                <w:szCs w:val="24"/>
                <w:rtl/>
              </w:rPr>
            </w:pPr>
            <w:r w:rsidRPr="00C81FA7">
              <w:rPr>
                <w:rFonts w:hint="cs"/>
                <w:sz w:val="24"/>
                <w:szCs w:val="24"/>
                <w:rtl/>
              </w:rPr>
              <w:t>س</w:t>
            </w:r>
          </w:p>
        </w:tc>
        <w:tc>
          <w:tcPr>
            <w:tcW w:w="766" w:type="dxa"/>
          </w:tcPr>
          <w:p w14:paraId="60AF1963" w14:textId="77777777" w:rsidR="001E2CEF" w:rsidRPr="00C81FA7" w:rsidRDefault="001E2CEF" w:rsidP="00764861">
            <w:pPr>
              <w:spacing w:line="480" w:lineRule="auto"/>
              <w:rPr>
                <w:sz w:val="24"/>
                <w:szCs w:val="24"/>
                <w:rtl/>
              </w:rPr>
            </w:pPr>
            <w:r w:rsidRPr="00C81FA7">
              <w:rPr>
                <w:rFonts w:hint="cs"/>
                <w:sz w:val="24"/>
                <w:szCs w:val="24"/>
                <w:rtl/>
              </w:rPr>
              <w:t>ع</w:t>
            </w:r>
          </w:p>
        </w:tc>
        <w:tc>
          <w:tcPr>
            <w:tcW w:w="887" w:type="dxa"/>
          </w:tcPr>
          <w:p w14:paraId="386DE04E" w14:textId="77777777" w:rsidR="001E2CEF" w:rsidRPr="00C81FA7" w:rsidRDefault="001E2CEF" w:rsidP="00764861">
            <w:pPr>
              <w:spacing w:line="480" w:lineRule="auto"/>
              <w:rPr>
                <w:sz w:val="24"/>
                <w:szCs w:val="24"/>
                <w:rtl/>
              </w:rPr>
            </w:pPr>
            <w:r w:rsidRPr="00C81FA7">
              <w:rPr>
                <w:rFonts w:hint="cs"/>
                <w:sz w:val="24"/>
                <w:szCs w:val="24"/>
                <w:rtl/>
              </w:rPr>
              <w:t>س</w:t>
            </w:r>
          </w:p>
        </w:tc>
        <w:tc>
          <w:tcPr>
            <w:tcW w:w="887" w:type="dxa"/>
          </w:tcPr>
          <w:p w14:paraId="6A42D50B" w14:textId="77777777" w:rsidR="001E2CEF" w:rsidRPr="00C81FA7" w:rsidRDefault="001E2CEF" w:rsidP="00764861">
            <w:pPr>
              <w:spacing w:line="480" w:lineRule="auto"/>
              <w:rPr>
                <w:sz w:val="24"/>
                <w:szCs w:val="24"/>
                <w:rtl/>
              </w:rPr>
            </w:pPr>
            <w:r w:rsidRPr="00C81FA7">
              <w:rPr>
                <w:rFonts w:hint="cs"/>
                <w:sz w:val="24"/>
                <w:szCs w:val="24"/>
                <w:rtl/>
              </w:rPr>
              <w:t>ع</w:t>
            </w:r>
          </w:p>
        </w:tc>
        <w:tc>
          <w:tcPr>
            <w:tcW w:w="1081" w:type="dxa"/>
            <w:vMerge/>
          </w:tcPr>
          <w:p w14:paraId="20F3F67E" w14:textId="77777777" w:rsidR="001E2CEF" w:rsidRPr="00C81FA7" w:rsidRDefault="001E2CEF" w:rsidP="00764861">
            <w:pPr>
              <w:spacing w:line="480" w:lineRule="auto"/>
              <w:rPr>
                <w:sz w:val="24"/>
                <w:szCs w:val="24"/>
                <w:rtl/>
              </w:rPr>
            </w:pPr>
          </w:p>
        </w:tc>
        <w:tc>
          <w:tcPr>
            <w:tcW w:w="1158" w:type="dxa"/>
            <w:vMerge/>
          </w:tcPr>
          <w:p w14:paraId="4A43FE0A" w14:textId="77777777" w:rsidR="001E2CEF" w:rsidRPr="00C81FA7" w:rsidRDefault="001E2CEF" w:rsidP="00764861">
            <w:pPr>
              <w:spacing w:line="480" w:lineRule="auto"/>
              <w:rPr>
                <w:sz w:val="24"/>
                <w:szCs w:val="24"/>
                <w:rtl/>
              </w:rPr>
            </w:pPr>
          </w:p>
        </w:tc>
        <w:tc>
          <w:tcPr>
            <w:tcW w:w="1017" w:type="dxa"/>
            <w:vMerge/>
          </w:tcPr>
          <w:p w14:paraId="2D759D4D" w14:textId="77777777" w:rsidR="001E2CEF" w:rsidRPr="00C81FA7" w:rsidRDefault="001E2CEF" w:rsidP="00764861">
            <w:pPr>
              <w:spacing w:line="480" w:lineRule="auto"/>
              <w:rPr>
                <w:sz w:val="24"/>
                <w:szCs w:val="24"/>
                <w:rtl/>
              </w:rPr>
            </w:pPr>
          </w:p>
        </w:tc>
      </w:tr>
      <w:tr w:rsidR="001E2CEF" w:rsidRPr="00C81FA7" w14:paraId="32193AF7" w14:textId="77777777" w:rsidTr="001E2CEF">
        <w:tc>
          <w:tcPr>
            <w:tcW w:w="1654" w:type="dxa"/>
          </w:tcPr>
          <w:p w14:paraId="3838190D" w14:textId="77777777" w:rsidR="001E2CEF" w:rsidRPr="00CE2C7F" w:rsidRDefault="001E2CEF" w:rsidP="00764861">
            <w:pPr>
              <w:rPr>
                <w:sz w:val="24"/>
                <w:szCs w:val="24"/>
                <w:rtl/>
              </w:rPr>
            </w:pPr>
            <w:r w:rsidRPr="00CE2C7F">
              <w:rPr>
                <w:rFonts w:hint="cs"/>
                <w:sz w:val="24"/>
                <w:szCs w:val="24"/>
                <w:rtl/>
                <w:lang w:bidi="ar-IQ"/>
              </w:rPr>
              <w:t>التمرير</w:t>
            </w:r>
            <w:r w:rsidRPr="00CE2C7F">
              <w:rPr>
                <w:rFonts w:hint="cs"/>
                <w:sz w:val="24"/>
                <w:szCs w:val="24"/>
                <w:rtl/>
              </w:rPr>
              <w:t xml:space="preserve"> </w:t>
            </w:r>
          </w:p>
        </w:tc>
        <w:tc>
          <w:tcPr>
            <w:tcW w:w="1156" w:type="dxa"/>
          </w:tcPr>
          <w:p w14:paraId="5B25CB15" w14:textId="77777777" w:rsidR="001E2CEF" w:rsidRPr="00CE2C7F" w:rsidRDefault="001E2CEF" w:rsidP="00764861">
            <w:pPr>
              <w:rPr>
                <w:sz w:val="24"/>
                <w:szCs w:val="24"/>
                <w:rtl/>
              </w:rPr>
            </w:pPr>
            <w:r w:rsidRPr="00CE2C7F">
              <w:rPr>
                <w:rFonts w:hint="cs"/>
                <w:sz w:val="24"/>
                <w:szCs w:val="24"/>
                <w:rtl/>
              </w:rPr>
              <w:t>درجة</w:t>
            </w:r>
          </w:p>
        </w:tc>
        <w:tc>
          <w:tcPr>
            <w:tcW w:w="1078" w:type="dxa"/>
          </w:tcPr>
          <w:p w14:paraId="53ECC9C8" w14:textId="77777777" w:rsidR="001E2CEF" w:rsidRPr="00CE2C7F" w:rsidRDefault="001E2CEF" w:rsidP="00764861">
            <w:pPr>
              <w:rPr>
                <w:sz w:val="24"/>
                <w:szCs w:val="24"/>
                <w:rtl/>
              </w:rPr>
            </w:pPr>
            <w:r w:rsidRPr="00CE2C7F">
              <w:rPr>
                <w:rFonts w:hint="cs"/>
                <w:sz w:val="24"/>
                <w:szCs w:val="24"/>
                <w:rtl/>
              </w:rPr>
              <w:t>12.18</w:t>
            </w:r>
          </w:p>
        </w:tc>
        <w:tc>
          <w:tcPr>
            <w:tcW w:w="766" w:type="dxa"/>
          </w:tcPr>
          <w:p w14:paraId="3E05DFBD" w14:textId="77777777" w:rsidR="001E2CEF" w:rsidRPr="00CE2C7F" w:rsidRDefault="001E2CEF" w:rsidP="00764861">
            <w:pPr>
              <w:rPr>
                <w:sz w:val="24"/>
                <w:szCs w:val="24"/>
                <w:rtl/>
              </w:rPr>
            </w:pPr>
            <w:r w:rsidRPr="00CE2C7F">
              <w:rPr>
                <w:rFonts w:hint="cs"/>
                <w:sz w:val="24"/>
                <w:szCs w:val="24"/>
                <w:rtl/>
              </w:rPr>
              <w:t>1.05</w:t>
            </w:r>
          </w:p>
        </w:tc>
        <w:tc>
          <w:tcPr>
            <w:tcW w:w="887" w:type="dxa"/>
          </w:tcPr>
          <w:p w14:paraId="02652696" w14:textId="77777777" w:rsidR="001E2CEF" w:rsidRPr="00CE2C7F" w:rsidRDefault="001E2CEF" w:rsidP="00764861">
            <w:pPr>
              <w:jc w:val="center"/>
              <w:rPr>
                <w:sz w:val="24"/>
                <w:szCs w:val="24"/>
                <w:rtl/>
                <w:lang w:bidi="ar-IQ"/>
              </w:rPr>
            </w:pPr>
            <w:r w:rsidRPr="00CE2C7F">
              <w:rPr>
                <w:rFonts w:hint="cs"/>
                <w:sz w:val="24"/>
                <w:szCs w:val="24"/>
                <w:rtl/>
                <w:lang w:bidi="ar-IQ"/>
              </w:rPr>
              <w:t>18.3</w:t>
            </w:r>
          </w:p>
        </w:tc>
        <w:tc>
          <w:tcPr>
            <w:tcW w:w="887" w:type="dxa"/>
          </w:tcPr>
          <w:p w14:paraId="7D86028F" w14:textId="77777777" w:rsidR="001E2CEF" w:rsidRPr="00CE2C7F" w:rsidRDefault="001E2CEF" w:rsidP="00764861">
            <w:pPr>
              <w:jc w:val="center"/>
              <w:rPr>
                <w:sz w:val="24"/>
                <w:szCs w:val="24"/>
                <w:rtl/>
                <w:lang w:bidi="ar-IQ"/>
              </w:rPr>
            </w:pPr>
            <w:r w:rsidRPr="00CE2C7F">
              <w:rPr>
                <w:rFonts w:hint="cs"/>
                <w:sz w:val="24"/>
                <w:szCs w:val="24"/>
                <w:rtl/>
                <w:lang w:bidi="ar-IQ"/>
              </w:rPr>
              <w:t>0.82</w:t>
            </w:r>
          </w:p>
        </w:tc>
        <w:tc>
          <w:tcPr>
            <w:tcW w:w="1081" w:type="dxa"/>
          </w:tcPr>
          <w:p w14:paraId="191D1F64" w14:textId="77777777" w:rsidR="001E2CEF" w:rsidRPr="00CE2C7F" w:rsidRDefault="001E2CEF" w:rsidP="00764861">
            <w:pPr>
              <w:jc w:val="center"/>
              <w:rPr>
                <w:sz w:val="24"/>
                <w:szCs w:val="24"/>
                <w:rtl/>
                <w:lang w:bidi="ar-IQ"/>
              </w:rPr>
            </w:pPr>
            <w:r w:rsidRPr="00CE2C7F">
              <w:rPr>
                <w:rFonts w:hint="cs"/>
                <w:sz w:val="24"/>
                <w:szCs w:val="24"/>
                <w:rtl/>
                <w:lang w:bidi="ar-IQ"/>
              </w:rPr>
              <w:t>11.4</w:t>
            </w:r>
          </w:p>
        </w:tc>
        <w:tc>
          <w:tcPr>
            <w:tcW w:w="1158" w:type="dxa"/>
          </w:tcPr>
          <w:p w14:paraId="0D49F80D" w14:textId="77777777" w:rsidR="001E2CEF" w:rsidRPr="00CE2C7F" w:rsidRDefault="001E2CEF" w:rsidP="00764861">
            <w:pPr>
              <w:jc w:val="center"/>
              <w:rPr>
                <w:sz w:val="24"/>
                <w:szCs w:val="24"/>
                <w:rtl/>
                <w:lang w:bidi="ar-IQ"/>
              </w:rPr>
            </w:pPr>
            <w:r w:rsidRPr="00CE2C7F">
              <w:rPr>
                <w:rFonts w:hint="cs"/>
                <w:sz w:val="24"/>
                <w:szCs w:val="24"/>
                <w:rtl/>
                <w:lang w:bidi="ar-IQ"/>
              </w:rPr>
              <w:t>0.000</w:t>
            </w:r>
          </w:p>
        </w:tc>
        <w:tc>
          <w:tcPr>
            <w:tcW w:w="1017" w:type="dxa"/>
          </w:tcPr>
          <w:p w14:paraId="69BDD174" w14:textId="77777777" w:rsidR="001E2CEF" w:rsidRPr="001E2CEF" w:rsidRDefault="001E2CEF" w:rsidP="00764861">
            <w:pPr>
              <w:spacing w:line="480" w:lineRule="auto"/>
              <w:rPr>
                <w:sz w:val="24"/>
                <w:szCs w:val="24"/>
                <w:rtl/>
              </w:rPr>
            </w:pPr>
            <w:r w:rsidRPr="001E2CEF">
              <w:rPr>
                <w:rFonts w:hint="cs"/>
                <w:sz w:val="24"/>
                <w:szCs w:val="24"/>
                <w:rtl/>
              </w:rPr>
              <w:t>معنوي</w:t>
            </w:r>
          </w:p>
        </w:tc>
      </w:tr>
      <w:tr w:rsidR="001E2CEF" w:rsidRPr="00C81FA7" w14:paraId="418AFA82" w14:textId="77777777" w:rsidTr="001E2CEF">
        <w:tc>
          <w:tcPr>
            <w:tcW w:w="1654" w:type="dxa"/>
          </w:tcPr>
          <w:p w14:paraId="0CF7D7D2" w14:textId="77777777" w:rsidR="001E2CEF" w:rsidRPr="00CE2C7F" w:rsidRDefault="001E2CEF" w:rsidP="00764861">
            <w:pPr>
              <w:rPr>
                <w:sz w:val="24"/>
                <w:szCs w:val="24"/>
                <w:rtl/>
              </w:rPr>
            </w:pPr>
            <w:r w:rsidRPr="00CE2C7F">
              <w:rPr>
                <w:rFonts w:hint="cs"/>
                <w:sz w:val="24"/>
                <w:szCs w:val="24"/>
                <w:rtl/>
                <w:lang w:bidi="ar-IQ"/>
              </w:rPr>
              <w:t>الاخماد</w:t>
            </w:r>
          </w:p>
        </w:tc>
        <w:tc>
          <w:tcPr>
            <w:tcW w:w="1156" w:type="dxa"/>
          </w:tcPr>
          <w:p w14:paraId="1B1F4EB6" w14:textId="77777777" w:rsidR="001E2CEF" w:rsidRPr="00CE2C7F" w:rsidRDefault="001E2CEF" w:rsidP="00764861">
            <w:pPr>
              <w:rPr>
                <w:sz w:val="24"/>
                <w:szCs w:val="24"/>
                <w:rtl/>
              </w:rPr>
            </w:pPr>
            <w:r w:rsidRPr="00CE2C7F">
              <w:rPr>
                <w:rFonts w:hint="cs"/>
                <w:sz w:val="24"/>
                <w:szCs w:val="24"/>
                <w:rtl/>
              </w:rPr>
              <w:t>درجة</w:t>
            </w:r>
          </w:p>
        </w:tc>
        <w:tc>
          <w:tcPr>
            <w:tcW w:w="1078" w:type="dxa"/>
          </w:tcPr>
          <w:p w14:paraId="1B1B512B" w14:textId="77777777" w:rsidR="001E2CEF" w:rsidRPr="00CE2C7F" w:rsidRDefault="001E2CEF" w:rsidP="00764861">
            <w:pPr>
              <w:rPr>
                <w:sz w:val="24"/>
                <w:szCs w:val="24"/>
                <w:rtl/>
              </w:rPr>
            </w:pPr>
            <w:r w:rsidRPr="00CE2C7F">
              <w:rPr>
                <w:rFonts w:hint="cs"/>
                <w:sz w:val="24"/>
                <w:szCs w:val="24"/>
                <w:rtl/>
              </w:rPr>
              <w:t>2.15</w:t>
            </w:r>
          </w:p>
        </w:tc>
        <w:tc>
          <w:tcPr>
            <w:tcW w:w="766" w:type="dxa"/>
          </w:tcPr>
          <w:p w14:paraId="0205A92E" w14:textId="77777777" w:rsidR="001E2CEF" w:rsidRPr="00CE2C7F" w:rsidRDefault="001E2CEF" w:rsidP="00764861">
            <w:pPr>
              <w:rPr>
                <w:sz w:val="24"/>
                <w:szCs w:val="24"/>
                <w:rtl/>
              </w:rPr>
            </w:pPr>
            <w:r w:rsidRPr="00CE2C7F">
              <w:rPr>
                <w:rFonts w:hint="cs"/>
                <w:sz w:val="24"/>
                <w:szCs w:val="24"/>
                <w:rtl/>
              </w:rPr>
              <w:t>0.36</w:t>
            </w:r>
          </w:p>
        </w:tc>
        <w:tc>
          <w:tcPr>
            <w:tcW w:w="887" w:type="dxa"/>
          </w:tcPr>
          <w:p w14:paraId="2E37F2EC" w14:textId="77777777" w:rsidR="001E2CEF" w:rsidRPr="00CE2C7F" w:rsidRDefault="001E2CEF" w:rsidP="00764861">
            <w:pPr>
              <w:jc w:val="center"/>
              <w:rPr>
                <w:sz w:val="24"/>
                <w:szCs w:val="24"/>
                <w:rtl/>
                <w:lang w:bidi="ar-IQ"/>
              </w:rPr>
            </w:pPr>
            <w:r w:rsidRPr="00CE2C7F">
              <w:rPr>
                <w:rFonts w:hint="cs"/>
                <w:sz w:val="24"/>
                <w:szCs w:val="24"/>
                <w:rtl/>
                <w:lang w:bidi="ar-IQ"/>
              </w:rPr>
              <w:t>3.01</w:t>
            </w:r>
          </w:p>
        </w:tc>
        <w:tc>
          <w:tcPr>
            <w:tcW w:w="887" w:type="dxa"/>
          </w:tcPr>
          <w:p w14:paraId="336F1DD5" w14:textId="77777777" w:rsidR="001E2CEF" w:rsidRPr="00CE2C7F" w:rsidRDefault="001E2CEF" w:rsidP="00764861">
            <w:pPr>
              <w:jc w:val="center"/>
              <w:rPr>
                <w:sz w:val="24"/>
                <w:szCs w:val="24"/>
                <w:rtl/>
                <w:lang w:bidi="ar-IQ"/>
              </w:rPr>
            </w:pPr>
            <w:r w:rsidRPr="00CE2C7F">
              <w:rPr>
                <w:rFonts w:hint="cs"/>
                <w:sz w:val="24"/>
                <w:szCs w:val="24"/>
                <w:rtl/>
                <w:lang w:bidi="ar-IQ"/>
              </w:rPr>
              <w:t>0.221</w:t>
            </w:r>
          </w:p>
        </w:tc>
        <w:tc>
          <w:tcPr>
            <w:tcW w:w="1081" w:type="dxa"/>
          </w:tcPr>
          <w:p w14:paraId="48D8338B" w14:textId="77777777" w:rsidR="001E2CEF" w:rsidRPr="00CE2C7F" w:rsidRDefault="001E2CEF" w:rsidP="00764861">
            <w:pPr>
              <w:jc w:val="center"/>
              <w:rPr>
                <w:sz w:val="24"/>
                <w:szCs w:val="24"/>
                <w:rtl/>
                <w:lang w:bidi="ar-IQ"/>
              </w:rPr>
            </w:pPr>
            <w:r w:rsidRPr="00CE2C7F">
              <w:rPr>
                <w:rFonts w:hint="cs"/>
                <w:sz w:val="24"/>
                <w:szCs w:val="24"/>
                <w:rtl/>
                <w:lang w:bidi="ar-IQ"/>
              </w:rPr>
              <w:t>8.9</w:t>
            </w:r>
          </w:p>
        </w:tc>
        <w:tc>
          <w:tcPr>
            <w:tcW w:w="1158" w:type="dxa"/>
          </w:tcPr>
          <w:p w14:paraId="293E3A0F" w14:textId="77777777" w:rsidR="001E2CEF" w:rsidRPr="00CE2C7F" w:rsidRDefault="001E2CEF" w:rsidP="00764861">
            <w:pPr>
              <w:jc w:val="center"/>
              <w:rPr>
                <w:sz w:val="24"/>
                <w:szCs w:val="24"/>
                <w:rtl/>
                <w:lang w:bidi="ar-IQ"/>
              </w:rPr>
            </w:pPr>
            <w:r w:rsidRPr="00CE2C7F">
              <w:rPr>
                <w:rFonts w:hint="cs"/>
                <w:sz w:val="24"/>
                <w:szCs w:val="24"/>
                <w:rtl/>
                <w:lang w:bidi="ar-IQ"/>
              </w:rPr>
              <w:t>0.000</w:t>
            </w:r>
          </w:p>
        </w:tc>
        <w:tc>
          <w:tcPr>
            <w:tcW w:w="1017" w:type="dxa"/>
          </w:tcPr>
          <w:p w14:paraId="53460DC4" w14:textId="77777777" w:rsidR="001E2CEF" w:rsidRPr="001E2CEF" w:rsidRDefault="001E2CEF" w:rsidP="00764861">
            <w:pPr>
              <w:spacing w:line="480" w:lineRule="auto"/>
              <w:rPr>
                <w:sz w:val="24"/>
                <w:szCs w:val="24"/>
                <w:rtl/>
              </w:rPr>
            </w:pPr>
            <w:r w:rsidRPr="001E2CEF">
              <w:rPr>
                <w:rFonts w:hint="cs"/>
                <w:sz w:val="24"/>
                <w:szCs w:val="24"/>
                <w:rtl/>
              </w:rPr>
              <w:t>معنوي</w:t>
            </w:r>
          </w:p>
        </w:tc>
      </w:tr>
      <w:tr w:rsidR="001E2CEF" w:rsidRPr="00C81FA7" w14:paraId="03934C0C" w14:textId="77777777" w:rsidTr="001E2CEF">
        <w:tc>
          <w:tcPr>
            <w:tcW w:w="1654" w:type="dxa"/>
          </w:tcPr>
          <w:p w14:paraId="0BB9330F" w14:textId="77777777" w:rsidR="001E2CEF" w:rsidRPr="00CE2C7F" w:rsidRDefault="001E2CEF" w:rsidP="00764861">
            <w:pPr>
              <w:rPr>
                <w:sz w:val="24"/>
                <w:szCs w:val="24"/>
                <w:rtl/>
              </w:rPr>
            </w:pPr>
            <w:r w:rsidRPr="00CE2C7F">
              <w:rPr>
                <w:rFonts w:hint="cs"/>
                <w:sz w:val="24"/>
                <w:szCs w:val="24"/>
                <w:rtl/>
                <w:lang w:bidi="ar-IQ"/>
              </w:rPr>
              <w:t>الدحرجة</w:t>
            </w:r>
          </w:p>
        </w:tc>
        <w:tc>
          <w:tcPr>
            <w:tcW w:w="1156" w:type="dxa"/>
          </w:tcPr>
          <w:p w14:paraId="5AE87427" w14:textId="77777777" w:rsidR="001E2CEF" w:rsidRPr="00CE2C7F" w:rsidRDefault="001E2CEF" w:rsidP="00764861">
            <w:pPr>
              <w:rPr>
                <w:sz w:val="24"/>
                <w:szCs w:val="24"/>
                <w:rtl/>
              </w:rPr>
            </w:pPr>
            <w:r w:rsidRPr="00CE2C7F">
              <w:rPr>
                <w:rFonts w:hint="cs"/>
                <w:sz w:val="24"/>
                <w:szCs w:val="24"/>
                <w:rtl/>
              </w:rPr>
              <w:t>زمن</w:t>
            </w:r>
          </w:p>
        </w:tc>
        <w:tc>
          <w:tcPr>
            <w:tcW w:w="1078" w:type="dxa"/>
          </w:tcPr>
          <w:p w14:paraId="22BCF4BB" w14:textId="77777777" w:rsidR="001E2CEF" w:rsidRPr="00CE2C7F" w:rsidRDefault="001E2CEF" w:rsidP="00764861">
            <w:pPr>
              <w:rPr>
                <w:sz w:val="24"/>
                <w:szCs w:val="24"/>
                <w:rtl/>
              </w:rPr>
            </w:pPr>
            <w:r w:rsidRPr="00CE2C7F">
              <w:rPr>
                <w:rFonts w:hint="cs"/>
                <w:sz w:val="24"/>
                <w:szCs w:val="24"/>
                <w:rtl/>
              </w:rPr>
              <w:t>14.1</w:t>
            </w:r>
          </w:p>
        </w:tc>
        <w:tc>
          <w:tcPr>
            <w:tcW w:w="766" w:type="dxa"/>
          </w:tcPr>
          <w:p w14:paraId="46056760" w14:textId="77777777" w:rsidR="001E2CEF" w:rsidRPr="00CE2C7F" w:rsidRDefault="001E2CEF" w:rsidP="00764861">
            <w:pPr>
              <w:rPr>
                <w:sz w:val="24"/>
                <w:szCs w:val="24"/>
                <w:rtl/>
              </w:rPr>
            </w:pPr>
            <w:r w:rsidRPr="00CE2C7F">
              <w:rPr>
                <w:rFonts w:hint="cs"/>
                <w:sz w:val="24"/>
                <w:szCs w:val="24"/>
                <w:rtl/>
              </w:rPr>
              <w:t>0.68</w:t>
            </w:r>
          </w:p>
        </w:tc>
        <w:tc>
          <w:tcPr>
            <w:tcW w:w="887" w:type="dxa"/>
          </w:tcPr>
          <w:p w14:paraId="585BA59D" w14:textId="77777777" w:rsidR="001E2CEF" w:rsidRPr="00CE2C7F" w:rsidRDefault="001E2CEF" w:rsidP="00764861">
            <w:pPr>
              <w:jc w:val="center"/>
              <w:rPr>
                <w:sz w:val="24"/>
                <w:szCs w:val="24"/>
                <w:rtl/>
                <w:lang w:bidi="ar-IQ"/>
              </w:rPr>
            </w:pPr>
            <w:r w:rsidRPr="00CE2C7F">
              <w:rPr>
                <w:rFonts w:hint="cs"/>
                <w:sz w:val="24"/>
                <w:szCs w:val="24"/>
                <w:rtl/>
                <w:lang w:bidi="ar-IQ"/>
              </w:rPr>
              <w:t>12.9</w:t>
            </w:r>
          </w:p>
        </w:tc>
        <w:tc>
          <w:tcPr>
            <w:tcW w:w="887" w:type="dxa"/>
          </w:tcPr>
          <w:p w14:paraId="4EED6CC6" w14:textId="77777777" w:rsidR="001E2CEF" w:rsidRPr="00CE2C7F" w:rsidRDefault="001E2CEF" w:rsidP="00764861">
            <w:pPr>
              <w:jc w:val="center"/>
              <w:rPr>
                <w:sz w:val="24"/>
                <w:szCs w:val="24"/>
                <w:rtl/>
                <w:lang w:bidi="ar-IQ"/>
              </w:rPr>
            </w:pPr>
            <w:r w:rsidRPr="00CE2C7F">
              <w:rPr>
                <w:rFonts w:hint="cs"/>
                <w:sz w:val="24"/>
                <w:szCs w:val="24"/>
                <w:rtl/>
                <w:lang w:bidi="ar-IQ"/>
              </w:rPr>
              <w:t>0.59</w:t>
            </w:r>
          </w:p>
        </w:tc>
        <w:tc>
          <w:tcPr>
            <w:tcW w:w="1081" w:type="dxa"/>
          </w:tcPr>
          <w:p w14:paraId="0572C19F" w14:textId="77777777" w:rsidR="001E2CEF" w:rsidRPr="00CE2C7F" w:rsidRDefault="001E2CEF" w:rsidP="00764861">
            <w:pPr>
              <w:jc w:val="center"/>
              <w:rPr>
                <w:sz w:val="24"/>
                <w:szCs w:val="24"/>
                <w:rtl/>
                <w:lang w:bidi="ar-IQ"/>
              </w:rPr>
            </w:pPr>
            <w:r w:rsidRPr="00CE2C7F">
              <w:rPr>
                <w:rFonts w:hint="cs"/>
                <w:sz w:val="24"/>
                <w:szCs w:val="24"/>
                <w:rtl/>
                <w:lang w:bidi="ar-IQ"/>
              </w:rPr>
              <w:t>6.7</w:t>
            </w:r>
          </w:p>
        </w:tc>
        <w:tc>
          <w:tcPr>
            <w:tcW w:w="1158" w:type="dxa"/>
          </w:tcPr>
          <w:p w14:paraId="1E7AB480" w14:textId="77777777" w:rsidR="001E2CEF" w:rsidRPr="00CE2C7F" w:rsidRDefault="001E2CEF" w:rsidP="00764861">
            <w:pPr>
              <w:jc w:val="center"/>
              <w:rPr>
                <w:sz w:val="24"/>
                <w:szCs w:val="24"/>
                <w:rtl/>
                <w:lang w:bidi="ar-IQ"/>
              </w:rPr>
            </w:pPr>
            <w:r w:rsidRPr="00CE2C7F">
              <w:rPr>
                <w:rFonts w:hint="cs"/>
                <w:sz w:val="24"/>
                <w:szCs w:val="24"/>
                <w:rtl/>
                <w:lang w:bidi="ar-IQ"/>
              </w:rPr>
              <w:t>0.000</w:t>
            </w:r>
          </w:p>
        </w:tc>
        <w:tc>
          <w:tcPr>
            <w:tcW w:w="1017" w:type="dxa"/>
          </w:tcPr>
          <w:p w14:paraId="646B4DC4" w14:textId="77777777" w:rsidR="001E2CEF" w:rsidRPr="001E2CEF" w:rsidRDefault="001E2CEF" w:rsidP="00764861">
            <w:pPr>
              <w:spacing w:line="480" w:lineRule="auto"/>
              <w:rPr>
                <w:sz w:val="24"/>
                <w:szCs w:val="24"/>
                <w:rtl/>
              </w:rPr>
            </w:pPr>
            <w:r w:rsidRPr="001E2CEF">
              <w:rPr>
                <w:rFonts w:hint="cs"/>
                <w:sz w:val="24"/>
                <w:szCs w:val="24"/>
                <w:rtl/>
              </w:rPr>
              <w:t>معنوي</w:t>
            </w:r>
          </w:p>
        </w:tc>
      </w:tr>
      <w:tr w:rsidR="001E2CEF" w:rsidRPr="00C81FA7" w14:paraId="42A4E77B" w14:textId="77777777" w:rsidTr="001E2CEF">
        <w:tc>
          <w:tcPr>
            <w:tcW w:w="1654" w:type="dxa"/>
          </w:tcPr>
          <w:p w14:paraId="44D914CB" w14:textId="77777777" w:rsidR="001E2CEF" w:rsidRPr="00CE2C7F" w:rsidRDefault="001E2CEF" w:rsidP="00764861">
            <w:pPr>
              <w:rPr>
                <w:sz w:val="24"/>
                <w:szCs w:val="24"/>
                <w:rtl/>
              </w:rPr>
            </w:pPr>
            <w:r w:rsidRPr="00CE2C7F">
              <w:rPr>
                <w:rFonts w:hint="cs"/>
                <w:sz w:val="24"/>
                <w:szCs w:val="24"/>
                <w:rtl/>
                <w:lang w:bidi="ar-IQ"/>
              </w:rPr>
              <w:t>المراوغة</w:t>
            </w:r>
          </w:p>
        </w:tc>
        <w:tc>
          <w:tcPr>
            <w:tcW w:w="1156" w:type="dxa"/>
          </w:tcPr>
          <w:p w14:paraId="56FF7E92" w14:textId="77777777" w:rsidR="001E2CEF" w:rsidRPr="00CE2C7F" w:rsidRDefault="001E2CEF" w:rsidP="00764861">
            <w:pPr>
              <w:rPr>
                <w:sz w:val="24"/>
                <w:szCs w:val="24"/>
                <w:rtl/>
              </w:rPr>
            </w:pPr>
            <w:r w:rsidRPr="00CE2C7F">
              <w:rPr>
                <w:rFonts w:hint="cs"/>
                <w:sz w:val="24"/>
                <w:szCs w:val="24"/>
                <w:rtl/>
              </w:rPr>
              <w:t>زمن</w:t>
            </w:r>
          </w:p>
        </w:tc>
        <w:tc>
          <w:tcPr>
            <w:tcW w:w="1078" w:type="dxa"/>
          </w:tcPr>
          <w:p w14:paraId="22A7842D" w14:textId="77777777" w:rsidR="001E2CEF" w:rsidRPr="00CE2C7F" w:rsidRDefault="001E2CEF" w:rsidP="00764861">
            <w:pPr>
              <w:rPr>
                <w:sz w:val="24"/>
                <w:szCs w:val="24"/>
                <w:rtl/>
              </w:rPr>
            </w:pPr>
            <w:r w:rsidRPr="00CE2C7F">
              <w:rPr>
                <w:rFonts w:hint="cs"/>
                <w:sz w:val="24"/>
                <w:szCs w:val="24"/>
                <w:rtl/>
              </w:rPr>
              <w:t>20.56</w:t>
            </w:r>
          </w:p>
        </w:tc>
        <w:tc>
          <w:tcPr>
            <w:tcW w:w="766" w:type="dxa"/>
          </w:tcPr>
          <w:p w14:paraId="0F8683B9" w14:textId="77777777" w:rsidR="001E2CEF" w:rsidRPr="00CE2C7F" w:rsidRDefault="001E2CEF" w:rsidP="00764861">
            <w:pPr>
              <w:rPr>
                <w:sz w:val="24"/>
                <w:szCs w:val="24"/>
                <w:rtl/>
              </w:rPr>
            </w:pPr>
            <w:r w:rsidRPr="00CE2C7F">
              <w:rPr>
                <w:rFonts w:hint="cs"/>
                <w:sz w:val="24"/>
                <w:szCs w:val="24"/>
                <w:rtl/>
              </w:rPr>
              <w:t>0.68</w:t>
            </w:r>
          </w:p>
        </w:tc>
        <w:tc>
          <w:tcPr>
            <w:tcW w:w="887" w:type="dxa"/>
          </w:tcPr>
          <w:p w14:paraId="36780DB9" w14:textId="77777777" w:rsidR="001E2CEF" w:rsidRPr="00CE2C7F" w:rsidRDefault="001E2CEF" w:rsidP="00764861">
            <w:pPr>
              <w:jc w:val="center"/>
              <w:rPr>
                <w:sz w:val="24"/>
                <w:szCs w:val="24"/>
                <w:rtl/>
                <w:lang w:bidi="ar-IQ"/>
              </w:rPr>
            </w:pPr>
            <w:r w:rsidRPr="00CE2C7F">
              <w:rPr>
                <w:rFonts w:hint="cs"/>
                <w:sz w:val="24"/>
                <w:szCs w:val="24"/>
                <w:rtl/>
                <w:lang w:bidi="ar-IQ"/>
              </w:rPr>
              <w:t>19.91</w:t>
            </w:r>
          </w:p>
        </w:tc>
        <w:tc>
          <w:tcPr>
            <w:tcW w:w="887" w:type="dxa"/>
          </w:tcPr>
          <w:p w14:paraId="36B350EB" w14:textId="77777777" w:rsidR="001E2CEF" w:rsidRPr="00CE2C7F" w:rsidRDefault="001E2CEF" w:rsidP="00764861">
            <w:pPr>
              <w:jc w:val="center"/>
              <w:rPr>
                <w:sz w:val="24"/>
                <w:szCs w:val="24"/>
                <w:rtl/>
                <w:lang w:bidi="ar-IQ"/>
              </w:rPr>
            </w:pPr>
            <w:r w:rsidRPr="00CE2C7F">
              <w:rPr>
                <w:rFonts w:hint="cs"/>
                <w:sz w:val="24"/>
                <w:szCs w:val="24"/>
                <w:rtl/>
                <w:lang w:bidi="ar-IQ"/>
              </w:rPr>
              <w:t>1.9</w:t>
            </w:r>
          </w:p>
        </w:tc>
        <w:tc>
          <w:tcPr>
            <w:tcW w:w="1081" w:type="dxa"/>
          </w:tcPr>
          <w:p w14:paraId="183411A1" w14:textId="77777777" w:rsidR="001E2CEF" w:rsidRPr="00CE2C7F" w:rsidRDefault="001E2CEF" w:rsidP="00764861">
            <w:pPr>
              <w:jc w:val="center"/>
              <w:rPr>
                <w:sz w:val="24"/>
                <w:szCs w:val="24"/>
                <w:rtl/>
                <w:lang w:bidi="ar-IQ"/>
              </w:rPr>
            </w:pPr>
            <w:r w:rsidRPr="00CE2C7F">
              <w:rPr>
                <w:rFonts w:hint="cs"/>
                <w:sz w:val="24"/>
                <w:szCs w:val="24"/>
                <w:rtl/>
                <w:lang w:bidi="ar-IQ"/>
              </w:rPr>
              <w:t>5.6</w:t>
            </w:r>
          </w:p>
        </w:tc>
        <w:tc>
          <w:tcPr>
            <w:tcW w:w="1158" w:type="dxa"/>
          </w:tcPr>
          <w:p w14:paraId="20950131" w14:textId="77777777" w:rsidR="001E2CEF" w:rsidRPr="00CE2C7F" w:rsidRDefault="001E2CEF" w:rsidP="00764861">
            <w:pPr>
              <w:jc w:val="center"/>
              <w:rPr>
                <w:sz w:val="24"/>
                <w:szCs w:val="24"/>
                <w:rtl/>
                <w:lang w:bidi="ar-IQ"/>
              </w:rPr>
            </w:pPr>
            <w:r w:rsidRPr="00CE2C7F">
              <w:rPr>
                <w:rFonts w:hint="cs"/>
                <w:sz w:val="24"/>
                <w:szCs w:val="24"/>
                <w:rtl/>
                <w:lang w:bidi="ar-IQ"/>
              </w:rPr>
              <w:t>0.006</w:t>
            </w:r>
          </w:p>
        </w:tc>
        <w:tc>
          <w:tcPr>
            <w:tcW w:w="1017" w:type="dxa"/>
          </w:tcPr>
          <w:p w14:paraId="0F5B7505" w14:textId="77777777" w:rsidR="001E2CEF" w:rsidRPr="001E2CEF" w:rsidRDefault="001E2CEF" w:rsidP="00764861">
            <w:pPr>
              <w:spacing w:line="480" w:lineRule="auto"/>
              <w:rPr>
                <w:sz w:val="24"/>
                <w:szCs w:val="24"/>
                <w:rtl/>
              </w:rPr>
            </w:pPr>
            <w:r w:rsidRPr="001E2CEF">
              <w:rPr>
                <w:rFonts w:hint="cs"/>
                <w:sz w:val="24"/>
                <w:szCs w:val="24"/>
                <w:rtl/>
              </w:rPr>
              <w:t>معنوي</w:t>
            </w:r>
          </w:p>
        </w:tc>
      </w:tr>
      <w:tr w:rsidR="001E2CEF" w:rsidRPr="00C81FA7" w14:paraId="4702DAF4" w14:textId="77777777" w:rsidTr="001E2CEF">
        <w:tc>
          <w:tcPr>
            <w:tcW w:w="1654" w:type="dxa"/>
          </w:tcPr>
          <w:p w14:paraId="4B512908" w14:textId="77777777" w:rsidR="001E2CEF" w:rsidRPr="00CE2C7F" w:rsidRDefault="001E2CEF" w:rsidP="00764861">
            <w:pPr>
              <w:rPr>
                <w:sz w:val="24"/>
                <w:szCs w:val="24"/>
                <w:rtl/>
                <w:lang w:bidi="ar-IQ"/>
              </w:rPr>
            </w:pPr>
            <w:r w:rsidRPr="00CE2C7F">
              <w:rPr>
                <w:rFonts w:hint="cs"/>
                <w:sz w:val="24"/>
                <w:szCs w:val="24"/>
                <w:rtl/>
                <w:lang w:bidi="ar-IQ"/>
              </w:rPr>
              <w:t>التهديف</w:t>
            </w:r>
          </w:p>
        </w:tc>
        <w:tc>
          <w:tcPr>
            <w:tcW w:w="1156" w:type="dxa"/>
          </w:tcPr>
          <w:p w14:paraId="039FFF76" w14:textId="77777777" w:rsidR="001E2CEF" w:rsidRPr="00CE2C7F" w:rsidRDefault="001E2CEF" w:rsidP="00764861">
            <w:pPr>
              <w:rPr>
                <w:sz w:val="24"/>
                <w:szCs w:val="24"/>
                <w:rtl/>
              </w:rPr>
            </w:pPr>
            <w:r w:rsidRPr="00CE2C7F">
              <w:rPr>
                <w:rFonts w:hint="cs"/>
                <w:sz w:val="24"/>
                <w:szCs w:val="24"/>
                <w:rtl/>
              </w:rPr>
              <w:t>درجة</w:t>
            </w:r>
          </w:p>
        </w:tc>
        <w:tc>
          <w:tcPr>
            <w:tcW w:w="1078" w:type="dxa"/>
          </w:tcPr>
          <w:p w14:paraId="2C180665" w14:textId="77777777" w:rsidR="001E2CEF" w:rsidRPr="00CE2C7F" w:rsidRDefault="001E2CEF" w:rsidP="00764861">
            <w:pPr>
              <w:spacing w:line="360" w:lineRule="auto"/>
              <w:jc w:val="center"/>
              <w:rPr>
                <w:sz w:val="24"/>
                <w:szCs w:val="24"/>
                <w:rtl/>
                <w:lang w:bidi="ar-IQ"/>
              </w:rPr>
            </w:pPr>
            <w:r w:rsidRPr="00CE2C7F">
              <w:rPr>
                <w:rFonts w:hint="cs"/>
                <w:sz w:val="24"/>
                <w:szCs w:val="24"/>
                <w:rtl/>
                <w:lang w:bidi="ar-IQ"/>
              </w:rPr>
              <w:t>12.8</w:t>
            </w:r>
          </w:p>
        </w:tc>
        <w:tc>
          <w:tcPr>
            <w:tcW w:w="766" w:type="dxa"/>
          </w:tcPr>
          <w:p w14:paraId="30BA10D5" w14:textId="77777777" w:rsidR="001E2CEF" w:rsidRPr="00CE2C7F" w:rsidRDefault="001E2CEF" w:rsidP="00764861">
            <w:pPr>
              <w:spacing w:line="360" w:lineRule="auto"/>
              <w:jc w:val="center"/>
              <w:rPr>
                <w:sz w:val="24"/>
                <w:szCs w:val="24"/>
                <w:rtl/>
                <w:lang w:bidi="ar-IQ"/>
              </w:rPr>
            </w:pPr>
            <w:r w:rsidRPr="00CE2C7F">
              <w:rPr>
                <w:rFonts w:hint="cs"/>
                <w:sz w:val="24"/>
                <w:szCs w:val="24"/>
                <w:rtl/>
                <w:lang w:bidi="ar-IQ"/>
              </w:rPr>
              <w:t>2.7</w:t>
            </w:r>
          </w:p>
        </w:tc>
        <w:tc>
          <w:tcPr>
            <w:tcW w:w="887" w:type="dxa"/>
          </w:tcPr>
          <w:p w14:paraId="6D24816F" w14:textId="77777777" w:rsidR="001E2CEF" w:rsidRPr="00CE2C7F" w:rsidRDefault="001E2CEF" w:rsidP="00764861">
            <w:pPr>
              <w:jc w:val="center"/>
              <w:rPr>
                <w:sz w:val="24"/>
                <w:szCs w:val="24"/>
                <w:rtl/>
                <w:lang w:bidi="ar-IQ"/>
              </w:rPr>
            </w:pPr>
            <w:r w:rsidRPr="00CE2C7F">
              <w:rPr>
                <w:rFonts w:hint="cs"/>
                <w:sz w:val="24"/>
                <w:szCs w:val="24"/>
                <w:rtl/>
                <w:lang w:bidi="ar-IQ"/>
              </w:rPr>
              <w:t>16.2</w:t>
            </w:r>
          </w:p>
        </w:tc>
        <w:tc>
          <w:tcPr>
            <w:tcW w:w="887" w:type="dxa"/>
          </w:tcPr>
          <w:p w14:paraId="2C867929" w14:textId="77777777" w:rsidR="001E2CEF" w:rsidRPr="00CE2C7F" w:rsidRDefault="001E2CEF" w:rsidP="00764861">
            <w:pPr>
              <w:jc w:val="center"/>
              <w:rPr>
                <w:sz w:val="24"/>
                <w:szCs w:val="24"/>
                <w:rtl/>
                <w:lang w:bidi="ar-IQ"/>
              </w:rPr>
            </w:pPr>
            <w:r w:rsidRPr="00CE2C7F">
              <w:rPr>
                <w:rFonts w:hint="cs"/>
                <w:sz w:val="24"/>
                <w:szCs w:val="24"/>
                <w:rtl/>
                <w:lang w:bidi="ar-IQ"/>
              </w:rPr>
              <w:t>1.02</w:t>
            </w:r>
          </w:p>
        </w:tc>
        <w:tc>
          <w:tcPr>
            <w:tcW w:w="1081" w:type="dxa"/>
          </w:tcPr>
          <w:p w14:paraId="3DE2DADC" w14:textId="77777777" w:rsidR="001E2CEF" w:rsidRPr="00CE2C7F" w:rsidRDefault="001E2CEF" w:rsidP="00764861">
            <w:pPr>
              <w:jc w:val="center"/>
              <w:rPr>
                <w:sz w:val="24"/>
                <w:szCs w:val="24"/>
                <w:rtl/>
                <w:lang w:bidi="ar-IQ"/>
              </w:rPr>
            </w:pPr>
            <w:r w:rsidRPr="00CE2C7F">
              <w:rPr>
                <w:rFonts w:hint="cs"/>
                <w:sz w:val="24"/>
                <w:szCs w:val="24"/>
                <w:rtl/>
                <w:lang w:bidi="ar-IQ"/>
              </w:rPr>
              <w:t>3.2</w:t>
            </w:r>
          </w:p>
        </w:tc>
        <w:tc>
          <w:tcPr>
            <w:tcW w:w="1158" w:type="dxa"/>
          </w:tcPr>
          <w:p w14:paraId="42F2EFE8" w14:textId="77777777" w:rsidR="001E2CEF" w:rsidRPr="00CE2C7F" w:rsidRDefault="001E2CEF" w:rsidP="00764861">
            <w:pPr>
              <w:jc w:val="center"/>
              <w:rPr>
                <w:sz w:val="24"/>
                <w:szCs w:val="24"/>
                <w:rtl/>
                <w:lang w:bidi="ar-IQ"/>
              </w:rPr>
            </w:pPr>
            <w:r w:rsidRPr="00CE2C7F">
              <w:rPr>
                <w:rFonts w:hint="cs"/>
                <w:sz w:val="24"/>
                <w:szCs w:val="24"/>
                <w:rtl/>
                <w:lang w:bidi="ar-IQ"/>
              </w:rPr>
              <w:t>0.002</w:t>
            </w:r>
          </w:p>
        </w:tc>
        <w:tc>
          <w:tcPr>
            <w:tcW w:w="1017" w:type="dxa"/>
          </w:tcPr>
          <w:p w14:paraId="7CEA63C8" w14:textId="77777777" w:rsidR="001E2CEF" w:rsidRPr="00C81FA7" w:rsidRDefault="001E2CEF" w:rsidP="00764861">
            <w:pPr>
              <w:spacing w:line="480" w:lineRule="auto"/>
              <w:rPr>
                <w:sz w:val="24"/>
                <w:szCs w:val="24"/>
                <w:rtl/>
              </w:rPr>
            </w:pPr>
            <w:r>
              <w:rPr>
                <w:rFonts w:hint="cs"/>
                <w:sz w:val="24"/>
                <w:szCs w:val="24"/>
                <w:rtl/>
              </w:rPr>
              <w:t>معنوي</w:t>
            </w:r>
          </w:p>
        </w:tc>
      </w:tr>
    </w:tbl>
    <w:p w14:paraId="5396A0AD" w14:textId="77777777" w:rsidR="001E2CEF" w:rsidRDefault="001E2CEF" w:rsidP="00CE2C7F">
      <w:pPr>
        <w:spacing w:line="360" w:lineRule="auto"/>
        <w:rPr>
          <w:sz w:val="24"/>
          <w:szCs w:val="24"/>
          <w:rtl/>
          <w:lang w:bidi="ar-IQ"/>
        </w:rPr>
      </w:pPr>
    </w:p>
    <w:p w14:paraId="549EE51D" w14:textId="77777777" w:rsidR="001B1E24" w:rsidRDefault="007750BF" w:rsidP="001B1E24">
      <w:pPr>
        <w:spacing w:line="360" w:lineRule="auto"/>
        <w:rPr>
          <w:sz w:val="24"/>
          <w:szCs w:val="24"/>
          <w:rtl/>
          <w:lang w:bidi="ar-IQ"/>
        </w:rPr>
      </w:pPr>
      <w:r>
        <w:rPr>
          <w:rFonts w:hint="cs"/>
          <w:sz w:val="24"/>
          <w:szCs w:val="24"/>
          <w:rtl/>
          <w:lang w:bidi="ar-IQ"/>
        </w:rPr>
        <w:t xml:space="preserve">من خلال جدول ( 4-5) يتضح لنا ان جميع قيم (ت) المحسوبة اكبر من القيمة الجدولية مما يعني معنوية الاختبارات المهارية وللمجموعتين ولصاح الاختبار البعدي ويعزو الباحثان هذه المعنوية الى استخدام تمرينات مهارية ذات اهداف واضحة للاداء المهاري والمعززة بالتغذية الراجعة لتصحيح الاداء للاعب مما تعطي دافع له بالارتقاء بالاداء المهاري للمهارات الاساسية </w:t>
      </w:r>
    </w:p>
    <w:p w14:paraId="6EC86253" w14:textId="77777777" w:rsidR="001B1E24" w:rsidRDefault="001B1E24" w:rsidP="001B1E24">
      <w:pPr>
        <w:spacing w:line="360" w:lineRule="auto"/>
        <w:rPr>
          <w:sz w:val="24"/>
          <w:szCs w:val="24"/>
          <w:rtl/>
          <w:lang w:bidi="ar-IQ"/>
        </w:rPr>
      </w:pPr>
      <w:r>
        <w:rPr>
          <w:rFonts w:hint="cs"/>
          <w:sz w:val="24"/>
          <w:szCs w:val="24"/>
          <w:rtl/>
          <w:lang w:bidi="ar-IQ"/>
        </w:rPr>
        <w:t xml:space="preserve">                                                                                                                                 10</w:t>
      </w:r>
    </w:p>
    <w:p w14:paraId="1870ED5C" w14:textId="77777777" w:rsidR="00927788" w:rsidRDefault="001B1E24" w:rsidP="001B1E24">
      <w:pPr>
        <w:spacing w:line="360" w:lineRule="auto"/>
        <w:rPr>
          <w:sz w:val="24"/>
          <w:szCs w:val="24"/>
          <w:rtl/>
          <w:lang w:bidi="ar-IQ"/>
        </w:rPr>
      </w:pPr>
      <w:r>
        <w:rPr>
          <w:rFonts w:hint="cs"/>
          <w:sz w:val="24"/>
          <w:szCs w:val="24"/>
          <w:rtl/>
          <w:lang w:bidi="ar-IQ"/>
        </w:rPr>
        <w:t xml:space="preserve">  </w:t>
      </w:r>
      <w:r w:rsidR="00F83960">
        <w:rPr>
          <w:rFonts w:hint="cs"/>
          <w:sz w:val="24"/>
          <w:szCs w:val="24"/>
          <w:rtl/>
          <w:lang w:bidi="ar-IQ"/>
        </w:rPr>
        <w:t>حيث</w:t>
      </w:r>
      <w:r w:rsidR="007750BF">
        <w:rPr>
          <w:rFonts w:hint="cs"/>
          <w:sz w:val="24"/>
          <w:szCs w:val="24"/>
          <w:rtl/>
          <w:lang w:bidi="ar-IQ"/>
        </w:rPr>
        <w:t xml:space="preserve"> ان التغذية الراجعة تزيد من طاقة الافراد ودافعيتهم وتعزيز الاداء وتجنب الاداء الخاطئ</w:t>
      </w:r>
      <w:r w:rsidR="00F83960">
        <w:rPr>
          <w:rFonts w:hint="cs"/>
          <w:sz w:val="24"/>
          <w:szCs w:val="24"/>
          <w:rtl/>
          <w:lang w:bidi="ar-IQ"/>
        </w:rPr>
        <w:t xml:space="preserve">( </w:t>
      </w:r>
      <w:r w:rsidR="00F83960">
        <w:rPr>
          <w:sz w:val="24"/>
          <w:szCs w:val="24"/>
          <w:lang w:bidi="ar-IQ"/>
        </w:rPr>
        <w:t>2000</w:t>
      </w:r>
      <w:r w:rsidR="00F83960">
        <w:rPr>
          <w:rFonts w:hint="cs"/>
          <w:sz w:val="24"/>
          <w:szCs w:val="24"/>
          <w:rtl/>
          <w:lang w:bidi="ar-IQ"/>
        </w:rPr>
        <w:t xml:space="preserve"> </w:t>
      </w:r>
      <w:r w:rsidR="00F83960">
        <w:rPr>
          <w:sz w:val="24"/>
          <w:szCs w:val="24"/>
          <w:lang w:bidi="ar-IQ"/>
        </w:rPr>
        <w:t>Schmide</w:t>
      </w:r>
      <w:r w:rsidR="00F83960">
        <w:rPr>
          <w:rFonts w:hint="cs"/>
          <w:sz w:val="24"/>
          <w:szCs w:val="24"/>
          <w:rtl/>
          <w:lang w:bidi="ar-IQ"/>
        </w:rPr>
        <w:t xml:space="preserve"> ) </w:t>
      </w:r>
      <w:r w:rsidR="007750BF">
        <w:rPr>
          <w:rFonts w:hint="cs"/>
          <w:sz w:val="24"/>
          <w:szCs w:val="24"/>
          <w:rtl/>
          <w:lang w:bidi="ar-IQ"/>
        </w:rPr>
        <w:t xml:space="preserve"> " </w:t>
      </w:r>
      <w:r w:rsidR="00144A32">
        <w:rPr>
          <w:rStyle w:val="a6"/>
          <w:sz w:val="24"/>
          <w:szCs w:val="24"/>
          <w:rtl/>
          <w:lang w:bidi="ar-IQ"/>
        </w:rPr>
        <w:footnoteReference w:id="11"/>
      </w:r>
      <w:r w:rsidR="00144A32">
        <w:rPr>
          <w:rFonts w:hint="cs"/>
          <w:sz w:val="24"/>
          <w:szCs w:val="24"/>
          <w:rtl/>
          <w:lang w:bidi="ar-IQ"/>
        </w:rPr>
        <w:t xml:space="preserve"> </w:t>
      </w:r>
      <w:r w:rsidR="007750BF">
        <w:rPr>
          <w:rFonts w:hint="cs"/>
          <w:sz w:val="24"/>
          <w:szCs w:val="24"/>
          <w:rtl/>
          <w:lang w:bidi="ar-IQ"/>
        </w:rPr>
        <w:t xml:space="preserve">كما ان الوحدات التعليمية المستخدمة والتي تعتمد على تقسيم المهارة في التعليم ومع الشرح الوافي والنظري لها لاكساب اللاعب المهارة بشكل صحيح </w:t>
      </w:r>
      <w:r w:rsidR="00927788">
        <w:rPr>
          <w:rFonts w:hint="cs"/>
          <w:sz w:val="24"/>
          <w:szCs w:val="24"/>
          <w:rtl/>
          <w:lang w:bidi="ar-IQ"/>
        </w:rPr>
        <w:t>فضلا عن الوقت الكافي لاداء كل تمرين وتكراره اعطى نتائجه المثمرة بتعليم المها</w:t>
      </w:r>
      <w:r w:rsidR="00F83960">
        <w:rPr>
          <w:rFonts w:hint="cs"/>
          <w:sz w:val="24"/>
          <w:szCs w:val="24"/>
          <w:rtl/>
          <w:lang w:bidi="ar-IQ"/>
        </w:rPr>
        <w:t xml:space="preserve">ره بشكلها الصحيح </w:t>
      </w:r>
      <w:r w:rsidR="009D0F46">
        <w:rPr>
          <w:rFonts w:hint="cs"/>
          <w:sz w:val="24"/>
          <w:szCs w:val="24"/>
          <w:rtl/>
          <w:lang w:bidi="ar-IQ"/>
        </w:rPr>
        <w:t xml:space="preserve"> </w:t>
      </w:r>
      <w:r w:rsidR="00927788">
        <w:rPr>
          <w:rFonts w:hint="cs"/>
          <w:sz w:val="24"/>
          <w:szCs w:val="24"/>
          <w:rtl/>
          <w:lang w:bidi="ar-IQ"/>
        </w:rPr>
        <w:t>ان المعلومات المعرفية مرتبطة ومؤثرة في تعلم المهارات وان علاقة المعرفة والتكنيك المهارة له علاقة ايجابية في نجاح المحاولات التكرارية</w:t>
      </w:r>
      <w:r w:rsidR="00F83960">
        <w:rPr>
          <w:rFonts w:hint="cs"/>
          <w:sz w:val="24"/>
          <w:szCs w:val="24"/>
          <w:rtl/>
          <w:lang w:bidi="ar-IQ"/>
        </w:rPr>
        <w:t xml:space="preserve"> </w:t>
      </w:r>
      <w:r w:rsidR="00F83960">
        <w:rPr>
          <w:sz w:val="24"/>
          <w:szCs w:val="24"/>
          <w:lang w:bidi="ar-IQ"/>
        </w:rPr>
        <w:t>Schmidt A.R.1992)</w:t>
      </w:r>
      <w:r w:rsidR="00F83960">
        <w:rPr>
          <w:rFonts w:hint="cs"/>
          <w:sz w:val="24"/>
          <w:szCs w:val="24"/>
          <w:rtl/>
          <w:lang w:bidi="ar-IQ"/>
        </w:rPr>
        <w:t xml:space="preserve">) </w:t>
      </w:r>
      <w:r w:rsidR="00927788">
        <w:rPr>
          <w:rFonts w:hint="cs"/>
          <w:sz w:val="24"/>
          <w:szCs w:val="24"/>
          <w:rtl/>
          <w:lang w:bidi="ar-IQ"/>
        </w:rPr>
        <w:t>"</w:t>
      </w:r>
      <w:r w:rsidR="00144A32">
        <w:rPr>
          <w:rStyle w:val="a6"/>
          <w:sz w:val="24"/>
          <w:szCs w:val="24"/>
          <w:rtl/>
          <w:lang w:bidi="ar-IQ"/>
        </w:rPr>
        <w:footnoteReference w:id="12"/>
      </w:r>
      <w:r w:rsidR="00CD3290">
        <w:rPr>
          <w:rFonts w:hint="cs"/>
          <w:sz w:val="24"/>
          <w:szCs w:val="24"/>
          <w:rtl/>
          <w:lang w:bidi="ar-IQ"/>
        </w:rPr>
        <w:t xml:space="preserve">                                                                                                                             </w:t>
      </w:r>
    </w:p>
    <w:p w14:paraId="3F4EA8C8" w14:textId="77777777" w:rsidR="00927788" w:rsidRDefault="00927788" w:rsidP="00CD3290">
      <w:pPr>
        <w:spacing w:line="360" w:lineRule="auto"/>
        <w:rPr>
          <w:sz w:val="24"/>
          <w:szCs w:val="24"/>
          <w:rtl/>
          <w:lang w:bidi="ar-IQ"/>
        </w:rPr>
      </w:pPr>
      <w:r>
        <w:rPr>
          <w:rFonts w:hint="cs"/>
          <w:sz w:val="24"/>
          <w:szCs w:val="24"/>
          <w:rtl/>
          <w:lang w:bidi="ar-IQ"/>
        </w:rPr>
        <w:t xml:space="preserve">4-2 عرض ومناقشة نتائج الاختبارات القبلية والبعدية للمعرفة الخططية </w:t>
      </w:r>
      <w:r w:rsidR="00107660">
        <w:rPr>
          <w:rFonts w:hint="cs"/>
          <w:sz w:val="24"/>
          <w:szCs w:val="24"/>
          <w:rtl/>
          <w:lang w:bidi="ar-IQ"/>
        </w:rPr>
        <w:t xml:space="preserve">                                           </w:t>
      </w:r>
    </w:p>
    <w:p w14:paraId="47ADC9A3" w14:textId="77777777" w:rsidR="00927788" w:rsidRDefault="00927788" w:rsidP="00927788">
      <w:pPr>
        <w:spacing w:line="360" w:lineRule="auto"/>
        <w:jc w:val="center"/>
        <w:rPr>
          <w:sz w:val="24"/>
          <w:szCs w:val="24"/>
          <w:rtl/>
          <w:lang w:bidi="ar-IQ"/>
        </w:rPr>
      </w:pPr>
      <w:r>
        <w:rPr>
          <w:rFonts w:hint="cs"/>
          <w:sz w:val="24"/>
          <w:szCs w:val="24"/>
          <w:rtl/>
          <w:lang w:bidi="ar-IQ"/>
        </w:rPr>
        <w:t>جدول(6)</w:t>
      </w:r>
    </w:p>
    <w:p w14:paraId="711D48E7" w14:textId="77777777" w:rsidR="00222495" w:rsidRDefault="00222495" w:rsidP="00222495">
      <w:pPr>
        <w:jc w:val="center"/>
        <w:rPr>
          <w:sz w:val="24"/>
          <w:szCs w:val="24"/>
          <w:rtl/>
          <w:lang w:bidi="ar-IQ"/>
        </w:rPr>
      </w:pPr>
      <w:r w:rsidRPr="00040015">
        <w:rPr>
          <w:rFonts w:hint="cs"/>
          <w:sz w:val="24"/>
          <w:szCs w:val="24"/>
          <w:rtl/>
          <w:lang w:bidi="ar-IQ"/>
        </w:rPr>
        <w:t xml:space="preserve">يبين الاوساط الحسابية والانحرافات المعيارية وقيمة(ت) المحسوبة </w:t>
      </w:r>
      <w:r>
        <w:rPr>
          <w:rFonts w:hint="cs"/>
          <w:sz w:val="24"/>
          <w:szCs w:val="24"/>
          <w:rtl/>
          <w:lang w:bidi="ar-IQ"/>
        </w:rPr>
        <w:t>لاختبار المعرفة الخططية   للمجموعتين</w:t>
      </w:r>
    </w:p>
    <w:tbl>
      <w:tblPr>
        <w:tblStyle w:val="a4"/>
        <w:bidiVisual/>
        <w:tblW w:w="0" w:type="auto"/>
        <w:tblLook w:val="04A0" w:firstRow="1" w:lastRow="0" w:firstColumn="1" w:lastColumn="0" w:noHBand="0" w:noVBand="1"/>
      </w:tblPr>
      <w:tblGrid>
        <w:gridCol w:w="1607"/>
        <w:gridCol w:w="1168"/>
        <w:gridCol w:w="899"/>
        <w:gridCol w:w="946"/>
        <w:gridCol w:w="895"/>
        <w:gridCol w:w="883"/>
        <w:gridCol w:w="973"/>
        <w:gridCol w:w="1116"/>
        <w:gridCol w:w="1197"/>
      </w:tblGrid>
      <w:tr w:rsidR="00222495" w:rsidRPr="00C81FA7" w14:paraId="3E4EE691" w14:textId="77777777" w:rsidTr="00764861">
        <w:tc>
          <w:tcPr>
            <w:tcW w:w="1666" w:type="dxa"/>
            <w:tcBorders>
              <w:bottom w:val="nil"/>
            </w:tcBorders>
          </w:tcPr>
          <w:p w14:paraId="0B82CC31" w14:textId="77777777" w:rsidR="00222495" w:rsidRPr="00C81FA7" w:rsidRDefault="00222495" w:rsidP="00764861">
            <w:pPr>
              <w:spacing w:line="480" w:lineRule="auto"/>
              <w:jc w:val="center"/>
              <w:rPr>
                <w:sz w:val="24"/>
                <w:szCs w:val="24"/>
                <w:rtl/>
              </w:rPr>
            </w:pPr>
            <w:r>
              <w:rPr>
                <w:rFonts w:hint="cs"/>
                <w:sz w:val="24"/>
                <w:szCs w:val="24"/>
                <w:rtl/>
              </w:rPr>
              <w:t>المعرفة الخططية</w:t>
            </w:r>
          </w:p>
        </w:tc>
        <w:tc>
          <w:tcPr>
            <w:tcW w:w="1213" w:type="dxa"/>
            <w:tcBorders>
              <w:bottom w:val="nil"/>
            </w:tcBorders>
          </w:tcPr>
          <w:p w14:paraId="33E03A76" w14:textId="77777777" w:rsidR="00222495" w:rsidRPr="00C81FA7" w:rsidRDefault="00222495" w:rsidP="00764861">
            <w:pPr>
              <w:spacing w:line="480" w:lineRule="auto"/>
              <w:jc w:val="center"/>
              <w:rPr>
                <w:sz w:val="24"/>
                <w:szCs w:val="24"/>
                <w:rtl/>
              </w:rPr>
            </w:pPr>
            <w:r>
              <w:rPr>
                <w:rFonts w:hint="cs"/>
                <w:sz w:val="24"/>
                <w:szCs w:val="24"/>
                <w:rtl/>
              </w:rPr>
              <w:t>وحدة القياس</w:t>
            </w:r>
          </w:p>
        </w:tc>
        <w:tc>
          <w:tcPr>
            <w:tcW w:w="913" w:type="dxa"/>
            <w:tcBorders>
              <w:right w:val="nil"/>
            </w:tcBorders>
          </w:tcPr>
          <w:p w14:paraId="3C2F7F5C" w14:textId="77777777" w:rsidR="00222495" w:rsidRPr="00C81FA7" w:rsidRDefault="00222495" w:rsidP="00764861">
            <w:pPr>
              <w:spacing w:line="480" w:lineRule="auto"/>
              <w:rPr>
                <w:sz w:val="24"/>
                <w:szCs w:val="24"/>
                <w:rtl/>
              </w:rPr>
            </w:pPr>
            <w:r w:rsidRPr="00C81FA7">
              <w:rPr>
                <w:rFonts w:hint="cs"/>
                <w:sz w:val="24"/>
                <w:szCs w:val="24"/>
                <w:rtl/>
              </w:rPr>
              <w:t>قبل</w:t>
            </w:r>
          </w:p>
        </w:tc>
        <w:tc>
          <w:tcPr>
            <w:tcW w:w="964" w:type="dxa"/>
            <w:tcBorders>
              <w:left w:val="nil"/>
            </w:tcBorders>
          </w:tcPr>
          <w:p w14:paraId="0535B2A2" w14:textId="77777777" w:rsidR="00222495" w:rsidRPr="00C81FA7" w:rsidRDefault="00222495" w:rsidP="00764861">
            <w:pPr>
              <w:spacing w:line="480" w:lineRule="auto"/>
              <w:rPr>
                <w:sz w:val="24"/>
                <w:szCs w:val="24"/>
                <w:rtl/>
              </w:rPr>
            </w:pPr>
            <w:r w:rsidRPr="00C81FA7">
              <w:rPr>
                <w:rFonts w:hint="cs"/>
                <w:sz w:val="24"/>
                <w:szCs w:val="24"/>
                <w:rtl/>
              </w:rPr>
              <w:t>المنهاج</w:t>
            </w:r>
          </w:p>
        </w:tc>
        <w:tc>
          <w:tcPr>
            <w:tcW w:w="849" w:type="dxa"/>
            <w:tcBorders>
              <w:right w:val="nil"/>
            </w:tcBorders>
          </w:tcPr>
          <w:p w14:paraId="7812ABE4" w14:textId="77777777" w:rsidR="00222495" w:rsidRPr="00C81FA7" w:rsidRDefault="00222495" w:rsidP="00764861">
            <w:pPr>
              <w:spacing w:line="480" w:lineRule="auto"/>
              <w:rPr>
                <w:sz w:val="24"/>
                <w:szCs w:val="24"/>
                <w:rtl/>
              </w:rPr>
            </w:pPr>
            <w:r w:rsidRPr="00C81FA7">
              <w:rPr>
                <w:rFonts w:hint="cs"/>
                <w:sz w:val="24"/>
                <w:szCs w:val="24"/>
                <w:rtl/>
              </w:rPr>
              <w:t xml:space="preserve">  بعد </w:t>
            </w:r>
          </w:p>
        </w:tc>
        <w:tc>
          <w:tcPr>
            <w:tcW w:w="895" w:type="dxa"/>
            <w:tcBorders>
              <w:left w:val="nil"/>
            </w:tcBorders>
          </w:tcPr>
          <w:p w14:paraId="7F594F1F" w14:textId="77777777" w:rsidR="00222495" w:rsidRPr="00C81FA7" w:rsidRDefault="00222495" w:rsidP="00764861">
            <w:pPr>
              <w:spacing w:line="480" w:lineRule="auto"/>
              <w:rPr>
                <w:sz w:val="24"/>
                <w:szCs w:val="24"/>
                <w:rtl/>
              </w:rPr>
            </w:pPr>
            <w:r w:rsidRPr="00C81FA7">
              <w:rPr>
                <w:rFonts w:hint="cs"/>
                <w:sz w:val="24"/>
                <w:szCs w:val="24"/>
                <w:rtl/>
              </w:rPr>
              <w:t xml:space="preserve">المنهاج </w:t>
            </w:r>
          </w:p>
        </w:tc>
        <w:tc>
          <w:tcPr>
            <w:tcW w:w="978" w:type="dxa"/>
            <w:vMerge w:val="restart"/>
          </w:tcPr>
          <w:p w14:paraId="203D5DDC" w14:textId="77777777" w:rsidR="00222495" w:rsidRPr="00C81FA7" w:rsidRDefault="00222495" w:rsidP="00764861">
            <w:pPr>
              <w:spacing w:line="480" w:lineRule="auto"/>
              <w:rPr>
                <w:sz w:val="24"/>
                <w:szCs w:val="24"/>
                <w:rtl/>
              </w:rPr>
            </w:pPr>
            <w:r w:rsidRPr="00C81FA7">
              <w:rPr>
                <w:rFonts w:hint="cs"/>
                <w:sz w:val="24"/>
                <w:szCs w:val="24"/>
                <w:rtl/>
              </w:rPr>
              <w:t>ت المحسوبة</w:t>
            </w:r>
          </w:p>
        </w:tc>
        <w:tc>
          <w:tcPr>
            <w:tcW w:w="1134" w:type="dxa"/>
            <w:vMerge w:val="restart"/>
          </w:tcPr>
          <w:p w14:paraId="6D4695AA" w14:textId="77777777" w:rsidR="00222495" w:rsidRPr="00C81FA7" w:rsidRDefault="001B1E24" w:rsidP="00764861">
            <w:pPr>
              <w:spacing w:line="480" w:lineRule="auto"/>
              <w:rPr>
                <w:sz w:val="24"/>
                <w:szCs w:val="24"/>
                <w:rtl/>
              </w:rPr>
            </w:pPr>
            <w:r w:rsidRPr="001B1E24">
              <w:rPr>
                <w:rFonts w:hint="cs"/>
                <w:sz w:val="24"/>
                <w:szCs w:val="24"/>
                <w:rtl/>
              </w:rPr>
              <w:t>القيمة الاحتمالية</w:t>
            </w:r>
            <w:r>
              <w:rPr>
                <w:rFonts w:hint="cs"/>
                <w:sz w:val="28"/>
                <w:szCs w:val="28"/>
                <w:rtl/>
                <w:lang w:bidi="ar-IQ"/>
              </w:rPr>
              <w:t xml:space="preserve"> </w:t>
            </w:r>
          </w:p>
        </w:tc>
        <w:tc>
          <w:tcPr>
            <w:tcW w:w="1242" w:type="dxa"/>
            <w:vMerge w:val="restart"/>
          </w:tcPr>
          <w:p w14:paraId="47E8854E" w14:textId="77777777" w:rsidR="00222495" w:rsidRPr="00C81FA7" w:rsidRDefault="00222495" w:rsidP="00764861">
            <w:pPr>
              <w:spacing w:line="480" w:lineRule="auto"/>
              <w:rPr>
                <w:sz w:val="24"/>
                <w:szCs w:val="24"/>
                <w:rtl/>
              </w:rPr>
            </w:pPr>
            <w:r w:rsidRPr="00C81FA7">
              <w:rPr>
                <w:rFonts w:hint="cs"/>
                <w:sz w:val="24"/>
                <w:szCs w:val="24"/>
                <w:rtl/>
              </w:rPr>
              <w:t xml:space="preserve">الدلالة </w:t>
            </w:r>
          </w:p>
        </w:tc>
      </w:tr>
      <w:tr w:rsidR="00222495" w:rsidRPr="00C81FA7" w14:paraId="244B6D27" w14:textId="77777777" w:rsidTr="00764861">
        <w:tc>
          <w:tcPr>
            <w:tcW w:w="1666" w:type="dxa"/>
            <w:tcBorders>
              <w:top w:val="nil"/>
            </w:tcBorders>
          </w:tcPr>
          <w:p w14:paraId="73F00B5C" w14:textId="77777777" w:rsidR="00222495" w:rsidRPr="00C81FA7" w:rsidRDefault="00222495" w:rsidP="00764861">
            <w:pPr>
              <w:spacing w:line="480" w:lineRule="auto"/>
              <w:rPr>
                <w:sz w:val="24"/>
                <w:szCs w:val="24"/>
                <w:rtl/>
              </w:rPr>
            </w:pPr>
          </w:p>
        </w:tc>
        <w:tc>
          <w:tcPr>
            <w:tcW w:w="1213" w:type="dxa"/>
            <w:tcBorders>
              <w:top w:val="nil"/>
            </w:tcBorders>
          </w:tcPr>
          <w:p w14:paraId="5AF0BB96" w14:textId="77777777" w:rsidR="00222495" w:rsidRPr="00C81FA7" w:rsidRDefault="00222495" w:rsidP="00764861">
            <w:pPr>
              <w:spacing w:line="480" w:lineRule="auto"/>
              <w:rPr>
                <w:sz w:val="24"/>
                <w:szCs w:val="24"/>
                <w:rtl/>
              </w:rPr>
            </w:pPr>
          </w:p>
        </w:tc>
        <w:tc>
          <w:tcPr>
            <w:tcW w:w="913" w:type="dxa"/>
          </w:tcPr>
          <w:p w14:paraId="60594A5F" w14:textId="77777777" w:rsidR="00222495" w:rsidRPr="00C81FA7" w:rsidRDefault="00222495" w:rsidP="00764861">
            <w:pPr>
              <w:spacing w:line="480" w:lineRule="auto"/>
              <w:rPr>
                <w:sz w:val="24"/>
                <w:szCs w:val="24"/>
                <w:rtl/>
              </w:rPr>
            </w:pPr>
            <w:r w:rsidRPr="00C81FA7">
              <w:rPr>
                <w:rFonts w:hint="cs"/>
                <w:sz w:val="24"/>
                <w:szCs w:val="24"/>
                <w:rtl/>
              </w:rPr>
              <w:t>س</w:t>
            </w:r>
          </w:p>
        </w:tc>
        <w:tc>
          <w:tcPr>
            <w:tcW w:w="964" w:type="dxa"/>
          </w:tcPr>
          <w:p w14:paraId="5C871965" w14:textId="77777777" w:rsidR="00222495" w:rsidRPr="00C81FA7" w:rsidRDefault="00222495" w:rsidP="00764861">
            <w:pPr>
              <w:spacing w:line="480" w:lineRule="auto"/>
              <w:rPr>
                <w:sz w:val="24"/>
                <w:szCs w:val="24"/>
                <w:rtl/>
              </w:rPr>
            </w:pPr>
            <w:r w:rsidRPr="00C81FA7">
              <w:rPr>
                <w:rFonts w:hint="cs"/>
                <w:sz w:val="24"/>
                <w:szCs w:val="24"/>
                <w:rtl/>
              </w:rPr>
              <w:t>ع</w:t>
            </w:r>
          </w:p>
        </w:tc>
        <w:tc>
          <w:tcPr>
            <w:tcW w:w="849" w:type="dxa"/>
          </w:tcPr>
          <w:p w14:paraId="45E60D56" w14:textId="77777777" w:rsidR="00222495" w:rsidRPr="00C81FA7" w:rsidRDefault="00222495" w:rsidP="00764861">
            <w:pPr>
              <w:spacing w:line="480" w:lineRule="auto"/>
              <w:rPr>
                <w:sz w:val="24"/>
                <w:szCs w:val="24"/>
                <w:rtl/>
              </w:rPr>
            </w:pPr>
            <w:r w:rsidRPr="00C81FA7">
              <w:rPr>
                <w:rFonts w:hint="cs"/>
                <w:sz w:val="24"/>
                <w:szCs w:val="24"/>
                <w:rtl/>
              </w:rPr>
              <w:t>س</w:t>
            </w:r>
          </w:p>
        </w:tc>
        <w:tc>
          <w:tcPr>
            <w:tcW w:w="895" w:type="dxa"/>
          </w:tcPr>
          <w:p w14:paraId="259A6753" w14:textId="77777777" w:rsidR="00222495" w:rsidRPr="00C81FA7" w:rsidRDefault="00222495" w:rsidP="00764861">
            <w:pPr>
              <w:spacing w:line="480" w:lineRule="auto"/>
              <w:rPr>
                <w:sz w:val="24"/>
                <w:szCs w:val="24"/>
                <w:rtl/>
              </w:rPr>
            </w:pPr>
            <w:r w:rsidRPr="00C81FA7">
              <w:rPr>
                <w:rFonts w:hint="cs"/>
                <w:sz w:val="24"/>
                <w:szCs w:val="24"/>
                <w:rtl/>
              </w:rPr>
              <w:t>ع</w:t>
            </w:r>
          </w:p>
        </w:tc>
        <w:tc>
          <w:tcPr>
            <w:tcW w:w="978" w:type="dxa"/>
            <w:vMerge/>
          </w:tcPr>
          <w:p w14:paraId="2F7A8EC7" w14:textId="77777777" w:rsidR="00222495" w:rsidRPr="00C81FA7" w:rsidRDefault="00222495" w:rsidP="00764861">
            <w:pPr>
              <w:spacing w:line="480" w:lineRule="auto"/>
              <w:rPr>
                <w:sz w:val="24"/>
                <w:szCs w:val="24"/>
                <w:rtl/>
              </w:rPr>
            </w:pPr>
          </w:p>
        </w:tc>
        <w:tc>
          <w:tcPr>
            <w:tcW w:w="1134" w:type="dxa"/>
            <w:vMerge/>
          </w:tcPr>
          <w:p w14:paraId="0BC447E8" w14:textId="77777777" w:rsidR="00222495" w:rsidRPr="00C81FA7" w:rsidRDefault="00222495" w:rsidP="00764861">
            <w:pPr>
              <w:spacing w:line="480" w:lineRule="auto"/>
              <w:rPr>
                <w:sz w:val="24"/>
                <w:szCs w:val="24"/>
                <w:rtl/>
              </w:rPr>
            </w:pPr>
          </w:p>
        </w:tc>
        <w:tc>
          <w:tcPr>
            <w:tcW w:w="1242" w:type="dxa"/>
            <w:vMerge/>
          </w:tcPr>
          <w:p w14:paraId="04073A12" w14:textId="77777777" w:rsidR="00222495" w:rsidRPr="00C81FA7" w:rsidRDefault="00222495" w:rsidP="00764861">
            <w:pPr>
              <w:spacing w:line="480" w:lineRule="auto"/>
              <w:rPr>
                <w:sz w:val="24"/>
                <w:szCs w:val="24"/>
                <w:rtl/>
              </w:rPr>
            </w:pPr>
          </w:p>
        </w:tc>
      </w:tr>
      <w:tr w:rsidR="00222495" w:rsidRPr="00C81FA7" w14:paraId="4CCDE696" w14:textId="77777777" w:rsidTr="00764861">
        <w:tc>
          <w:tcPr>
            <w:tcW w:w="1666" w:type="dxa"/>
          </w:tcPr>
          <w:p w14:paraId="7CA735E0" w14:textId="77777777" w:rsidR="00222495" w:rsidRDefault="00222495" w:rsidP="00764861">
            <w:pPr>
              <w:rPr>
                <w:sz w:val="28"/>
                <w:szCs w:val="28"/>
                <w:rtl/>
              </w:rPr>
            </w:pPr>
            <w:r>
              <w:rPr>
                <w:rFonts w:hint="cs"/>
                <w:sz w:val="28"/>
                <w:szCs w:val="28"/>
                <w:rtl/>
              </w:rPr>
              <w:t xml:space="preserve">التجريبية </w:t>
            </w:r>
          </w:p>
        </w:tc>
        <w:tc>
          <w:tcPr>
            <w:tcW w:w="1213" w:type="dxa"/>
          </w:tcPr>
          <w:p w14:paraId="35CAC1DF" w14:textId="77777777" w:rsidR="00222495" w:rsidRDefault="00222495" w:rsidP="00764861">
            <w:pPr>
              <w:rPr>
                <w:sz w:val="28"/>
                <w:szCs w:val="28"/>
                <w:rtl/>
              </w:rPr>
            </w:pPr>
            <w:r>
              <w:rPr>
                <w:rFonts w:hint="cs"/>
                <w:sz w:val="28"/>
                <w:szCs w:val="28"/>
                <w:rtl/>
              </w:rPr>
              <w:t>درجة</w:t>
            </w:r>
          </w:p>
        </w:tc>
        <w:tc>
          <w:tcPr>
            <w:tcW w:w="913" w:type="dxa"/>
          </w:tcPr>
          <w:p w14:paraId="3E7C4647" w14:textId="77777777" w:rsidR="00222495" w:rsidRDefault="00222495" w:rsidP="00764861">
            <w:pPr>
              <w:rPr>
                <w:sz w:val="28"/>
                <w:szCs w:val="28"/>
                <w:rtl/>
              </w:rPr>
            </w:pPr>
            <w:r>
              <w:rPr>
                <w:rFonts w:hint="cs"/>
                <w:sz w:val="28"/>
                <w:szCs w:val="28"/>
                <w:rtl/>
              </w:rPr>
              <w:t>23.6</w:t>
            </w:r>
          </w:p>
        </w:tc>
        <w:tc>
          <w:tcPr>
            <w:tcW w:w="964" w:type="dxa"/>
          </w:tcPr>
          <w:p w14:paraId="40A0E976" w14:textId="77777777" w:rsidR="00222495" w:rsidRDefault="00222495" w:rsidP="00764861">
            <w:pPr>
              <w:rPr>
                <w:sz w:val="28"/>
                <w:szCs w:val="28"/>
                <w:rtl/>
              </w:rPr>
            </w:pPr>
            <w:r>
              <w:rPr>
                <w:rFonts w:hint="cs"/>
                <w:sz w:val="28"/>
                <w:szCs w:val="28"/>
                <w:rtl/>
              </w:rPr>
              <w:t>2.8</w:t>
            </w:r>
          </w:p>
        </w:tc>
        <w:tc>
          <w:tcPr>
            <w:tcW w:w="849" w:type="dxa"/>
          </w:tcPr>
          <w:p w14:paraId="78291B45" w14:textId="77777777" w:rsidR="00222495" w:rsidRDefault="00222495" w:rsidP="00764861">
            <w:pPr>
              <w:jc w:val="center"/>
              <w:rPr>
                <w:sz w:val="28"/>
                <w:szCs w:val="28"/>
                <w:rtl/>
                <w:lang w:bidi="ar-IQ"/>
              </w:rPr>
            </w:pPr>
            <w:r>
              <w:rPr>
                <w:rFonts w:hint="cs"/>
                <w:sz w:val="28"/>
                <w:szCs w:val="28"/>
                <w:rtl/>
                <w:lang w:bidi="ar-IQ"/>
              </w:rPr>
              <w:t>28.71</w:t>
            </w:r>
          </w:p>
        </w:tc>
        <w:tc>
          <w:tcPr>
            <w:tcW w:w="895" w:type="dxa"/>
          </w:tcPr>
          <w:p w14:paraId="5C082A3D" w14:textId="77777777" w:rsidR="00222495" w:rsidRDefault="00222495" w:rsidP="00764861">
            <w:pPr>
              <w:jc w:val="center"/>
              <w:rPr>
                <w:sz w:val="28"/>
                <w:szCs w:val="28"/>
                <w:rtl/>
                <w:lang w:bidi="ar-IQ"/>
              </w:rPr>
            </w:pPr>
            <w:r>
              <w:rPr>
                <w:rFonts w:hint="cs"/>
                <w:sz w:val="28"/>
                <w:szCs w:val="28"/>
                <w:rtl/>
                <w:lang w:bidi="ar-IQ"/>
              </w:rPr>
              <w:t>1.08</w:t>
            </w:r>
          </w:p>
        </w:tc>
        <w:tc>
          <w:tcPr>
            <w:tcW w:w="978" w:type="dxa"/>
          </w:tcPr>
          <w:p w14:paraId="40494FE2" w14:textId="77777777" w:rsidR="00222495" w:rsidRDefault="00222495" w:rsidP="00764861">
            <w:pPr>
              <w:jc w:val="center"/>
              <w:rPr>
                <w:sz w:val="28"/>
                <w:szCs w:val="28"/>
                <w:rtl/>
                <w:lang w:bidi="ar-IQ"/>
              </w:rPr>
            </w:pPr>
            <w:r>
              <w:rPr>
                <w:rFonts w:hint="cs"/>
                <w:sz w:val="28"/>
                <w:szCs w:val="28"/>
                <w:rtl/>
                <w:lang w:bidi="ar-IQ"/>
              </w:rPr>
              <w:t>5.1</w:t>
            </w:r>
          </w:p>
        </w:tc>
        <w:tc>
          <w:tcPr>
            <w:tcW w:w="1134" w:type="dxa"/>
          </w:tcPr>
          <w:p w14:paraId="578A7641" w14:textId="77777777" w:rsidR="00222495" w:rsidRDefault="00222495" w:rsidP="00764861">
            <w:pPr>
              <w:jc w:val="center"/>
              <w:rPr>
                <w:sz w:val="28"/>
                <w:szCs w:val="28"/>
                <w:rtl/>
                <w:lang w:bidi="ar-IQ"/>
              </w:rPr>
            </w:pPr>
            <w:r>
              <w:rPr>
                <w:rFonts w:hint="cs"/>
                <w:sz w:val="28"/>
                <w:szCs w:val="28"/>
                <w:rtl/>
                <w:lang w:bidi="ar-IQ"/>
              </w:rPr>
              <w:t>0.000</w:t>
            </w:r>
          </w:p>
        </w:tc>
        <w:tc>
          <w:tcPr>
            <w:tcW w:w="1242" w:type="dxa"/>
          </w:tcPr>
          <w:p w14:paraId="75E77DB1" w14:textId="77777777" w:rsidR="00222495" w:rsidRPr="00C81FA7" w:rsidRDefault="00222495" w:rsidP="00764861">
            <w:pPr>
              <w:spacing w:line="480" w:lineRule="auto"/>
              <w:rPr>
                <w:sz w:val="24"/>
                <w:szCs w:val="24"/>
                <w:rtl/>
              </w:rPr>
            </w:pPr>
            <w:r>
              <w:rPr>
                <w:rFonts w:hint="cs"/>
                <w:sz w:val="24"/>
                <w:szCs w:val="24"/>
                <w:rtl/>
              </w:rPr>
              <w:t>معنوي</w:t>
            </w:r>
          </w:p>
        </w:tc>
      </w:tr>
      <w:tr w:rsidR="00222495" w:rsidRPr="00C81FA7" w14:paraId="0D9E1251" w14:textId="77777777" w:rsidTr="00764861">
        <w:tc>
          <w:tcPr>
            <w:tcW w:w="1666" w:type="dxa"/>
          </w:tcPr>
          <w:p w14:paraId="1213E8EE" w14:textId="77777777" w:rsidR="00222495" w:rsidRDefault="00222495" w:rsidP="00764861">
            <w:pPr>
              <w:rPr>
                <w:sz w:val="28"/>
                <w:szCs w:val="28"/>
                <w:rtl/>
              </w:rPr>
            </w:pPr>
            <w:r>
              <w:rPr>
                <w:rFonts w:hint="cs"/>
                <w:sz w:val="28"/>
                <w:szCs w:val="28"/>
                <w:rtl/>
                <w:lang w:bidi="ar-IQ"/>
              </w:rPr>
              <w:t>الضابطة</w:t>
            </w:r>
          </w:p>
        </w:tc>
        <w:tc>
          <w:tcPr>
            <w:tcW w:w="1213" w:type="dxa"/>
          </w:tcPr>
          <w:p w14:paraId="20DB9D2C" w14:textId="77777777" w:rsidR="00222495" w:rsidRDefault="00222495" w:rsidP="00764861">
            <w:pPr>
              <w:rPr>
                <w:sz w:val="28"/>
                <w:szCs w:val="28"/>
                <w:rtl/>
              </w:rPr>
            </w:pPr>
            <w:r>
              <w:rPr>
                <w:rFonts w:hint="cs"/>
                <w:sz w:val="28"/>
                <w:szCs w:val="28"/>
                <w:rtl/>
              </w:rPr>
              <w:t>درجة</w:t>
            </w:r>
          </w:p>
        </w:tc>
        <w:tc>
          <w:tcPr>
            <w:tcW w:w="913" w:type="dxa"/>
          </w:tcPr>
          <w:p w14:paraId="242968FE" w14:textId="77777777" w:rsidR="00222495" w:rsidRDefault="00222495" w:rsidP="00764861">
            <w:pPr>
              <w:rPr>
                <w:sz w:val="28"/>
                <w:szCs w:val="28"/>
                <w:rtl/>
              </w:rPr>
            </w:pPr>
            <w:r>
              <w:rPr>
                <w:rFonts w:hint="cs"/>
                <w:sz w:val="28"/>
                <w:szCs w:val="28"/>
                <w:rtl/>
              </w:rPr>
              <w:t>24.1</w:t>
            </w:r>
          </w:p>
        </w:tc>
        <w:tc>
          <w:tcPr>
            <w:tcW w:w="964" w:type="dxa"/>
          </w:tcPr>
          <w:p w14:paraId="63ADA11A" w14:textId="77777777" w:rsidR="00222495" w:rsidRDefault="00222495" w:rsidP="00764861">
            <w:pPr>
              <w:rPr>
                <w:sz w:val="28"/>
                <w:szCs w:val="28"/>
                <w:rtl/>
              </w:rPr>
            </w:pPr>
            <w:r>
              <w:rPr>
                <w:rFonts w:hint="cs"/>
                <w:sz w:val="28"/>
                <w:szCs w:val="28"/>
                <w:rtl/>
              </w:rPr>
              <w:t>1.9</w:t>
            </w:r>
          </w:p>
        </w:tc>
        <w:tc>
          <w:tcPr>
            <w:tcW w:w="849" w:type="dxa"/>
          </w:tcPr>
          <w:p w14:paraId="170A5191" w14:textId="77777777" w:rsidR="00222495" w:rsidRDefault="00222495" w:rsidP="00764861">
            <w:pPr>
              <w:jc w:val="center"/>
              <w:rPr>
                <w:sz w:val="28"/>
                <w:szCs w:val="28"/>
                <w:rtl/>
                <w:lang w:bidi="ar-IQ"/>
              </w:rPr>
            </w:pPr>
            <w:r>
              <w:rPr>
                <w:rFonts w:hint="cs"/>
                <w:sz w:val="28"/>
                <w:szCs w:val="28"/>
                <w:rtl/>
                <w:lang w:bidi="ar-IQ"/>
              </w:rPr>
              <w:t>25.41</w:t>
            </w:r>
          </w:p>
        </w:tc>
        <w:tc>
          <w:tcPr>
            <w:tcW w:w="895" w:type="dxa"/>
          </w:tcPr>
          <w:p w14:paraId="01E7E978" w14:textId="77777777" w:rsidR="00222495" w:rsidRDefault="00222495" w:rsidP="00764861">
            <w:pPr>
              <w:jc w:val="center"/>
              <w:rPr>
                <w:sz w:val="28"/>
                <w:szCs w:val="28"/>
                <w:rtl/>
                <w:lang w:bidi="ar-IQ"/>
              </w:rPr>
            </w:pPr>
            <w:r>
              <w:rPr>
                <w:rFonts w:hint="cs"/>
                <w:sz w:val="28"/>
                <w:szCs w:val="28"/>
                <w:rtl/>
                <w:lang w:bidi="ar-IQ"/>
              </w:rPr>
              <w:t>1.41</w:t>
            </w:r>
          </w:p>
        </w:tc>
        <w:tc>
          <w:tcPr>
            <w:tcW w:w="978" w:type="dxa"/>
          </w:tcPr>
          <w:p w14:paraId="38F44024" w14:textId="77777777" w:rsidR="00222495" w:rsidRDefault="00222495" w:rsidP="00764861">
            <w:pPr>
              <w:jc w:val="center"/>
              <w:rPr>
                <w:sz w:val="28"/>
                <w:szCs w:val="28"/>
                <w:rtl/>
                <w:lang w:bidi="ar-IQ"/>
              </w:rPr>
            </w:pPr>
            <w:r>
              <w:rPr>
                <w:rFonts w:hint="cs"/>
                <w:sz w:val="28"/>
                <w:szCs w:val="28"/>
                <w:rtl/>
                <w:lang w:bidi="ar-IQ"/>
              </w:rPr>
              <w:t>2.6</w:t>
            </w:r>
          </w:p>
        </w:tc>
        <w:tc>
          <w:tcPr>
            <w:tcW w:w="1134" w:type="dxa"/>
          </w:tcPr>
          <w:p w14:paraId="0D4D6A9E" w14:textId="77777777" w:rsidR="00222495" w:rsidRDefault="00222495" w:rsidP="00764861">
            <w:pPr>
              <w:jc w:val="center"/>
              <w:rPr>
                <w:sz w:val="28"/>
                <w:szCs w:val="28"/>
                <w:rtl/>
                <w:lang w:bidi="ar-IQ"/>
              </w:rPr>
            </w:pPr>
            <w:r>
              <w:rPr>
                <w:rFonts w:hint="cs"/>
                <w:sz w:val="28"/>
                <w:szCs w:val="28"/>
                <w:rtl/>
                <w:lang w:bidi="ar-IQ"/>
              </w:rPr>
              <w:t>0.003</w:t>
            </w:r>
          </w:p>
        </w:tc>
        <w:tc>
          <w:tcPr>
            <w:tcW w:w="1242" w:type="dxa"/>
          </w:tcPr>
          <w:p w14:paraId="6DFFE917" w14:textId="77777777" w:rsidR="00222495" w:rsidRPr="00C81FA7" w:rsidRDefault="00222495" w:rsidP="00764861">
            <w:pPr>
              <w:spacing w:line="480" w:lineRule="auto"/>
              <w:rPr>
                <w:sz w:val="24"/>
                <w:szCs w:val="24"/>
                <w:rtl/>
              </w:rPr>
            </w:pPr>
            <w:r w:rsidRPr="00C81FA7">
              <w:rPr>
                <w:rFonts w:hint="cs"/>
                <w:sz w:val="24"/>
                <w:szCs w:val="24"/>
                <w:rtl/>
              </w:rPr>
              <w:t>معنوي</w:t>
            </w:r>
          </w:p>
        </w:tc>
      </w:tr>
    </w:tbl>
    <w:p w14:paraId="043163C1" w14:textId="77777777" w:rsidR="001E2CEF" w:rsidRDefault="0095258B" w:rsidP="00222495">
      <w:pPr>
        <w:spacing w:line="360" w:lineRule="auto"/>
        <w:rPr>
          <w:sz w:val="24"/>
          <w:szCs w:val="24"/>
          <w:rtl/>
          <w:lang w:bidi="ar-IQ"/>
        </w:rPr>
      </w:pPr>
      <w:r>
        <w:rPr>
          <w:rFonts w:hint="cs"/>
          <w:sz w:val="24"/>
          <w:szCs w:val="24"/>
          <w:rtl/>
          <w:lang w:bidi="ar-IQ"/>
        </w:rPr>
        <w:t>من خلال جدل (6</w:t>
      </w:r>
      <w:r w:rsidR="00377C4E">
        <w:rPr>
          <w:rFonts w:hint="cs"/>
          <w:sz w:val="24"/>
          <w:szCs w:val="24"/>
          <w:rtl/>
          <w:lang w:bidi="ar-IQ"/>
        </w:rPr>
        <w:t>)</w:t>
      </w:r>
      <w:r>
        <w:rPr>
          <w:rFonts w:hint="cs"/>
          <w:sz w:val="24"/>
          <w:szCs w:val="24"/>
          <w:rtl/>
          <w:lang w:bidi="ar-IQ"/>
        </w:rPr>
        <w:t xml:space="preserve"> نجد ان قيم (ت) المحسوبة للمجموعة التجريبية </w:t>
      </w:r>
      <w:r w:rsidR="00222495">
        <w:rPr>
          <w:rFonts w:hint="cs"/>
          <w:sz w:val="24"/>
          <w:szCs w:val="24"/>
          <w:rtl/>
          <w:lang w:bidi="ar-IQ"/>
        </w:rPr>
        <w:t xml:space="preserve">والضابطة جميعها اكبر من القيمة الجدولية </w:t>
      </w:r>
      <w:r>
        <w:rPr>
          <w:rFonts w:hint="cs"/>
          <w:sz w:val="24"/>
          <w:szCs w:val="24"/>
          <w:rtl/>
          <w:lang w:bidi="ar-IQ"/>
        </w:rPr>
        <w:t xml:space="preserve"> ونفسر معنوية القياس البعدي للمجموعة التجريبية وفق مخطط (</w:t>
      </w:r>
      <w:r>
        <w:rPr>
          <w:sz w:val="24"/>
          <w:szCs w:val="24"/>
          <w:lang w:bidi="ar-IQ"/>
        </w:rPr>
        <w:t>Veen</w:t>
      </w:r>
      <w:r>
        <w:rPr>
          <w:rFonts w:hint="cs"/>
          <w:sz w:val="24"/>
          <w:szCs w:val="24"/>
          <w:rtl/>
          <w:lang w:bidi="ar-IQ"/>
        </w:rPr>
        <w:t xml:space="preserve">) بان </w:t>
      </w:r>
      <w:r w:rsidR="006504BC">
        <w:rPr>
          <w:rFonts w:hint="cs"/>
          <w:sz w:val="24"/>
          <w:szCs w:val="24"/>
          <w:rtl/>
          <w:lang w:bidi="ar-IQ"/>
        </w:rPr>
        <w:t>الوحدات الوحدات التعليمية المطبقة ساهمت بشكل كبير برفع المستوى الذهني للاعبين المتعلمين كونهم بأعمار مناسبة لتقبل المعلومات  وتم اجادتهم للاجابات مما زاد من المعرفة الخططية لهم والتي كانت بمستوى تفهمهم للحالات الخاصة بمراكز لعب كل لاعب وهذا ما اشار اليه (نزار الطالب 1993) ان لاستراتيجيات التعلم اهمية بالغة في العملية التعليم</w:t>
      </w:r>
      <w:r w:rsidR="00222495">
        <w:rPr>
          <w:rFonts w:hint="cs"/>
          <w:sz w:val="24"/>
          <w:szCs w:val="24"/>
          <w:rtl/>
          <w:lang w:bidi="ar-IQ"/>
        </w:rPr>
        <w:t xml:space="preserve">ية وان هذه الاستراتيجيات المتبعة  تؤثر في </w:t>
      </w:r>
      <w:r w:rsidR="006504BC">
        <w:rPr>
          <w:rFonts w:hint="cs"/>
          <w:sz w:val="24"/>
          <w:szCs w:val="24"/>
          <w:rtl/>
          <w:lang w:bidi="ar-IQ"/>
        </w:rPr>
        <w:t xml:space="preserve"> سرعة التعلم</w:t>
      </w:r>
      <w:r w:rsidR="00222495">
        <w:rPr>
          <w:rFonts w:hint="cs"/>
          <w:sz w:val="24"/>
          <w:szCs w:val="24"/>
          <w:rtl/>
          <w:lang w:bidi="ar-IQ"/>
        </w:rPr>
        <w:t xml:space="preserve"> ودرجة الاشباع في التعلم</w:t>
      </w:r>
      <w:r w:rsidR="001B1E24">
        <w:rPr>
          <w:rFonts w:hint="cs"/>
          <w:sz w:val="24"/>
          <w:szCs w:val="24"/>
          <w:rtl/>
          <w:lang w:bidi="ar-IQ"/>
        </w:rPr>
        <w:t xml:space="preserve"> (نزار الطالب 1993) </w:t>
      </w:r>
      <w:r w:rsidR="00144A32">
        <w:rPr>
          <w:rFonts w:hint="cs"/>
          <w:sz w:val="24"/>
          <w:szCs w:val="24"/>
          <w:rtl/>
          <w:lang w:bidi="ar-IQ"/>
        </w:rPr>
        <w:t>"</w:t>
      </w:r>
      <w:r w:rsidR="00144A32">
        <w:rPr>
          <w:rStyle w:val="a6"/>
          <w:sz w:val="24"/>
          <w:szCs w:val="24"/>
          <w:rtl/>
          <w:lang w:bidi="ar-IQ"/>
        </w:rPr>
        <w:footnoteReference w:id="13"/>
      </w:r>
      <w:r w:rsidR="00144A32">
        <w:rPr>
          <w:rFonts w:hint="cs"/>
          <w:sz w:val="24"/>
          <w:szCs w:val="24"/>
          <w:rtl/>
          <w:lang w:bidi="ar-IQ"/>
        </w:rPr>
        <w:t xml:space="preserve"> </w:t>
      </w:r>
    </w:p>
    <w:p w14:paraId="75CC8AAC" w14:textId="77777777" w:rsidR="001B1E24" w:rsidRDefault="001B1E24" w:rsidP="00222495">
      <w:pPr>
        <w:spacing w:line="360" w:lineRule="auto"/>
        <w:rPr>
          <w:sz w:val="24"/>
          <w:szCs w:val="24"/>
          <w:rtl/>
          <w:lang w:bidi="ar-IQ"/>
        </w:rPr>
      </w:pPr>
    </w:p>
    <w:p w14:paraId="42F0E517" w14:textId="77777777" w:rsidR="001B1E24" w:rsidRDefault="001B1E24" w:rsidP="00222495">
      <w:pPr>
        <w:spacing w:line="360" w:lineRule="auto"/>
        <w:rPr>
          <w:sz w:val="24"/>
          <w:szCs w:val="24"/>
          <w:rtl/>
          <w:lang w:bidi="ar-IQ"/>
        </w:rPr>
      </w:pPr>
    </w:p>
    <w:p w14:paraId="2E917FE5" w14:textId="77777777" w:rsidR="001B1E24" w:rsidRDefault="001B1E24" w:rsidP="00222495">
      <w:pPr>
        <w:spacing w:line="360" w:lineRule="auto"/>
        <w:rPr>
          <w:sz w:val="24"/>
          <w:szCs w:val="24"/>
          <w:rtl/>
          <w:lang w:bidi="ar-IQ"/>
        </w:rPr>
      </w:pPr>
    </w:p>
    <w:p w14:paraId="1EE4342F" w14:textId="77777777" w:rsidR="001B1E24" w:rsidRDefault="001B1E24" w:rsidP="00222495">
      <w:pPr>
        <w:spacing w:line="360" w:lineRule="auto"/>
        <w:rPr>
          <w:sz w:val="24"/>
          <w:szCs w:val="24"/>
          <w:rtl/>
          <w:lang w:bidi="ar-IQ"/>
        </w:rPr>
      </w:pPr>
    </w:p>
    <w:p w14:paraId="33B2A732" w14:textId="77777777" w:rsidR="001B1E24" w:rsidRDefault="001B1E24" w:rsidP="00222495">
      <w:pPr>
        <w:spacing w:line="360" w:lineRule="auto"/>
        <w:rPr>
          <w:sz w:val="24"/>
          <w:szCs w:val="24"/>
          <w:rtl/>
          <w:lang w:bidi="ar-IQ"/>
        </w:rPr>
      </w:pPr>
    </w:p>
    <w:p w14:paraId="67C504E0" w14:textId="77777777" w:rsidR="001B1E24" w:rsidRDefault="001B1E24" w:rsidP="00222495">
      <w:pPr>
        <w:spacing w:line="360" w:lineRule="auto"/>
        <w:rPr>
          <w:sz w:val="24"/>
          <w:szCs w:val="24"/>
          <w:rtl/>
          <w:lang w:bidi="ar-IQ"/>
        </w:rPr>
      </w:pPr>
    </w:p>
    <w:p w14:paraId="0C58EBCE" w14:textId="77777777" w:rsidR="00222495" w:rsidRDefault="00222495" w:rsidP="00222495">
      <w:pPr>
        <w:spacing w:line="360" w:lineRule="auto"/>
        <w:rPr>
          <w:sz w:val="24"/>
          <w:szCs w:val="24"/>
          <w:rtl/>
          <w:lang w:bidi="ar-IQ"/>
        </w:rPr>
      </w:pPr>
      <w:r>
        <w:rPr>
          <w:rFonts w:hint="cs"/>
          <w:sz w:val="24"/>
          <w:szCs w:val="24"/>
          <w:rtl/>
          <w:lang w:bidi="ar-IQ"/>
        </w:rPr>
        <w:t xml:space="preserve">4-3 عرض ومناقشة نتائج الفروق البعدية للمهارات الاساسية </w:t>
      </w:r>
      <w:r w:rsidR="001B1E24">
        <w:rPr>
          <w:rFonts w:hint="cs"/>
          <w:sz w:val="24"/>
          <w:szCs w:val="24"/>
          <w:rtl/>
          <w:lang w:bidi="ar-IQ"/>
        </w:rPr>
        <w:t xml:space="preserve">                                                      11</w:t>
      </w:r>
    </w:p>
    <w:p w14:paraId="4A5AFCED" w14:textId="77777777" w:rsidR="00377C4E" w:rsidRDefault="00377C4E" w:rsidP="00377C4E">
      <w:pPr>
        <w:spacing w:line="360" w:lineRule="auto"/>
        <w:jc w:val="center"/>
        <w:rPr>
          <w:sz w:val="24"/>
          <w:szCs w:val="24"/>
          <w:rtl/>
          <w:lang w:bidi="ar-IQ"/>
        </w:rPr>
      </w:pPr>
      <w:r>
        <w:rPr>
          <w:rFonts w:hint="cs"/>
          <w:sz w:val="24"/>
          <w:szCs w:val="24"/>
          <w:rtl/>
          <w:lang w:bidi="ar-IQ"/>
        </w:rPr>
        <w:t xml:space="preserve">جدول (7) </w:t>
      </w:r>
    </w:p>
    <w:p w14:paraId="1FA5E7B1" w14:textId="77777777" w:rsidR="00377C4E" w:rsidRPr="005D2204" w:rsidRDefault="00377C4E" w:rsidP="00377C4E">
      <w:pPr>
        <w:spacing w:line="360" w:lineRule="auto"/>
        <w:jc w:val="center"/>
        <w:rPr>
          <w:sz w:val="24"/>
          <w:szCs w:val="24"/>
          <w:lang w:bidi="ar-IQ"/>
        </w:rPr>
      </w:pPr>
      <w:r w:rsidRPr="005D2204">
        <w:rPr>
          <w:rFonts w:hint="cs"/>
          <w:sz w:val="24"/>
          <w:szCs w:val="24"/>
          <w:rtl/>
          <w:lang w:bidi="ar-IQ"/>
        </w:rPr>
        <w:t xml:space="preserve">يبين الاوساط الحسابية والانحرافات المعيارية وقيمة (ت) المحسوبة للاختبارات المهارية البعدية بين المجموعتين </w:t>
      </w:r>
    </w:p>
    <w:tbl>
      <w:tblPr>
        <w:tblStyle w:val="a4"/>
        <w:bidiVisual/>
        <w:tblW w:w="10030" w:type="dxa"/>
        <w:tblLook w:val="04A0" w:firstRow="1" w:lastRow="0" w:firstColumn="1" w:lastColumn="0" w:noHBand="0" w:noVBand="1"/>
      </w:tblPr>
      <w:tblGrid>
        <w:gridCol w:w="1655"/>
        <w:gridCol w:w="1159"/>
        <w:gridCol w:w="1087"/>
        <w:gridCol w:w="895"/>
        <w:gridCol w:w="895"/>
        <w:gridCol w:w="895"/>
        <w:gridCol w:w="1108"/>
        <w:gridCol w:w="1142"/>
        <w:gridCol w:w="1194"/>
      </w:tblGrid>
      <w:tr w:rsidR="00377C4E" w:rsidRPr="00C841BF" w14:paraId="2CB0709A" w14:textId="77777777" w:rsidTr="00764861">
        <w:tc>
          <w:tcPr>
            <w:tcW w:w="1655" w:type="dxa"/>
            <w:tcBorders>
              <w:bottom w:val="nil"/>
            </w:tcBorders>
          </w:tcPr>
          <w:p w14:paraId="3AB631BD" w14:textId="77777777" w:rsidR="00377C4E" w:rsidRPr="00C841BF" w:rsidRDefault="00377C4E" w:rsidP="00764861">
            <w:pPr>
              <w:spacing w:line="480" w:lineRule="auto"/>
              <w:jc w:val="center"/>
              <w:rPr>
                <w:sz w:val="24"/>
                <w:szCs w:val="24"/>
                <w:rtl/>
              </w:rPr>
            </w:pPr>
            <w:r w:rsidRPr="00C841BF">
              <w:rPr>
                <w:rFonts w:hint="cs"/>
                <w:sz w:val="24"/>
                <w:szCs w:val="24"/>
                <w:rtl/>
              </w:rPr>
              <w:t>المتــــــــــــغيرات</w:t>
            </w:r>
          </w:p>
        </w:tc>
        <w:tc>
          <w:tcPr>
            <w:tcW w:w="1159" w:type="dxa"/>
            <w:tcBorders>
              <w:bottom w:val="nil"/>
            </w:tcBorders>
          </w:tcPr>
          <w:p w14:paraId="7A9F0197" w14:textId="77777777" w:rsidR="00377C4E" w:rsidRPr="00C841BF" w:rsidRDefault="00377C4E" w:rsidP="00764861">
            <w:pPr>
              <w:spacing w:line="480" w:lineRule="auto"/>
              <w:jc w:val="center"/>
              <w:rPr>
                <w:sz w:val="24"/>
                <w:szCs w:val="24"/>
                <w:rtl/>
              </w:rPr>
            </w:pPr>
            <w:r w:rsidRPr="00C841BF">
              <w:rPr>
                <w:rFonts w:hint="cs"/>
                <w:sz w:val="24"/>
                <w:szCs w:val="24"/>
                <w:rtl/>
              </w:rPr>
              <w:t>وحدة القياس</w:t>
            </w:r>
          </w:p>
        </w:tc>
        <w:tc>
          <w:tcPr>
            <w:tcW w:w="1087" w:type="dxa"/>
            <w:tcBorders>
              <w:right w:val="nil"/>
            </w:tcBorders>
          </w:tcPr>
          <w:p w14:paraId="410CE734" w14:textId="77777777" w:rsidR="00377C4E" w:rsidRPr="00C841BF" w:rsidRDefault="00377C4E" w:rsidP="00764861">
            <w:pPr>
              <w:spacing w:line="480" w:lineRule="auto"/>
              <w:rPr>
                <w:sz w:val="24"/>
                <w:szCs w:val="24"/>
                <w:rtl/>
              </w:rPr>
            </w:pPr>
            <w:r w:rsidRPr="00C841BF">
              <w:rPr>
                <w:rFonts w:hint="cs"/>
                <w:sz w:val="24"/>
                <w:szCs w:val="24"/>
                <w:rtl/>
              </w:rPr>
              <w:t>التجريبية</w:t>
            </w:r>
          </w:p>
        </w:tc>
        <w:tc>
          <w:tcPr>
            <w:tcW w:w="895" w:type="dxa"/>
            <w:tcBorders>
              <w:left w:val="nil"/>
            </w:tcBorders>
          </w:tcPr>
          <w:p w14:paraId="270E9EB8" w14:textId="77777777" w:rsidR="00377C4E" w:rsidRPr="00C841BF" w:rsidRDefault="00377C4E" w:rsidP="00764861">
            <w:pPr>
              <w:spacing w:line="480" w:lineRule="auto"/>
              <w:rPr>
                <w:sz w:val="24"/>
                <w:szCs w:val="24"/>
                <w:rtl/>
              </w:rPr>
            </w:pPr>
          </w:p>
        </w:tc>
        <w:tc>
          <w:tcPr>
            <w:tcW w:w="895" w:type="dxa"/>
            <w:tcBorders>
              <w:right w:val="nil"/>
            </w:tcBorders>
          </w:tcPr>
          <w:p w14:paraId="76EBB0BD" w14:textId="77777777" w:rsidR="00377C4E" w:rsidRPr="00C841BF" w:rsidRDefault="00377C4E" w:rsidP="00764861">
            <w:pPr>
              <w:spacing w:line="480" w:lineRule="auto"/>
              <w:rPr>
                <w:sz w:val="24"/>
                <w:szCs w:val="24"/>
                <w:rtl/>
              </w:rPr>
            </w:pPr>
            <w:r w:rsidRPr="00C841BF">
              <w:rPr>
                <w:rFonts w:hint="cs"/>
                <w:sz w:val="24"/>
                <w:szCs w:val="24"/>
                <w:rtl/>
              </w:rPr>
              <w:t>الضابطة</w:t>
            </w:r>
          </w:p>
        </w:tc>
        <w:tc>
          <w:tcPr>
            <w:tcW w:w="895" w:type="dxa"/>
            <w:tcBorders>
              <w:left w:val="nil"/>
            </w:tcBorders>
          </w:tcPr>
          <w:p w14:paraId="4AE82FD5" w14:textId="77777777" w:rsidR="00377C4E" w:rsidRPr="00C841BF" w:rsidRDefault="00377C4E" w:rsidP="00764861">
            <w:pPr>
              <w:spacing w:line="480" w:lineRule="auto"/>
              <w:rPr>
                <w:sz w:val="24"/>
                <w:szCs w:val="24"/>
                <w:rtl/>
              </w:rPr>
            </w:pPr>
            <w:r w:rsidRPr="00C841BF">
              <w:rPr>
                <w:rFonts w:hint="cs"/>
                <w:sz w:val="24"/>
                <w:szCs w:val="24"/>
                <w:rtl/>
              </w:rPr>
              <w:t xml:space="preserve"> </w:t>
            </w:r>
          </w:p>
        </w:tc>
        <w:tc>
          <w:tcPr>
            <w:tcW w:w="1108" w:type="dxa"/>
            <w:vMerge w:val="restart"/>
          </w:tcPr>
          <w:p w14:paraId="487FCAE1" w14:textId="77777777" w:rsidR="00377C4E" w:rsidRPr="00C841BF" w:rsidRDefault="00377C4E" w:rsidP="00764861">
            <w:pPr>
              <w:spacing w:line="480" w:lineRule="auto"/>
              <w:rPr>
                <w:sz w:val="24"/>
                <w:szCs w:val="24"/>
                <w:rtl/>
              </w:rPr>
            </w:pPr>
            <w:r w:rsidRPr="00C841BF">
              <w:rPr>
                <w:rFonts w:hint="cs"/>
                <w:sz w:val="24"/>
                <w:szCs w:val="24"/>
                <w:rtl/>
              </w:rPr>
              <w:t>ت المحسوبة</w:t>
            </w:r>
          </w:p>
        </w:tc>
        <w:tc>
          <w:tcPr>
            <w:tcW w:w="1142" w:type="dxa"/>
            <w:vMerge w:val="restart"/>
          </w:tcPr>
          <w:p w14:paraId="69970509" w14:textId="77777777" w:rsidR="00377C4E" w:rsidRPr="00C841BF" w:rsidRDefault="001B1E24" w:rsidP="00764861">
            <w:pPr>
              <w:spacing w:line="480" w:lineRule="auto"/>
              <w:rPr>
                <w:sz w:val="24"/>
                <w:szCs w:val="24"/>
                <w:rtl/>
              </w:rPr>
            </w:pPr>
            <w:r>
              <w:rPr>
                <w:rFonts w:hint="cs"/>
                <w:sz w:val="24"/>
                <w:szCs w:val="24"/>
                <w:rtl/>
                <w:lang w:bidi="ar-IQ"/>
              </w:rPr>
              <w:t xml:space="preserve">القيمة الاحتمالية </w:t>
            </w:r>
          </w:p>
        </w:tc>
        <w:tc>
          <w:tcPr>
            <w:tcW w:w="1194" w:type="dxa"/>
            <w:vMerge w:val="restart"/>
          </w:tcPr>
          <w:p w14:paraId="61A9084E" w14:textId="77777777" w:rsidR="00377C4E" w:rsidRPr="00C841BF" w:rsidRDefault="00377C4E" w:rsidP="00764861">
            <w:pPr>
              <w:spacing w:line="480" w:lineRule="auto"/>
              <w:rPr>
                <w:sz w:val="24"/>
                <w:szCs w:val="24"/>
                <w:rtl/>
              </w:rPr>
            </w:pPr>
            <w:r w:rsidRPr="00C841BF">
              <w:rPr>
                <w:rFonts w:hint="cs"/>
                <w:sz w:val="24"/>
                <w:szCs w:val="24"/>
                <w:rtl/>
              </w:rPr>
              <w:t xml:space="preserve">الدلالة </w:t>
            </w:r>
          </w:p>
        </w:tc>
      </w:tr>
      <w:tr w:rsidR="00377C4E" w:rsidRPr="00C841BF" w14:paraId="003C57FD" w14:textId="77777777" w:rsidTr="00764861">
        <w:tc>
          <w:tcPr>
            <w:tcW w:w="1655" w:type="dxa"/>
            <w:tcBorders>
              <w:top w:val="nil"/>
            </w:tcBorders>
          </w:tcPr>
          <w:p w14:paraId="07DC9CBD" w14:textId="77777777" w:rsidR="00377C4E" w:rsidRPr="00C841BF" w:rsidRDefault="00377C4E" w:rsidP="00764861">
            <w:pPr>
              <w:spacing w:line="480" w:lineRule="auto"/>
              <w:rPr>
                <w:sz w:val="24"/>
                <w:szCs w:val="24"/>
                <w:rtl/>
              </w:rPr>
            </w:pPr>
          </w:p>
        </w:tc>
        <w:tc>
          <w:tcPr>
            <w:tcW w:w="1159" w:type="dxa"/>
            <w:tcBorders>
              <w:top w:val="nil"/>
            </w:tcBorders>
          </w:tcPr>
          <w:p w14:paraId="3575BB81" w14:textId="77777777" w:rsidR="00377C4E" w:rsidRPr="00C841BF" w:rsidRDefault="00377C4E" w:rsidP="00764861">
            <w:pPr>
              <w:spacing w:line="480" w:lineRule="auto"/>
              <w:rPr>
                <w:sz w:val="24"/>
                <w:szCs w:val="24"/>
                <w:rtl/>
              </w:rPr>
            </w:pPr>
          </w:p>
        </w:tc>
        <w:tc>
          <w:tcPr>
            <w:tcW w:w="1087" w:type="dxa"/>
          </w:tcPr>
          <w:p w14:paraId="00A70A3A" w14:textId="77777777" w:rsidR="00377C4E" w:rsidRPr="00C841BF" w:rsidRDefault="00377C4E" w:rsidP="00764861">
            <w:pPr>
              <w:spacing w:line="480" w:lineRule="auto"/>
              <w:rPr>
                <w:sz w:val="24"/>
                <w:szCs w:val="24"/>
                <w:rtl/>
              </w:rPr>
            </w:pPr>
            <w:r w:rsidRPr="00C841BF">
              <w:rPr>
                <w:rFonts w:hint="cs"/>
                <w:sz w:val="24"/>
                <w:szCs w:val="24"/>
                <w:rtl/>
              </w:rPr>
              <w:t>س</w:t>
            </w:r>
          </w:p>
        </w:tc>
        <w:tc>
          <w:tcPr>
            <w:tcW w:w="895" w:type="dxa"/>
          </w:tcPr>
          <w:p w14:paraId="233FF5B0" w14:textId="77777777" w:rsidR="00377C4E" w:rsidRPr="00C841BF" w:rsidRDefault="00377C4E" w:rsidP="00764861">
            <w:pPr>
              <w:spacing w:line="480" w:lineRule="auto"/>
              <w:rPr>
                <w:sz w:val="24"/>
                <w:szCs w:val="24"/>
                <w:rtl/>
              </w:rPr>
            </w:pPr>
            <w:r w:rsidRPr="00C841BF">
              <w:rPr>
                <w:rFonts w:hint="cs"/>
                <w:sz w:val="24"/>
                <w:szCs w:val="24"/>
                <w:rtl/>
              </w:rPr>
              <w:t>ع</w:t>
            </w:r>
          </w:p>
        </w:tc>
        <w:tc>
          <w:tcPr>
            <w:tcW w:w="895" w:type="dxa"/>
          </w:tcPr>
          <w:p w14:paraId="67C137A1" w14:textId="77777777" w:rsidR="00377C4E" w:rsidRPr="00C841BF" w:rsidRDefault="00377C4E" w:rsidP="00764861">
            <w:pPr>
              <w:spacing w:line="480" w:lineRule="auto"/>
              <w:rPr>
                <w:sz w:val="24"/>
                <w:szCs w:val="24"/>
                <w:rtl/>
              </w:rPr>
            </w:pPr>
            <w:r w:rsidRPr="00C841BF">
              <w:rPr>
                <w:rFonts w:hint="cs"/>
                <w:sz w:val="24"/>
                <w:szCs w:val="24"/>
                <w:rtl/>
              </w:rPr>
              <w:t>س</w:t>
            </w:r>
          </w:p>
        </w:tc>
        <w:tc>
          <w:tcPr>
            <w:tcW w:w="895" w:type="dxa"/>
          </w:tcPr>
          <w:p w14:paraId="7A8006E5" w14:textId="77777777" w:rsidR="00377C4E" w:rsidRPr="00C841BF" w:rsidRDefault="00377C4E" w:rsidP="00764861">
            <w:pPr>
              <w:spacing w:line="480" w:lineRule="auto"/>
              <w:rPr>
                <w:sz w:val="24"/>
                <w:szCs w:val="24"/>
                <w:rtl/>
              </w:rPr>
            </w:pPr>
            <w:r w:rsidRPr="00C841BF">
              <w:rPr>
                <w:rFonts w:hint="cs"/>
                <w:sz w:val="24"/>
                <w:szCs w:val="24"/>
                <w:rtl/>
              </w:rPr>
              <w:t>ع</w:t>
            </w:r>
          </w:p>
        </w:tc>
        <w:tc>
          <w:tcPr>
            <w:tcW w:w="1108" w:type="dxa"/>
            <w:vMerge/>
          </w:tcPr>
          <w:p w14:paraId="1C957AD3" w14:textId="77777777" w:rsidR="00377C4E" w:rsidRPr="00C841BF" w:rsidRDefault="00377C4E" w:rsidP="00764861">
            <w:pPr>
              <w:spacing w:line="480" w:lineRule="auto"/>
              <w:rPr>
                <w:sz w:val="24"/>
                <w:szCs w:val="24"/>
                <w:rtl/>
              </w:rPr>
            </w:pPr>
          </w:p>
        </w:tc>
        <w:tc>
          <w:tcPr>
            <w:tcW w:w="1142" w:type="dxa"/>
            <w:vMerge/>
          </w:tcPr>
          <w:p w14:paraId="2D95BF67" w14:textId="77777777" w:rsidR="00377C4E" w:rsidRPr="00C841BF" w:rsidRDefault="00377C4E" w:rsidP="00764861">
            <w:pPr>
              <w:spacing w:line="480" w:lineRule="auto"/>
              <w:rPr>
                <w:sz w:val="24"/>
                <w:szCs w:val="24"/>
                <w:rtl/>
              </w:rPr>
            </w:pPr>
          </w:p>
        </w:tc>
        <w:tc>
          <w:tcPr>
            <w:tcW w:w="1194" w:type="dxa"/>
            <w:vMerge/>
          </w:tcPr>
          <w:p w14:paraId="64DCA895" w14:textId="77777777" w:rsidR="00377C4E" w:rsidRPr="00C841BF" w:rsidRDefault="00377C4E" w:rsidP="00764861">
            <w:pPr>
              <w:spacing w:line="480" w:lineRule="auto"/>
              <w:rPr>
                <w:sz w:val="24"/>
                <w:szCs w:val="24"/>
                <w:rtl/>
              </w:rPr>
            </w:pPr>
          </w:p>
        </w:tc>
      </w:tr>
      <w:tr w:rsidR="00377C4E" w:rsidRPr="00C841BF" w14:paraId="40A15F94" w14:textId="77777777" w:rsidTr="00764861">
        <w:tc>
          <w:tcPr>
            <w:tcW w:w="1655" w:type="dxa"/>
          </w:tcPr>
          <w:p w14:paraId="2608420E" w14:textId="77777777" w:rsidR="00377C4E" w:rsidRPr="00C841BF" w:rsidRDefault="00E654B7" w:rsidP="00764861">
            <w:pPr>
              <w:rPr>
                <w:sz w:val="24"/>
                <w:szCs w:val="24"/>
                <w:rtl/>
              </w:rPr>
            </w:pPr>
            <w:r>
              <w:rPr>
                <w:rFonts w:hint="cs"/>
                <w:sz w:val="24"/>
                <w:szCs w:val="24"/>
                <w:rtl/>
                <w:lang w:bidi="ar-IQ"/>
              </w:rPr>
              <w:t>التمرير</w:t>
            </w:r>
            <w:r w:rsidR="00377C4E" w:rsidRPr="00C841BF">
              <w:rPr>
                <w:rFonts w:hint="cs"/>
                <w:sz w:val="24"/>
                <w:szCs w:val="24"/>
                <w:rtl/>
              </w:rPr>
              <w:t xml:space="preserve"> </w:t>
            </w:r>
          </w:p>
        </w:tc>
        <w:tc>
          <w:tcPr>
            <w:tcW w:w="1159" w:type="dxa"/>
          </w:tcPr>
          <w:p w14:paraId="25DACEF5" w14:textId="77777777" w:rsidR="00377C4E" w:rsidRPr="00C841BF" w:rsidRDefault="00377C4E" w:rsidP="00764861">
            <w:pPr>
              <w:rPr>
                <w:sz w:val="24"/>
                <w:szCs w:val="24"/>
                <w:rtl/>
              </w:rPr>
            </w:pPr>
            <w:r w:rsidRPr="00C841BF">
              <w:rPr>
                <w:rFonts w:hint="cs"/>
                <w:sz w:val="24"/>
                <w:szCs w:val="24"/>
                <w:rtl/>
              </w:rPr>
              <w:t>درجة</w:t>
            </w:r>
          </w:p>
        </w:tc>
        <w:tc>
          <w:tcPr>
            <w:tcW w:w="1087" w:type="dxa"/>
          </w:tcPr>
          <w:p w14:paraId="564253E3" w14:textId="77777777" w:rsidR="00377C4E" w:rsidRPr="00C841BF" w:rsidRDefault="00377C4E" w:rsidP="00764861">
            <w:pPr>
              <w:jc w:val="center"/>
              <w:rPr>
                <w:sz w:val="24"/>
                <w:szCs w:val="24"/>
                <w:rtl/>
                <w:lang w:bidi="ar-IQ"/>
              </w:rPr>
            </w:pPr>
            <w:r w:rsidRPr="00C841BF">
              <w:rPr>
                <w:rFonts w:hint="cs"/>
                <w:sz w:val="24"/>
                <w:szCs w:val="24"/>
                <w:rtl/>
                <w:lang w:bidi="ar-IQ"/>
              </w:rPr>
              <w:t>20</w:t>
            </w:r>
          </w:p>
        </w:tc>
        <w:tc>
          <w:tcPr>
            <w:tcW w:w="895" w:type="dxa"/>
          </w:tcPr>
          <w:p w14:paraId="4998FEDC" w14:textId="77777777" w:rsidR="00377C4E" w:rsidRPr="00C841BF" w:rsidRDefault="00377C4E" w:rsidP="00764861">
            <w:pPr>
              <w:jc w:val="center"/>
              <w:rPr>
                <w:sz w:val="24"/>
                <w:szCs w:val="24"/>
                <w:rtl/>
                <w:lang w:bidi="ar-IQ"/>
              </w:rPr>
            </w:pPr>
            <w:r w:rsidRPr="00C841BF">
              <w:rPr>
                <w:rFonts w:hint="cs"/>
                <w:sz w:val="24"/>
                <w:szCs w:val="24"/>
                <w:rtl/>
                <w:lang w:bidi="ar-IQ"/>
              </w:rPr>
              <w:t>1.61</w:t>
            </w:r>
          </w:p>
        </w:tc>
        <w:tc>
          <w:tcPr>
            <w:tcW w:w="895" w:type="dxa"/>
          </w:tcPr>
          <w:p w14:paraId="0D761E22" w14:textId="77777777" w:rsidR="00377C4E" w:rsidRPr="00C841BF" w:rsidRDefault="00377C4E" w:rsidP="00764861">
            <w:pPr>
              <w:jc w:val="center"/>
              <w:rPr>
                <w:sz w:val="24"/>
                <w:szCs w:val="24"/>
                <w:rtl/>
                <w:lang w:bidi="ar-IQ"/>
              </w:rPr>
            </w:pPr>
            <w:r w:rsidRPr="00C841BF">
              <w:rPr>
                <w:rFonts w:hint="cs"/>
                <w:sz w:val="24"/>
                <w:szCs w:val="24"/>
                <w:rtl/>
                <w:lang w:bidi="ar-IQ"/>
              </w:rPr>
              <w:t>18.3</w:t>
            </w:r>
          </w:p>
        </w:tc>
        <w:tc>
          <w:tcPr>
            <w:tcW w:w="895" w:type="dxa"/>
          </w:tcPr>
          <w:p w14:paraId="076EBA86" w14:textId="77777777" w:rsidR="00377C4E" w:rsidRPr="00C841BF" w:rsidRDefault="00377C4E" w:rsidP="00764861">
            <w:pPr>
              <w:jc w:val="center"/>
              <w:rPr>
                <w:sz w:val="24"/>
                <w:szCs w:val="24"/>
                <w:rtl/>
                <w:lang w:bidi="ar-IQ"/>
              </w:rPr>
            </w:pPr>
            <w:r w:rsidRPr="00C841BF">
              <w:rPr>
                <w:rFonts w:hint="cs"/>
                <w:sz w:val="24"/>
                <w:szCs w:val="24"/>
                <w:rtl/>
                <w:lang w:bidi="ar-IQ"/>
              </w:rPr>
              <w:t>0.82</w:t>
            </w:r>
          </w:p>
        </w:tc>
        <w:tc>
          <w:tcPr>
            <w:tcW w:w="1108" w:type="dxa"/>
          </w:tcPr>
          <w:p w14:paraId="3DF654B0" w14:textId="77777777" w:rsidR="00377C4E" w:rsidRPr="00C841BF" w:rsidRDefault="00377C4E" w:rsidP="00764861">
            <w:pPr>
              <w:jc w:val="center"/>
              <w:rPr>
                <w:sz w:val="24"/>
                <w:szCs w:val="24"/>
                <w:rtl/>
                <w:lang w:bidi="ar-IQ"/>
              </w:rPr>
            </w:pPr>
            <w:r w:rsidRPr="00C841BF">
              <w:rPr>
                <w:rFonts w:hint="cs"/>
                <w:sz w:val="24"/>
                <w:szCs w:val="24"/>
                <w:rtl/>
                <w:lang w:bidi="ar-IQ"/>
              </w:rPr>
              <w:t>3.8</w:t>
            </w:r>
          </w:p>
        </w:tc>
        <w:tc>
          <w:tcPr>
            <w:tcW w:w="1142" w:type="dxa"/>
          </w:tcPr>
          <w:p w14:paraId="2E1BABA5" w14:textId="77777777" w:rsidR="00377C4E" w:rsidRPr="00C841BF" w:rsidRDefault="00377C4E" w:rsidP="00764861">
            <w:pPr>
              <w:jc w:val="center"/>
              <w:rPr>
                <w:sz w:val="24"/>
                <w:szCs w:val="24"/>
                <w:rtl/>
                <w:lang w:bidi="ar-IQ"/>
              </w:rPr>
            </w:pPr>
            <w:r w:rsidRPr="00C841BF">
              <w:rPr>
                <w:rFonts w:hint="cs"/>
                <w:sz w:val="24"/>
                <w:szCs w:val="24"/>
                <w:rtl/>
                <w:lang w:bidi="ar-IQ"/>
              </w:rPr>
              <w:t>0.000</w:t>
            </w:r>
          </w:p>
        </w:tc>
        <w:tc>
          <w:tcPr>
            <w:tcW w:w="1194" w:type="dxa"/>
          </w:tcPr>
          <w:p w14:paraId="7694AC42" w14:textId="77777777" w:rsidR="00377C4E" w:rsidRPr="00C841BF" w:rsidRDefault="00377C4E" w:rsidP="00764861">
            <w:pPr>
              <w:spacing w:line="480" w:lineRule="auto"/>
              <w:rPr>
                <w:sz w:val="24"/>
                <w:szCs w:val="24"/>
                <w:rtl/>
              </w:rPr>
            </w:pPr>
            <w:r w:rsidRPr="00C841BF">
              <w:rPr>
                <w:rFonts w:hint="cs"/>
                <w:sz w:val="24"/>
                <w:szCs w:val="24"/>
                <w:rtl/>
              </w:rPr>
              <w:t>معنوي</w:t>
            </w:r>
          </w:p>
        </w:tc>
      </w:tr>
      <w:tr w:rsidR="00377C4E" w:rsidRPr="00C841BF" w14:paraId="38312EEF" w14:textId="77777777" w:rsidTr="00764861">
        <w:tc>
          <w:tcPr>
            <w:tcW w:w="1655" w:type="dxa"/>
          </w:tcPr>
          <w:p w14:paraId="09DC977F" w14:textId="77777777" w:rsidR="00377C4E" w:rsidRPr="00C841BF" w:rsidRDefault="00377C4E" w:rsidP="00764861">
            <w:pPr>
              <w:rPr>
                <w:sz w:val="24"/>
                <w:szCs w:val="24"/>
                <w:rtl/>
              </w:rPr>
            </w:pPr>
            <w:r w:rsidRPr="00C841BF">
              <w:rPr>
                <w:rFonts w:hint="cs"/>
                <w:sz w:val="24"/>
                <w:szCs w:val="24"/>
                <w:rtl/>
                <w:lang w:bidi="ar-IQ"/>
              </w:rPr>
              <w:t>الاخماد</w:t>
            </w:r>
          </w:p>
        </w:tc>
        <w:tc>
          <w:tcPr>
            <w:tcW w:w="1159" w:type="dxa"/>
          </w:tcPr>
          <w:p w14:paraId="6EAC97BC" w14:textId="77777777" w:rsidR="00377C4E" w:rsidRPr="00C841BF" w:rsidRDefault="00377C4E" w:rsidP="00764861">
            <w:pPr>
              <w:rPr>
                <w:sz w:val="24"/>
                <w:szCs w:val="24"/>
                <w:rtl/>
              </w:rPr>
            </w:pPr>
            <w:r w:rsidRPr="00C841BF">
              <w:rPr>
                <w:rFonts w:hint="cs"/>
                <w:sz w:val="24"/>
                <w:szCs w:val="24"/>
                <w:rtl/>
              </w:rPr>
              <w:t>درجة</w:t>
            </w:r>
          </w:p>
        </w:tc>
        <w:tc>
          <w:tcPr>
            <w:tcW w:w="1087" w:type="dxa"/>
          </w:tcPr>
          <w:p w14:paraId="6E45F4C4" w14:textId="77777777" w:rsidR="00377C4E" w:rsidRPr="00C841BF" w:rsidRDefault="00377C4E" w:rsidP="00764861">
            <w:pPr>
              <w:jc w:val="center"/>
              <w:rPr>
                <w:sz w:val="24"/>
                <w:szCs w:val="24"/>
                <w:rtl/>
                <w:lang w:bidi="ar-IQ"/>
              </w:rPr>
            </w:pPr>
            <w:r w:rsidRPr="00C841BF">
              <w:rPr>
                <w:rFonts w:hint="cs"/>
                <w:sz w:val="24"/>
                <w:szCs w:val="24"/>
                <w:rtl/>
                <w:lang w:bidi="ar-IQ"/>
              </w:rPr>
              <w:t>4.71</w:t>
            </w:r>
          </w:p>
        </w:tc>
        <w:tc>
          <w:tcPr>
            <w:tcW w:w="895" w:type="dxa"/>
          </w:tcPr>
          <w:p w14:paraId="0CCBEB95" w14:textId="77777777" w:rsidR="00377C4E" w:rsidRPr="00C841BF" w:rsidRDefault="00377C4E" w:rsidP="00764861">
            <w:pPr>
              <w:jc w:val="center"/>
              <w:rPr>
                <w:sz w:val="24"/>
                <w:szCs w:val="24"/>
                <w:rtl/>
                <w:lang w:bidi="ar-IQ"/>
              </w:rPr>
            </w:pPr>
            <w:r w:rsidRPr="00C841BF">
              <w:rPr>
                <w:rFonts w:hint="cs"/>
                <w:sz w:val="24"/>
                <w:szCs w:val="24"/>
                <w:rtl/>
                <w:lang w:bidi="ar-IQ"/>
              </w:rPr>
              <w:t>0.468</w:t>
            </w:r>
          </w:p>
        </w:tc>
        <w:tc>
          <w:tcPr>
            <w:tcW w:w="895" w:type="dxa"/>
          </w:tcPr>
          <w:p w14:paraId="061967A8" w14:textId="77777777" w:rsidR="00377C4E" w:rsidRPr="00C841BF" w:rsidRDefault="00377C4E" w:rsidP="00764861">
            <w:pPr>
              <w:jc w:val="center"/>
              <w:rPr>
                <w:sz w:val="24"/>
                <w:szCs w:val="24"/>
                <w:rtl/>
                <w:lang w:bidi="ar-IQ"/>
              </w:rPr>
            </w:pPr>
            <w:r w:rsidRPr="00C841BF">
              <w:rPr>
                <w:rFonts w:hint="cs"/>
                <w:sz w:val="24"/>
                <w:szCs w:val="24"/>
                <w:rtl/>
                <w:lang w:bidi="ar-IQ"/>
              </w:rPr>
              <w:t>3.01</w:t>
            </w:r>
          </w:p>
        </w:tc>
        <w:tc>
          <w:tcPr>
            <w:tcW w:w="895" w:type="dxa"/>
          </w:tcPr>
          <w:p w14:paraId="17AA582C" w14:textId="77777777" w:rsidR="00377C4E" w:rsidRPr="00C841BF" w:rsidRDefault="00377C4E" w:rsidP="00764861">
            <w:pPr>
              <w:jc w:val="center"/>
              <w:rPr>
                <w:sz w:val="24"/>
                <w:szCs w:val="24"/>
                <w:rtl/>
                <w:lang w:bidi="ar-IQ"/>
              </w:rPr>
            </w:pPr>
            <w:r w:rsidRPr="00C841BF">
              <w:rPr>
                <w:rFonts w:hint="cs"/>
                <w:sz w:val="24"/>
                <w:szCs w:val="24"/>
                <w:rtl/>
                <w:lang w:bidi="ar-IQ"/>
              </w:rPr>
              <w:t>0.221</w:t>
            </w:r>
          </w:p>
        </w:tc>
        <w:tc>
          <w:tcPr>
            <w:tcW w:w="1108" w:type="dxa"/>
          </w:tcPr>
          <w:p w14:paraId="7D05560A" w14:textId="77777777" w:rsidR="00377C4E" w:rsidRPr="00C841BF" w:rsidRDefault="00377C4E" w:rsidP="00764861">
            <w:pPr>
              <w:jc w:val="center"/>
              <w:rPr>
                <w:sz w:val="24"/>
                <w:szCs w:val="24"/>
                <w:rtl/>
                <w:lang w:bidi="ar-IQ"/>
              </w:rPr>
            </w:pPr>
            <w:r w:rsidRPr="00C841BF">
              <w:rPr>
                <w:rFonts w:hint="cs"/>
                <w:sz w:val="24"/>
                <w:szCs w:val="24"/>
                <w:rtl/>
                <w:lang w:bidi="ar-IQ"/>
              </w:rPr>
              <w:t>1.7</w:t>
            </w:r>
          </w:p>
        </w:tc>
        <w:tc>
          <w:tcPr>
            <w:tcW w:w="1142" w:type="dxa"/>
          </w:tcPr>
          <w:p w14:paraId="50C2B777" w14:textId="77777777" w:rsidR="00377C4E" w:rsidRPr="00C841BF" w:rsidRDefault="00E654B7" w:rsidP="00764861">
            <w:pPr>
              <w:jc w:val="center"/>
              <w:rPr>
                <w:sz w:val="24"/>
                <w:szCs w:val="24"/>
                <w:rtl/>
                <w:lang w:bidi="ar-IQ"/>
              </w:rPr>
            </w:pPr>
            <w:r>
              <w:rPr>
                <w:rFonts w:hint="cs"/>
                <w:sz w:val="24"/>
                <w:szCs w:val="24"/>
                <w:rtl/>
                <w:lang w:bidi="ar-IQ"/>
              </w:rPr>
              <w:t>0.002</w:t>
            </w:r>
          </w:p>
        </w:tc>
        <w:tc>
          <w:tcPr>
            <w:tcW w:w="1194" w:type="dxa"/>
          </w:tcPr>
          <w:p w14:paraId="5905378E" w14:textId="77777777" w:rsidR="00377C4E" w:rsidRPr="00C841BF" w:rsidRDefault="00E654B7" w:rsidP="00764861">
            <w:pPr>
              <w:spacing w:line="480" w:lineRule="auto"/>
              <w:rPr>
                <w:sz w:val="24"/>
                <w:szCs w:val="24"/>
                <w:rtl/>
              </w:rPr>
            </w:pPr>
            <w:r>
              <w:rPr>
                <w:rFonts w:hint="cs"/>
                <w:sz w:val="24"/>
                <w:szCs w:val="24"/>
                <w:rtl/>
              </w:rPr>
              <w:t>معنوي</w:t>
            </w:r>
          </w:p>
        </w:tc>
      </w:tr>
      <w:tr w:rsidR="00377C4E" w:rsidRPr="00C841BF" w14:paraId="201B0B38" w14:textId="77777777" w:rsidTr="00764861">
        <w:tc>
          <w:tcPr>
            <w:tcW w:w="1655" w:type="dxa"/>
          </w:tcPr>
          <w:p w14:paraId="51E25353" w14:textId="77777777" w:rsidR="00377C4E" w:rsidRPr="00C841BF" w:rsidRDefault="00377C4E" w:rsidP="00764861">
            <w:pPr>
              <w:rPr>
                <w:sz w:val="24"/>
                <w:szCs w:val="24"/>
                <w:rtl/>
              </w:rPr>
            </w:pPr>
            <w:r w:rsidRPr="00C841BF">
              <w:rPr>
                <w:rFonts w:hint="cs"/>
                <w:sz w:val="24"/>
                <w:szCs w:val="24"/>
                <w:rtl/>
                <w:lang w:bidi="ar-IQ"/>
              </w:rPr>
              <w:t>الدحرجة</w:t>
            </w:r>
          </w:p>
        </w:tc>
        <w:tc>
          <w:tcPr>
            <w:tcW w:w="1159" w:type="dxa"/>
          </w:tcPr>
          <w:p w14:paraId="72A38272" w14:textId="77777777" w:rsidR="00377C4E" w:rsidRPr="00C841BF" w:rsidRDefault="00377C4E" w:rsidP="00764861">
            <w:pPr>
              <w:rPr>
                <w:sz w:val="24"/>
                <w:szCs w:val="24"/>
                <w:rtl/>
              </w:rPr>
            </w:pPr>
            <w:r w:rsidRPr="00C841BF">
              <w:rPr>
                <w:rFonts w:hint="cs"/>
                <w:sz w:val="24"/>
                <w:szCs w:val="24"/>
                <w:rtl/>
              </w:rPr>
              <w:t>زمن</w:t>
            </w:r>
          </w:p>
        </w:tc>
        <w:tc>
          <w:tcPr>
            <w:tcW w:w="1087" w:type="dxa"/>
          </w:tcPr>
          <w:p w14:paraId="05D053D1" w14:textId="77777777" w:rsidR="00377C4E" w:rsidRPr="00C841BF" w:rsidRDefault="00377C4E" w:rsidP="00764861">
            <w:pPr>
              <w:jc w:val="center"/>
              <w:rPr>
                <w:sz w:val="24"/>
                <w:szCs w:val="24"/>
                <w:rtl/>
                <w:lang w:bidi="ar-IQ"/>
              </w:rPr>
            </w:pPr>
            <w:r w:rsidRPr="00C841BF">
              <w:rPr>
                <w:rFonts w:hint="cs"/>
                <w:sz w:val="24"/>
                <w:szCs w:val="24"/>
                <w:rtl/>
                <w:lang w:bidi="ar-IQ"/>
              </w:rPr>
              <w:t>11.7</w:t>
            </w:r>
          </w:p>
        </w:tc>
        <w:tc>
          <w:tcPr>
            <w:tcW w:w="895" w:type="dxa"/>
          </w:tcPr>
          <w:p w14:paraId="242C2AE8" w14:textId="77777777" w:rsidR="00377C4E" w:rsidRPr="00C841BF" w:rsidRDefault="00377C4E" w:rsidP="00764861">
            <w:pPr>
              <w:jc w:val="center"/>
              <w:rPr>
                <w:sz w:val="24"/>
                <w:szCs w:val="24"/>
                <w:rtl/>
                <w:lang w:bidi="ar-IQ"/>
              </w:rPr>
            </w:pPr>
            <w:r w:rsidRPr="00C841BF">
              <w:rPr>
                <w:rFonts w:hint="cs"/>
                <w:sz w:val="24"/>
                <w:szCs w:val="24"/>
                <w:rtl/>
                <w:lang w:bidi="ar-IQ"/>
              </w:rPr>
              <w:t>0.59</w:t>
            </w:r>
          </w:p>
        </w:tc>
        <w:tc>
          <w:tcPr>
            <w:tcW w:w="895" w:type="dxa"/>
          </w:tcPr>
          <w:p w14:paraId="4D76BFAD" w14:textId="77777777" w:rsidR="00377C4E" w:rsidRPr="00C841BF" w:rsidRDefault="00377C4E" w:rsidP="00764861">
            <w:pPr>
              <w:jc w:val="center"/>
              <w:rPr>
                <w:sz w:val="24"/>
                <w:szCs w:val="24"/>
                <w:rtl/>
                <w:lang w:bidi="ar-IQ"/>
              </w:rPr>
            </w:pPr>
            <w:r w:rsidRPr="00C841BF">
              <w:rPr>
                <w:rFonts w:hint="cs"/>
                <w:sz w:val="24"/>
                <w:szCs w:val="24"/>
                <w:rtl/>
                <w:lang w:bidi="ar-IQ"/>
              </w:rPr>
              <w:t>12.9</w:t>
            </w:r>
          </w:p>
        </w:tc>
        <w:tc>
          <w:tcPr>
            <w:tcW w:w="895" w:type="dxa"/>
          </w:tcPr>
          <w:p w14:paraId="5FA42EEE" w14:textId="77777777" w:rsidR="00377C4E" w:rsidRPr="00C841BF" w:rsidRDefault="00377C4E" w:rsidP="00764861">
            <w:pPr>
              <w:jc w:val="center"/>
              <w:rPr>
                <w:sz w:val="24"/>
                <w:szCs w:val="24"/>
                <w:rtl/>
                <w:lang w:bidi="ar-IQ"/>
              </w:rPr>
            </w:pPr>
            <w:r w:rsidRPr="00C841BF">
              <w:rPr>
                <w:rFonts w:hint="cs"/>
                <w:sz w:val="24"/>
                <w:szCs w:val="24"/>
                <w:rtl/>
                <w:lang w:bidi="ar-IQ"/>
              </w:rPr>
              <w:t>0.59</w:t>
            </w:r>
          </w:p>
        </w:tc>
        <w:tc>
          <w:tcPr>
            <w:tcW w:w="1108" w:type="dxa"/>
          </w:tcPr>
          <w:p w14:paraId="38A94D8F" w14:textId="77777777" w:rsidR="00377C4E" w:rsidRPr="00C841BF" w:rsidRDefault="00377C4E" w:rsidP="00764861">
            <w:pPr>
              <w:jc w:val="center"/>
              <w:rPr>
                <w:sz w:val="24"/>
                <w:szCs w:val="24"/>
                <w:rtl/>
                <w:lang w:bidi="ar-IQ"/>
              </w:rPr>
            </w:pPr>
            <w:r w:rsidRPr="00C841BF">
              <w:rPr>
                <w:rFonts w:hint="cs"/>
                <w:sz w:val="24"/>
                <w:szCs w:val="24"/>
                <w:rtl/>
                <w:lang w:bidi="ar-IQ"/>
              </w:rPr>
              <w:t>3.12</w:t>
            </w:r>
          </w:p>
        </w:tc>
        <w:tc>
          <w:tcPr>
            <w:tcW w:w="1142" w:type="dxa"/>
          </w:tcPr>
          <w:p w14:paraId="52112C68" w14:textId="77777777" w:rsidR="00377C4E" w:rsidRPr="00C841BF" w:rsidRDefault="00377C4E" w:rsidP="00764861">
            <w:pPr>
              <w:jc w:val="center"/>
              <w:rPr>
                <w:sz w:val="24"/>
                <w:szCs w:val="24"/>
                <w:rtl/>
                <w:lang w:bidi="ar-IQ"/>
              </w:rPr>
            </w:pPr>
            <w:r w:rsidRPr="00C841BF">
              <w:rPr>
                <w:rFonts w:hint="cs"/>
                <w:sz w:val="24"/>
                <w:szCs w:val="24"/>
                <w:rtl/>
                <w:lang w:bidi="ar-IQ"/>
              </w:rPr>
              <w:t>0.000</w:t>
            </w:r>
          </w:p>
        </w:tc>
        <w:tc>
          <w:tcPr>
            <w:tcW w:w="1194" w:type="dxa"/>
          </w:tcPr>
          <w:p w14:paraId="77E17A3A" w14:textId="77777777" w:rsidR="00377C4E" w:rsidRPr="00C841BF" w:rsidRDefault="00377C4E" w:rsidP="00764861">
            <w:pPr>
              <w:spacing w:line="480" w:lineRule="auto"/>
              <w:rPr>
                <w:sz w:val="24"/>
                <w:szCs w:val="24"/>
                <w:rtl/>
              </w:rPr>
            </w:pPr>
            <w:r w:rsidRPr="00C841BF">
              <w:rPr>
                <w:rFonts w:hint="cs"/>
                <w:sz w:val="24"/>
                <w:szCs w:val="24"/>
                <w:rtl/>
              </w:rPr>
              <w:t>معنوي</w:t>
            </w:r>
          </w:p>
        </w:tc>
      </w:tr>
      <w:tr w:rsidR="00377C4E" w:rsidRPr="00C841BF" w14:paraId="04E2CC1C" w14:textId="77777777" w:rsidTr="00764861">
        <w:tc>
          <w:tcPr>
            <w:tcW w:w="1655" w:type="dxa"/>
          </w:tcPr>
          <w:p w14:paraId="488A1878" w14:textId="77777777" w:rsidR="00377C4E" w:rsidRPr="00C841BF" w:rsidRDefault="00377C4E" w:rsidP="00764861">
            <w:pPr>
              <w:rPr>
                <w:sz w:val="24"/>
                <w:szCs w:val="24"/>
                <w:rtl/>
              </w:rPr>
            </w:pPr>
            <w:r w:rsidRPr="00C841BF">
              <w:rPr>
                <w:rFonts w:hint="cs"/>
                <w:sz w:val="24"/>
                <w:szCs w:val="24"/>
                <w:rtl/>
                <w:lang w:bidi="ar-IQ"/>
              </w:rPr>
              <w:t>المراوغة</w:t>
            </w:r>
          </w:p>
        </w:tc>
        <w:tc>
          <w:tcPr>
            <w:tcW w:w="1159" w:type="dxa"/>
          </w:tcPr>
          <w:p w14:paraId="74D9851D" w14:textId="77777777" w:rsidR="00377C4E" w:rsidRPr="00C841BF" w:rsidRDefault="00377C4E" w:rsidP="00764861">
            <w:pPr>
              <w:rPr>
                <w:sz w:val="24"/>
                <w:szCs w:val="24"/>
                <w:rtl/>
              </w:rPr>
            </w:pPr>
            <w:r w:rsidRPr="00C841BF">
              <w:rPr>
                <w:rFonts w:hint="cs"/>
                <w:sz w:val="24"/>
                <w:szCs w:val="24"/>
                <w:rtl/>
              </w:rPr>
              <w:t>زمن</w:t>
            </w:r>
          </w:p>
        </w:tc>
        <w:tc>
          <w:tcPr>
            <w:tcW w:w="1087" w:type="dxa"/>
          </w:tcPr>
          <w:p w14:paraId="57D49B5A" w14:textId="77777777" w:rsidR="00377C4E" w:rsidRPr="00C841BF" w:rsidRDefault="00377C4E" w:rsidP="00764861">
            <w:pPr>
              <w:jc w:val="center"/>
              <w:rPr>
                <w:sz w:val="24"/>
                <w:szCs w:val="24"/>
                <w:rtl/>
                <w:lang w:bidi="ar-IQ"/>
              </w:rPr>
            </w:pPr>
            <w:r w:rsidRPr="00C841BF">
              <w:rPr>
                <w:rFonts w:hint="cs"/>
                <w:sz w:val="24"/>
                <w:szCs w:val="24"/>
                <w:rtl/>
                <w:lang w:bidi="ar-IQ"/>
              </w:rPr>
              <w:t>18.2</w:t>
            </w:r>
          </w:p>
        </w:tc>
        <w:tc>
          <w:tcPr>
            <w:tcW w:w="895" w:type="dxa"/>
          </w:tcPr>
          <w:p w14:paraId="1258A23E" w14:textId="77777777" w:rsidR="00377C4E" w:rsidRPr="00C841BF" w:rsidRDefault="00377C4E" w:rsidP="00764861">
            <w:pPr>
              <w:jc w:val="center"/>
              <w:rPr>
                <w:sz w:val="24"/>
                <w:szCs w:val="24"/>
                <w:rtl/>
                <w:lang w:bidi="ar-IQ"/>
              </w:rPr>
            </w:pPr>
            <w:r w:rsidRPr="00C841BF">
              <w:rPr>
                <w:rFonts w:hint="cs"/>
                <w:sz w:val="24"/>
                <w:szCs w:val="24"/>
                <w:rtl/>
                <w:lang w:bidi="ar-IQ"/>
              </w:rPr>
              <w:t>0.581</w:t>
            </w:r>
          </w:p>
        </w:tc>
        <w:tc>
          <w:tcPr>
            <w:tcW w:w="895" w:type="dxa"/>
          </w:tcPr>
          <w:p w14:paraId="6D54D021" w14:textId="77777777" w:rsidR="00377C4E" w:rsidRPr="00C841BF" w:rsidRDefault="00377C4E" w:rsidP="00764861">
            <w:pPr>
              <w:jc w:val="center"/>
              <w:rPr>
                <w:sz w:val="24"/>
                <w:szCs w:val="24"/>
                <w:rtl/>
                <w:lang w:bidi="ar-IQ"/>
              </w:rPr>
            </w:pPr>
            <w:r w:rsidRPr="00C841BF">
              <w:rPr>
                <w:rFonts w:hint="cs"/>
                <w:sz w:val="24"/>
                <w:szCs w:val="24"/>
                <w:rtl/>
                <w:lang w:bidi="ar-IQ"/>
              </w:rPr>
              <w:t>19.91</w:t>
            </w:r>
          </w:p>
        </w:tc>
        <w:tc>
          <w:tcPr>
            <w:tcW w:w="895" w:type="dxa"/>
          </w:tcPr>
          <w:p w14:paraId="69C17740" w14:textId="77777777" w:rsidR="00377C4E" w:rsidRPr="00C841BF" w:rsidRDefault="00377C4E" w:rsidP="00764861">
            <w:pPr>
              <w:jc w:val="center"/>
              <w:rPr>
                <w:sz w:val="24"/>
                <w:szCs w:val="24"/>
                <w:rtl/>
                <w:lang w:bidi="ar-IQ"/>
              </w:rPr>
            </w:pPr>
            <w:r w:rsidRPr="00C841BF">
              <w:rPr>
                <w:rFonts w:hint="cs"/>
                <w:sz w:val="24"/>
                <w:szCs w:val="24"/>
                <w:rtl/>
                <w:lang w:bidi="ar-IQ"/>
              </w:rPr>
              <w:t>1.9</w:t>
            </w:r>
          </w:p>
        </w:tc>
        <w:tc>
          <w:tcPr>
            <w:tcW w:w="1108" w:type="dxa"/>
          </w:tcPr>
          <w:p w14:paraId="3E08B66E" w14:textId="77777777" w:rsidR="00377C4E" w:rsidRPr="00C841BF" w:rsidRDefault="00377C4E" w:rsidP="00764861">
            <w:pPr>
              <w:jc w:val="center"/>
              <w:rPr>
                <w:sz w:val="24"/>
                <w:szCs w:val="24"/>
                <w:rtl/>
                <w:lang w:bidi="ar-IQ"/>
              </w:rPr>
            </w:pPr>
            <w:r w:rsidRPr="00C841BF">
              <w:rPr>
                <w:rFonts w:hint="cs"/>
                <w:sz w:val="24"/>
                <w:szCs w:val="24"/>
                <w:rtl/>
                <w:lang w:bidi="ar-IQ"/>
              </w:rPr>
              <w:t>2.74</w:t>
            </w:r>
          </w:p>
        </w:tc>
        <w:tc>
          <w:tcPr>
            <w:tcW w:w="1142" w:type="dxa"/>
          </w:tcPr>
          <w:p w14:paraId="6F4B6E2E" w14:textId="77777777" w:rsidR="00377C4E" w:rsidRPr="00C841BF" w:rsidRDefault="00377C4E" w:rsidP="00764861">
            <w:pPr>
              <w:jc w:val="center"/>
              <w:rPr>
                <w:sz w:val="24"/>
                <w:szCs w:val="24"/>
                <w:rtl/>
                <w:lang w:bidi="ar-IQ"/>
              </w:rPr>
            </w:pPr>
            <w:r w:rsidRPr="00C841BF">
              <w:rPr>
                <w:rFonts w:hint="cs"/>
                <w:sz w:val="24"/>
                <w:szCs w:val="24"/>
                <w:rtl/>
                <w:lang w:bidi="ar-IQ"/>
              </w:rPr>
              <w:t>0.000</w:t>
            </w:r>
          </w:p>
        </w:tc>
        <w:tc>
          <w:tcPr>
            <w:tcW w:w="1194" w:type="dxa"/>
          </w:tcPr>
          <w:p w14:paraId="3BCEBAD8" w14:textId="77777777" w:rsidR="00377C4E" w:rsidRPr="00C841BF" w:rsidRDefault="00377C4E" w:rsidP="00764861">
            <w:pPr>
              <w:spacing w:line="480" w:lineRule="auto"/>
              <w:rPr>
                <w:sz w:val="24"/>
                <w:szCs w:val="24"/>
                <w:rtl/>
              </w:rPr>
            </w:pPr>
            <w:r w:rsidRPr="00C841BF">
              <w:rPr>
                <w:rFonts w:hint="cs"/>
                <w:sz w:val="24"/>
                <w:szCs w:val="24"/>
                <w:rtl/>
              </w:rPr>
              <w:t>معنوي</w:t>
            </w:r>
          </w:p>
        </w:tc>
      </w:tr>
      <w:tr w:rsidR="00E654B7" w:rsidRPr="00C841BF" w14:paraId="68699A62" w14:textId="77777777" w:rsidTr="00764861">
        <w:tc>
          <w:tcPr>
            <w:tcW w:w="1655" w:type="dxa"/>
          </w:tcPr>
          <w:p w14:paraId="0BBD0745" w14:textId="77777777" w:rsidR="00E654B7" w:rsidRPr="00C841BF" w:rsidRDefault="00E654B7" w:rsidP="00764861">
            <w:pPr>
              <w:rPr>
                <w:sz w:val="24"/>
                <w:szCs w:val="24"/>
                <w:rtl/>
                <w:lang w:bidi="ar-IQ"/>
              </w:rPr>
            </w:pPr>
            <w:r>
              <w:rPr>
                <w:rFonts w:hint="cs"/>
                <w:sz w:val="24"/>
                <w:szCs w:val="24"/>
                <w:rtl/>
                <w:lang w:bidi="ar-IQ"/>
              </w:rPr>
              <w:t>التهديف</w:t>
            </w:r>
          </w:p>
        </w:tc>
        <w:tc>
          <w:tcPr>
            <w:tcW w:w="1159" w:type="dxa"/>
          </w:tcPr>
          <w:p w14:paraId="6DCCA546" w14:textId="77777777" w:rsidR="00E654B7" w:rsidRPr="00C841BF" w:rsidRDefault="00E654B7" w:rsidP="00764861">
            <w:pPr>
              <w:rPr>
                <w:sz w:val="24"/>
                <w:szCs w:val="24"/>
                <w:rtl/>
              </w:rPr>
            </w:pPr>
            <w:r>
              <w:rPr>
                <w:rFonts w:hint="cs"/>
                <w:sz w:val="24"/>
                <w:szCs w:val="24"/>
                <w:rtl/>
              </w:rPr>
              <w:t>درجة</w:t>
            </w:r>
          </w:p>
        </w:tc>
        <w:tc>
          <w:tcPr>
            <w:tcW w:w="1087" w:type="dxa"/>
          </w:tcPr>
          <w:p w14:paraId="5EED6C02" w14:textId="77777777" w:rsidR="00E654B7" w:rsidRPr="001E2CEF" w:rsidRDefault="00E654B7" w:rsidP="00764861">
            <w:pPr>
              <w:jc w:val="center"/>
              <w:rPr>
                <w:sz w:val="24"/>
                <w:szCs w:val="24"/>
                <w:rtl/>
                <w:lang w:bidi="ar-IQ"/>
              </w:rPr>
            </w:pPr>
            <w:r>
              <w:rPr>
                <w:rFonts w:hint="cs"/>
                <w:sz w:val="24"/>
                <w:szCs w:val="24"/>
                <w:rtl/>
                <w:lang w:bidi="ar-IQ"/>
              </w:rPr>
              <w:t>18.7</w:t>
            </w:r>
          </w:p>
        </w:tc>
        <w:tc>
          <w:tcPr>
            <w:tcW w:w="895" w:type="dxa"/>
          </w:tcPr>
          <w:p w14:paraId="5555730D" w14:textId="77777777" w:rsidR="00E654B7" w:rsidRPr="001E2CEF" w:rsidRDefault="00E654B7" w:rsidP="00764861">
            <w:pPr>
              <w:jc w:val="center"/>
              <w:rPr>
                <w:sz w:val="24"/>
                <w:szCs w:val="24"/>
                <w:rtl/>
                <w:lang w:bidi="ar-IQ"/>
              </w:rPr>
            </w:pPr>
            <w:r>
              <w:rPr>
                <w:rFonts w:hint="cs"/>
                <w:sz w:val="24"/>
                <w:szCs w:val="24"/>
                <w:rtl/>
                <w:lang w:bidi="ar-IQ"/>
              </w:rPr>
              <w:t>0.45</w:t>
            </w:r>
          </w:p>
        </w:tc>
        <w:tc>
          <w:tcPr>
            <w:tcW w:w="895" w:type="dxa"/>
          </w:tcPr>
          <w:p w14:paraId="4A2B89E5" w14:textId="77777777" w:rsidR="00E654B7" w:rsidRPr="00CE2C7F" w:rsidRDefault="00E654B7" w:rsidP="00764861">
            <w:pPr>
              <w:jc w:val="center"/>
              <w:rPr>
                <w:sz w:val="24"/>
                <w:szCs w:val="24"/>
                <w:rtl/>
                <w:lang w:bidi="ar-IQ"/>
              </w:rPr>
            </w:pPr>
            <w:r w:rsidRPr="00CE2C7F">
              <w:rPr>
                <w:rFonts w:hint="cs"/>
                <w:sz w:val="24"/>
                <w:szCs w:val="24"/>
                <w:rtl/>
                <w:lang w:bidi="ar-IQ"/>
              </w:rPr>
              <w:t>16.2</w:t>
            </w:r>
          </w:p>
        </w:tc>
        <w:tc>
          <w:tcPr>
            <w:tcW w:w="895" w:type="dxa"/>
          </w:tcPr>
          <w:p w14:paraId="0355FDAC" w14:textId="77777777" w:rsidR="00E654B7" w:rsidRPr="00CE2C7F" w:rsidRDefault="00E654B7" w:rsidP="00764861">
            <w:pPr>
              <w:jc w:val="center"/>
              <w:rPr>
                <w:sz w:val="24"/>
                <w:szCs w:val="24"/>
                <w:rtl/>
                <w:lang w:bidi="ar-IQ"/>
              </w:rPr>
            </w:pPr>
            <w:r w:rsidRPr="00CE2C7F">
              <w:rPr>
                <w:rFonts w:hint="cs"/>
                <w:sz w:val="24"/>
                <w:szCs w:val="24"/>
                <w:rtl/>
                <w:lang w:bidi="ar-IQ"/>
              </w:rPr>
              <w:t>1.02</w:t>
            </w:r>
          </w:p>
        </w:tc>
        <w:tc>
          <w:tcPr>
            <w:tcW w:w="1108" w:type="dxa"/>
          </w:tcPr>
          <w:p w14:paraId="14F15D0B" w14:textId="77777777" w:rsidR="00E654B7" w:rsidRPr="00C841BF" w:rsidRDefault="00E654B7" w:rsidP="00764861">
            <w:pPr>
              <w:jc w:val="center"/>
              <w:rPr>
                <w:sz w:val="24"/>
                <w:szCs w:val="24"/>
                <w:rtl/>
                <w:lang w:bidi="ar-IQ"/>
              </w:rPr>
            </w:pPr>
            <w:r>
              <w:rPr>
                <w:rFonts w:hint="cs"/>
                <w:sz w:val="24"/>
                <w:szCs w:val="24"/>
                <w:rtl/>
                <w:lang w:bidi="ar-IQ"/>
              </w:rPr>
              <w:t>1.89</w:t>
            </w:r>
          </w:p>
        </w:tc>
        <w:tc>
          <w:tcPr>
            <w:tcW w:w="1142" w:type="dxa"/>
          </w:tcPr>
          <w:p w14:paraId="0A8B3342" w14:textId="77777777" w:rsidR="00E654B7" w:rsidRPr="00C841BF" w:rsidRDefault="00E654B7" w:rsidP="00764861">
            <w:pPr>
              <w:jc w:val="center"/>
              <w:rPr>
                <w:sz w:val="24"/>
                <w:szCs w:val="24"/>
                <w:rtl/>
                <w:lang w:bidi="ar-IQ"/>
              </w:rPr>
            </w:pPr>
            <w:r>
              <w:rPr>
                <w:rFonts w:hint="cs"/>
                <w:sz w:val="24"/>
                <w:szCs w:val="24"/>
                <w:rtl/>
                <w:lang w:bidi="ar-IQ"/>
              </w:rPr>
              <w:t>0.003</w:t>
            </w:r>
          </w:p>
        </w:tc>
        <w:tc>
          <w:tcPr>
            <w:tcW w:w="1194" w:type="dxa"/>
          </w:tcPr>
          <w:p w14:paraId="193A30AA" w14:textId="77777777" w:rsidR="00E654B7" w:rsidRPr="00C841BF" w:rsidRDefault="00E654B7" w:rsidP="00764861">
            <w:pPr>
              <w:spacing w:line="480" w:lineRule="auto"/>
              <w:rPr>
                <w:sz w:val="24"/>
                <w:szCs w:val="24"/>
                <w:rtl/>
              </w:rPr>
            </w:pPr>
            <w:r>
              <w:rPr>
                <w:rFonts w:hint="cs"/>
                <w:sz w:val="24"/>
                <w:szCs w:val="24"/>
                <w:rtl/>
              </w:rPr>
              <w:t>معنوي</w:t>
            </w:r>
          </w:p>
        </w:tc>
      </w:tr>
    </w:tbl>
    <w:p w14:paraId="36549D62" w14:textId="77777777" w:rsidR="004E1B52" w:rsidRDefault="004E1B52" w:rsidP="001B1E24">
      <w:pPr>
        <w:spacing w:line="360" w:lineRule="auto"/>
        <w:rPr>
          <w:sz w:val="24"/>
          <w:szCs w:val="24"/>
          <w:rtl/>
          <w:lang w:bidi="ar-IQ"/>
        </w:rPr>
      </w:pPr>
      <w:r>
        <w:rPr>
          <w:rFonts w:hint="cs"/>
          <w:sz w:val="24"/>
          <w:szCs w:val="24"/>
          <w:rtl/>
          <w:lang w:bidi="ar-IQ"/>
        </w:rPr>
        <w:t xml:space="preserve">                                                                                                                   </w:t>
      </w:r>
    </w:p>
    <w:p w14:paraId="67269523" w14:textId="77777777" w:rsidR="009439BF" w:rsidRDefault="004E1B52" w:rsidP="00665687">
      <w:pPr>
        <w:spacing w:line="360" w:lineRule="auto"/>
        <w:rPr>
          <w:sz w:val="24"/>
          <w:szCs w:val="24"/>
          <w:rtl/>
          <w:lang w:bidi="ar-IQ"/>
        </w:rPr>
      </w:pPr>
      <w:r>
        <w:rPr>
          <w:rFonts w:hint="cs"/>
          <w:sz w:val="24"/>
          <w:szCs w:val="24"/>
          <w:rtl/>
          <w:lang w:bidi="ar-IQ"/>
        </w:rPr>
        <w:t>من خلال جدول (7) يتضح لنا معنوية الفروق لصالح المجموعة التجريبية وفق مخطط (</w:t>
      </w:r>
      <w:r>
        <w:rPr>
          <w:sz w:val="24"/>
          <w:szCs w:val="24"/>
          <w:lang w:bidi="ar-IQ"/>
        </w:rPr>
        <w:t>Veen</w:t>
      </w:r>
      <w:r>
        <w:rPr>
          <w:rFonts w:hint="cs"/>
          <w:sz w:val="24"/>
          <w:szCs w:val="24"/>
          <w:rtl/>
          <w:lang w:bidi="ar-IQ"/>
        </w:rPr>
        <w:t xml:space="preserve">) </w:t>
      </w:r>
      <w:r w:rsidR="009439BF">
        <w:rPr>
          <w:rFonts w:hint="cs"/>
          <w:sz w:val="24"/>
          <w:szCs w:val="24"/>
          <w:rtl/>
          <w:lang w:bidi="ar-IQ"/>
        </w:rPr>
        <w:t xml:space="preserve">ونفسر هذه المعنوية كون مخطط </w:t>
      </w:r>
      <w:r w:rsidR="009439BF">
        <w:rPr>
          <w:sz w:val="24"/>
          <w:szCs w:val="24"/>
          <w:lang w:bidi="ar-IQ"/>
        </w:rPr>
        <w:t>Venn</w:t>
      </w:r>
      <w:r w:rsidR="009439BF">
        <w:rPr>
          <w:rFonts w:hint="cs"/>
          <w:sz w:val="24"/>
          <w:szCs w:val="24"/>
          <w:rtl/>
          <w:lang w:bidi="ar-IQ"/>
        </w:rPr>
        <w:t xml:space="preserve"> تجعل من المتعلمين اكثر قدرة على الاستيعاب والفهم كونها تقارن ما بين موقفين تعليميين وهذا ما يساعد على زيادة التفكير والحلول المنطقية للمتعلم وبالتالي تكوين الاداء الصحيح " ان مخطط </w:t>
      </w:r>
      <w:r w:rsidR="009439BF">
        <w:rPr>
          <w:sz w:val="24"/>
          <w:szCs w:val="24"/>
          <w:lang w:bidi="ar-IQ"/>
        </w:rPr>
        <w:t>venn</w:t>
      </w:r>
      <w:r w:rsidR="009439BF">
        <w:rPr>
          <w:rFonts w:hint="cs"/>
          <w:sz w:val="24"/>
          <w:szCs w:val="24"/>
          <w:rtl/>
          <w:lang w:bidi="ar-IQ"/>
        </w:rPr>
        <w:t xml:space="preserve"> تجعل الطالب اكثر قدرة على المقارنة بين شيئين او اكثر </w:t>
      </w:r>
      <w:r w:rsidR="00974D1B">
        <w:rPr>
          <w:rFonts w:hint="cs"/>
          <w:sz w:val="24"/>
          <w:szCs w:val="24"/>
          <w:rtl/>
          <w:lang w:bidi="ar-IQ"/>
        </w:rPr>
        <w:t>لأنها</w:t>
      </w:r>
      <w:r w:rsidR="009439BF">
        <w:rPr>
          <w:rFonts w:hint="cs"/>
          <w:sz w:val="24"/>
          <w:szCs w:val="24"/>
          <w:rtl/>
          <w:lang w:bidi="ar-IQ"/>
        </w:rPr>
        <w:t xml:space="preserve"> تننمي حواس الطالب وتعزز من استيعاب الطالب لما هو امامه كذلك ان تحديد الطالب </w:t>
      </w:r>
      <w:r w:rsidR="00974D1B">
        <w:rPr>
          <w:rFonts w:hint="cs"/>
          <w:sz w:val="24"/>
          <w:szCs w:val="24"/>
          <w:rtl/>
          <w:lang w:bidi="ar-IQ"/>
        </w:rPr>
        <w:t>لأوجه</w:t>
      </w:r>
      <w:r w:rsidR="009439BF">
        <w:rPr>
          <w:rFonts w:hint="cs"/>
          <w:sz w:val="24"/>
          <w:szCs w:val="24"/>
          <w:rtl/>
          <w:lang w:bidi="ar-IQ"/>
        </w:rPr>
        <w:t xml:space="preserve"> الشبه والاختلاف بين المفاهيم المطروحة امامه تنمي مهاراته</w:t>
      </w:r>
      <w:r w:rsidR="00665687">
        <w:rPr>
          <w:sz w:val="24"/>
          <w:szCs w:val="24"/>
          <w:lang w:bidi="ar-IQ"/>
        </w:rPr>
        <w:t>2019)</w:t>
      </w:r>
      <w:r w:rsidR="00665687">
        <w:rPr>
          <w:rFonts w:hint="cs"/>
          <w:sz w:val="24"/>
          <w:szCs w:val="24"/>
          <w:rtl/>
          <w:lang w:bidi="ar-IQ"/>
        </w:rPr>
        <w:t xml:space="preserve">  </w:t>
      </w:r>
      <w:r w:rsidR="00665687" w:rsidRPr="00C01339">
        <w:rPr>
          <w:lang w:bidi="ar-IQ"/>
        </w:rPr>
        <w:t xml:space="preserve"> </w:t>
      </w:r>
      <w:r w:rsidR="00665687">
        <w:rPr>
          <w:lang w:bidi="ar-IQ"/>
        </w:rPr>
        <w:t>Hur.B .Kang .D Lee.S</w:t>
      </w:r>
      <w:r w:rsidR="00665687">
        <w:rPr>
          <w:rFonts w:hint="cs"/>
          <w:sz w:val="24"/>
          <w:szCs w:val="24"/>
          <w:rtl/>
          <w:lang w:bidi="ar-IQ"/>
        </w:rPr>
        <w:t xml:space="preserve"> )</w:t>
      </w:r>
      <w:r w:rsidR="009439BF">
        <w:rPr>
          <w:rFonts w:hint="cs"/>
          <w:sz w:val="24"/>
          <w:szCs w:val="24"/>
          <w:rtl/>
          <w:lang w:bidi="ar-IQ"/>
        </w:rPr>
        <w:t>"</w:t>
      </w:r>
      <w:r w:rsidR="00C01339">
        <w:rPr>
          <w:rStyle w:val="a6"/>
          <w:sz w:val="24"/>
          <w:szCs w:val="24"/>
          <w:rtl/>
          <w:lang w:bidi="ar-IQ"/>
        </w:rPr>
        <w:footnoteReference w:id="14"/>
      </w:r>
    </w:p>
    <w:p w14:paraId="4E344611" w14:textId="77777777" w:rsidR="00E80AC1" w:rsidRDefault="00F95711" w:rsidP="0074417A">
      <w:pPr>
        <w:spacing w:line="360" w:lineRule="auto"/>
        <w:rPr>
          <w:sz w:val="24"/>
          <w:szCs w:val="24"/>
          <w:rtl/>
          <w:lang w:bidi="ar-IQ"/>
        </w:rPr>
      </w:pPr>
      <w:r>
        <w:rPr>
          <w:rFonts w:hint="cs"/>
          <w:sz w:val="24"/>
          <w:szCs w:val="24"/>
          <w:rtl/>
          <w:lang w:bidi="ar-IQ"/>
        </w:rPr>
        <w:t>كما نرى بان هذه ا</w:t>
      </w:r>
      <w:r w:rsidR="00442C0F">
        <w:rPr>
          <w:rFonts w:hint="cs"/>
          <w:sz w:val="24"/>
          <w:szCs w:val="24"/>
          <w:rtl/>
          <w:lang w:bidi="ar-IQ"/>
        </w:rPr>
        <w:t>الوحدات</w:t>
      </w:r>
      <w:r>
        <w:rPr>
          <w:rFonts w:hint="cs"/>
          <w:sz w:val="24"/>
          <w:szCs w:val="24"/>
          <w:rtl/>
          <w:lang w:bidi="ar-IQ"/>
        </w:rPr>
        <w:t xml:space="preserve"> التعليمية تحتوي في طياتها مجموعة من الاسئلة المصممة من قبلنا والتي تسهل اجزاء المهارات الاساسية وكيفية ادائها بشكل سلس وبسيط مما تساعد المتعلم على الاجابة واستثارة العمليات العقلية له عن طبيعة الاداء الحركي للمهارات اعطت نتائجها الايجابية </w:t>
      </w:r>
      <w:r w:rsidR="00974D1B">
        <w:rPr>
          <w:rFonts w:hint="cs"/>
          <w:sz w:val="24"/>
          <w:szCs w:val="24"/>
          <w:rtl/>
          <w:lang w:bidi="ar-IQ"/>
        </w:rPr>
        <w:t>بالإدراك</w:t>
      </w:r>
      <w:r>
        <w:rPr>
          <w:rFonts w:hint="cs"/>
          <w:sz w:val="24"/>
          <w:szCs w:val="24"/>
          <w:rtl/>
          <w:lang w:bidi="ar-IQ"/>
        </w:rPr>
        <w:t xml:space="preserve"> الكامل للمهاره .وهذا ما يشير اليه ( </w:t>
      </w:r>
      <w:r w:rsidR="0074417A">
        <w:rPr>
          <w:rFonts w:hint="cs"/>
          <w:sz w:val="24"/>
          <w:szCs w:val="24"/>
          <w:rtl/>
          <w:lang w:bidi="ar-IQ"/>
        </w:rPr>
        <w:t xml:space="preserve">محمود </w:t>
      </w:r>
      <w:r>
        <w:rPr>
          <w:rFonts w:hint="cs"/>
          <w:sz w:val="24"/>
          <w:szCs w:val="24"/>
          <w:rtl/>
          <w:lang w:bidi="ar-IQ"/>
        </w:rPr>
        <w:t xml:space="preserve">الربيعي </w:t>
      </w:r>
      <w:r w:rsidR="0074417A">
        <w:rPr>
          <w:rFonts w:hint="cs"/>
          <w:sz w:val="24"/>
          <w:szCs w:val="24"/>
          <w:rtl/>
          <w:lang w:bidi="ar-IQ"/>
        </w:rPr>
        <w:t xml:space="preserve"> وسعيد صالح 2010</w:t>
      </w:r>
      <w:r>
        <w:rPr>
          <w:rFonts w:hint="cs"/>
          <w:sz w:val="24"/>
          <w:szCs w:val="24"/>
          <w:rtl/>
          <w:lang w:bidi="ar-IQ"/>
        </w:rPr>
        <w:t>) ان الاستراتيجية تحقق الجو التعليمي والتنظيم في التحركات التي يعمد اليها المدرس والامثلة والتدريبات والوسائل للوصول الى الاهداف , تؤدي الى استجابات الطلاب بمختلف مستوياتهم والناتجة عن المثيرات التي ينظمها المدرس ويخطط لها</w:t>
      </w:r>
      <w:r w:rsidR="0074417A">
        <w:rPr>
          <w:rFonts w:hint="cs"/>
          <w:sz w:val="24"/>
          <w:szCs w:val="24"/>
          <w:rtl/>
          <w:lang w:bidi="ar-IQ"/>
        </w:rPr>
        <w:t xml:space="preserve"> ( محمود الربيعي  وسعيد صالح2010 )</w:t>
      </w:r>
      <w:r>
        <w:rPr>
          <w:rFonts w:hint="cs"/>
          <w:sz w:val="24"/>
          <w:szCs w:val="24"/>
          <w:rtl/>
          <w:lang w:bidi="ar-IQ"/>
        </w:rPr>
        <w:t>"</w:t>
      </w:r>
      <w:r w:rsidR="00C01339">
        <w:rPr>
          <w:rStyle w:val="a6"/>
          <w:sz w:val="24"/>
          <w:szCs w:val="24"/>
          <w:rtl/>
          <w:lang w:bidi="ar-IQ"/>
        </w:rPr>
        <w:footnoteReference w:id="15"/>
      </w:r>
    </w:p>
    <w:p w14:paraId="4670D8A9" w14:textId="77777777" w:rsidR="0074417A" w:rsidRDefault="0074417A" w:rsidP="00442C0F">
      <w:pPr>
        <w:spacing w:line="360" w:lineRule="auto"/>
        <w:rPr>
          <w:sz w:val="24"/>
          <w:szCs w:val="24"/>
          <w:rtl/>
          <w:lang w:bidi="ar-IQ"/>
        </w:rPr>
      </w:pPr>
    </w:p>
    <w:p w14:paraId="7234A71B" w14:textId="77777777" w:rsidR="0074417A" w:rsidRDefault="002564C8" w:rsidP="00442C0F">
      <w:pPr>
        <w:spacing w:line="360" w:lineRule="auto"/>
        <w:rPr>
          <w:sz w:val="24"/>
          <w:szCs w:val="24"/>
          <w:rtl/>
          <w:lang w:bidi="ar-IQ"/>
        </w:rPr>
      </w:pPr>
      <w:r>
        <w:rPr>
          <w:rFonts w:hint="cs"/>
          <w:sz w:val="24"/>
          <w:szCs w:val="24"/>
          <w:rtl/>
          <w:lang w:bidi="ar-IQ"/>
        </w:rPr>
        <w:t xml:space="preserve">                                                                                                                           12</w:t>
      </w:r>
    </w:p>
    <w:p w14:paraId="68FB9D3C" w14:textId="77777777" w:rsidR="00F95711" w:rsidRDefault="00E80AC1" w:rsidP="004E1B52">
      <w:pPr>
        <w:spacing w:line="360" w:lineRule="auto"/>
        <w:rPr>
          <w:sz w:val="24"/>
          <w:szCs w:val="24"/>
          <w:rtl/>
          <w:lang w:bidi="ar-IQ"/>
        </w:rPr>
      </w:pPr>
      <w:r>
        <w:rPr>
          <w:rFonts w:hint="cs"/>
          <w:sz w:val="24"/>
          <w:szCs w:val="24"/>
          <w:rtl/>
          <w:lang w:bidi="ar-IQ"/>
        </w:rPr>
        <w:t>4-4 عرض ومناقشة نتائج</w:t>
      </w:r>
      <w:r w:rsidR="00F95711">
        <w:rPr>
          <w:rFonts w:hint="cs"/>
          <w:sz w:val="24"/>
          <w:szCs w:val="24"/>
          <w:rtl/>
          <w:lang w:bidi="ar-IQ"/>
        </w:rPr>
        <w:t xml:space="preserve"> </w:t>
      </w:r>
      <w:r>
        <w:rPr>
          <w:rFonts w:hint="cs"/>
          <w:sz w:val="24"/>
          <w:szCs w:val="24"/>
          <w:rtl/>
          <w:lang w:bidi="ar-IQ"/>
        </w:rPr>
        <w:t>الاختبار البعدي للمعرفة الخططية</w:t>
      </w:r>
    </w:p>
    <w:p w14:paraId="17CBEC54" w14:textId="77777777" w:rsidR="00E80AC1" w:rsidRDefault="00E80AC1" w:rsidP="00E80AC1">
      <w:pPr>
        <w:spacing w:line="360" w:lineRule="auto"/>
        <w:jc w:val="center"/>
        <w:rPr>
          <w:sz w:val="24"/>
          <w:szCs w:val="24"/>
          <w:rtl/>
          <w:lang w:bidi="ar-IQ"/>
        </w:rPr>
      </w:pPr>
      <w:r>
        <w:rPr>
          <w:rFonts w:hint="cs"/>
          <w:sz w:val="24"/>
          <w:szCs w:val="24"/>
          <w:rtl/>
          <w:lang w:bidi="ar-IQ"/>
        </w:rPr>
        <w:t>جدول (8)</w:t>
      </w:r>
    </w:p>
    <w:p w14:paraId="05360AB7" w14:textId="77777777" w:rsidR="00E80AC1" w:rsidRDefault="00E80AC1" w:rsidP="00E80AC1">
      <w:pPr>
        <w:jc w:val="center"/>
        <w:rPr>
          <w:sz w:val="24"/>
          <w:szCs w:val="24"/>
          <w:rtl/>
          <w:lang w:bidi="ar-IQ"/>
        </w:rPr>
      </w:pPr>
      <w:r w:rsidRPr="00040015">
        <w:rPr>
          <w:rFonts w:hint="cs"/>
          <w:sz w:val="24"/>
          <w:szCs w:val="24"/>
          <w:rtl/>
          <w:lang w:bidi="ar-IQ"/>
        </w:rPr>
        <w:t xml:space="preserve">يبين الاوساط الحسابية والانحرافات المعيارية وقيمة(ت) المحسوبة لاختبار </w:t>
      </w:r>
      <w:r>
        <w:rPr>
          <w:rFonts w:hint="cs"/>
          <w:sz w:val="24"/>
          <w:szCs w:val="24"/>
          <w:rtl/>
          <w:lang w:bidi="ar-IQ"/>
        </w:rPr>
        <w:t>المعرفة الخططية</w:t>
      </w:r>
      <w:r w:rsidRPr="00040015">
        <w:rPr>
          <w:rFonts w:hint="cs"/>
          <w:sz w:val="24"/>
          <w:szCs w:val="24"/>
          <w:rtl/>
          <w:lang w:bidi="ar-IQ"/>
        </w:rPr>
        <w:t xml:space="preserve">  </w:t>
      </w:r>
      <w:r>
        <w:rPr>
          <w:rFonts w:hint="cs"/>
          <w:sz w:val="24"/>
          <w:szCs w:val="24"/>
          <w:rtl/>
          <w:lang w:bidi="ar-IQ"/>
        </w:rPr>
        <w:t>البعدية بين المجموعتين</w:t>
      </w:r>
      <w:r w:rsidRPr="00040015">
        <w:rPr>
          <w:rFonts w:hint="cs"/>
          <w:sz w:val="24"/>
          <w:szCs w:val="24"/>
          <w:rtl/>
          <w:lang w:bidi="ar-IQ"/>
        </w:rPr>
        <w:t xml:space="preserve"> </w:t>
      </w:r>
    </w:p>
    <w:tbl>
      <w:tblPr>
        <w:tblStyle w:val="a4"/>
        <w:bidiVisual/>
        <w:tblW w:w="0" w:type="auto"/>
        <w:tblLook w:val="04A0" w:firstRow="1" w:lastRow="0" w:firstColumn="1" w:lastColumn="0" w:noHBand="0" w:noVBand="1"/>
      </w:tblPr>
      <w:tblGrid>
        <w:gridCol w:w="1601"/>
        <w:gridCol w:w="1165"/>
        <w:gridCol w:w="909"/>
        <w:gridCol w:w="944"/>
        <w:gridCol w:w="895"/>
        <w:gridCol w:w="881"/>
        <w:gridCol w:w="972"/>
        <w:gridCol w:w="1124"/>
        <w:gridCol w:w="1193"/>
      </w:tblGrid>
      <w:tr w:rsidR="00E80AC1" w:rsidRPr="00C81FA7" w14:paraId="0DEEC168" w14:textId="77777777" w:rsidTr="00764861">
        <w:tc>
          <w:tcPr>
            <w:tcW w:w="1654" w:type="dxa"/>
            <w:tcBorders>
              <w:bottom w:val="nil"/>
            </w:tcBorders>
          </w:tcPr>
          <w:p w14:paraId="0545CACD" w14:textId="77777777" w:rsidR="00E80AC1" w:rsidRPr="00C81FA7" w:rsidRDefault="00E80AC1" w:rsidP="00764861">
            <w:pPr>
              <w:spacing w:line="480" w:lineRule="auto"/>
              <w:jc w:val="center"/>
              <w:rPr>
                <w:sz w:val="24"/>
                <w:szCs w:val="24"/>
                <w:rtl/>
              </w:rPr>
            </w:pPr>
            <w:r>
              <w:rPr>
                <w:rFonts w:hint="cs"/>
                <w:sz w:val="24"/>
                <w:szCs w:val="24"/>
                <w:rtl/>
              </w:rPr>
              <w:t>المتغيرات</w:t>
            </w:r>
          </w:p>
        </w:tc>
        <w:tc>
          <w:tcPr>
            <w:tcW w:w="1204" w:type="dxa"/>
            <w:tcBorders>
              <w:bottom w:val="nil"/>
            </w:tcBorders>
          </w:tcPr>
          <w:p w14:paraId="6181D66A" w14:textId="77777777" w:rsidR="00E80AC1" w:rsidRPr="00C81FA7" w:rsidRDefault="00E80AC1" w:rsidP="00764861">
            <w:pPr>
              <w:spacing w:line="480" w:lineRule="auto"/>
              <w:jc w:val="center"/>
              <w:rPr>
                <w:sz w:val="24"/>
                <w:szCs w:val="24"/>
                <w:rtl/>
              </w:rPr>
            </w:pPr>
            <w:r>
              <w:rPr>
                <w:rFonts w:hint="cs"/>
                <w:sz w:val="24"/>
                <w:szCs w:val="24"/>
                <w:rtl/>
              </w:rPr>
              <w:t>وحدة القياس</w:t>
            </w:r>
          </w:p>
        </w:tc>
        <w:tc>
          <w:tcPr>
            <w:tcW w:w="910" w:type="dxa"/>
            <w:tcBorders>
              <w:right w:val="nil"/>
            </w:tcBorders>
          </w:tcPr>
          <w:p w14:paraId="4D0B8656" w14:textId="77777777" w:rsidR="00E80AC1" w:rsidRPr="00C81FA7" w:rsidRDefault="00E80AC1" w:rsidP="00764861">
            <w:pPr>
              <w:spacing w:line="480" w:lineRule="auto"/>
              <w:rPr>
                <w:sz w:val="24"/>
                <w:szCs w:val="24"/>
                <w:rtl/>
              </w:rPr>
            </w:pPr>
            <w:r>
              <w:rPr>
                <w:rFonts w:hint="cs"/>
                <w:sz w:val="24"/>
                <w:szCs w:val="24"/>
                <w:rtl/>
              </w:rPr>
              <w:t>التجريبية</w:t>
            </w:r>
          </w:p>
        </w:tc>
        <w:tc>
          <w:tcPr>
            <w:tcW w:w="960" w:type="dxa"/>
            <w:tcBorders>
              <w:left w:val="nil"/>
            </w:tcBorders>
          </w:tcPr>
          <w:p w14:paraId="4E2D6550" w14:textId="77777777" w:rsidR="00E80AC1" w:rsidRPr="00C81FA7" w:rsidRDefault="00E80AC1" w:rsidP="00764861">
            <w:pPr>
              <w:spacing w:line="480" w:lineRule="auto"/>
              <w:rPr>
                <w:sz w:val="24"/>
                <w:szCs w:val="24"/>
                <w:rtl/>
              </w:rPr>
            </w:pPr>
          </w:p>
        </w:tc>
        <w:tc>
          <w:tcPr>
            <w:tcW w:w="895" w:type="dxa"/>
            <w:tcBorders>
              <w:right w:val="nil"/>
            </w:tcBorders>
          </w:tcPr>
          <w:p w14:paraId="3E948042" w14:textId="77777777" w:rsidR="00E80AC1" w:rsidRPr="00C81FA7" w:rsidRDefault="00E80AC1" w:rsidP="00764861">
            <w:pPr>
              <w:spacing w:line="480" w:lineRule="auto"/>
              <w:rPr>
                <w:sz w:val="24"/>
                <w:szCs w:val="24"/>
                <w:rtl/>
              </w:rPr>
            </w:pPr>
            <w:r>
              <w:rPr>
                <w:rFonts w:hint="cs"/>
                <w:sz w:val="24"/>
                <w:szCs w:val="24"/>
                <w:rtl/>
              </w:rPr>
              <w:t>الضابطة</w:t>
            </w:r>
          </w:p>
        </w:tc>
        <w:tc>
          <w:tcPr>
            <w:tcW w:w="892" w:type="dxa"/>
            <w:tcBorders>
              <w:left w:val="nil"/>
            </w:tcBorders>
          </w:tcPr>
          <w:p w14:paraId="620947C7" w14:textId="77777777" w:rsidR="00E80AC1" w:rsidRPr="00C81FA7" w:rsidRDefault="00E80AC1" w:rsidP="00764861">
            <w:pPr>
              <w:spacing w:line="480" w:lineRule="auto"/>
              <w:rPr>
                <w:sz w:val="24"/>
                <w:szCs w:val="24"/>
                <w:rtl/>
              </w:rPr>
            </w:pPr>
          </w:p>
        </w:tc>
        <w:tc>
          <w:tcPr>
            <w:tcW w:w="977" w:type="dxa"/>
            <w:vMerge w:val="restart"/>
          </w:tcPr>
          <w:p w14:paraId="19139B66" w14:textId="77777777" w:rsidR="00E80AC1" w:rsidRPr="00C81FA7" w:rsidRDefault="00E80AC1" w:rsidP="00764861">
            <w:pPr>
              <w:spacing w:line="480" w:lineRule="auto"/>
              <w:rPr>
                <w:sz w:val="24"/>
                <w:szCs w:val="24"/>
                <w:rtl/>
              </w:rPr>
            </w:pPr>
            <w:r w:rsidRPr="00C81FA7">
              <w:rPr>
                <w:rFonts w:hint="cs"/>
                <w:sz w:val="24"/>
                <w:szCs w:val="24"/>
                <w:rtl/>
              </w:rPr>
              <w:t>ت المحسوبة</w:t>
            </w:r>
          </w:p>
        </w:tc>
        <w:tc>
          <w:tcPr>
            <w:tcW w:w="1130" w:type="dxa"/>
            <w:vMerge w:val="restart"/>
          </w:tcPr>
          <w:p w14:paraId="203D666F" w14:textId="77777777" w:rsidR="00E80AC1" w:rsidRPr="00C81FA7" w:rsidRDefault="002564C8" w:rsidP="00764861">
            <w:pPr>
              <w:spacing w:line="480" w:lineRule="auto"/>
              <w:rPr>
                <w:sz w:val="24"/>
                <w:szCs w:val="24"/>
                <w:rtl/>
              </w:rPr>
            </w:pPr>
            <w:r>
              <w:rPr>
                <w:rFonts w:hint="cs"/>
                <w:sz w:val="28"/>
                <w:szCs w:val="28"/>
                <w:rtl/>
                <w:lang w:bidi="ar-IQ"/>
              </w:rPr>
              <w:t xml:space="preserve">القيمة الاحتمالية </w:t>
            </w:r>
          </w:p>
        </w:tc>
        <w:tc>
          <w:tcPr>
            <w:tcW w:w="1232" w:type="dxa"/>
            <w:vMerge w:val="restart"/>
          </w:tcPr>
          <w:p w14:paraId="6E8F63A6" w14:textId="77777777" w:rsidR="00E80AC1" w:rsidRPr="00C81FA7" w:rsidRDefault="00E80AC1" w:rsidP="00764861">
            <w:pPr>
              <w:spacing w:line="480" w:lineRule="auto"/>
              <w:rPr>
                <w:sz w:val="24"/>
                <w:szCs w:val="24"/>
                <w:rtl/>
              </w:rPr>
            </w:pPr>
            <w:r w:rsidRPr="00C81FA7">
              <w:rPr>
                <w:rFonts w:hint="cs"/>
                <w:sz w:val="24"/>
                <w:szCs w:val="24"/>
                <w:rtl/>
              </w:rPr>
              <w:t xml:space="preserve">الدلالة </w:t>
            </w:r>
          </w:p>
        </w:tc>
      </w:tr>
      <w:tr w:rsidR="00E80AC1" w:rsidRPr="00C81FA7" w14:paraId="012E8459" w14:textId="77777777" w:rsidTr="00764861">
        <w:tc>
          <w:tcPr>
            <w:tcW w:w="1654" w:type="dxa"/>
            <w:tcBorders>
              <w:top w:val="nil"/>
            </w:tcBorders>
          </w:tcPr>
          <w:p w14:paraId="1B7E6E0D" w14:textId="77777777" w:rsidR="00E80AC1" w:rsidRPr="00C81FA7" w:rsidRDefault="00E80AC1" w:rsidP="00764861">
            <w:pPr>
              <w:spacing w:line="480" w:lineRule="auto"/>
              <w:rPr>
                <w:sz w:val="24"/>
                <w:szCs w:val="24"/>
                <w:rtl/>
              </w:rPr>
            </w:pPr>
          </w:p>
        </w:tc>
        <w:tc>
          <w:tcPr>
            <w:tcW w:w="1204" w:type="dxa"/>
            <w:tcBorders>
              <w:top w:val="nil"/>
            </w:tcBorders>
          </w:tcPr>
          <w:p w14:paraId="5C50B632" w14:textId="77777777" w:rsidR="00E80AC1" w:rsidRPr="00C81FA7" w:rsidRDefault="00E80AC1" w:rsidP="00764861">
            <w:pPr>
              <w:spacing w:line="480" w:lineRule="auto"/>
              <w:rPr>
                <w:sz w:val="24"/>
                <w:szCs w:val="24"/>
                <w:rtl/>
              </w:rPr>
            </w:pPr>
          </w:p>
        </w:tc>
        <w:tc>
          <w:tcPr>
            <w:tcW w:w="910" w:type="dxa"/>
          </w:tcPr>
          <w:p w14:paraId="1F6A9553" w14:textId="77777777" w:rsidR="00E80AC1" w:rsidRPr="00C81FA7" w:rsidRDefault="00E80AC1" w:rsidP="00764861">
            <w:pPr>
              <w:spacing w:line="480" w:lineRule="auto"/>
              <w:rPr>
                <w:sz w:val="24"/>
                <w:szCs w:val="24"/>
                <w:rtl/>
              </w:rPr>
            </w:pPr>
            <w:r w:rsidRPr="00C81FA7">
              <w:rPr>
                <w:rFonts w:hint="cs"/>
                <w:sz w:val="24"/>
                <w:szCs w:val="24"/>
                <w:rtl/>
              </w:rPr>
              <w:t>س</w:t>
            </w:r>
          </w:p>
        </w:tc>
        <w:tc>
          <w:tcPr>
            <w:tcW w:w="960" w:type="dxa"/>
          </w:tcPr>
          <w:p w14:paraId="56EF5FFA" w14:textId="77777777" w:rsidR="00E80AC1" w:rsidRPr="00C81FA7" w:rsidRDefault="00E80AC1" w:rsidP="00764861">
            <w:pPr>
              <w:spacing w:line="480" w:lineRule="auto"/>
              <w:rPr>
                <w:sz w:val="24"/>
                <w:szCs w:val="24"/>
                <w:rtl/>
              </w:rPr>
            </w:pPr>
            <w:r w:rsidRPr="00C81FA7">
              <w:rPr>
                <w:rFonts w:hint="cs"/>
                <w:sz w:val="24"/>
                <w:szCs w:val="24"/>
                <w:rtl/>
              </w:rPr>
              <w:t>ع</w:t>
            </w:r>
          </w:p>
        </w:tc>
        <w:tc>
          <w:tcPr>
            <w:tcW w:w="895" w:type="dxa"/>
          </w:tcPr>
          <w:p w14:paraId="3841D6F5" w14:textId="77777777" w:rsidR="00E80AC1" w:rsidRPr="00C81FA7" w:rsidRDefault="00E80AC1" w:rsidP="00764861">
            <w:pPr>
              <w:spacing w:line="480" w:lineRule="auto"/>
              <w:rPr>
                <w:sz w:val="24"/>
                <w:szCs w:val="24"/>
                <w:rtl/>
              </w:rPr>
            </w:pPr>
            <w:r w:rsidRPr="00C81FA7">
              <w:rPr>
                <w:rFonts w:hint="cs"/>
                <w:sz w:val="24"/>
                <w:szCs w:val="24"/>
                <w:rtl/>
              </w:rPr>
              <w:t>س</w:t>
            </w:r>
          </w:p>
        </w:tc>
        <w:tc>
          <w:tcPr>
            <w:tcW w:w="892" w:type="dxa"/>
          </w:tcPr>
          <w:p w14:paraId="50E04660" w14:textId="77777777" w:rsidR="00E80AC1" w:rsidRPr="00C81FA7" w:rsidRDefault="00E80AC1" w:rsidP="00764861">
            <w:pPr>
              <w:spacing w:line="480" w:lineRule="auto"/>
              <w:rPr>
                <w:sz w:val="24"/>
                <w:szCs w:val="24"/>
                <w:rtl/>
              </w:rPr>
            </w:pPr>
            <w:r w:rsidRPr="00C81FA7">
              <w:rPr>
                <w:rFonts w:hint="cs"/>
                <w:sz w:val="24"/>
                <w:szCs w:val="24"/>
                <w:rtl/>
              </w:rPr>
              <w:t>ع</w:t>
            </w:r>
          </w:p>
        </w:tc>
        <w:tc>
          <w:tcPr>
            <w:tcW w:w="977" w:type="dxa"/>
            <w:vMerge/>
          </w:tcPr>
          <w:p w14:paraId="46F8B4C1" w14:textId="77777777" w:rsidR="00E80AC1" w:rsidRPr="00C81FA7" w:rsidRDefault="00E80AC1" w:rsidP="00764861">
            <w:pPr>
              <w:spacing w:line="480" w:lineRule="auto"/>
              <w:rPr>
                <w:sz w:val="24"/>
                <w:szCs w:val="24"/>
                <w:rtl/>
              </w:rPr>
            </w:pPr>
          </w:p>
        </w:tc>
        <w:tc>
          <w:tcPr>
            <w:tcW w:w="1130" w:type="dxa"/>
            <w:vMerge/>
          </w:tcPr>
          <w:p w14:paraId="4E3B2ED2" w14:textId="77777777" w:rsidR="00E80AC1" w:rsidRPr="00C81FA7" w:rsidRDefault="00E80AC1" w:rsidP="00764861">
            <w:pPr>
              <w:spacing w:line="480" w:lineRule="auto"/>
              <w:rPr>
                <w:sz w:val="24"/>
                <w:szCs w:val="24"/>
                <w:rtl/>
              </w:rPr>
            </w:pPr>
          </w:p>
        </w:tc>
        <w:tc>
          <w:tcPr>
            <w:tcW w:w="1232" w:type="dxa"/>
            <w:vMerge/>
          </w:tcPr>
          <w:p w14:paraId="4F801EE8" w14:textId="77777777" w:rsidR="00E80AC1" w:rsidRPr="00C81FA7" w:rsidRDefault="00E80AC1" w:rsidP="00764861">
            <w:pPr>
              <w:spacing w:line="480" w:lineRule="auto"/>
              <w:rPr>
                <w:sz w:val="24"/>
                <w:szCs w:val="24"/>
                <w:rtl/>
              </w:rPr>
            </w:pPr>
          </w:p>
        </w:tc>
      </w:tr>
      <w:tr w:rsidR="00E80AC1" w:rsidRPr="00C81FA7" w14:paraId="3F299A35" w14:textId="77777777" w:rsidTr="00764861">
        <w:tc>
          <w:tcPr>
            <w:tcW w:w="1654" w:type="dxa"/>
          </w:tcPr>
          <w:p w14:paraId="70980A8B" w14:textId="77777777" w:rsidR="00E80AC1" w:rsidRDefault="00E80AC1" w:rsidP="00764861">
            <w:pPr>
              <w:rPr>
                <w:sz w:val="28"/>
                <w:szCs w:val="28"/>
                <w:rtl/>
              </w:rPr>
            </w:pPr>
            <w:r>
              <w:rPr>
                <w:rFonts w:hint="cs"/>
                <w:sz w:val="28"/>
                <w:szCs w:val="28"/>
                <w:rtl/>
              </w:rPr>
              <w:t xml:space="preserve">المعرفة الخططية </w:t>
            </w:r>
          </w:p>
        </w:tc>
        <w:tc>
          <w:tcPr>
            <w:tcW w:w="1204" w:type="dxa"/>
          </w:tcPr>
          <w:p w14:paraId="13D969E4" w14:textId="77777777" w:rsidR="00E80AC1" w:rsidRDefault="00E80AC1" w:rsidP="00764861">
            <w:pPr>
              <w:rPr>
                <w:sz w:val="28"/>
                <w:szCs w:val="28"/>
                <w:rtl/>
              </w:rPr>
            </w:pPr>
            <w:r>
              <w:rPr>
                <w:rFonts w:hint="cs"/>
                <w:sz w:val="28"/>
                <w:szCs w:val="28"/>
                <w:rtl/>
              </w:rPr>
              <w:t>درجة</w:t>
            </w:r>
          </w:p>
        </w:tc>
        <w:tc>
          <w:tcPr>
            <w:tcW w:w="910" w:type="dxa"/>
          </w:tcPr>
          <w:p w14:paraId="16C0045B" w14:textId="77777777" w:rsidR="00E80AC1" w:rsidRDefault="00E80AC1" w:rsidP="00764861">
            <w:pPr>
              <w:jc w:val="center"/>
              <w:rPr>
                <w:sz w:val="28"/>
                <w:szCs w:val="28"/>
                <w:rtl/>
                <w:lang w:bidi="ar-IQ"/>
              </w:rPr>
            </w:pPr>
            <w:r>
              <w:rPr>
                <w:rFonts w:hint="cs"/>
                <w:sz w:val="28"/>
                <w:szCs w:val="28"/>
                <w:rtl/>
                <w:lang w:bidi="ar-IQ"/>
              </w:rPr>
              <w:t>28.71</w:t>
            </w:r>
          </w:p>
        </w:tc>
        <w:tc>
          <w:tcPr>
            <w:tcW w:w="960" w:type="dxa"/>
          </w:tcPr>
          <w:p w14:paraId="5F73D732" w14:textId="77777777" w:rsidR="00E80AC1" w:rsidRDefault="00E80AC1" w:rsidP="00764861">
            <w:pPr>
              <w:jc w:val="center"/>
              <w:rPr>
                <w:sz w:val="28"/>
                <w:szCs w:val="28"/>
                <w:rtl/>
                <w:lang w:bidi="ar-IQ"/>
              </w:rPr>
            </w:pPr>
            <w:r>
              <w:rPr>
                <w:rFonts w:hint="cs"/>
                <w:sz w:val="28"/>
                <w:szCs w:val="28"/>
                <w:rtl/>
                <w:lang w:bidi="ar-IQ"/>
              </w:rPr>
              <w:t>1.08</w:t>
            </w:r>
          </w:p>
        </w:tc>
        <w:tc>
          <w:tcPr>
            <w:tcW w:w="895" w:type="dxa"/>
          </w:tcPr>
          <w:p w14:paraId="7A138595" w14:textId="77777777" w:rsidR="00E80AC1" w:rsidRDefault="00E80AC1" w:rsidP="00764861">
            <w:pPr>
              <w:jc w:val="center"/>
              <w:rPr>
                <w:sz w:val="28"/>
                <w:szCs w:val="28"/>
                <w:rtl/>
                <w:lang w:bidi="ar-IQ"/>
              </w:rPr>
            </w:pPr>
            <w:r>
              <w:rPr>
                <w:rFonts w:hint="cs"/>
                <w:sz w:val="28"/>
                <w:szCs w:val="28"/>
                <w:rtl/>
                <w:lang w:bidi="ar-IQ"/>
              </w:rPr>
              <w:t>25.41</w:t>
            </w:r>
          </w:p>
        </w:tc>
        <w:tc>
          <w:tcPr>
            <w:tcW w:w="892" w:type="dxa"/>
          </w:tcPr>
          <w:p w14:paraId="59F89EF6" w14:textId="77777777" w:rsidR="00E80AC1" w:rsidRDefault="00E80AC1" w:rsidP="00764861">
            <w:pPr>
              <w:jc w:val="center"/>
              <w:rPr>
                <w:sz w:val="28"/>
                <w:szCs w:val="28"/>
                <w:rtl/>
                <w:lang w:bidi="ar-IQ"/>
              </w:rPr>
            </w:pPr>
            <w:r>
              <w:rPr>
                <w:rFonts w:hint="cs"/>
                <w:sz w:val="28"/>
                <w:szCs w:val="28"/>
                <w:rtl/>
                <w:lang w:bidi="ar-IQ"/>
              </w:rPr>
              <w:t>1.41</w:t>
            </w:r>
          </w:p>
        </w:tc>
        <w:tc>
          <w:tcPr>
            <w:tcW w:w="977" w:type="dxa"/>
          </w:tcPr>
          <w:p w14:paraId="31F72AB2" w14:textId="77777777" w:rsidR="00E80AC1" w:rsidRDefault="00E80AC1" w:rsidP="00764861">
            <w:pPr>
              <w:jc w:val="center"/>
              <w:rPr>
                <w:sz w:val="28"/>
                <w:szCs w:val="28"/>
                <w:rtl/>
                <w:lang w:bidi="ar-IQ"/>
              </w:rPr>
            </w:pPr>
            <w:r>
              <w:rPr>
                <w:rFonts w:hint="cs"/>
                <w:sz w:val="28"/>
                <w:szCs w:val="28"/>
                <w:rtl/>
                <w:lang w:bidi="ar-IQ"/>
              </w:rPr>
              <w:t>10.4</w:t>
            </w:r>
          </w:p>
        </w:tc>
        <w:tc>
          <w:tcPr>
            <w:tcW w:w="1130" w:type="dxa"/>
          </w:tcPr>
          <w:p w14:paraId="722DB4A5" w14:textId="77777777" w:rsidR="00E80AC1" w:rsidRDefault="00E80AC1" w:rsidP="00764861">
            <w:pPr>
              <w:jc w:val="center"/>
              <w:rPr>
                <w:sz w:val="28"/>
                <w:szCs w:val="28"/>
                <w:rtl/>
                <w:lang w:bidi="ar-IQ"/>
              </w:rPr>
            </w:pPr>
            <w:r>
              <w:rPr>
                <w:rFonts w:hint="cs"/>
                <w:sz w:val="28"/>
                <w:szCs w:val="28"/>
                <w:rtl/>
                <w:lang w:bidi="ar-IQ"/>
              </w:rPr>
              <w:t>0.000</w:t>
            </w:r>
          </w:p>
        </w:tc>
        <w:tc>
          <w:tcPr>
            <w:tcW w:w="1232" w:type="dxa"/>
          </w:tcPr>
          <w:p w14:paraId="5E7810CE" w14:textId="77777777" w:rsidR="00E80AC1" w:rsidRPr="00C81FA7" w:rsidRDefault="00E80AC1" w:rsidP="00764861">
            <w:pPr>
              <w:spacing w:line="480" w:lineRule="auto"/>
              <w:rPr>
                <w:sz w:val="24"/>
                <w:szCs w:val="24"/>
                <w:rtl/>
              </w:rPr>
            </w:pPr>
            <w:r>
              <w:rPr>
                <w:rFonts w:hint="cs"/>
                <w:sz w:val="24"/>
                <w:szCs w:val="24"/>
                <w:rtl/>
              </w:rPr>
              <w:t>معنوي</w:t>
            </w:r>
          </w:p>
        </w:tc>
      </w:tr>
    </w:tbl>
    <w:p w14:paraId="3A0DC842" w14:textId="77777777" w:rsidR="009439BF" w:rsidRDefault="009439BF" w:rsidP="004E1B52">
      <w:pPr>
        <w:spacing w:line="360" w:lineRule="auto"/>
        <w:rPr>
          <w:sz w:val="24"/>
          <w:szCs w:val="24"/>
          <w:rtl/>
          <w:lang w:bidi="ar-IQ"/>
        </w:rPr>
      </w:pPr>
    </w:p>
    <w:p w14:paraId="3DC8601F" w14:textId="77777777" w:rsidR="007D2CCE" w:rsidRDefault="004E1B52" w:rsidP="004E1B52">
      <w:pPr>
        <w:spacing w:line="360" w:lineRule="auto"/>
        <w:rPr>
          <w:sz w:val="24"/>
          <w:szCs w:val="24"/>
          <w:rtl/>
          <w:lang w:bidi="ar-IQ"/>
        </w:rPr>
      </w:pPr>
      <w:r>
        <w:rPr>
          <w:rFonts w:hint="cs"/>
          <w:sz w:val="24"/>
          <w:szCs w:val="24"/>
          <w:rtl/>
          <w:lang w:bidi="ar-IQ"/>
        </w:rPr>
        <w:t xml:space="preserve">ونفسر هذه المعنوية الى طبيعة هذه الاستراتيجية التعليمية التي تكون على شكل عصف ذهني من خلال تقديم الاسئلة للمادة السابقة وربطها بالمادة الجديدة مما تعزز من استقبال المعلومات والمعارف الخاصة بطبيعة الاداء والتحرك في الملعب مما تساعد على تعزيز الناحية الخططية المعرفية له بسبب عصف ذهن المتعلم للمادة الجديدة مع ذكر اوجه التشابه والاختلاف بالحالتين مما تساعده على الحل والتفكير المنطقي للموقف وبالتالي التصرف السليم </w:t>
      </w:r>
      <w:r w:rsidR="007D2CCE">
        <w:rPr>
          <w:rFonts w:hint="cs"/>
          <w:sz w:val="24"/>
          <w:szCs w:val="24"/>
          <w:rtl/>
          <w:lang w:bidi="ar-IQ"/>
        </w:rPr>
        <w:t xml:space="preserve">وهذا ما اشار اليه (المهدي واخرون 2020) ان استراتيجية مخطط </w:t>
      </w:r>
      <w:r w:rsidR="007D2CCE">
        <w:rPr>
          <w:sz w:val="24"/>
          <w:szCs w:val="24"/>
          <w:lang w:bidi="ar-IQ"/>
        </w:rPr>
        <w:t>Veen</w:t>
      </w:r>
      <w:r w:rsidR="007D2CCE">
        <w:rPr>
          <w:rFonts w:hint="cs"/>
          <w:sz w:val="24"/>
          <w:szCs w:val="24"/>
          <w:rtl/>
          <w:lang w:bidi="ar-IQ"/>
        </w:rPr>
        <w:t xml:space="preserve"> تعد من الاستراتيجيات المهمة في التدريس والتعليم حيث تساعد المتعلمين على التقويم والفهم كما يمكن استخدامها لتثبيت الخصائص المشتركة والمميزات او مراجعة معلومات معينة او</w:t>
      </w:r>
      <w:r w:rsidR="00974D1B">
        <w:rPr>
          <w:rFonts w:hint="cs"/>
          <w:sz w:val="24"/>
          <w:szCs w:val="24"/>
          <w:rtl/>
          <w:lang w:bidi="ar-IQ"/>
        </w:rPr>
        <w:t xml:space="preserve"> </w:t>
      </w:r>
      <w:r w:rsidR="007D2CCE">
        <w:rPr>
          <w:rFonts w:hint="cs"/>
          <w:sz w:val="24"/>
          <w:szCs w:val="24"/>
          <w:rtl/>
          <w:lang w:bidi="ar-IQ"/>
        </w:rPr>
        <w:t>استنباط شيئ ما"</w:t>
      </w:r>
      <w:r w:rsidR="001E0B3E">
        <w:rPr>
          <w:rStyle w:val="a6"/>
          <w:sz w:val="24"/>
          <w:szCs w:val="24"/>
          <w:rtl/>
          <w:lang w:bidi="ar-IQ"/>
        </w:rPr>
        <w:footnoteReference w:id="16"/>
      </w:r>
    </w:p>
    <w:p w14:paraId="4B1C5E6D" w14:textId="77777777" w:rsidR="001E0B3E" w:rsidRDefault="007D2CCE" w:rsidP="000E60B7">
      <w:pPr>
        <w:spacing w:line="360" w:lineRule="auto"/>
        <w:rPr>
          <w:sz w:val="24"/>
          <w:szCs w:val="24"/>
          <w:rtl/>
          <w:lang w:bidi="ar-IQ"/>
        </w:rPr>
      </w:pPr>
      <w:r>
        <w:rPr>
          <w:rFonts w:hint="cs"/>
          <w:sz w:val="24"/>
          <w:szCs w:val="24"/>
          <w:rtl/>
          <w:lang w:bidi="ar-IQ"/>
        </w:rPr>
        <w:t>كما يؤكد ذلك ايضا (يوسف القطامي 1998)  يعد العص</w:t>
      </w:r>
      <w:r w:rsidR="000066AD">
        <w:rPr>
          <w:rFonts w:hint="cs"/>
          <w:sz w:val="24"/>
          <w:szCs w:val="24"/>
          <w:rtl/>
          <w:lang w:bidi="ar-IQ"/>
        </w:rPr>
        <w:t>ف</w:t>
      </w:r>
      <w:r>
        <w:rPr>
          <w:rFonts w:hint="cs"/>
          <w:sz w:val="24"/>
          <w:szCs w:val="24"/>
          <w:rtl/>
          <w:lang w:bidi="ar-IQ"/>
        </w:rPr>
        <w:t xml:space="preserve"> الذهني واحد من الطرائق التي توفر الظروف المناسبة داخل الصف اذ يتمركز على المدرس ويتيح الفرصة للطالب للقيام بعمليات ذهنية تسهم في نمو تفكيره وتساعد المدرس على الاطلاع وطريقة تفكير الطالب</w:t>
      </w:r>
      <w:r w:rsidR="002564C8">
        <w:rPr>
          <w:rFonts w:hint="cs"/>
          <w:sz w:val="24"/>
          <w:szCs w:val="24"/>
          <w:rtl/>
          <w:lang w:bidi="ar-IQ"/>
        </w:rPr>
        <w:t xml:space="preserve">(يوسف القطامي 1998)  </w:t>
      </w:r>
      <w:r>
        <w:rPr>
          <w:rFonts w:hint="cs"/>
          <w:sz w:val="24"/>
          <w:szCs w:val="24"/>
          <w:rtl/>
          <w:lang w:bidi="ar-IQ"/>
        </w:rPr>
        <w:t>"</w:t>
      </w:r>
      <w:r w:rsidR="001E0B3E">
        <w:rPr>
          <w:rStyle w:val="a6"/>
          <w:sz w:val="24"/>
          <w:szCs w:val="24"/>
          <w:rtl/>
          <w:lang w:bidi="ar-IQ"/>
        </w:rPr>
        <w:footnoteReference w:id="17"/>
      </w:r>
    </w:p>
    <w:p w14:paraId="1A5F5B49" w14:textId="77777777" w:rsidR="000E60B7" w:rsidRDefault="000E60B7" w:rsidP="000E60B7">
      <w:pPr>
        <w:spacing w:line="360" w:lineRule="auto"/>
        <w:rPr>
          <w:sz w:val="24"/>
          <w:szCs w:val="24"/>
          <w:rtl/>
          <w:lang w:bidi="ar-IQ"/>
        </w:rPr>
      </w:pPr>
    </w:p>
    <w:p w14:paraId="573DB145" w14:textId="77777777" w:rsidR="000E60B7" w:rsidRDefault="000E60B7" w:rsidP="000E60B7">
      <w:pPr>
        <w:spacing w:line="360" w:lineRule="auto"/>
        <w:rPr>
          <w:sz w:val="24"/>
          <w:szCs w:val="24"/>
          <w:rtl/>
          <w:lang w:bidi="ar-IQ"/>
        </w:rPr>
      </w:pPr>
    </w:p>
    <w:p w14:paraId="74C69548" w14:textId="77777777" w:rsidR="000E60B7" w:rsidRDefault="000E60B7" w:rsidP="000E60B7">
      <w:pPr>
        <w:spacing w:line="360" w:lineRule="auto"/>
        <w:rPr>
          <w:sz w:val="24"/>
          <w:szCs w:val="24"/>
          <w:rtl/>
          <w:lang w:bidi="ar-IQ"/>
        </w:rPr>
      </w:pPr>
    </w:p>
    <w:p w14:paraId="0159D69C" w14:textId="77777777" w:rsidR="000E60B7" w:rsidRDefault="000E60B7" w:rsidP="000E60B7">
      <w:pPr>
        <w:spacing w:line="360" w:lineRule="auto"/>
        <w:rPr>
          <w:sz w:val="24"/>
          <w:szCs w:val="24"/>
          <w:rtl/>
          <w:lang w:bidi="ar-IQ"/>
        </w:rPr>
      </w:pPr>
    </w:p>
    <w:p w14:paraId="6E8ABE10" w14:textId="77777777" w:rsidR="000E60B7" w:rsidRDefault="000E60B7" w:rsidP="000E60B7">
      <w:pPr>
        <w:spacing w:line="360" w:lineRule="auto"/>
        <w:rPr>
          <w:sz w:val="24"/>
          <w:szCs w:val="24"/>
          <w:rtl/>
          <w:lang w:bidi="ar-IQ"/>
        </w:rPr>
      </w:pPr>
    </w:p>
    <w:p w14:paraId="5BAA7023" w14:textId="77777777" w:rsidR="000E60B7" w:rsidRDefault="000E60B7" w:rsidP="000E60B7">
      <w:pPr>
        <w:spacing w:line="360" w:lineRule="auto"/>
        <w:rPr>
          <w:sz w:val="24"/>
          <w:szCs w:val="24"/>
          <w:rtl/>
          <w:lang w:bidi="ar-IQ"/>
        </w:rPr>
      </w:pPr>
    </w:p>
    <w:p w14:paraId="349CCB8D" w14:textId="77777777" w:rsidR="0032089B" w:rsidRDefault="0032089B" w:rsidP="000E60B7">
      <w:pPr>
        <w:spacing w:line="360" w:lineRule="auto"/>
        <w:rPr>
          <w:sz w:val="24"/>
          <w:szCs w:val="24"/>
          <w:rtl/>
          <w:lang w:bidi="ar-IQ"/>
        </w:rPr>
      </w:pPr>
      <w:r>
        <w:rPr>
          <w:rFonts w:hint="cs"/>
          <w:sz w:val="24"/>
          <w:szCs w:val="24"/>
          <w:rtl/>
          <w:lang w:bidi="ar-IQ"/>
        </w:rPr>
        <w:t xml:space="preserve">                                                                                                                            13</w:t>
      </w:r>
    </w:p>
    <w:p w14:paraId="7E39BC15" w14:textId="77777777" w:rsidR="00764861" w:rsidRDefault="00764861" w:rsidP="001E0B3E">
      <w:pPr>
        <w:spacing w:line="360" w:lineRule="auto"/>
        <w:rPr>
          <w:sz w:val="24"/>
          <w:szCs w:val="24"/>
          <w:rtl/>
          <w:lang w:bidi="ar-IQ"/>
        </w:rPr>
      </w:pPr>
      <w:r>
        <w:rPr>
          <w:rFonts w:hint="cs"/>
          <w:sz w:val="24"/>
          <w:szCs w:val="24"/>
          <w:rtl/>
          <w:lang w:bidi="ar-IQ"/>
        </w:rPr>
        <w:t xml:space="preserve">5-الاستنتاجات والتوصيات                                                                                            </w:t>
      </w:r>
    </w:p>
    <w:p w14:paraId="07F165FF" w14:textId="77777777" w:rsidR="00764861" w:rsidRDefault="00764861" w:rsidP="004E1B52">
      <w:pPr>
        <w:spacing w:line="360" w:lineRule="auto"/>
        <w:rPr>
          <w:sz w:val="24"/>
          <w:szCs w:val="24"/>
          <w:rtl/>
          <w:lang w:bidi="ar-IQ"/>
        </w:rPr>
      </w:pPr>
      <w:r>
        <w:rPr>
          <w:rFonts w:hint="cs"/>
          <w:sz w:val="24"/>
          <w:szCs w:val="24"/>
          <w:rtl/>
          <w:lang w:bidi="ar-IQ"/>
        </w:rPr>
        <w:t xml:space="preserve">5-1 الاستنتاجات </w:t>
      </w:r>
    </w:p>
    <w:p w14:paraId="52E29E8F" w14:textId="77777777" w:rsidR="00764861" w:rsidRDefault="00764861" w:rsidP="004E1B52">
      <w:pPr>
        <w:spacing w:line="360" w:lineRule="auto"/>
        <w:rPr>
          <w:sz w:val="24"/>
          <w:szCs w:val="24"/>
          <w:rtl/>
          <w:lang w:bidi="ar-IQ"/>
        </w:rPr>
      </w:pPr>
      <w:r>
        <w:rPr>
          <w:rFonts w:hint="cs"/>
          <w:sz w:val="24"/>
          <w:szCs w:val="24"/>
          <w:rtl/>
          <w:lang w:bidi="ar-IQ"/>
        </w:rPr>
        <w:t>اهم ما تم التوصل اليه من استنتاجات هي :</w:t>
      </w:r>
    </w:p>
    <w:p w14:paraId="5AE9B342" w14:textId="77777777" w:rsidR="00764861" w:rsidRPr="000E60B7" w:rsidRDefault="000E60B7" w:rsidP="000E60B7">
      <w:pPr>
        <w:spacing w:line="360" w:lineRule="auto"/>
        <w:ind w:left="360"/>
        <w:rPr>
          <w:sz w:val="24"/>
          <w:szCs w:val="24"/>
          <w:lang w:bidi="ar-IQ"/>
        </w:rPr>
      </w:pPr>
      <w:r>
        <w:rPr>
          <w:rFonts w:hint="cs"/>
          <w:sz w:val="24"/>
          <w:szCs w:val="24"/>
          <w:rtl/>
          <w:lang w:bidi="ar-IQ"/>
        </w:rPr>
        <w:t>1-</w:t>
      </w:r>
      <w:r w:rsidR="009E7C30" w:rsidRPr="000E60B7">
        <w:rPr>
          <w:rFonts w:hint="cs"/>
          <w:sz w:val="24"/>
          <w:szCs w:val="24"/>
          <w:rtl/>
          <w:lang w:bidi="ar-IQ"/>
        </w:rPr>
        <w:t xml:space="preserve">الوحدات التعليمية </w:t>
      </w:r>
      <w:r w:rsidR="00764861" w:rsidRPr="000E60B7">
        <w:rPr>
          <w:rFonts w:hint="cs"/>
          <w:sz w:val="24"/>
          <w:szCs w:val="24"/>
          <w:rtl/>
          <w:lang w:bidi="ar-IQ"/>
        </w:rPr>
        <w:t xml:space="preserve"> المستخدمة تسهم بشكل كبير في رفع المستوى المهاري .</w:t>
      </w:r>
    </w:p>
    <w:p w14:paraId="528EC69D" w14:textId="77777777" w:rsidR="00764861" w:rsidRDefault="00764861" w:rsidP="009E7C30">
      <w:pPr>
        <w:pStyle w:val="a3"/>
        <w:numPr>
          <w:ilvl w:val="0"/>
          <w:numId w:val="6"/>
        </w:numPr>
        <w:spacing w:line="360" w:lineRule="auto"/>
        <w:rPr>
          <w:sz w:val="24"/>
          <w:szCs w:val="24"/>
          <w:lang w:bidi="ar-IQ"/>
        </w:rPr>
      </w:pPr>
      <w:r>
        <w:rPr>
          <w:rFonts w:hint="cs"/>
          <w:sz w:val="24"/>
          <w:szCs w:val="24"/>
          <w:rtl/>
          <w:lang w:bidi="ar-IQ"/>
        </w:rPr>
        <w:t xml:space="preserve">ان </w:t>
      </w:r>
      <w:r w:rsidR="009E7C30">
        <w:rPr>
          <w:rFonts w:hint="cs"/>
          <w:sz w:val="24"/>
          <w:szCs w:val="24"/>
          <w:rtl/>
          <w:lang w:bidi="ar-IQ"/>
        </w:rPr>
        <w:t xml:space="preserve">مخطط </w:t>
      </w:r>
      <w:r>
        <w:rPr>
          <w:rFonts w:hint="cs"/>
          <w:sz w:val="24"/>
          <w:szCs w:val="24"/>
          <w:rtl/>
          <w:lang w:bidi="ar-IQ"/>
        </w:rPr>
        <w:t>(</w:t>
      </w:r>
      <w:r>
        <w:rPr>
          <w:sz w:val="24"/>
          <w:szCs w:val="24"/>
          <w:lang w:bidi="ar-IQ"/>
        </w:rPr>
        <w:t>venn</w:t>
      </w:r>
      <w:r w:rsidR="009E7C30">
        <w:rPr>
          <w:rFonts w:hint="cs"/>
          <w:sz w:val="24"/>
          <w:szCs w:val="24"/>
          <w:rtl/>
          <w:lang w:bidi="ar-IQ"/>
        </w:rPr>
        <w:t xml:space="preserve">) منسجم </w:t>
      </w:r>
      <w:r>
        <w:rPr>
          <w:rFonts w:hint="cs"/>
          <w:sz w:val="24"/>
          <w:szCs w:val="24"/>
          <w:rtl/>
          <w:lang w:bidi="ar-IQ"/>
        </w:rPr>
        <w:t>مع اكساب الجانب المعرفي للمتعلمين لما ما تحتويه من خطوات تعليمية تساعد على فهم واستيعاب الجوانب المعرفية .</w:t>
      </w:r>
    </w:p>
    <w:p w14:paraId="4A66547E" w14:textId="77777777" w:rsidR="00764861" w:rsidRPr="001E0B3E" w:rsidRDefault="009E7C30" w:rsidP="009E7C30">
      <w:pPr>
        <w:pStyle w:val="a3"/>
        <w:numPr>
          <w:ilvl w:val="0"/>
          <w:numId w:val="6"/>
        </w:numPr>
        <w:spacing w:line="360" w:lineRule="auto"/>
        <w:rPr>
          <w:sz w:val="24"/>
          <w:szCs w:val="24"/>
          <w:rtl/>
          <w:lang w:bidi="ar-IQ"/>
        </w:rPr>
      </w:pPr>
      <w:r>
        <w:rPr>
          <w:rFonts w:hint="cs"/>
          <w:sz w:val="24"/>
          <w:szCs w:val="24"/>
          <w:rtl/>
          <w:lang w:bidi="ar-IQ"/>
        </w:rPr>
        <w:t>يعد مخطط</w:t>
      </w:r>
      <w:r w:rsidR="00764861">
        <w:rPr>
          <w:rFonts w:hint="cs"/>
          <w:sz w:val="24"/>
          <w:szCs w:val="24"/>
          <w:rtl/>
          <w:lang w:bidi="ar-IQ"/>
        </w:rPr>
        <w:t xml:space="preserve"> (</w:t>
      </w:r>
      <w:r w:rsidR="00764861">
        <w:rPr>
          <w:sz w:val="24"/>
          <w:szCs w:val="24"/>
          <w:lang w:bidi="ar-IQ"/>
        </w:rPr>
        <w:t>venn</w:t>
      </w:r>
      <w:r w:rsidR="00764861">
        <w:rPr>
          <w:rFonts w:hint="cs"/>
          <w:sz w:val="24"/>
          <w:szCs w:val="24"/>
          <w:rtl/>
          <w:lang w:bidi="ar-IQ"/>
        </w:rPr>
        <w:t>) من الاستراتيجيات التي تراعي الفروق الفردية بالتعلم وكذلك تجعل المتعلمين يتنافسون بالبحث عن المعلومه .</w:t>
      </w:r>
    </w:p>
    <w:p w14:paraId="52C44F59" w14:textId="77777777" w:rsidR="00764861" w:rsidRDefault="00764861" w:rsidP="00764861">
      <w:pPr>
        <w:rPr>
          <w:rtl/>
          <w:lang w:bidi="ar-IQ"/>
        </w:rPr>
      </w:pPr>
    </w:p>
    <w:p w14:paraId="5024E08C" w14:textId="77777777" w:rsidR="00764861" w:rsidRDefault="00764861" w:rsidP="00764861">
      <w:pPr>
        <w:rPr>
          <w:rtl/>
          <w:lang w:bidi="ar-IQ"/>
        </w:rPr>
      </w:pPr>
      <w:r>
        <w:rPr>
          <w:rFonts w:hint="cs"/>
          <w:rtl/>
          <w:lang w:bidi="ar-IQ"/>
        </w:rPr>
        <w:t xml:space="preserve">5-2 التوصيات </w:t>
      </w:r>
    </w:p>
    <w:p w14:paraId="31C7452F" w14:textId="77777777" w:rsidR="00764861" w:rsidRPr="00B31E3C" w:rsidRDefault="00764861" w:rsidP="009E7C30">
      <w:pPr>
        <w:pStyle w:val="a3"/>
        <w:numPr>
          <w:ilvl w:val="0"/>
          <w:numId w:val="8"/>
        </w:numPr>
        <w:spacing w:line="360" w:lineRule="auto"/>
        <w:rPr>
          <w:sz w:val="24"/>
          <w:szCs w:val="24"/>
          <w:lang w:bidi="ar-IQ"/>
        </w:rPr>
      </w:pPr>
      <w:r w:rsidRPr="00B31E3C">
        <w:rPr>
          <w:rFonts w:hint="cs"/>
          <w:sz w:val="24"/>
          <w:szCs w:val="24"/>
          <w:rtl/>
          <w:lang w:bidi="ar-IQ"/>
        </w:rPr>
        <w:t xml:space="preserve">يجب الاستفادة من المنهاج  المعد من قبلنا وفق </w:t>
      </w:r>
      <w:r w:rsidR="009E7C30">
        <w:rPr>
          <w:rFonts w:hint="cs"/>
          <w:sz w:val="24"/>
          <w:szCs w:val="24"/>
          <w:rtl/>
          <w:lang w:bidi="ar-IQ"/>
        </w:rPr>
        <w:t xml:space="preserve">الوحدات التعليمية المعدة </w:t>
      </w:r>
      <w:r w:rsidRPr="00B31E3C">
        <w:rPr>
          <w:rFonts w:hint="cs"/>
          <w:sz w:val="24"/>
          <w:szCs w:val="24"/>
          <w:rtl/>
          <w:lang w:bidi="ar-IQ"/>
        </w:rPr>
        <w:t xml:space="preserve"> في تعليم المهارات الاساسية والجوانب المعرفية للاعبي كرة القدم .</w:t>
      </w:r>
    </w:p>
    <w:p w14:paraId="44B5EC3F" w14:textId="77777777" w:rsidR="00764861" w:rsidRPr="00B31E3C" w:rsidRDefault="00C40627" w:rsidP="00B31E3C">
      <w:pPr>
        <w:pStyle w:val="a3"/>
        <w:numPr>
          <w:ilvl w:val="0"/>
          <w:numId w:val="8"/>
        </w:numPr>
        <w:spacing w:line="360" w:lineRule="auto"/>
        <w:rPr>
          <w:sz w:val="24"/>
          <w:szCs w:val="24"/>
          <w:lang w:bidi="ar-IQ"/>
        </w:rPr>
      </w:pPr>
      <w:r w:rsidRPr="00B31E3C">
        <w:rPr>
          <w:rFonts w:hint="cs"/>
          <w:sz w:val="24"/>
          <w:szCs w:val="24"/>
          <w:rtl/>
          <w:lang w:bidi="ar-IQ"/>
        </w:rPr>
        <w:t xml:space="preserve">التاكيد على المربين والمدربين في المدارس الكروية </w:t>
      </w:r>
      <w:r w:rsidR="00764861" w:rsidRPr="00B31E3C">
        <w:rPr>
          <w:rFonts w:hint="cs"/>
          <w:sz w:val="24"/>
          <w:szCs w:val="24"/>
          <w:rtl/>
          <w:lang w:bidi="ar-IQ"/>
        </w:rPr>
        <w:t xml:space="preserve">باستخدام استراتيجية تعلمية في تعليم اي مهارة من مهارات كرة القدم </w:t>
      </w:r>
      <w:r w:rsidRPr="00B31E3C">
        <w:rPr>
          <w:rFonts w:hint="cs"/>
          <w:sz w:val="24"/>
          <w:szCs w:val="24"/>
          <w:rtl/>
          <w:lang w:bidi="ar-IQ"/>
        </w:rPr>
        <w:t xml:space="preserve"> لما لها من اهمية في رفع المستوى الاداء والمعرفي للاعبين كون هذه الاستراتيجيات تناسب مستواهم العقلي .</w:t>
      </w:r>
    </w:p>
    <w:p w14:paraId="1235145E" w14:textId="77777777" w:rsidR="00C40627" w:rsidRPr="00B31E3C" w:rsidRDefault="00C40627" w:rsidP="009E7C30">
      <w:pPr>
        <w:pStyle w:val="a3"/>
        <w:numPr>
          <w:ilvl w:val="0"/>
          <w:numId w:val="8"/>
        </w:numPr>
        <w:spacing w:line="360" w:lineRule="auto"/>
        <w:rPr>
          <w:sz w:val="24"/>
          <w:szCs w:val="24"/>
          <w:lang w:bidi="ar-IQ"/>
        </w:rPr>
      </w:pPr>
      <w:r w:rsidRPr="00B31E3C">
        <w:rPr>
          <w:rFonts w:hint="cs"/>
          <w:sz w:val="24"/>
          <w:szCs w:val="24"/>
          <w:rtl/>
          <w:lang w:bidi="ar-IQ"/>
        </w:rPr>
        <w:t xml:space="preserve">اجراء دراسات اخرى تتناول </w:t>
      </w:r>
      <w:r w:rsidR="009E7C30">
        <w:rPr>
          <w:rFonts w:hint="cs"/>
          <w:sz w:val="24"/>
          <w:szCs w:val="24"/>
          <w:rtl/>
          <w:lang w:bidi="ar-IQ"/>
        </w:rPr>
        <w:t xml:space="preserve">انواع اخرى من الاساليب والوحدات التعليمية  </w:t>
      </w:r>
      <w:r w:rsidRPr="00B31E3C">
        <w:rPr>
          <w:rFonts w:hint="cs"/>
          <w:sz w:val="24"/>
          <w:szCs w:val="24"/>
          <w:rtl/>
          <w:lang w:bidi="ar-IQ"/>
        </w:rPr>
        <w:t>في لعبة اخرى .</w:t>
      </w:r>
    </w:p>
    <w:p w14:paraId="195B07B5" w14:textId="77777777" w:rsidR="00B31E3C" w:rsidRDefault="00C40627" w:rsidP="009E7C30">
      <w:pPr>
        <w:pStyle w:val="a3"/>
        <w:numPr>
          <w:ilvl w:val="0"/>
          <w:numId w:val="8"/>
        </w:numPr>
        <w:spacing w:line="360" w:lineRule="auto"/>
        <w:rPr>
          <w:sz w:val="24"/>
          <w:szCs w:val="24"/>
          <w:rtl/>
          <w:lang w:bidi="ar-IQ"/>
        </w:rPr>
      </w:pPr>
      <w:r w:rsidRPr="00B31E3C">
        <w:rPr>
          <w:rFonts w:hint="cs"/>
          <w:sz w:val="24"/>
          <w:szCs w:val="24"/>
          <w:rtl/>
          <w:lang w:bidi="ar-IQ"/>
        </w:rPr>
        <w:t xml:space="preserve">ضرورة مشاركة مدربي الاكاديميات والمدارس الكروية في دورات تعليمية او تدريبية تتناول </w:t>
      </w:r>
      <w:r w:rsidR="009E7C30">
        <w:rPr>
          <w:rFonts w:hint="cs"/>
          <w:sz w:val="24"/>
          <w:szCs w:val="24"/>
          <w:rtl/>
          <w:lang w:bidi="ar-IQ"/>
        </w:rPr>
        <w:t>تعليم .</w:t>
      </w:r>
    </w:p>
    <w:p w14:paraId="54436F03" w14:textId="77777777" w:rsidR="00B31E3C" w:rsidRDefault="00B31E3C" w:rsidP="00B31E3C">
      <w:pPr>
        <w:rPr>
          <w:rtl/>
          <w:lang w:bidi="ar-IQ"/>
        </w:rPr>
      </w:pPr>
    </w:p>
    <w:p w14:paraId="3A06B223" w14:textId="77777777" w:rsidR="00B31E3C" w:rsidRDefault="00B31E3C" w:rsidP="00B31E3C">
      <w:pPr>
        <w:rPr>
          <w:rtl/>
          <w:lang w:bidi="ar-IQ"/>
        </w:rPr>
      </w:pPr>
    </w:p>
    <w:p w14:paraId="2DECBFB5" w14:textId="77777777" w:rsidR="00783D7D" w:rsidRDefault="00783D7D" w:rsidP="00B31E3C">
      <w:pPr>
        <w:rPr>
          <w:rtl/>
          <w:lang w:bidi="ar-IQ"/>
        </w:rPr>
      </w:pPr>
    </w:p>
    <w:p w14:paraId="6E83582B" w14:textId="77777777" w:rsidR="00783D7D" w:rsidRDefault="00783D7D" w:rsidP="00B31E3C">
      <w:pPr>
        <w:rPr>
          <w:rtl/>
          <w:lang w:bidi="ar-IQ"/>
        </w:rPr>
      </w:pPr>
    </w:p>
    <w:p w14:paraId="3FDA6C85" w14:textId="77777777" w:rsidR="00783D7D" w:rsidRDefault="00783D7D" w:rsidP="00B31E3C">
      <w:pPr>
        <w:rPr>
          <w:rtl/>
          <w:lang w:bidi="ar-IQ"/>
        </w:rPr>
      </w:pPr>
    </w:p>
    <w:p w14:paraId="398210BE" w14:textId="77777777" w:rsidR="00783D7D" w:rsidRDefault="00783D7D" w:rsidP="00B31E3C">
      <w:pPr>
        <w:rPr>
          <w:rtl/>
          <w:lang w:bidi="ar-IQ"/>
        </w:rPr>
      </w:pPr>
    </w:p>
    <w:p w14:paraId="4DC92E7A" w14:textId="77777777" w:rsidR="00783D7D" w:rsidRDefault="00783D7D" w:rsidP="00B31E3C">
      <w:pPr>
        <w:rPr>
          <w:rtl/>
          <w:lang w:bidi="ar-IQ"/>
        </w:rPr>
      </w:pPr>
    </w:p>
    <w:p w14:paraId="3A08D5EA" w14:textId="77777777" w:rsidR="00783D7D" w:rsidRDefault="00783D7D" w:rsidP="00B31E3C">
      <w:pPr>
        <w:rPr>
          <w:rtl/>
          <w:lang w:bidi="ar-IQ"/>
        </w:rPr>
      </w:pPr>
    </w:p>
    <w:p w14:paraId="00033273" w14:textId="77777777" w:rsidR="00783D7D" w:rsidRDefault="00783D7D" w:rsidP="00B31E3C">
      <w:pPr>
        <w:rPr>
          <w:rtl/>
          <w:lang w:bidi="ar-IQ"/>
        </w:rPr>
      </w:pPr>
    </w:p>
    <w:p w14:paraId="15B32159" w14:textId="77777777" w:rsidR="00783D7D" w:rsidRDefault="00783D7D" w:rsidP="00B31E3C">
      <w:pPr>
        <w:rPr>
          <w:rtl/>
          <w:lang w:bidi="ar-IQ"/>
        </w:rPr>
      </w:pPr>
    </w:p>
    <w:p w14:paraId="14131653" w14:textId="77777777" w:rsidR="00B31E3C" w:rsidRDefault="00B31E3C" w:rsidP="001E0B3E">
      <w:pPr>
        <w:tabs>
          <w:tab w:val="left" w:pos="1473"/>
        </w:tabs>
        <w:rPr>
          <w:rtl/>
          <w:lang w:bidi="ar-IQ"/>
        </w:rPr>
      </w:pPr>
    </w:p>
    <w:p w14:paraId="3B4C17ED" w14:textId="77777777" w:rsidR="00B31E3C" w:rsidRDefault="00B31E3C" w:rsidP="00B31E3C">
      <w:pPr>
        <w:tabs>
          <w:tab w:val="left" w:pos="1473"/>
        </w:tabs>
        <w:rPr>
          <w:rtl/>
          <w:lang w:bidi="ar-IQ"/>
        </w:rPr>
      </w:pPr>
    </w:p>
    <w:p w14:paraId="713EAFE8" w14:textId="77777777" w:rsidR="00B31E3C" w:rsidRDefault="00B31E3C" w:rsidP="0032089B">
      <w:pPr>
        <w:tabs>
          <w:tab w:val="left" w:pos="1473"/>
        </w:tabs>
        <w:jc w:val="right"/>
        <w:rPr>
          <w:rtl/>
          <w:lang w:bidi="ar-IQ"/>
        </w:rPr>
      </w:pPr>
      <w:r>
        <w:rPr>
          <w:rFonts w:hint="cs"/>
          <w:rtl/>
          <w:lang w:bidi="ar-IQ"/>
        </w:rPr>
        <w:t>1</w:t>
      </w:r>
      <w:r w:rsidR="0032089B">
        <w:rPr>
          <w:rFonts w:hint="cs"/>
          <w:rtl/>
          <w:lang w:bidi="ar-IQ"/>
        </w:rPr>
        <w:t>4</w:t>
      </w:r>
    </w:p>
    <w:p w14:paraId="0CEF407C" w14:textId="77777777" w:rsidR="00B31E3C" w:rsidRDefault="00B31E3C" w:rsidP="00B31E3C">
      <w:pPr>
        <w:tabs>
          <w:tab w:val="left" w:pos="1473"/>
        </w:tabs>
        <w:jc w:val="center"/>
        <w:rPr>
          <w:rtl/>
          <w:lang w:bidi="ar-IQ"/>
        </w:rPr>
      </w:pPr>
      <w:r>
        <w:rPr>
          <w:rFonts w:hint="cs"/>
          <w:rtl/>
          <w:lang w:bidi="ar-IQ"/>
        </w:rPr>
        <w:t xml:space="preserve">المصادر </w:t>
      </w:r>
    </w:p>
    <w:p w14:paraId="5189896C" w14:textId="77777777" w:rsidR="00D81C51" w:rsidRDefault="00D81C51" w:rsidP="00D81C51">
      <w:pPr>
        <w:rPr>
          <w:rtl/>
          <w:lang w:bidi="ar-IQ"/>
        </w:rPr>
      </w:pPr>
      <w:r>
        <w:rPr>
          <w:rFonts w:hint="cs"/>
          <w:rtl/>
          <w:lang w:bidi="ar-IQ"/>
        </w:rPr>
        <w:t xml:space="preserve">المهدي واخرون : استخدام مخططات </w:t>
      </w:r>
      <w:r>
        <w:rPr>
          <w:lang w:bidi="ar-IQ"/>
        </w:rPr>
        <w:t xml:space="preserve">Venn </w:t>
      </w:r>
      <w:r>
        <w:rPr>
          <w:rFonts w:hint="cs"/>
          <w:rtl/>
          <w:lang w:bidi="ar-IQ"/>
        </w:rPr>
        <w:t>في تقويم الهوية العمرانية للمخطط المقترح .القاهرة . 2020.</w:t>
      </w:r>
      <w:r>
        <w:rPr>
          <w:lang w:bidi="ar-IQ"/>
        </w:rPr>
        <w:t>journal of the Arab American university.</w:t>
      </w:r>
    </w:p>
    <w:p w14:paraId="2469CCCD" w14:textId="77777777" w:rsidR="00D81C51" w:rsidRDefault="00D81C51" w:rsidP="00B31E3C">
      <w:pPr>
        <w:tabs>
          <w:tab w:val="left" w:pos="1473"/>
        </w:tabs>
        <w:jc w:val="center"/>
        <w:rPr>
          <w:rtl/>
          <w:lang w:bidi="ar-IQ"/>
        </w:rPr>
      </w:pPr>
    </w:p>
    <w:p w14:paraId="09E2A2C7" w14:textId="77777777" w:rsidR="00783D7D" w:rsidRDefault="00B31E3C" w:rsidP="00783D7D">
      <w:pPr>
        <w:spacing w:line="360" w:lineRule="auto"/>
        <w:rPr>
          <w:rFonts w:cs="Arial"/>
          <w:sz w:val="24"/>
          <w:szCs w:val="24"/>
          <w:rtl/>
          <w:lang w:bidi="ar-IQ"/>
        </w:rPr>
      </w:pPr>
      <w:r w:rsidRPr="00DD376F">
        <w:rPr>
          <w:rFonts w:hint="cs"/>
          <w:sz w:val="24"/>
          <w:szCs w:val="24"/>
          <w:rtl/>
          <w:lang w:bidi="ar-IQ"/>
        </w:rPr>
        <w:t>ريسان</w:t>
      </w:r>
      <w:r w:rsidRPr="00DD376F">
        <w:rPr>
          <w:sz w:val="24"/>
          <w:szCs w:val="24"/>
          <w:rtl/>
          <w:lang w:bidi="ar-IQ"/>
        </w:rPr>
        <w:t xml:space="preserve"> </w:t>
      </w:r>
      <w:r w:rsidRPr="00DD376F">
        <w:rPr>
          <w:rFonts w:hint="cs"/>
          <w:sz w:val="24"/>
          <w:szCs w:val="24"/>
          <w:rtl/>
          <w:lang w:bidi="ar-IQ"/>
        </w:rPr>
        <w:t>خريبط</w:t>
      </w:r>
      <w:r w:rsidRPr="00DD376F">
        <w:rPr>
          <w:sz w:val="24"/>
          <w:szCs w:val="24"/>
          <w:rtl/>
          <w:lang w:bidi="ar-IQ"/>
        </w:rPr>
        <w:t xml:space="preserve"> </w:t>
      </w:r>
      <w:r w:rsidRPr="00DD376F">
        <w:rPr>
          <w:rFonts w:hint="cs"/>
          <w:sz w:val="24"/>
          <w:szCs w:val="24"/>
          <w:rtl/>
          <w:lang w:bidi="ar-IQ"/>
        </w:rPr>
        <w:t>مجيد</w:t>
      </w:r>
      <w:r w:rsidRPr="00DD376F">
        <w:rPr>
          <w:sz w:val="24"/>
          <w:szCs w:val="24"/>
          <w:rtl/>
          <w:lang w:bidi="ar-IQ"/>
        </w:rPr>
        <w:t xml:space="preserve"> : </w:t>
      </w:r>
      <w:r w:rsidRPr="00783D7D">
        <w:rPr>
          <w:rFonts w:hint="cs"/>
          <w:b/>
          <w:bCs/>
          <w:sz w:val="24"/>
          <w:szCs w:val="24"/>
          <w:rtl/>
          <w:lang w:bidi="ar-IQ"/>
        </w:rPr>
        <w:t>موسوعة</w:t>
      </w:r>
      <w:r w:rsidRPr="00783D7D">
        <w:rPr>
          <w:b/>
          <w:bCs/>
          <w:sz w:val="24"/>
          <w:szCs w:val="24"/>
          <w:rtl/>
          <w:lang w:bidi="ar-IQ"/>
        </w:rPr>
        <w:t xml:space="preserve"> </w:t>
      </w:r>
      <w:r w:rsidRPr="00783D7D">
        <w:rPr>
          <w:rFonts w:hint="cs"/>
          <w:b/>
          <w:bCs/>
          <w:sz w:val="24"/>
          <w:szCs w:val="24"/>
          <w:rtl/>
          <w:lang w:bidi="ar-IQ"/>
        </w:rPr>
        <w:t>الاختبارات</w:t>
      </w:r>
      <w:r w:rsidRPr="00783D7D">
        <w:rPr>
          <w:b/>
          <w:bCs/>
          <w:sz w:val="24"/>
          <w:szCs w:val="24"/>
          <w:rtl/>
          <w:lang w:bidi="ar-IQ"/>
        </w:rPr>
        <w:t xml:space="preserve"> </w:t>
      </w:r>
      <w:r w:rsidRPr="00783D7D">
        <w:rPr>
          <w:rFonts w:hint="cs"/>
          <w:b/>
          <w:bCs/>
          <w:sz w:val="24"/>
          <w:szCs w:val="24"/>
          <w:rtl/>
          <w:lang w:bidi="ar-IQ"/>
        </w:rPr>
        <w:t>والقياس</w:t>
      </w:r>
      <w:r w:rsidRPr="00783D7D">
        <w:rPr>
          <w:b/>
          <w:bCs/>
          <w:sz w:val="24"/>
          <w:szCs w:val="24"/>
          <w:rtl/>
          <w:lang w:bidi="ar-IQ"/>
        </w:rPr>
        <w:t xml:space="preserve"> </w:t>
      </w:r>
      <w:r w:rsidRPr="00783D7D">
        <w:rPr>
          <w:rFonts w:hint="cs"/>
          <w:b/>
          <w:bCs/>
          <w:sz w:val="24"/>
          <w:szCs w:val="24"/>
          <w:rtl/>
          <w:lang w:bidi="ar-IQ"/>
        </w:rPr>
        <w:t>في</w:t>
      </w:r>
      <w:r w:rsidRPr="00783D7D">
        <w:rPr>
          <w:b/>
          <w:bCs/>
          <w:sz w:val="24"/>
          <w:szCs w:val="24"/>
          <w:rtl/>
          <w:lang w:bidi="ar-IQ"/>
        </w:rPr>
        <w:t xml:space="preserve"> </w:t>
      </w:r>
      <w:r w:rsidRPr="00783D7D">
        <w:rPr>
          <w:rFonts w:hint="cs"/>
          <w:b/>
          <w:bCs/>
          <w:sz w:val="24"/>
          <w:szCs w:val="24"/>
          <w:rtl/>
          <w:lang w:bidi="ar-IQ"/>
        </w:rPr>
        <w:t>التربية</w:t>
      </w:r>
      <w:r w:rsidRPr="00783D7D">
        <w:rPr>
          <w:b/>
          <w:bCs/>
          <w:sz w:val="24"/>
          <w:szCs w:val="24"/>
          <w:rtl/>
          <w:lang w:bidi="ar-IQ"/>
        </w:rPr>
        <w:t xml:space="preserve"> </w:t>
      </w:r>
      <w:r w:rsidRPr="00783D7D">
        <w:rPr>
          <w:rFonts w:hint="cs"/>
          <w:b/>
          <w:bCs/>
          <w:sz w:val="24"/>
          <w:szCs w:val="24"/>
          <w:rtl/>
          <w:lang w:bidi="ar-IQ"/>
        </w:rPr>
        <w:t>البدنية</w:t>
      </w:r>
      <w:r w:rsidRPr="00DD376F">
        <w:rPr>
          <w:sz w:val="24"/>
          <w:szCs w:val="24"/>
          <w:rtl/>
          <w:lang w:bidi="ar-IQ"/>
        </w:rPr>
        <w:t xml:space="preserve"> ‘ </w:t>
      </w:r>
      <w:r w:rsidRPr="00DD376F">
        <w:rPr>
          <w:rFonts w:hint="cs"/>
          <w:sz w:val="24"/>
          <w:szCs w:val="24"/>
          <w:rtl/>
          <w:lang w:bidi="ar-IQ"/>
        </w:rPr>
        <w:t>ج</w:t>
      </w:r>
      <w:r w:rsidRPr="00DD376F">
        <w:rPr>
          <w:sz w:val="24"/>
          <w:szCs w:val="24"/>
          <w:rtl/>
          <w:lang w:bidi="ar-IQ"/>
        </w:rPr>
        <w:t xml:space="preserve">1 ‘ </w:t>
      </w:r>
      <w:r w:rsidRPr="00DD376F">
        <w:rPr>
          <w:rFonts w:hint="cs"/>
          <w:sz w:val="24"/>
          <w:szCs w:val="24"/>
          <w:rtl/>
          <w:lang w:bidi="ar-IQ"/>
        </w:rPr>
        <w:t>بغداد</w:t>
      </w:r>
      <w:r w:rsidRPr="00DD376F">
        <w:rPr>
          <w:sz w:val="24"/>
          <w:szCs w:val="24"/>
          <w:rtl/>
          <w:lang w:bidi="ar-IQ"/>
        </w:rPr>
        <w:t xml:space="preserve"> </w:t>
      </w:r>
      <w:r w:rsidR="00783D7D">
        <w:rPr>
          <w:rFonts w:hint="cs"/>
          <w:sz w:val="24"/>
          <w:szCs w:val="24"/>
          <w:rtl/>
          <w:lang w:bidi="ar-IQ"/>
        </w:rPr>
        <w:t>,</w:t>
      </w:r>
      <w:r w:rsidRPr="00DD376F">
        <w:rPr>
          <w:sz w:val="24"/>
          <w:szCs w:val="24"/>
          <w:rtl/>
          <w:lang w:bidi="ar-IQ"/>
        </w:rPr>
        <w:t xml:space="preserve"> </w:t>
      </w:r>
      <w:r w:rsidRPr="00DD376F">
        <w:rPr>
          <w:rFonts w:hint="cs"/>
          <w:sz w:val="24"/>
          <w:szCs w:val="24"/>
          <w:rtl/>
          <w:lang w:bidi="ar-IQ"/>
        </w:rPr>
        <w:t>مطابع</w:t>
      </w:r>
      <w:r w:rsidRPr="00DD376F">
        <w:rPr>
          <w:sz w:val="24"/>
          <w:szCs w:val="24"/>
          <w:rtl/>
          <w:lang w:bidi="ar-IQ"/>
        </w:rPr>
        <w:t xml:space="preserve"> </w:t>
      </w:r>
      <w:r w:rsidRPr="00DD376F">
        <w:rPr>
          <w:rFonts w:hint="cs"/>
          <w:sz w:val="24"/>
          <w:szCs w:val="24"/>
          <w:rtl/>
          <w:lang w:bidi="ar-IQ"/>
        </w:rPr>
        <w:t>التعليم</w:t>
      </w:r>
      <w:r w:rsidRPr="00DD376F">
        <w:rPr>
          <w:sz w:val="24"/>
          <w:szCs w:val="24"/>
          <w:rtl/>
          <w:lang w:bidi="ar-IQ"/>
        </w:rPr>
        <w:t xml:space="preserve"> </w:t>
      </w:r>
      <w:r w:rsidRPr="00DD376F">
        <w:rPr>
          <w:rFonts w:hint="cs"/>
          <w:sz w:val="24"/>
          <w:szCs w:val="24"/>
          <w:rtl/>
          <w:lang w:bidi="ar-IQ"/>
        </w:rPr>
        <w:t>العالي</w:t>
      </w:r>
      <w:r w:rsidRPr="00DD376F">
        <w:rPr>
          <w:sz w:val="24"/>
          <w:szCs w:val="24"/>
          <w:rtl/>
          <w:lang w:bidi="ar-IQ"/>
        </w:rPr>
        <w:t xml:space="preserve"> </w:t>
      </w:r>
      <w:r w:rsidR="00783D7D">
        <w:rPr>
          <w:rFonts w:hint="cs"/>
          <w:sz w:val="24"/>
          <w:szCs w:val="24"/>
          <w:rtl/>
          <w:lang w:bidi="ar-IQ"/>
        </w:rPr>
        <w:t>,</w:t>
      </w:r>
      <w:r w:rsidRPr="00DD376F">
        <w:rPr>
          <w:sz w:val="24"/>
          <w:szCs w:val="24"/>
          <w:rtl/>
          <w:lang w:bidi="ar-IQ"/>
        </w:rPr>
        <w:t>1980</w:t>
      </w:r>
      <w:r w:rsidR="00D81C51">
        <w:rPr>
          <w:rFonts w:cs="Arial" w:hint="cs"/>
          <w:sz w:val="24"/>
          <w:szCs w:val="24"/>
          <w:rtl/>
          <w:lang w:bidi="ar-IQ"/>
        </w:rPr>
        <w:t xml:space="preserve"> </w:t>
      </w:r>
    </w:p>
    <w:p w14:paraId="568B58A6" w14:textId="77777777" w:rsidR="00B31E3C" w:rsidRPr="00DD376F" w:rsidRDefault="00086E9B" w:rsidP="00783D7D">
      <w:pPr>
        <w:spacing w:line="360" w:lineRule="auto"/>
        <w:rPr>
          <w:sz w:val="24"/>
          <w:szCs w:val="24"/>
          <w:rtl/>
          <w:lang w:bidi="ar-IQ"/>
        </w:rPr>
      </w:pPr>
      <w:r>
        <w:rPr>
          <w:rFonts w:hint="cs"/>
          <w:sz w:val="24"/>
          <w:szCs w:val="24"/>
          <w:rtl/>
          <w:lang w:bidi="ar-IQ"/>
        </w:rPr>
        <w:t>-</w:t>
      </w:r>
      <w:r w:rsidR="00783D7D">
        <w:rPr>
          <w:rFonts w:hint="cs"/>
          <w:sz w:val="24"/>
          <w:szCs w:val="24"/>
          <w:rtl/>
          <w:lang w:bidi="ar-IQ"/>
        </w:rPr>
        <w:t xml:space="preserve">زهير </w:t>
      </w:r>
      <w:r w:rsidR="00B31E3C" w:rsidRPr="00DD376F">
        <w:rPr>
          <w:rFonts w:hint="cs"/>
          <w:sz w:val="24"/>
          <w:szCs w:val="24"/>
          <w:rtl/>
          <w:lang w:bidi="ar-IQ"/>
        </w:rPr>
        <w:t xml:space="preserve"> الخشاب واخرون :كرة القدم .ط2</w:t>
      </w:r>
      <w:r w:rsidR="00783D7D">
        <w:rPr>
          <w:rFonts w:hint="cs"/>
          <w:sz w:val="24"/>
          <w:szCs w:val="24"/>
          <w:rtl/>
          <w:lang w:bidi="ar-IQ"/>
        </w:rPr>
        <w:t xml:space="preserve">, </w:t>
      </w:r>
      <w:r w:rsidR="00B31E3C" w:rsidRPr="00DD376F">
        <w:rPr>
          <w:rFonts w:hint="cs"/>
          <w:sz w:val="24"/>
          <w:szCs w:val="24"/>
          <w:rtl/>
          <w:lang w:bidi="ar-IQ"/>
        </w:rPr>
        <w:t xml:space="preserve">الموصل </w:t>
      </w:r>
      <w:r w:rsidR="00783D7D">
        <w:rPr>
          <w:rFonts w:hint="cs"/>
          <w:sz w:val="24"/>
          <w:szCs w:val="24"/>
          <w:rtl/>
          <w:lang w:bidi="ar-IQ"/>
        </w:rPr>
        <w:t xml:space="preserve">, </w:t>
      </w:r>
      <w:r w:rsidR="00B31E3C" w:rsidRPr="00DD376F">
        <w:rPr>
          <w:rFonts w:hint="cs"/>
          <w:sz w:val="24"/>
          <w:szCs w:val="24"/>
          <w:rtl/>
          <w:lang w:bidi="ar-IQ"/>
        </w:rPr>
        <w:t>دار الكتب للطباعة .</w:t>
      </w:r>
      <w:r w:rsidR="00B31E3C">
        <w:rPr>
          <w:rFonts w:hint="cs"/>
          <w:sz w:val="24"/>
          <w:szCs w:val="24"/>
          <w:rtl/>
          <w:lang w:bidi="ar-IQ"/>
        </w:rPr>
        <w:t xml:space="preserve">، </w:t>
      </w:r>
      <w:r w:rsidR="00B31E3C" w:rsidRPr="00DD376F">
        <w:rPr>
          <w:rFonts w:hint="cs"/>
          <w:sz w:val="24"/>
          <w:szCs w:val="24"/>
          <w:rtl/>
          <w:lang w:bidi="ar-IQ"/>
        </w:rPr>
        <w:t>1999</w:t>
      </w:r>
      <w:r w:rsidR="00D81C51">
        <w:rPr>
          <w:rFonts w:hint="cs"/>
          <w:sz w:val="24"/>
          <w:szCs w:val="24"/>
          <w:rtl/>
          <w:lang w:bidi="ar-IQ"/>
        </w:rPr>
        <w:t xml:space="preserve"> </w:t>
      </w:r>
    </w:p>
    <w:p w14:paraId="3AD4C686" w14:textId="77777777" w:rsidR="00B31E3C" w:rsidRPr="00DD376F" w:rsidRDefault="00E4527B" w:rsidP="00783D7D">
      <w:pPr>
        <w:spacing w:line="360" w:lineRule="auto"/>
        <w:rPr>
          <w:sz w:val="24"/>
          <w:szCs w:val="24"/>
          <w:rtl/>
          <w:lang w:bidi="ar-IQ"/>
        </w:rPr>
      </w:pPr>
      <w:r>
        <w:rPr>
          <w:rFonts w:hint="cs"/>
          <w:sz w:val="24"/>
          <w:szCs w:val="24"/>
          <w:rtl/>
          <w:lang w:bidi="ar-IQ"/>
        </w:rPr>
        <w:t>ع</w:t>
      </w:r>
      <w:r w:rsidR="00B31E3C" w:rsidRPr="00DD376F">
        <w:rPr>
          <w:rFonts w:hint="cs"/>
          <w:sz w:val="24"/>
          <w:szCs w:val="24"/>
          <w:rtl/>
          <w:lang w:bidi="ar-IQ"/>
        </w:rPr>
        <w:t>لي محمد جابر : تاثير تمرينات مراكز اللعب في تطوير القدرات البدنية الخاصة والمعرفة الخططية وفاعلية الاداء  للاعبي الشباب بكرة</w:t>
      </w:r>
      <w:r w:rsidR="00732BA3">
        <w:rPr>
          <w:rFonts w:hint="cs"/>
          <w:sz w:val="24"/>
          <w:szCs w:val="24"/>
          <w:rtl/>
          <w:lang w:bidi="ar-IQ"/>
        </w:rPr>
        <w:t xml:space="preserve"> </w:t>
      </w:r>
      <w:r w:rsidR="00B31E3C" w:rsidRPr="00DD376F">
        <w:rPr>
          <w:rFonts w:hint="cs"/>
          <w:sz w:val="24"/>
          <w:szCs w:val="24"/>
          <w:rtl/>
          <w:lang w:bidi="ar-IQ"/>
        </w:rPr>
        <w:t xml:space="preserve">القدم .اطروحة </w:t>
      </w:r>
      <w:r w:rsidR="00732BA3" w:rsidRPr="00DD376F">
        <w:rPr>
          <w:rFonts w:hint="cs"/>
          <w:sz w:val="24"/>
          <w:szCs w:val="24"/>
          <w:rtl/>
          <w:lang w:bidi="ar-IQ"/>
        </w:rPr>
        <w:t>دكتوراه</w:t>
      </w:r>
      <w:r w:rsidR="00783D7D">
        <w:rPr>
          <w:rFonts w:hint="cs"/>
          <w:sz w:val="24"/>
          <w:szCs w:val="24"/>
          <w:rtl/>
          <w:lang w:bidi="ar-IQ"/>
        </w:rPr>
        <w:t xml:space="preserve">, كلية التربية البدنية وعلوم الرياضة </w:t>
      </w:r>
      <w:r w:rsidR="00732BA3">
        <w:rPr>
          <w:rFonts w:hint="cs"/>
          <w:sz w:val="24"/>
          <w:szCs w:val="24"/>
          <w:rtl/>
          <w:lang w:bidi="ar-IQ"/>
        </w:rPr>
        <w:t xml:space="preserve"> </w:t>
      </w:r>
      <w:r w:rsidR="00B31E3C" w:rsidRPr="00DD376F">
        <w:rPr>
          <w:rFonts w:hint="cs"/>
          <w:sz w:val="24"/>
          <w:szCs w:val="24"/>
          <w:rtl/>
          <w:lang w:bidi="ar-IQ"/>
        </w:rPr>
        <w:t>جامعة البصرة 2020</w:t>
      </w:r>
      <w:r w:rsidR="00D81C51">
        <w:rPr>
          <w:rFonts w:hint="cs"/>
          <w:sz w:val="24"/>
          <w:szCs w:val="24"/>
          <w:rtl/>
          <w:lang w:bidi="ar-IQ"/>
        </w:rPr>
        <w:t>،</w:t>
      </w:r>
    </w:p>
    <w:p w14:paraId="0FD0E3F1" w14:textId="77777777" w:rsidR="00B31E3C" w:rsidRDefault="00B31E3C" w:rsidP="00783D7D">
      <w:pPr>
        <w:pStyle w:val="a5"/>
        <w:rPr>
          <w:sz w:val="24"/>
          <w:szCs w:val="24"/>
          <w:rtl/>
          <w:lang w:bidi="ar-IQ"/>
        </w:rPr>
      </w:pPr>
      <w:r w:rsidRPr="00DD376F">
        <w:rPr>
          <w:rFonts w:cs="Arial" w:hint="cs"/>
          <w:sz w:val="24"/>
          <w:szCs w:val="24"/>
          <w:rtl/>
          <w:lang w:bidi="ar-IQ"/>
        </w:rPr>
        <w:t>كمال</w:t>
      </w:r>
      <w:r w:rsidRPr="00DD376F">
        <w:rPr>
          <w:rFonts w:cs="Arial"/>
          <w:sz w:val="24"/>
          <w:szCs w:val="24"/>
          <w:rtl/>
          <w:lang w:bidi="ar-IQ"/>
        </w:rPr>
        <w:t xml:space="preserve"> </w:t>
      </w:r>
      <w:r w:rsidRPr="00DD376F">
        <w:rPr>
          <w:rFonts w:cs="Arial" w:hint="cs"/>
          <w:sz w:val="24"/>
          <w:szCs w:val="24"/>
          <w:rtl/>
          <w:lang w:bidi="ar-IQ"/>
        </w:rPr>
        <w:t>ياسين</w:t>
      </w:r>
      <w:r w:rsidRPr="00DD376F">
        <w:rPr>
          <w:rFonts w:cs="Arial"/>
          <w:sz w:val="24"/>
          <w:szCs w:val="24"/>
          <w:rtl/>
          <w:lang w:bidi="ar-IQ"/>
        </w:rPr>
        <w:t xml:space="preserve"> </w:t>
      </w:r>
      <w:r w:rsidRPr="00DD376F">
        <w:rPr>
          <w:rFonts w:cs="Arial" w:hint="cs"/>
          <w:sz w:val="24"/>
          <w:szCs w:val="24"/>
          <w:rtl/>
          <w:lang w:bidi="ar-IQ"/>
        </w:rPr>
        <w:t>لطيف</w:t>
      </w:r>
      <w:r w:rsidRPr="00DD376F">
        <w:rPr>
          <w:rFonts w:cs="Arial"/>
          <w:sz w:val="24"/>
          <w:szCs w:val="24"/>
          <w:rtl/>
          <w:lang w:bidi="ar-IQ"/>
        </w:rPr>
        <w:t xml:space="preserve"> : </w:t>
      </w:r>
      <w:r w:rsidRPr="00DD376F">
        <w:rPr>
          <w:rFonts w:cs="Arial" w:hint="cs"/>
          <w:sz w:val="24"/>
          <w:szCs w:val="24"/>
          <w:rtl/>
          <w:lang w:bidi="ar-IQ"/>
        </w:rPr>
        <w:t>تأثير</w:t>
      </w:r>
      <w:r w:rsidRPr="00DD376F">
        <w:rPr>
          <w:rFonts w:cs="Arial"/>
          <w:sz w:val="24"/>
          <w:szCs w:val="24"/>
          <w:rtl/>
          <w:lang w:bidi="ar-IQ"/>
        </w:rPr>
        <w:t xml:space="preserve"> </w:t>
      </w:r>
      <w:r w:rsidRPr="00DD376F">
        <w:rPr>
          <w:rFonts w:cs="Arial" w:hint="cs"/>
          <w:sz w:val="24"/>
          <w:szCs w:val="24"/>
          <w:rtl/>
          <w:lang w:bidi="ar-IQ"/>
        </w:rPr>
        <w:t>تدريب</w:t>
      </w:r>
      <w:r w:rsidRPr="00DD376F">
        <w:rPr>
          <w:rFonts w:cs="Arial"/>
          <w:sz w:val="24"/>
          <w:szCs w:val="24"/>
          <w:rtl/>
          <w:lang w:bidi="ar-IQ"/>
        </w:rPr>
        <w:t xml:space="preserve"> </w:t>
      </w:r>
      <w:r w:rsidRPr="00DD376F">
        <w:rPr>
          <w:rFonts w:cs="Arial" w:hint="cs"/>
          <w:sz w:val="24"/>
          <w:szCs w:val="24"/>
          <w:rtl/>
          <w:lang w:bidi="ar-IQ"/>
        </w:rPr>
        <w:t>بعض</w:t>
      </w:r>
      <w:r w:rsidRPr="00DD376F">
        <w:rPr>
          <w:rFonts w:cs="Arial"/>
          <w:sz w:val="24"/>
          <w:szCs w:val="24"/>
          <w:rtl/>
          <w:lang w:bidi="ar-IQ"/>
        </w:rPr>
        <w:t xml:space="preserve"> </w:t>
      </w:r>
      <w:r w:rsidRPr="00DD376F">
        <w:rPr>
          <w:rFonts w:cs="Arial" w:hint="cs"/>
          <w:sz w:val="24"/>
          <w:szCs w:val="24"/>
          <w:rtl/>
          <w:lang w:bidi="ar-IQ"/>
        </w:rPr>
        <w:t>القدرات</w:t>
      </w:r>
      <w:r w:rsidRPr="00DD376F">
        <w:rPr>
          <w:rFonts w:cs="Arial"/>
          <w:sz w:val="24"/>
          <w:szCs w:val="24"/>
          <w:rtl/>
          <w:lang w:bidi="ar-IQ"/>
        </w:rPr>
        <w:t xml:space="preserve"> </w:t>
      </w:r>
      <w:r w:rsidRPr="00DD376F">
        <w:rPr>
          <w:rFonts w:cs="Arial" w:hint="cs"/>
          <w:sz w:val="24"/>
          <w:szCs w:val="24"/>
          <w:rtl/>
          <w:lang w:bidi="ar-IQ"/>
        </w:rPr>
        <w:t>البدنية</w:t>
      </w:r>
      <w:r w:rsidRPr="00DD376F">
        <w:rPr>
          <w:rFonts w:cs="Arial"/>
          <w:sz w:val="24"/>
          <w:szCs w:val="24"/>
          <w:rtl/>
          <w:lang w:bidi="ar-IQ"/>
        </w:rPr>
        <w:t xml:space="preserve"> </w:t>
      </w:r>
      <w:r w:rsidRPr="00DD376F">
        <w:rPr>
          <w:rFonts w:cs="Arial" w:hint="cs"/>
          <w:sz w:val="24"/>
          <w:szCs w:val="24"/>
          <w:rtl/>
          <w:lang w:bidi="ar-IQ"/>
        </w:rPr>
        <w:t>الخاصة</w:t>
      </w:r>
      <w:r w:rsidRPr="00DD376F">
        <w:rPr>
          <w:rFonts w:cs="Arial"/>
          <w:sz w:val="24"/>
          <w:szCs w:val="24"/>
          <w:rtl/>
          <w:lang w:bidi="ar-IQ"/>
        </w:rPr>
        <w:t xml:space="preserve"> </w:t>
      </w:r>
      <w:r w:rsidRPr="00DD376F">
        <w:rPr>
          <w:rFonts w:cs="Arial" w:hint="cs"/>
          <w:sz w:val="24"/>
          <w:szCs w:val="24"/>
          <w:rtl/>
          <w:lang w:bidi="ar-IQ"/>
        </w:rPr>
        <w:t>والعقلية</w:t>
      </w:r>
      <w:r w:rsidRPr="00DD376F">
        <w:rPr>
          <w:rFonts w:cs="Arial"/>
          <w:sz w:val="24"/>
          <w:szCs w:val="24"/>
          <w:rtl/>
          <w:lang w:bidi="ar-IQ"/>
        </w:rPr>
        <w:t xml:space="preserve"> </w:t>
      </w:r>
      <w:r w:rsidRPr="00DD376F">
        <w:rPr>
          <w:rFonts w:cs="Arial" w:hint="cs"/>
          <w:sz w:val="24"/>
          <w:szCs w:val="24"/>
          <w:rtl/>
          <w:lang w:bidi="ar-IQ"/>
        </w:rPr>
        <w:t>في</w:t>
      </w:r>
      <w:r w:rsidRPr="00DD376F">
        <w:rPr>
          <w:rFonts w:cs="Arial"/>
          <w:sz w:val="24"/>
          <w:szCs w:val="24"/>
          <w:rtl/>
          <w:lang w:bidi="ar-IQ"/>
        </w:rPr>
        <w:t xml:space="preserve"> </w:t>
      </w:r>
      <w:r w:rsidRPr="00DD376F">
        <w:rPr>
          <w:rFonts w:cs="Arial" w:hint="cs"/>
          <w:sz w:val="24"/>
          <w:szCs w:val="24"/>
          <w:rtl/>
          <w:lang w:bidi="ar-IQ"/>
        </w:rPr>
        <w:t>تطوير</w:t>
      </w:r>
      <w:r w:rsidRPr="00DD376F">
        <w:rPr>
          <w:rFonts w:cs="Arial"/>
          <w:sz w:val="24"/>
          <w:szCs w:val="24"/>
          <w:rtl/>
          <w:lang w:bidi="ar-IQ"/>
        </w:rPr>
        <w:t xml:space="preserve"> </w:t>
      </w:r>
      <w:r w:rsidRPr="00DD376F">
        <w:rPr>
          <w:rFonts w:cs="Arial" w:hint="cs"/>
          <w:sz w:val="24"/>
          <w:szCs w:val="24"/>
          <w:rtl/>
          <w:lang w:bidi="ar-IQ"/>
        </w:rPr>
        <w:t>بعض</w:t>
      </w:r>
      <w:r w:rsidRPr="00DD376F">
        <w:rPr>
          <w:rFonts w:cs="Arial"/>
          <w:sz w:val="24"/>
          <w:szCs w:val="24"/>
          <w:rtl/>
          <w:lang w:bidi="ar-IQ"/>
        </w:rPr>
        <w:t xml:space="preserve"> </w:t>
      </w:r>
      <w:r w:rsidRPr="00DD376F">
        <w:rPr>
          <w:rFonts w:cs="Arial" w:hint="cs"/>
          <w:sz w:val="24"/>
          <w:szCs w:val="24"/>
          <w:rtl/>
          <w:lang w:bidi="ar-IQ"/>
        </w:rPr>
        <w:t>المهارات</w:t>
      </w:r>
      <w:r w:rsidRPr="00DD376F">
        <w:rPr>
          <w:rFonts w:cs="Arial"/>
          <w:sz w:val="24"/>
          <w:szCs w:val="24"/>
          <w:rtl/>
          <w:lang w:bidi="ar-IQ"/>
        </w:rPr>
        <w:t xml:space="preserve"> </w:t>
      </w:r>
      <w:r w:rsidRPr="00DD376F">
        <w:rPr>
          <w:rFonts w:cs="Arial" w:hint="cs"/>
          <w:sz w:val="24"/>
          <w:szCs w:val="24"/>
          <w:rtl/>
          <w:lang w:bidi="ar-IQ"/>
        </w:rPr>
        <w:t>الاساسية</w:t>
      </w:r>
      <w:r w:rsidRPr="00DD376F">
        <w:rPr>
          <w:rFonts w:cs="Arial"/>
          <w:sz w:val="24"/>
          <w:szCs w:val="24"/>
          <w:rtl/>
          <w:lang w:bidi="ar-IQ"/>
        </w:rPr>
        <w:t xml:space="preserve"> </w:t>
      </w:r>
      <w:r w:rsidRPr="00DD376F">
        <w:rPr>
          <w:rFonts w:cs="Arial" w:hint="cs"/>
          <w:sz w:val="24"/>
          <w:szCs w:val="24"/>
          <w:rtl/>
          <w:lang w:bidi="ar-IQ"/>
        </w:rPr>
        <w:t>والمبادئ</w:t>
      </w:r>
      <w:r w:rsidRPr="00DD376F">
        <w:rPr>
          <w:rFonts w:cs="Arial"/>
          <w:sz w:val="24"/>
          <w:szCs w:val="24"/>
          <w:rtl/>
          <w:lang w:bidi="ar-IQ"/>
        </w:rPr>
        <w:t xml:space="preserve"> </w:t>
      </w:r>
      <w:r w:rsidRPr="00DD376F">
        <w:rPr>
          <w:rFonts w:cs="Arial" w:hint="cs"/>
          <w:sz w:val="24"/>
          <w:szCs w:val="24"/>
          <w:rtl/>
          <w:lang w:bidi="ar-IQ"/>
        </w:rPr>
        <w:t>الخططيه بكرة</w:t>
      </w:r>
      <w:r w:rsidRPr="00DD376F">
        <w:rPr>
          <w:rFonts w:cs="Arial"/>
          <w:sz w:val="24"/>
          <w:szCs w:val="24"/>
          <w:rtl/>
          <w:lang w:bidi="ar-IQ"/>
        </w:rPr>
        <w:t xml:space="preserve"> </w:t>
      </w:r>
      <w:r w:rsidRPr="00DD376F">
        <w:rPr>
          <w:rFonts w:cs="Arial" w:hint="cs"/>
          <w:sz w:val="24"/>
          <w:szCs w:val="24"/>
          <w:rtl/>
          <w:lang w:bidi="ar-IQ"/>
        </w:rPr>
        <w:t>القدم</w:t>
      </w:r>
      <w:r w:rsidRPr="00DD376F">
        <w:rPr>
          <w:rFonts w:cs="Arial"/>
          <w:sz w:val="24"/>
          <w:szCs w:val="24"/>
          <w:rtl/>
          <w:lang w:bidi="ar-IQ"/>
        </w:rPr>
        <w:t xml:space="preserve"> ‘ </w:t>
      </w:r>
      <w:r w:rsidRPr="00DD376F">
        <w:rPr>
          <w:rFonts w:cs="Arial" w:hint="cs"/>
          <w:sz w:val="24"/>
          <w:szCs w:val="24"/>
          <w:rtl/>
          <w:lang w:bidi="ar-IQ"/>
        </w:rPr>
        <w:t>اطروحة</w:t>
      </w:r>
      <w:r w:rsidRPr="00DD376F">
        <w:rPr>
          <w:rFonts w:cs="Arial"/>
          <w:sz w:val="24"/>
          <w:szCs w:val="24"/>
          <w:rtl/>
          <w:lang w:bidi="ar-IQ"/>
        </w:rPr>
        <w:t xml:space="preserve"> </w:t>
      </w:r>
      <w:r w:rsidRPr="00DD376F">
        <w:rPr>
          <w:rFonts w:cs="Arial" w:hint="cs"/>
          <w:sz w:val="24"/>
          <w:szCs w:val="24"/>
          <w:rtl/>
          <w:lang w:bidi="ar-IQ"/>
        </w:rPr>
        <w:t>دكتوراه</w:t>
      </w:r>
      <w:r w:rsidRPr="00DD376F">
        <w:rPr>
          <w:rFonts w:cs="Arial"/>
          <w:sz w:val="24"/>
          <w:szCs w:val="24"/>
          <w:rtl/>
          <w:lang w:bidi="ar-IQ"/>
        </w:rPr>
        <w:t xml:space="preserve"> </w:t>
      </w:r>
      <w:r w:rsidR="00783D7D">
        <w:rPr>
          <w:rFonts w:cs="Arial" w:hint="cs"/>
          <w:sz w:val="24"/>
          <w:szCs w:val="24"/>
          <w:rtl/>
          <w:lang w:bidi="ar-IQ"/>
        </w:rPr>
        <w:t xml:space="preserve">, كلية التربية البدنية وعلوم الرياضة </w:t>
      </w:r>
      <w:r w:rsidRPr="00DD376F">
        <w:rPr>
          <w:rFonts w:cs="Arial" w:hint="cs"/>
          <w:sz w:val="24"/>
          <w:szCs w:val="24"/>
          <w:rtl/>
          <w:lang w:bidi="ar-IQ"/>
        </w:rPr>
        <w:t>جامعة</w:t>
      </w:r>
      <w:r w:rsidRPr="00DD376F">
        <w:rPr>
          <w:rFonts w:cs="Arial"/>
          <w:sz w:val="24"/>
          <w:szCs w:val="24"/>
          <w:rtl/>
          <w:lang w:bidi="ar-IQ"/>
        </w:rPr>
        <w:t xml:space="preserve"> </w:t>
      </w:r>
      <w:r w:rsidRPr="00DD376F">
        <w:rPr>
          <w:rFonts w:cs="Arial" w:hint="cs"/>
          <w:sz w:val="24"/>
          <w:szCs w:val="24"/>
          <w:rtl/>
          <w:lang w:bidi="ar-IQ"/>
        </w:rPr>
        <w:t>البصرة</w:t>
      </w:r>
      <w:r w:rsidRPr="00DD376F">
        <w:rPr>
          <w:rFonts w:cs="Arial"/>
          <w:sz w:val="24"/>
          <w:szCs w:val="24"/>
          <w:rtl/>
          <w:lang w:bidi="ar-IQ"/>
        </w:rPr>
        <w:t xml:space="preserve"> ‘ 2004‘</w:t>
      </w:r>
    </w:p>
    <w:p w14:paraId="5BC53F2F" w14:textId="77777777" w:rsidR="00B31E3C" w:rsidRPr="00DD376F" w:rsidRDefault="00B31E3C" w:rsidP="00B31E3C">
      <w:pPr>
        <w:pStyle w:val="a5"/>
        <w:rPr>
          <w:sz w:val="24"/>
          <w:szCs w:val="24"/>
          <w:rtl/>
          <w:lang w:bidi="ar-IQ"/>
        </w:rPr>
      </w:pPr>
    </w:p>
    <w:p w14:paraId="3915D57A" w14:textId="77777777" w:rsidR="00B31E3C" w:rsidRPr="00DD376F" w:rsidRDefault="00B31E3C" w:rsidP="00783D7D">
      <w:pPr>
        <w:pStyle w:val="a5"/>
        <w:rPr>
          <w:sz w:val="24"/>
          <w:szCs w:val="24"/>
          <w:rtl/>
          <w:lang w:bidi="ar-IQ"/>
        </w:rPr>
      </w:pPr>
      <w:r w:rsidRPr="00DD376F">
        <w:rPr>
          <w:rFonts w:hint="cs"/>
          <w:sz w:val="24"/>
          <w:szCs w:val="24"/>
          <w:rtl/>
          <w:lang w:bidi="ar-IQ"/>
        </w:rPr>
        <w:t>موفق</w:t>
      </w:r>
      <w:r w:rsidRPr="00DD376F">
        <w:rPr>
          <w:sz w:val="24"/>
          <w:szCs w:val="24"/>
          <w:rtl/>
          <w:lang w:bidi="ar-IQ"/>
        </w:rPr>
        <w:t xml:space="preserve"> </w:t>
      </w:r>
      <w:r w:rsidRPr="00DD376F">
        <w:rPr>
          <w:rFonts w:hint="cs"/>
          <w:sz w:val="24"/>
          <w:szCs w:val="24"/>
          <w:rtl/>
          <w:lang w:bidi="ar-IQ"/>
        </w:rPr>
        <w:t>اسعد</w:t>
      </w:r>
      <w:r w:rsidRPr="00DD376F">
        <w:rPr>
          <w:sz w:val="24"/>
          <w:szCs w:val="24"/>
          <w:rtl/>
          <w:lang w:bidi="ar-IQ"/>
        </w:rPr>
        <w:t xml:space="preserve"> </w:t>
      </w:r>
      <w:r w:rsidR="00E4527B">
        <w:rPr>
          <w:rFonts w:hint="cs"/>
          <w:sz w:val="24"/>
          <w:szCs w:val="24"/>
          <w:rtl/>
          <w:lang w:bidi="ar-IQ"/>
        </w:rPr>
        <w:t>محمود</w:t>
      </w:r>
      <w:r w:rsidRPr="00DD376F">
        <w:rPr>
          <w:sz w:val="24"/>
          <w:szCs w:val="24"/>
          <w:rtl/>
          <w:lang w:bidi="ar-IQ"/>
        </w:rPr>
        <w:t xml:space="preserve">: </w:t>
      </w:r>
      <w:r w:rsidRPr="00783D7D">
        <w:rPr>
          <w:rFonts w:hint="cs"/>
          <w:b/>
          <w:bCs/>
          <w:sz w:val="24"/>
          <w:szCs w:val="24"/>
          <w:rtl/>
          <w:lang w:bidi="ar-IQ"/>
        </w:rPr>
        <w:t>الاختبارات</w:t>
      </w:r>
      <w:r w:rsidRPr="00783D7D">
        <w:rPr>
          <w:b/>
          <w:bCs/>
          <w:sz w:val="24"/>
          <w:szCs w:val="24"/>
          <w:rtl/>
          <w:lang w:bidi="ar-IQ"/>
        </w:rPr>
        <w:t xml:space="preserve"> </w:t>
      </w:r>
      <w:r w:rsidRPr="00783D7D">
        <w:rPr>
          <w:rFonts w:hint="cs"/>
          <w:b/>
          <w:bCs/>
          <w:sz w:val="24"/>
          <w:szCs w:val="24"/>
          <w:rtl/>
          <w:lang w:bidi="ar-IQ"/>
        </w:rPr>
        <w:t>والخطط</w:t>
      </w:r>
      <w:r w:rsidRPr="00783D7D">
        <w:rPr>
          <w:b/>
          <w:bCs/>
          <w:sz w:val="24"/>
          <w:szCs w:val="24"/>
          <w:rtl/>
          <w:lang w:bidi="ar-IQ"/>
        </w:rPr>
        <w:t xml:space="preserve"> </w:t>
      </w:r>
      <w:r w:rsidRPr="00783D7D">
        <w:rPr>
          <w:rFonts w:hint="cs"/>
          <w:b/>
          <w:bCs/>
          <w:sz w:val="24"/>
          <w:szCs w:val="24"/>
          <w:rtl/>
          <w:lang w:bidi="ar-IQ"/>
        </w:rPr>
        <w:t>في</w:t>
      </w:r>
      <w:r w:rsidRPr="00783D7D">
        <w:rPr>
          <w:b/>
          <w:bCs/>
          <w:sz w:val="24"/>
          <w:szCs w:val="24"/>
          <w:rtl/>
          <w:lang w:bidi="ar-IQ"/>
        </w:rPr>
        <w:t xml:space="preserve"> </w:t>
      </w:r>
      <w:r w:rsidRPr="00783D7D">
        <w:rPr>
          <w:rFonts w:hint="cs"/>
          <w:b/>
          <w:bCs/>
          <w:sz w:val="24"/>
          <w:szCs w:val="24"/>
          <w:rtl/>
          <w:lang w:bidi="ar-IQ"/>
        </w:rPr>
        <w:t>كرة</w:t>
      </w:r>
      <w:r w:rsidRPr="00783D7D">
        <w:rPr>
          <w:b/>
          <w:bCs/>
          <w:sz w:val="24"/>
          <w:szCs w:val="24"/>
          <w:rtl/>
          <w:lang w:bidi="ar-IQ"/>
        </w:rPr>
        <w:t xml:space="preserve"> </w:t>
      </w:r>
      <w:r w:rsidRPr="00783D7D">
        <w:rPr>
          <w:rFonts w:hint="cs"/>
          <w:b/>
          <w:bCs/>
          <w:sz w:val="24"/>
          <w:szCs w:val="24"/>
          <w:rtl/>
          <w:lang w:bidi="ar-IQ"/>
        </w:rPr>
        <w:t>القدم</w:t>
      </w:r>
      <w:r w:rsidRPr="00DD376F">
        <w:rPr>
          <w:sz w:val="24"/>
          <w:szCs w:val="24"/>
          <w:rtl/>
          <w:lang w:bidi="ar-IQ"/>
        </w:rPr>
        <w:t xml:space="preserve"> ‘ </w:t>
      </w:r>
      <w:r w:rsidRPr="00DD376F">
        <w:rPr>
          <w:rFonts w:hint="cs"/>
          <w:sz w:val="24"/>
          <w:szCs w:val="24"/>
          <w:rtl/>
          <w:lang w:bidi="ar-IQ"/>
        </w:rPr>
        <w:t>ط</w:t>
      </w:r>
      <w:r w:rsidRPr="00DD376F">
        <w:rPr>
          <w:sz w:val="24"/>
          <w:szCs w:val="24"/>
          <w:rtl/>
          <w:lang w:bidi="ar-IQ"/>
        </w:rPr>
        <w:t xml:space="preserve">2 </w:t>
      </w:r>
      <w:r w:rsidR="00783D7D">
        <w:rPr>
          <w:rFonts w:hint="cs"/>
          <w:sz w:val="24"/>
          <w:szCs w:val="24"/>
          <w:rtl/>
          <w:lang w:bidi="ar-IQ"/>
        </w:rPr>
        <w:t>,</w:t>
      </w:r>
      <w:r w:rsidRPr="00DD376F">
        <w:rPr>
          <w:sz w:val="24"/>
          <w:szCs w:val="24"/>
          <w:rtl/>
          <w:lang w:bidi="ar-IQ"/>
        </w:rPr>
        <w:t xml:space="preserve"> </w:t>
      </w:r>
      <w:r w:rsidRPr="00DD376F">
        <w:rPr>
          <w:rFonts w:hint="cs"/>
          <w:sz w:val="24"/>
          <w:szCs w:val="24"/>
          <w:rtl/>
          <w:lang w:bidi="ar-IQ"/>
        </w:rPr>
        <w:t>بغداد</w:t>
      </w:r>
      <w:r w:rsidRPr="00DD376F">
        <w:rPr>
          <w:sz w:val="24"/>
          <w:szCs w:val="24"/>
          <w:rtl/>
          <w:lang w:bidi="ar-IQ"/>
        </w:rPr>
        <w:t xml:space="preserve"> </w:t>
      </w:r>
      <w:r w:rsidR="00783D7D">
        <w:rPr>
          <w:rFonts w:hint="cs"/>
          <w:sz w:val="24"/>
          <w:szCs w:val="24"/>
          <w:rtl/>
          <w:lang w:bidi="ar-IQ"/>
        </w:rPr>
        <w:t>,</w:t>
      </w:r>
      <w:r w:rsidRPr="00DD376F">
        <w:rPr>
          <w:sz w:val="24"/>
          <w:szCs w:val="24"/>
          <w:rtl/>
          <w:lang w:bidi="ar-IQ"/>
        </w:rPr>
        <w:t xml:space="preserve"> </w:t>
      </w:r>
      <w:r w:rsidRPr="00DD376F">
        <w:rPr>
          <w:rFonts w:hint="cs"/>
          <w:sz w:val="24"/>
          <w:szCs w:val="24"/>
          <w:rtl/>
          <w:lang w:bidi="ar-IQ"/>
        </w:rPr>
        <w:t>دار</w:t>
      </w:r>
      <w:r w:rsidRPr="00DD376F">
        <w:rPr>
          <w:sz w:val="24"/>
          <w:szCs w:val="24"/>
          <w:rtl/>
          <w:lang w:bidi="ar-IQ"/>
        </w:rPr>
        <w:t xml:space="preserve"> </w:t>
      </w:r>
      <w:r w:rsidRPr="00DD376F">
        <w:rPr>
          <w:rFonts w:hint="cs"/>
          <w:sz w:val="24"/>
          <w:szCs w:val="24"/>
          <w:rtl/>
          <w:lang w:bidi="ar-IQ"/>
        </w:rPr>
        <w:t>دجلة</w:t>
      </w:r>
      <w:r w:rsidRPr="00DD376F">
        <w:rPr>
          <w:sz w:val="24"/>
          <w:szCs w:val="24"/>
          <w:rtl/>
          <w:lang w:bidi="ar-IQ"/>
        </w:rPr>
        <w:t xml:space="preserve"> </w:t>
      </w:r>
      <w:r w:rsidRPr="00DD376F">
        <w:rPr>
          <w:rFonts w:hint="cs"/>
          <w:sz w:val="24"/>
          <w:szCs w:val="24"/>
          <w:rtl/>
          <w:lang w:bidi="ar-IQ"/>
        </w:rPr>
        <w:t>للطباعة</w:t>
      </w:r>
      <w:r w:rsidRPr="00DD376F">
        <w:rPr>
          <w:sz w:val="24"/>
          <w:szCs w:val="24"/>
          <w:rtl/>
          <w:lang w:bidi="ar-IQ"/>
        </w:rPr>
        <w:t xml:space="preserve"> </w:t>
      </w:r>
      <w:r w:rsidRPr="00DD376F">
        <w:rPr>
          <w:rFonts w:hint="cs"/>
          <w:sz w:val="24"/>
          <w:szCs w:val="24"/>
          <w:rtl/>
          <w:lang w:bidi="ar-IQ"/>
        </w:rPr>
        <w:t>والنشر</w:t>
      </w:r>
      <w:r w:rsidRPr="00DD376F">
        <w:rPr>
          <w:sz w:val="24"/>
          <w:szCs w:val="24"/>
          <w:rtl/>
          <w:lang w:bidi="ar-IQ"/>
        </w:rPr>
        <w:t xml:space="preserve"> </w:t>
      </w:r>
      <w:r w:rsidR="00783D7D">
        <w:rPr>
          <w:rFonts w:hint="cs"/>
          <w:sz w:val="24"/>
          <w:szCs w:val="24"/>
          <w:rtl/>
          <w:lang w:bidi="ar-IQ"/>
        </w:rPr>
        <w:t>,</w:t>
      </w:r>
      <w:r w:rsidRPr="00DD376F">
        <w:rPr>
          <w:sz w:val="24"/>
          <w:szCs w:val="24"/>
          <w:rtl/>
          <w:lang w:bidi="ar-IQ"/>
        </w:rPr>
        <w:t xml:space="preserve"> 2009</w:t>
      </w:r>
    </w:p>
    <w:p w14:paraId="15AB7646" w14:textId="77777777" w:rsidR="00B31E3C" w:rsidRDefault="00B31E3C" w:rsidP="00B31E3C">
      <w:pPr>
        <w:tabs>
          <w:tab w:val="left" w:pos="1473"/>
        </w:tabs>
        <w:rPr>
          <w:rtl/>
          <w:lang w:bidi="ar-IQ"/>
        </w:rPr>
      </w:pPr>
    </w:p>
    <w:p w14:paraId="6DE523CF" w14:textId="77777777" w:rsidR="00E323D8" w:rsidRDefault="00E4527B" w:rsidP="00B31E3C">
      <w:pPr>
        <w:tabs>
          <w:tab w:val="left" w:pos="1473"/>
        </w:tabs>
        <w:rPr>
          <w:rtl/>
          <w:lang w:bidi="ar-IQ"/>
        </w:rPr>
      </w:pPr>
      <w:r>
        <w:rPr>
          <w:rFonts w:hint="cs"/>
          <w:rtl/>
          <w:lang w:bidi="ar-IQ"/>
        </w:rPr>
        <w:t xml:space="preserve"> </w:t>
      </w:r>
      <w:r w:rsidR="00E323D8">
        <w:rPr>
          <w:rFonts w:hint="cs"/>
          <w:rtl/>
          <w:lang w:bidi="ar-IQ"/>
        </w:rPr>
        <w:t xml:space="preserve">محمود الربيعي  وسعيد صالح  حمد امين: </w:t>
      </w:r>
      <w:r w:rsidR="00E323D8" w:rsidRPr="00783D7D">
        <w:rPr>
          <w:rFonts w:hint="cs"/>
          <w:b/>
          <w:bCs/>
          <w:rtl/>
          <w:lang w:bidi="ar-IQ"/>
        </w:rPr>
        <w:t>الاتجاهات الحديثة في تدريس التربية الرياضية</w:t>
      </w:r>
      <w:r w:rsidR="00E323D8">
        <w:rPr>
          <w:rFonts w:hint="cs"/>
          <w:rtl/>
          <w:lang w:bidi="ar-IQ"/>
        </w:rPr>
        <w:t xml:space="preserve"> .ارب</w:t>
      </w:r>
      <w:r w:rsidR="00D81C51">
        <w:rPr>
          <w:rFonts w:hint="cs"/>
          <w:rtl/>
          <w:lang w:bidi="ar-IQ"/>
        </w:rPr>
        <w:t>يل. مطبعة منارة اربيل .2010.</w:t>
      </w:r>
    </w:p>
    <w:p w14:paraId="0A9BA7E0" w14:textId="77777777" w:rsidR="00801A27" w:rsidRDefault="00E4527B" w:rsidP="00B31E3C">
      <w:pPr>
        <w:tabs>
          <w:tab w:val="left" w:pos="1473"/>
        </w:tabs>
        <w:rPr>
          <w:rtl/>
          <w:lang w:bidi="ar-IQ"/>
        </w:rPr>
      </w:pPr>
      <w:r>
        <w:rPr>
          <w:rFonts w:hint="cs"/>
          <w:rtl/>
          <w:lang w:bidi="ar-IQ"/>
        </w:rPr>
        <w:t xml:space="preserve"> </w:t>
      </w:r>
      <w:r w:rsidR="00801A27">
        <w:rPr>
          <w:rFonts w:hint="cs"/>
          <w:rtl/>
          <w:lang w:bidi="ar-IQ"/>
        </w:rPr>
        <w:t xml:space="preserve">واثق عبد الكريم , زينب حمزة: </w:t>
      </w:r>
      <w:r w:rsidR="00801A27" w:rsidRPr="00783D7D">
        <w:rPr>
          <w:rFonts w:hint="cs"/>
          <w:b/>
          <w:bCs/>
          <w:rtl/>
          <w:lang w:bidi="ar-IQ"/>
        </w:rPr>
        <w:t xml:space="preserve">المدخل البنائي </w:t>
      </w:r>
      <w:r w:rsidR="00801A27" w:rsidRPr="00783D7D">
        <w:rPr>
          <w:b/>
          <w:bCs/>
          <w:rtl/>
          <w:lang w:bidi="ar-IQ"/>
        </w:rPr>
        <w:t>–</w:t>
      </w:r>
      <w:r w:rsidR="00801A27" w:rsidRPr="00783D7D">
        <w:rPr>
          <w:rFonts w:hint="cs"/>
          <w:b/>
          <w:bCs/>
          <w:rtl/>
          <w:lang w:bidi="ar-IQ"/>
        </w:rPr>
        <w:t xml:space="preserve"> نماذج واستراتيجيات في تدريس المفاهيم العلم</w:t>
      </w:r>
      <w:r w:rsidR="00D81C51" w:rsidRPr="00783D7D">
        <w:rPr>
          <w:rFonts w:hint="cs"/>
          <w:b/>
          <w:bCs/>
          <w:rtl/>
          <w:lang w:bidi="ar-IQ"/>
        </w:rPr>
        <w:t>ية</w:t>
      </w:r>
      <w:r w:rsidR="00D81C51">
        <w:rPr>
          <w:rFonts w:hint="cs"/>
          <w:rtl/>
          <w:lang w:bidi="ar-IQ"/>
        </w:rPr>
        <w:t xml:space="preserve"> .ط1.</w:t>
      </w:r>
      <w:r w:rsidR="00783D7D">
        <w:rPr>
          <w:rFonts w:hint="cs"/>
          <w:rtl/>
          <w:lang w:bidi="ar-IQ"/>
        </w:rPr>
        <w:t xml:space="preserve">, النجف , </w:t>
      </w:r>
      <w:r w:rsidR="00D81C51">
        <w:rPr>
          <w:rFonts w:hint="cs"/>
          <w:rtl/>
          <w:lang w:bidi="ar-IQ"/>
        </w:rPr>
        <w:t>مكتبة نور الحسن.2012</w:t>
      </w:r>
    </w:p>
    <w:p w14:paraId="1083F09A" w14:textId="77777777" w:rsidR="0021675E" w:rsidRDefault="00E4527B" w:rsidP="00B31E3C">
      <w:pPr>
        <w:tabs>
          <w:tab w:val="left" w:pos="1473"/>
        </w:tabs>
        <w:rPr>
          <w:rtl/>
          <w:lang w:bidi="ar-IQ"/>
        </w:rPr>
      </w:pPr>
      <w:r>
        <w:rPr>
          <w:rFonts w:hint="cs"/>
          <w:rtl/>
          <w:lang w:bidi="ar-IQ"/>
        </w:rPr>
        <w:t>ي</w:t>
      </w:r>
      <w:r w:rsidR="0021675E">
        <w:rPr>
          <w:rFonts w:hint="cs"/>
          <w:rtl/>
          <w:lang w:bidi="ar-IQ"/>
        </w:rPr>
        <w:t>وسف لازم واخرون:</w:t>
      </w:r>
      <w:r w:rsidR="00783D7D">
        <w:rPr>
          <w:rFonts w:hint="cs"/>
          <w:rtl/>
          <w:lang w:bidi="ar-IQ"/>
        </w:rPr>
        <w:t xml:space="preserve"> </w:t>
      </w:r>
      <w:r w:rsidR="0021675E" w:rsidRPr="00783D7D">
        <w:rPr>
          <w:rFonts w:hint="cs"/>
          <w:b/>
          <w:bCs/>
          <w:rtl/>
          <w:lang w:bidi="ar-IQ"/>
        </w:rPr>
        <w:t>التدريس والتعليم الميداني في كرة القدم</w:t>
      </w:r>
      <w:r w:rsidR="0021675E">
        <w:rPr>
          <w:rFonts w:hint="cs"/>
          <w:rtl/>
          <w:lang w:bidi="ar-IQ"/>
        </w:rPr>
        <w:t>.ط1.</w:t>
      </w:r>
      <w:r w:rsidR="00783D7D">
        <w:rPr>
          <w:rFonts w:hint="cs"/>
          <w:rtl/>
          <w:lang w:bidi="ar-IQ"/>
        </w:rPr>
        <w:t xml:space="preserve">البصرة, </w:t>
      </w:r>
      <w:r w:rsidR="0021675E">
        <w:rPr>
          <w:rFonts w:hint="cs"/>
          <w:rtl/>
          <w:lang w:bidi="ar-IQ"/>
        </w:rPr>
        <w:t>مطبعة النخيل.2009</w:t>
      </w:r>
    </w:p>
    <w:p w14:paraId="30B20E93" w14:textId="77777777" w:rsidR="00D81C51" w:rsidRPr="00B31E3C" w:rsidRDefault="00E4527B" w:rsidP="00783D7D">
      <w:pPr>
        <w:rPr>
          <w:rtl/>
          <w:lang w:bidi="ar-IQ"/>
        </w:rPr>
      </w:pPr>
      <w:r>
        <w:rPr>
          <w:rFonts w:hint="cs"/>
          <w:rtl/>
          <w:lang w:bidi="ar-IQ"/>
        </w:rPr>
        <w:t xml:space="preserve"> </w:t>
      </w:r>
      <w:r w:rsidR="00D81C51">
        <w:rPr>
          <w:rFonts w:hint="cs"/>
          <w:rtl/>
          <w:lang w:bidi="ar-IQ"/>
        </w:rPr>
        <w:t xml:space="preserve">يوسف الكطامي:  </w:t>
      </w:r>
      <w:r w:rsidR="00D81C51" w:rsidRPr="00783D7D">
        <w:rPr>
          <w:rFonts w:hint="cs"/>
          <w:b/>
          <w:bCs/>
          <w:rtl/>
          <w:lang w:bidi="ar-IQ"/>
        </w:rPr>
        <w:t>استراتيجية  التعلم والتعليم المعرفية</w:t>
      </w:r>
      <w:r w:rsidR="00D81C51">
        <w:rPr>
          <w:rFonts w:hint="cs"/>
          <w:rtl/>
          <w:lang w:bidi="ar-IQ"/>
        </w:rPr>
        <w:t xml:space="preserve"> .ط</w:t>
      </w:r>
      <w:r w:rsidR="00783D7D">
        <w:rPr>
          <w:rFonts w:hint="cs"/>
          <w:rtl/>
          <w:lang w:bidi="ar-IQ"/>
        </w:rPr>
        <w:t xml:space="preserve">1, </w:t>
      </w:r>
      <w:r w:rsidR="00D81C51">
        <w:rPr>
          <w:rFonts w:hint="cs"/>
          <w:rtl/>
          <w:lang w:bidi="ar-IQ"/>
        </w:rPr>
        <w:t>عمان</w:t>
      </w:r>
      <w:r w:rsidR="00783D7D">
        <w:rPr>
          <w:rFonts w:hint="cs"/>
          <w:rtl/>
          <w:lang w:bidi="ar-IQ"/>
        </w:rPr>
        <w:t xml:space="preserve">, </w:t>
      </w:r>
      <w:r w:rsidR="00D81C51">
        <w:rPr>
          <w:rFonts w:hint="cs"/>
          <w:rtl/>
          <w:lang w:bidi="ar-IQ"/>
        </w:rPr>
        <w:t>دار المسيرة للنشر  والتوزيع والطباعة.1998.</w:t>
      </w:r>
    </w:p>
    <w:p w14:paraId="39E5F3F2" w14:textId="77777777" w:rsidR="00D81C51" w:rsidRPr="00B31E3C" w:rsidRDefault="00D81C51" w:rsidP="00D81C51">
      <w:pPr>
        <w:rPr>
          <w:rtl/>
          <w:lang w:bidi="ar-IQ"/>
        </w:rPr>
      </w:pPr>
    </w:p>
    <w:p w14:paraId="45CC5CE3" w14:textId="77777777" w:rsidR="00E323D8" w:rsidRDefault="00E323D8" w:rsidP="00D81C51">
      <w:pPr>
        <w:tabs>
          <w:tab w:val="left" w:pos="1473"/>
        </w:tabs>
        <w:rPr>
          <w:rtl/>
          <w:lang w:bidi="ar-IQ"/>
        </w:rPr>
      </w:pPr>
    </w:p>
    <w:p w14:paraId="4C143F5D" w14:textId="77777777" w:rsidR="00C24B6C" w:rsidRPr="00086E9B" w:rsidRDefault="00086E9B" w:rsidP="00D81C51">
      <w:pPr>
        <w:tabs>
          <w:tab w:val="left" w:pos="1473"/>
        </w:tabs>
        <w:rPr>
          <w:lang w:bidi="ar-IQ"/>
        </w:rPr>
      </w:pPr>
      <w:r>
        <w:rPr>
          <w:lang w:bidi="ar-IQ"/>
        </w:rPr>
        <w:t>-</w:t>
      </w:r>
      <w:r w:rsidR="00D413CE">
        <w:rPr>
          <w:lang w:bidi="ar-IQ"/>
        </w:rPr>
        <w:t>9-</w:t>
      </w:r>
      <w:r w:rsidR="00E323D8">
        <w:rPr>
          <w:lang w:bidi="ar-IQ"/>
        </w:rPr>
        <w:t xml:space="preserve">Schmidt . </w:t>
      </w:r>
      <w:r w:rsidR="00E323D8" w:rsidRPr="00814F03">
        <w:rPr>
          <w:u w:val="single"/>
          <w:lang w:bidi="ar-IQ"/>
        </w:rPr>
        <w:t>Weisberg ;motor learning performance it human kinet</w:t>
      </w:r>
      <w:r w:rsidR="00C24B6C" w:rsidRPr="00814F03">
        <w:rPr>
          <w:u w:val="single"/>
          <w:lang w:bidi="ar-IQ"/>
        </w:rPr>
        <w:t>ics book</w:t>
      </w:r>
      <w:r w:rsidR="00C24B6C">
        <w:rPr>
          <w:lang w:bidi="ar-IQ"/>
        </w:rPr>
        <w:t xml:space="preserve"> .2000.                        </w:t>
      </w:r>
    </w:p>
    <w:p w14:paraId="3FCFB6E4" w14:textId="77777777" w:rsidR="000D2727" w:rsidRDefault="00D413CE" w:rsidP="00D81C51">
      <w:pPr>
        <w:tabs>
          <w:tab w:val="left" w:pos="1473"/>
        </w:tabs>
        <w:rPr>
          <w:lang w:bidi="ar-IQ"/>
        </w:rPr>
      </w:pPr>
      <w:r>
        <w:rPr>
          <w:lang w:bidi="ar-IQ"/>
        </w:rPr>
        <w:t>10</w:t>
      </w:r>
      <w:r w:rsidR="00086E9B">
        <w:rPr>
          <w:lang w:bidi="ar-IQ"/>
        </w:rPr>
        <w:t>-</w:t>
      </w:r>
      <w:r w:rsidR="00C24B6C">
        <w:rPr>
          <w:lang w:bidi="ar-IQ"/>
        </w:rPr>
        <w:t xml:space="preserve">Schmidt A.R.Richard  Timotgy D; </w:t>
      </w:r>
      <w:r w:rsidR="00C24B6C" w:rsidRPr="00814F03">
        <w:rPr>
          <w:u w:val="single"/>
          <w:lang w:bidi="ar-IQ"/>
        </w:rPr>
        <w:t xml:space="preserve">motor contril and learning.V.S.A.human  kinetics .Third edition </w:t>
      </w:r>
      <w:r w:rsidR="00C24B6C">
        <w:rPr>
          <w:lang w:bidi="ar-IQ"/>
        </w:rPr>
        <w:t>.1992</w:t>
      </w:r>
      <w:r w:rsidR="000D2727">
        <w:rPr>
          <w:lang w:bidi="ar-IQ"/>
        </w:rPr>
        <w:t xml:space="preserve">                                                 </w:t>
      </w:r>
    </w:p>
    <w:p w14:paraId="1EA81615" w14:textId="77777777" w:rsidR="000D2727" w:rsidRDefault="00086E9B" w:rsidP="00D81C51">
      <w:pPr>
        <w:tabs>
          <w:tab w:val="left" w:pos="1473"/>
        </w:tabs>
        <w:rPr>
          <w:lang w:bidi="ar-IQ"/>
        </w:rPr>
      </w:pPr>
      <w:r>
        <w:rPr>
          <w:lang w:bidi="ar-IQ"/>
        </w:rPr>
        <w:t>1</w:t>
      </w:r>
      <w:r w:rsidR="00D413CE">
        <w:rPr>
          <w:lang w:bidi="ar-IQ"/>
        </w:rPr>
        <w:t>1</w:t>
      </w:r>
      <w:r>
        <w:rPr>
          <w:lang w:bidi="ar-IQ"/>
        </w:rPr>
        <w:t>-</w:t>
      </w:r>
      <w:r w:rsidR="000D2727">
        <w:rPr>
          <w:lang w:bidi="ar-IQ"/>
        </w:rPr>
        <w:t>Sousa D. .Howthe brain learns .</w:t>
      </w:r>
      <w:r w:rsidR="000D2727" w:rsidRPr="00814F03">
        <w:rPr>
          <w:u w:val="single"/>
          <w:lang w:bidi="ar-IQ"/>
        </w:rPr>
        <w:t xml:space="preserve">the National Association of secondary school principalis </w:t>
      </w:r>
      <w:r w:rsidR="000D2727">
        <w:rPr>
          <w:lang w:bidi="ar-IQ"/>
        </w:rPr>
        <w:t xml:space="preserve">.1994.journal of research in traching p                                                        </w:t>
      </w:r>
    </w:p>
    <w:p w14:paraId="3163E185" w14:textId="77777777" w:rsidR="00E323D8" w:rsidRDefault="00086E9B" w:rsidP="00D81C51">
      <w:pPr>
        <w:tabs>
          <w:tab w:val="left" w:pos="1473"/>
        </w:tabs>
        <w:rPr>
          <w:rtl/>
          <w:lang w:bidi="ar-IQ"/>
        </w:rPr>
      </w:pPr>
      <w:r>
        <w:rPr>
          <w:lang w:bidi="ar-IQ"/>
        </w:rPr>
        <w:t>1</w:t>
      </w:r>
      <w:r w:rsidR="00D413CE">
        <w:rPr>
          <w:lang w:bidi="ar-IQ"/>
        </w:rPr>
        <w:t>2</w:t>
      </w:r>
      <w:r>
        <w:rPr>
          <w:lang w:bidi="ar-IQ"/>
        </w:rPr>
        <w:t>-</w:t>
      </w:r>
      <w:r w:rsidR="000D2727">
        <w:rPr>
          <w:lang w:bidi="ar-IQ"/>
        </w:rPr>
        <w:t>Hur.B .Kang .D Lee.S</w:t>
      </w:r>
      <w:r w:rsidR="00732BA3">
        <w:rPr>
          <w:lang w:bidi="ar-IQ"/>
        </w:rPr>
        <w:t xml:space="preserve">.  </w:t>
      </w:r>
      <w:r w:rsidR="000D2727">
        <w:rPr>
          <w:lang w:bidi="ar-IQ"/>
        </w:rPr>
        <w:t xml:space="preserve">Veen </w:t>
      </w:r>
      <w:r w:rsidR="00732BA3">
        <w:rPr>
          <w:lang w:bidi="ar-IQ"/>
        </w:rPr>
        <w:t>–</w:t>
      </w:r>
      <w:r w:rsidR="000D2727">
        <w:rPr>
          <w:lang w:bidi="ar-IQ"/>
        </w:rPr>
        <w:t>di</w:t>
      </w:r>
      <w:r w:rsidR="00732BA3">
        <w:rPr>
          <w:lang w:bidi="ar-IQ"/>
        </w:rPr>
        <w:t xml:space="preserve">anet; </w:t>
      </w:r>
      <w:r w:rsidR="00732BA3" w:rsidRPr="00814F03">
        <w:rPr>
          <w:u w:val="single"/>
          <w:lang w:bidi="ar-IQ"/>
        </w:rPr>
        <w:t>Veen diagram based network propagation analysis</w:t>
      </w:r>
      <w:r w:rsidR="00801A27" w:rsidRPr="00814F03">
        <w:rPr>
          <w:u w:val="single"/>
          <w:lang w:bidi="ar-IQ"/>
        </w:rPr>
        <w:t xml:space="preserve"> framework for comparing multiple biological experiment </w:t>
      </w:r>
      <w:r w:rsidR="00801A27">
        <w:rPr>
          <w:lang w:bidi="ar-IQ"/>
        </w:rPr>
        <w:t>.BMC.2019.</w:t>
      </w:r>
      <w:r w:rsidR="00C24B6C">
        <w:rPr>
          <w:lang w:bidi="ar-IQ"/>
        </w:rPr>
        <w:t xml:space="preserve"> </w:t>
      </w:r>
      <w:r w:rsidR="00E323D8">
        <w:rPr>
          <w:lang w:bidi="ar-IQ"/>
        </w:rPr>
        <w:t xml:space="preserve">  </w:t>
      </w:r>
    </w:p>
    <w:p w14:paraId="5FCF8681" w14:textId="77777777" w:rsidR="00B31E3C" w:rsidRDefault="00B31E3C" w:rsidP="00B31E3C">
      <w:pPr>
        <w:tabs>
          <w:tab w:val="left" w:pos="1473"/>
        </w:tabs>
        <w:jc w:val="center"/>
        <w:rPr>
          <w:rtl/>
          <w:lang w:bidi="ar-IQ"/>
        </w:rPr>
      </w:pPr>
    </w:p>
    <w:p w14:paraId="3767DEE0" w14:textId="77777777" w:rsidR="00C778F0" w:rsidRDefault="00C778F0" w:rsidP="00C557E5">
      <w:pPr>
        <w:tabs>
          <w:tab w:val="left" w:pos="1473"/>
        </w:tabs>
        <w:rPr>
          <w:rtl/>
          <w:lang w:bidi="ar-IQ"/>
        </w:rPr>
      </w:pPr>
    </w:p>
    <w:p w14:paraId="26DE1350" w14:textId="77777777" w:rsidR="00783D7D" w:rsidRDefault="00783D7D" w:rsidP="00C557E5">
      <w:pPr>
        <w:tabs>
          <w:tab w:val="left" w:pos="1473"/>
        </w:tabs>
        <w:rPr>
          <w:rtl/>
          <w:lang w:bidi="ar-IQ"/>
        </w:rPr>
      </w:pPr>
    </w:p>
    <w:p w14:paraId="3097B908" w14:textId="77777777" w:rsidR="00783D7D" w:rsidRDefault="00783D7D" w:rsidP="00C557E5">
      <w:pPr>
        <w:tabs>
          <w:tab w:val="left" w:pos="1473"/>
        </w:tabs>
        <w:rPr>
          <w:rtl/>
          <w:lang w:bidi="ar-IQ"/>
        </w:rPr>
      </w:pPr>
    </w:p>
    <w:p w14:paraId="47A240FF" w14:textId="77777777" w:rsidR="00C778F0" w:rsidRDefault="00C778F0" w:rsidP="00B31E3C">
      <w:pPr>
        <w:tabs>
          <w:tab w:val="left" w:pos="1473"/>
        </w:tabs>
        <w:jc w:val="center"/>
        <w:rPr>
          <w:sz w:val="24"/>
          <w:szCs w:val="24"/>
          <w:rtl/>
          <w:lang w:bidi="ar-IQ"/>
        </w:rPr>
      </w:pPr>
      <w:r>
        <w:rPr>
          <w:rFonts w:hint="cs"/>
          <w:sz w:val="24"/>
          <w:szCs w:val="24"/>
          <w:rtl/>
          <w:lang w:bidi="ar-IQ"/>
        </w:rPr>
        <w:t xml:space="preserve">الملاحق </w:t>
      </w:r>
    </w:p>
    <w:p w14:paraId="36A44F5A" w14:textId="77777777" w:rsidR="00C778F0" w:rsidRDefault="00C778F0" w:rsidP="00B31E3C">
      <w:pPr>
        <w:tabs>
          <w:tab w:val="left" w:pos="1473"/>
        </w:tabs>
        <w:jc w:val="center"/>
        <w:rPr>
          <w:sz w:val="24"/>
          <w:szCs w:val="24"/>
          <w:rtl/>
          <w:lang w:bidi="ar-IQ"/>
        </w:rPr>
      </w:pPr>
      <w:r>
        <w:rPr>
          <w:rFonts w:hint="cs"/>
          <w:sz w:val="24"/>
          <w:szCs w:val="24"/>
          <w:rtl/>
          <w:lang w:bidi="ar-IQ"/>
        </w:rPr>
        <w:t xml:space="preserve">نموذج لوحدة تعليمية </w:t>
      </w:r>
    </w:p>
    <w:p w14:paraId="58850BEE" w14:textId="77777777" w:rsidR="00C778F0" w:rsidRDefault="00C778F0" w:rsidP="00C778F0">
      <w:pPr>
        <w:tabs>
          <w:tab w:val="left" w:pos="1473"/>
        </w:tabs>
        <w:rPr>
          <w:sz w:val="24"/>
          <w:szCs w:val="24"/>
          <w:rtl/>
          <w:lang w:bidi="ar-IQ"/>
        </w:rPr>
      </w:pPr>
      <w:r>
        <w:rPr>
          <w:rFonts w:hint="cs"/>
          <w:sz w:val="24"/>
          <w:szCs w:val="24"/>
          <w:rtl/>
          <w:lang w:bidi="ar-IQ"/>
        </w:rPr>
        <w:t>الاسبوع الاول                       الوحدة التعليمية بمخطط (</w:t>
      </w:r>
      <w:r>
        <w:rPr>
          <w:sz w:val="24"/>
          <w:szCs w:val="24"/>
          <w:lang w:bidi="ar-IQ"/>
        </w:rPr>
        <w:t>venn</w:t>
      </w:r>
      <w:r>
        <w:rPr>
          <w:rFonts w:hint="cs"/>
          <w:sz w:val="24"/>
          <w:szCs w:val="24"/>
          <w:rtl/>
          <w:lang w:bidi="ar-IQ"/>
        </w:rPr>
        <w:t xml:space="preserve">)                                            الوقت 90دقيقة       </w:t>
      </w:r>
    </w:p>
    <w:p w14:paraId="03279A4F" w14:textId="77777777" w:rsidR="00C778F0" w:rsidRDefault="00C778F0" w:rsidP="00C778F0">
      <w:pPr>
        <w:tabs>
          <w:tab w:val="left" w:pos="1473"/>
        </w:tabs>
        <w:rPr>
          <w:sz w:val="24"/>
          <w:szCs w:val="24"/>
          <w:rtl/>
          <w:lang w:bidi="ar-IQ"/>
        </w:rPr>
      </w:pPr>
      <w:r>
        <w:rPr>
          <w:rFonts w:hint="cs"/>
          <w:sz w:val="24"/>
          <w:szCs w:val="24"/>
          <w:rtl/>
          <w:lang w:bidi="ar-IQ"/>
        </w:rPr>
        <w:t xml:space="preserve"> الوحدة الاولى                     الهدف التعليمي/ تعليم مهارة التمرير والاخماد                         لاعبي اكاديمية النجاح </w:t>
      </w:r>
    </w:p>
    <w:tbl>
      <w:tblPr>
        <w:tblStyle w:val="a4"/>
        <w:bidiVisual/>
        <w:tblW w:w="10916" w:type="dxa"/>
        <w:tblInd w:w="-489" w:type="dxa"/>
        <w:tblLook w:val="04A0" w:firstRow="1" w:lastRow="0" w:firstColumn="1" w:lastColumn="0" w:noHBand="0" w:noVBand="1"/>
      </w:tblPr>
      <w:tblGrid>
        <w:gridCol w:w="1034"/>
        <w:gridCol w:w="797"/>
        <w:gridCol w:w="3845"/>
        <w:gridCol w:w="3786"/>
        <w:gridCol w:w="1454"/>
      </w:tblGrid>
      <w:tr w:rsidR="004F561F" w14:paraId="36C5086F" w14:textId="77777777" w:rsidTr="00231070">
        <w:tc>
          <w:tcPr>
            <w:tcW w:w="1034" w:type="dxa"/>
          </w:tcPr>
          <w:p w14:paraId="21576AF2" w14:textId="77777777" w:rsidR="00C778F0" w:rsidRDefault="00C778F0" w:rsidP="00C778F0">
            <w:pPr>
              <w:tabs>
                <w:tab w:val="left" w:pos="1473"/>
              </w:tabs>
              <w:jc w:val="center"/>
              <w:rPr>
                <w:sz w:val="24"/>
                <w:szCs w:val="24"/>
                <w:rtl/>
                <w:lang w:bidi="ar-IQ"/>
              </w:rPr>
            </w:pPr>
            <w:r>
              <w:rPr>
                <w:rFonts w:hint="cs"/>
                <w:sz w:val="24"/>
                <w:szCs w:val="24"/>
                <w:rtl/>
                <w:lang w:bidi="ar-IQ"/>
              </w:rPr>
              <w:t xml:space="preserve">القسم </w:t>
            </w:r>
          </w:p>
        </w:tc>
        <w:tc>
          <w:tcPr>
            <w:tcW w:w="809" w:type="dxa"/>
          </w:tcPr>
          <w:p w14:paraId="31AE79C5" w14:textId="77777777" w:rsidR="00C778F0" w:rsidRDefault="00C778F0" w:rsidP="00C778F0">
            <w:pPr>
              <w:tabs>
                <w:tab w:val="left" w:pos="1473"/>
              </w:tabs>
              <w:jc w:val="center"/>
              <w:rPr>
                <w:sz w:val="24"/>
                <w:szCs w:val="24"/>
                <w:rtl/>
                <w:lang w:bidi="ar-IQ"/>
              </w:rPr>
            </w:pPr>
            <w:r>
              <w:rPr>
                <w:rFonts w:hint="cs"/>
                <w:sz w:val="24"/>
                <w:szCs w:val="24"/>
                <w:rtl/>
                <w:lang w:bidi="ar-IQ"/>
              </w:rPr>
              <w:t>الوقت</w:t>
            </w:r>
          </w:p>
        </w:tc>
        <w:tc>
          <w:tcPr>
            <w:tcW w:w="4536" w:type="dxa"/>
          </w:tcPr>
          <w:p w14:paraId="0D82395C" w14:textId="77777777" w:rsidR="00C778F0" w:rsidRDefault="00C778F0" w:rsidP="00C778F0">
            <w:pPr>
              <w:tabs>
                <w:tab w:val="left" w:pos="1473"/>
              </w:tabs>
              <w:jc w:val="center"/>
              <w:rPr>
                <w:sz w:val="24"/>
                <w:szCs w:val="24"/>
                <w:rtl/>
                <w:lang w:bidi="ar-IQ"/>
              </w:rPr>
            </w:pPr>
            <w:r>
              <w:rPr>
                <w:rFonts w:hint="cs"/>
                <w:sz w:val="24"/>
                <w:szCs w:val="24"/>
                <w:rtl/>
                <w:lang w:bidi="ar-IQ"/>
              </w:rPr>
              <w:t xml:space="preserve">مفردات الوحدة </w:t>
            </w:r>
          </w:p>
        </w:tc>
        <w:tc>
          <w:tcPr>
            <w:tcW w:w="2977" w:type="dxa"/>
          </w:tcPr>
          <w:p w14:paraId="57DF3A23" w14:textId="77777777" w:rsidR="00C778F0" w:rsidRDefault="00231070" w:rsidP="00C778F0">
            <w:pPr>
              <w:tabs>
                <w:tab w:val="left" w:pos="1473"/>
              </w:tabs>
              <w:jc w:val="center"/>
              <w:rPr>
                <w:sz w:val="24"/>
                <w:szCs w:val="24"/>
                <w:rtl/>
                <w:lang w:bidi="ar-IQ"/>
              </w:rPr>
            </w:pPr>
            <w:r>
              <w:rPr>
                <w:rFonts w:hint="cs"/>
                <w:sz w:val="24"/>
                <w:szCs w:val="24"/>
                <w:rtl/>
                <w:lang w:bidi="ar-IQ"/>
              </w:rPr>
              <w:t>التشكيلات</w:t>
            </w:r>
          </w:p>
        </w:tc>
        <w:tc>
          <w:tcPr>
            <w:tcW w:w="1560" w:type="dxa"/>
          </w:tcPr>
          <w:p w14:paraId="29C64801" w14:textId="77777777" w:rsidR="00C778F0" w:rsidRDefault="00231070" w:rsidP="00C778F0">
            <w:pPr>
              <w:tabs>
                <w:tab w:val="left" w:pos="1473"/>
              </w:tabs>
              <w:jc w:val="center"/>
              <w:rPr>
                <w:sz w:val="24"/>
                <w:szCs w:val="24"/>
                <w:rtl/>
                <w:lang w:bidi="ar-IQ"/>
              </w:rPr>
            </w:pPr>
            <w:r>
              <w:rPr>
                <w:rFonts w:hint="cs"/>
                <w:sz w:val="24"/>
                <w:szCs w:val="24"/>
                <w:rtl/>
                <w:lang w:bidi="ar-IQ"/>
              </w:rPr>
              <w:t>الملاحظات</w:t>
            </w:r>
          </w:p>
        </w:tc>
      </w:tr>
      <w:tr w:rsidR="004F561F" w14:paraId="19CB09C4" w14:textId="77777777" w:rsidTr="00231070">
        <w:tc>
          <w:tcPr>
            <w:tcW w:w="1034" w:type="dxa"/>
          </w:tcPr>
          <w:p w14:paraId="3FE15B66" w14:textId="77777777" w:rsidR="00C778F0" w:rsidRDefault="00231070" w:rsidP="00C778F0">
            <w:pPr>
              <w:tabs>
                <w:tab w:val="left" w:pos="1473"/>
              </w:tabs>
              <w:jc w:val="center"/>
              <w:rPr>
                <w:sz w:val="24"/>
                <w:szCs w:val="24"/>
                <w:rtl/>
                <w:lang w:bidi="ar-IQ"/>
              </w:rPr>
            </w:pPr>
            <w:r>
              <w:rPr>
                <w:rFonts w:hint="cs"/>
                <w:sz w:val="24"/>
                <w:szCs w:val="24"/>
                <w:rtl/>
                <w:lang w:bidi="ar-IQ"/>
              </w:rPr>
              <w:t>التحضيري</w:t>
            </w:r>
          </w:p>
        </w:tc>
        <w:tc>
          <w:tcPr>
            <w:tcW w:w="809" w:type="dxa"/>
          </w:tcPr>
          <w:p w14:paraId="437C2010" w14:textId="77777777" w:rsidR="00C778F0" w:rsidRDefault="00231070" w:rsidP="00C778F0">
            <w:pPr>
              <w:tabs>
                <w:tab w:val="left" w:pos="1473"/>
              </w:tabs>
              <w:jc w:val="center"/>
              <w:rPr>
                <w:sz w:val="24"/>
                <w:szCs w:val="24"/>
                <w:rtl/>
                <w:lang w:bidi="ar-IQ"/>
              </w:rPr>
            </w:pPr>
            <w:r>
              <w:rPr>
                <w:rFonts w:hint="cs"/>
                <w:sz w:val="24"/>
                <w:szCs w:val="24"/>
                <w:rtl/>
                <w:lang w:bidi="ar-IQ"/>
              </w:rPr>
              <w:t>20د.ق</w:t>
            </w:r>
          </w:p>
          <w:p w14:paraId="0BE6CEA5" w14:textId="77777777" w:rsidR="00231070" w:rsidRDefault="00231070" w:rsidP="00231070">
            <w:pPr>
              <w:tabs>
                <w:tab w:val="left" w:pos="1473"/>
              </w:tabs>
              <w:jc w:val="center"/>
              <w:rPr>
                <w:sz w:val="24"/>
                <w:szCs w:val="24"/>
                <w:rtl/>
                <w:lang w:bidi="ar-IQ"/>
              </w:rPr>
            </w:pPr>
            <w:r>
              <w:rPr>
                <w:rFonts w:hint="cs"/>
                <w:sz w:val="24"/>
                <w:szCs w:val="24"/>
                <w:rtl/>
                <w:lang w:bidi="ar-IQ"/>
              </w:rPr>
              <w:t>5د.ق</w:t>
            </w:r>
          </w:p>
          <w:p w14:paraId="309258B3" w14:textId="77777777" w:rsidR="00231070" w:rsidRDefault="00231070" w:rsidP="00231070">
            <w:pPr>
              <w:tabs>
                <w:tab w:val="left" w:pos="1473"/>
              </w:tabs>
              <w:jc w:val="center"/>
              <w:rPr>
                <w:sz w:val="24"/>
                <w:szCs w:val="24"/>
                <w:rtl/>
                <w:lang w:bidi="ar-IQ"/>
              </w:rPr>
            </w:pPr>
            <w:r>
              <w:rPr>
                <w:rFonts w:hint="cs"/>
                <w:sz w:val="24"/>
                <w:szCs w:val="24"/>
                <w:rtl/>
                <w:lang w:bidi="ar-IQ"/>
              </w:rPr>
              <w:t>15د.ق</w:t>
            </w:r>
          </w:p>
        </w:tc>
        <w:tc>
          <w:tcPr>
            <w:tcW w:w="4536" w:type="dxa"/>
          </w:tcPr>
          <w:p w14:paraId="79618CD0" w14:textId="77777777" w:rsidR="00C778F0" w:rsidRDefault="00C778F0" w:rsidP="00C778F0">
            <w:pPr>
              <w:tabs>
                <w:tab w:val="left" w:pos="1473"/>
              </w:tabs>
              <w:jc w:val="center"/>
              <w:rPr>
                <w:sz w:val="24"/>
                <w:szCs w:val="24"/>
                <w:rtl/>
                <w:lang w:bidi="ar-IQ"/>
              </w:rPr>
            </w:pPr>
          </w:p>
          <w:p w14:paraId="2E63F3D6" w14:textId="77777777" w:rsidR="00231070" w:rsidRDefault="00231070" w:rsidP="00C778F0">
            <w:pPr>
              <w:tabs>
                <w:tab w:val="left" w:pos="1473"/>
              </w:tabs>
              <w:jc w:val="center"/>
              <w:rPr>
                <w:sz w:val="24"/>
                <w:szCs w:val="24"/>
                <w:rtl/>
                <w:lang w:bidi="ar-IQ"/>
              </w:rPr>
            </w:pPr>
            <w:r>
              <w:rPr>
                <w:rFonts w:hint="cs"/>
                <w:sz w:val="24"/>
                <w:szCs w:val="24"/>
                <w:rtl/>
                <w:lang w:bidi="ar-IQ"/>
              </w:rPr>
              <w:t xml:space="preserve">وقوف اللاعبين مع اخذ التوجيهات والتاكد من الحضور </w:t>
            </w:r>
          </w:p>
          <w:p w14:paraId="4B8E1E5A" w14:textId="77777777" w:rsidR="00231070" w:rsidRDefault="00231070" w:rsidP="00C778F0">
            <w:pPr>
              <w:tabs>
                <w:tab w:val="left" w:pos="1473"/>
              </w:tabs>
              <w:jc w:val="center"/>
              <w:rPr>
                <w:sz w:val="24"/>
                <w:szCs w:val="24"/>
                <w:rtl/>
                <w:lang w:bidi="ar-IQ"/>
              </w:rPr>
            </w:pPr>
            <w:r>
              <w:rPr>
                <w:rFonts w:hint="cs"/>
                <w:sz w:val="24"/>
                <w:szCs w:val="24"/>
                <w:rtl/>
                <w:lang w:bidi="ar-IQ"/>
              </w:rPr>
              <w:t xml:space="preserve">اداء مجموعة من التمارين البدنية بدءا بالهرولة لمدة 6.دق ثم تمارين الاطالة لمدة 4د.ق ثم تمارين منوعة بالكرة </w:t>
            </w:r>
          </w:p>
        </w:tc>
        <w:tc>
          <w:tcPr>
            <w:tcW w:w="2977" w:type="dxa"/>
          </w:tcPr>
          <w:p w14:paraId="262F32B8" w14:textId="77777777" w:rsidR="00C778F0" w:rsidRDefault="00C778F0" w:rsidP="00C778F0">
            <w:pPr>
              <w:tabs>
                <w:tab w:val="left" w:pos="1473"/>
              </w:tabs>
              <w:jc w:val="center"/>
              <w:rPr>
                <w:sz w:val="24"/>
                <w:szCs w:val="24"/>
                <w:rtl/>
                <w:lang w:bidi="ar-IQ"/>
              </w:rPr>
            </w:pPr>
          </w:p>
        </w:tc>
        <w:tc>
          <w:tcPr>
            <w:tcW w:w="1560" w:type="dxa"/>
          </w:tcPr>
          <w:p w14:paraId="7BB99661" w14:textId="77777777" w:rsidR="00C778F0" w:rsidRDefault="00231070" w:rsidP="00C778F0">
            <w:pPr>
              <w:tabs>
                <w:tab w:val="left" w:pos="1473"/>
              </w:tabs>
              <w:jc w:val="center"/>
              <w:rPr>
                <w:sz w:val="24"/>
                <w:szCs w:val="24"/>
                <w:rtl/>
                <w:lang w:bidi="ar-IQ"/>
              </w:rPr>
            </w:pPr>
            <w:r>
              <w:rPr>
                <w:rFonts w:hint="cs"/>
                <w:sz w:val="24"/>
                <w:szCs w:val="24"/>
                <w:rtl/>
                <w:lang w:bidi="ar-IQ"/>
              </w:rPr>
              <w:t>التاكيد على الحضور وحث لاعبين بالالتزام</w:t>
            </w:r>
          </w:p>
        </w:tc>
      </w:tr>
      <w:tr w:rsidR="0072750C" w14:paraId="17B0B774" w14:textId="77777777" w:rsidTr="00475089">
        <w:trPr>
          <w:trHeight w:val="9240"/>
        </w:trPr>
        <w:tc>
          <w:tcPr>
            <w:tcW w:w="1034" w:type="dxa"/>
          </w:tcPr>
          <w:p w14:paraId="1D4267DE" w14:textId="77777777" w:rsidR="00BA017E" w:rsidRDefault="00231070" w:rsidP="0072750C">
            <w:pPr>
              <w:tabs>
                <w:tab w:val="left" w:pos="1473"/>
              </w:tabs>
              <w:jc w:val="center"/>
              <w:rPr>
                <w:sz w:val="24"/>
                <w:szCs w:val="24"/>
                <w:rtl/>
                <w:lang w:bidi="ar-IQ"/>
              </w:rPr>
            </w:pPr>
            <w:r>
              <w:rPr>
                <w:rFonts w:hint="cs"/>
                <w:sz w:val="24"/>
                <w:szCs w:val="24"/>
                <w:rtl/>
                <w:lang w:bidi="ar-IQ"/>
              </w:rPr>
              <w:t xml:space="preserve">الرئيسي </w:t>
            </w:r>
          </w:p>
          <w:p w14:paraId="179763F4" w14:textId="77777777" w:rsidR="00BA017E" w:rsidRDefault="00231070" w:rsidP="00C778F0">
            <w:pPr>
              <w:tabs>
                <w:tab w:val="left" w:pos="1473"/>
              </w:tabs>
              <w:jc w:val="center"/>
              <w:rPr>
                <w:sz w:val="24"/>
                <w:szCs w:val="24"/>
                <w:rtl/>
                <w:lang w:bidi="ar-IQ"/>
              </w:rPr>
            </w:pPr>
            <w:r>
              <w:rPr>
                <w:rFonts w:hint="cs"/>
                <w:sz w:val="24"/>
                <w:szCs w:val="24"/>
                <w:rtl/>
                <w:lang w:bidi="ar-IQ"/>
              </w:rPr>
              <w:t>النشاط التعليمي</w:t>
            </w:r>
          </w:p>
          <w:p w14:paraId="25E232E0" w14:textId="77777777" w:rsidR="00231070" w:rsidRDefault="00231070" w:rsidP="00C778F0">
            <w:pPr>
              <w:tabs>
                <w:tab w:val="left" w:pos="1473"/>
              </w:tabs>
              <w:jc w:val="center"/>
              <w:rPr>
                <w:sz w:val="24"/>
                <w:szCs w:val="24"/>
                <w:rtl/>
                <w:lang w:bidi="ar-IQ"/>
              </w:rPr>
            </w:pPr>
            <w:r>
              <w:rPr>
                <w:rFonts w:hint="cs"/>
                <w:sz w:val="24"/>
                <w:szCs w:val="24"/>
                <w:rtl/>
                <w:lang w:bidi="ar-IQ"/>
              </w:rPr>
              <w:t xml:space="preserve"> </w:t>
            </w:r>
          </w:p>
          <w:p w14:paraId="71C68DCB" w14:textId="77777777" w:rsidR="00F25FF6" w:rsidRDefault="00F25FF6" w:rsidP="00C778F0">
            <w:pPr>
              <w:tabs>
                <w:tab w:val="left" w:pos="1473"/>
              </w:tabs>
              <w:jc w:val="center"/>
              <w:rPr>
                <w:sz w:val="24"/>
                <w:szCs w:val="24"/>
                <w:rtl/>
                <w:lang w:bidi="ar-IQ"/>
              </w:rPr>
            </w:pPr>
          </w:p>
          <w:p w14:paraId="693A9D74" w14:textId="77777777" w:rsidR="00F25FF6" w:rsidRDefault="00460D34" w:rsidP="00C778F0">
            <w:pPr>
              <w:tabs>
                <w:tab w:val="left" w:pos="1473"/>
              </w:tabs>
              <w:jc w:val="center"/>
              <w:rPr>
                <w:sz w:val="24"/>
                <w:szCs w:val="24"/>
                <w:rtl/>
                <w:lang w:bidi="ar-IQ"/>
              </w:rPr>
            </w:pPr>
            <w:r>
              <w:rPr>
                <w:rFonts w:hint="cs"/>
                <w:sz w:val="24"/>
                <w:szCs w:val="24"/>
                <w:rtl/>
                <w:lang w:bidi="ar-IQ"/>
              </w:rPr>
              <w:t xml:space="preserve">التطبيقي </w:t>
            </w:r>
          </w:p>
          <w:p w14:paraId="08B75CF6" w14:textId="77777777" w:rsidR="00F25FF6" w:rsidRDefault="00F25FF6" w:rsidP="00C778F0">
            <w:pPr>
              <w:tabs>
                <w:tab w:val="left" w:pos="1473"/>
              </w:tabs>
              <w:jc w:val="center"/>
              <w:rPr>
                <w:sz w:val="24"/>
                <w:szCs w:val="24"/>
                <w:rtl/>
                <w:lang w:bidi="ar-IQ"/>
              </w:rPr>
            </w:pPr>
          </w:p>
          <w:p w14:paraId="7D75F978" w14:textId="77777777" w:rsidR="00F25FF6" w:rsidRDefault="00F25FF6" w:rsidP="00C778F0">
            <w:pPr>
              <w:tabs>
                <w:tab w:val="left" w:pos="1473"/>
              </w:tabs>
              <w:jc w:val="center"/>
              <w:rPr>
                <w:sz w:val="24"/>
                <w:szCs w:val="24"/>
                <w:rtl/>
                <w:lang w:bidi="ar-IQ"/>
              </w:rPr>
            </w:pPr>
          </w:p>
          <w:p w14:paraId="31F061F6" w14:textId="77777777" w:rsidR="00F25FF6" w:rsidRDefault="00F25FF6" w:rsidP="00C778F0">
            <w:pPr>
              <w:tabs>
                <w:tab w:val="left" w:pos="1473"/>
              </w:tabs>
              <w:jc w:val="center"/>
              <w:rPr>
                <w:sz w:val="24"/>
                <w:szCs w:val="24"/>
                <w:rtl/>
                <w:lang w:bidi="ar-IQ"/>
              </w:rPr>
            </w:pPr>
          </w:p>
          <w:p w14:paraId="6DEAED76" w14:textId="77777777" w:rsidR="00F25FF6" w:rsidRDefault="00F25FF6" w:rsidP="00C778F0">
            <w:pPr>
              <w:tabs>
                <w:tab w:val="left" w:pos="1473"/>
              </w:tabs>
              <w:jc w:val="center"/>
              <w:rPr>
                <w:sz w:val="24"/>
                <w:szCs w:val="24"/>
                <w:rtl/>
                <w:lang w:bidi="ar-IQ"/>
              </w:rPr>
            </w:pPr>
          </w:p>
          <w:p w14:paraId="68A4B290" w14:textId="77777777" w:rsidR="00F25FF6" w:rsidRDefault="00F25FF6" w:rsidP="00C778F0">
            <w:pPr>
              <w:tabs>
                <w:tab w:val="left" w:pos="1473"/>
              </w:tabs>
              <w:jc w:val="center"/>
              <w:rPr>
                <w:sz w:val="24"/>
                <w:szCs w:val="24"/>
                <w:rtl/>
                <w:lang w:bidi="ar-IQ"/>
              </w:rPr>
            </w:pPr>
          </w:p>
          <w:p w14:paraId="11633155" w14:textId="77777777" w:rsidR="00F25FF6" w:rsidRDefault="00F25FF6" w:rsidP="00C778F0">
            <w:pPr>
              <w:tabs>
                <w:tab w:val="left" w:pos="1473"/>
              </w:tabs>
              <w:jc w:val="center"/>
              <w:rPr>
                <w:sz w:val="24"/>
                <w:szCs w:val="24"/>
                <w:rtl/>
                <w:lang w:bidi="ar-IQ"/>
              </w:rPr>
            </w:pPr>
          </w:p>
          <w:p w14:paraId="25683663" w14:textId="77777777" w:rsidR="00F25FF6" w:rsidRDefault="00F25FF6" w:rsidP="00C778F0">
            <w:pPr>
              <w:tabs>
                <w:tab w:val="left" w:pos="1473"/>
              </w:tabs>
              <w:jc w:val="center"/>
              <w:rPr>
                <w:sz w:val="24"/>
                <w:szCs w:val="24"/>
                <w:rtl/>
                <w:lang w:bidi="ar-IQ"/>
              </w:rPr>
            </w:pPr>
          </w:p>
          <w:p w14:paraId="29FB49C2" w14:textId="77777777" w:rsidR="00F25FF6" w:rsidRDefault="00F25FF6" w:rsidP="00C778F0">
            <w:pPr>
              <w:tabs>
                <w:tab w:val="left" w:pos="1473"/>
              </w:tabs>
              <w:jc w:val="center"/>
              <w:rPr>
                <w:sz w:val="24"/>
                <w:szCs w:val="24"/>
                <w:rtl/>
                <w:lang w:bidi="ar-IQ"/>
              </w:rPr>
            </w:pPr>
          </w:p>
          <w:p w14:paraId="2849707E" w14:textId="77777777" w:rsidR="00F25FF6" w:rsidRDefault="00F25FF6" w:rsidP="00C778F0">
            <w:pPr>
              <w:tabs>
                <w:tab w:val="left" w:pos="1473"/>
              </w:tabs>
              <w:jc w:val="center"/>
              <w:rPr>
                <w:sz w:val="24"/>
                <w:szCs w:val="24"/>
                <w:rtl/>
                <w:lang w:bidi="ar-IQ"/>
              </w:rPr>
            </w:pPr>
          </w:p>
          <w:p w14:paraId="246D6386" w14:textId="77777777" w:rsidR="00F25FF6" w:rsidRDefault="00F25FF6" w:rsidP="00C778F0">
            <w:pPr>
              <w:tabs>
                <w:tab w:val="left" w:pos="1473"/>
              </w:tabs>
              <w:jc w:val="center"/>
              <w:rPr>
                <w:sz w:val="24"/>
                <w:szCs w:val="24"/>
                <w:rtl/>
                <w:lang w:bidi="ar-IQ"/>
              </w:rPr>
            </w:pPr>
          </w:p>
          <w:p w14:paraId="138FC5AD" w14:textId="77777777" w:rsidR="00F25FF6" w:rsidRDefault="00F25FF6" w:rsidP="00C778F0">
            <w:pPr>
              <w:tabs>
                <w:tab w:val="left" w:pos="1473"/>
              </w:tabs>
              <w:jc w:val="center"/>
              <w:rPr>
                <w:sz w:val="24"/>
                <w:szCs w:val="24"/>
                <w:rtl/>
                <w:lang w:bidi="ar-IQ"/>
              </w:rPr>
            </w:pPr>
          </w:p>
          <w:p w14:paraId="0D9F47F5" w14:textId="77777777" w:rsidR="00F25FF6" w:rsidRDefault="00F25FF6" w:rsidP="00C778F0">
            <w:pPr>
              <w:tabs>
                <w:tab w:val="left" w:pos="1473"/>
              </w:tabs>
              <w:jc w:val="center"/>
              <w:rPr>
                <w:sz w:val="24"/>
                <w:szCs w:val="24"/>
                <w:rtl/>
                <w:lang w:bidi="ar-IQ"/>
              </w:rPr>
            </w:pPr>
          </w:p>
          <w:p w14:paraId="329827C5" w14:textId="77777777" w:rsidR="00F25FF6" w:rsidRDefault="00F25FF6" w:rsidP="00C778F0">
            <w:pPr>
              <w:tabs>
                <w:tab w:val="left" w:pos="1473"/>
              </w:tabs>
              <w:jc w:val="center"/>
              <w:rPr>
                <w:sz w:val="24"/>
                <w:szCs w:val="24"/>
                <w:rtl/>
                <w:lang w:bidi="ar-IQ"/>
              </w:rPr>
            </w:pPr>
          </w:p>
          <w:p w14:paraId="123A7906" w14:textId="77777777" w:rsidR="00F25FF6" w:rsidRDefault="00F25FF6" w:rsidP="00C778F0">
            <w:pPr>
              <w:tabs>
                <w:tab w:val="left" w:pos="1473"/>
              </w:tabs>
              <w:jc w:val="center"/>
              <w:rPr>
                <w:sz w:val="24"/>
                <w:szCs w:val="24"/>
                <w:rtl/>
                <w:lang w:bidi="ar-IQ"/>
              </w:rPr>
            </w:pPr>
          </w:p>
          <w:p w14:paraId="6841A774" w14:textId="77777777" w:rsidR="00F25FF6" w:rsidRDefault="00F25FF6" w:rsidP="00C778F0">
            <w:pPr>
              <w:tabs>
                <w:tab w:val="left" w:pos="1473"/>
              </w:tabs>
              <w:jc w:val="center"/>
              <w:rPr>
                <w:sz w:val="24"/>
                <w:szCs w:val="24"/>
                <w:rtl/>
                <w:lang w:bidi="ar-IQ"/>
              </w:rPr>
            </w:pPr>
          </w:p>
          <w:p w14:paraId="39C209E6" w14:textId="77777777" w:rsidR="00F25FF6" w:rsidRDefault="00F25FF6" w:rsidP="00C778F0">
            <w:pPr>
              <w:tabs>
                <w:tab w:val="left" w:pos="1473"/>
              </w:tabs>
              <w:jc w:val="center"/>
              <w:rPr>
                <w:sz w:val="24"/>
                <w:szCs w:val="24"/>
                <w:rtl/>
                <w:lang w:bidi="ar-IQ"/>
              </w:rPr>
            </w:pPr>
          </w:p>
          <w:p w14:paraId="64028096" w14:textId="77777777" w:rsidR="00F25FF6" w:rsidRDefault="00F25FF6" w:rsidP="00C778F0">
            <w:pPr>
              <w:tabs>
                <w:tab w:val="left" w:pos="1473"/>
              </w:tabs>
              <w:jc w:val="center"/>
              <w:rPr>
                <w:sz w:val="24"/>
                <w:szCs w:val="24"/>
                <w:rtl/>
                <w:lang w:bidi="ar-IQ"/>
              </w:rPr>
            </w:pPr>
          </w:p>
          <w:p w14:paraId="4F0BF7FF" w14:textId="77777777" w:rsidR="00F25FF6" w:rsidRDefault="00F25FF6" w:rsidP="00C778F0">
            <w:pPr>
              <w:tabs>
                <w:tab w:val="left" w:pos="1473"/>
              </w:tabs>
              <w:jc w:val="center"/>
              <w:rPr>
                <w:sz w:val="24"/>
                <w:szCs w:val="24"/>
                <w:rtl/>
                <w:lang w:bidi="ar-IQ"/>
              </w:rPr>
            </w:pPr>
          </w:p>
          <w:p w14:paraId="1935D4FF" w14:textId="77777777" w:rsidR="00460D34" w:rsidRDefault="00460D34" w:rsidP="00C778F0">
            <w:pPr>
              <w:tabs>
                <w:tab w:val="left" w:pos="1473"/>
              </w:tabs>
              <w:jc w:val="center"/>
              <w:rPr>
                <w:sz w:val="24"/>
                <w:szCs w:val="24"/>
                <w:rtl/>
                <w:lang w:bidi="ar-IQ"/>
              </w:rPr>
            </w:pPr>
          </w:p>
          <w:p w14:paraId="4138E891" w14:textId="77777777" w:rsidR="00460D34" w:rsidRDefault="00460D34" w:rsidP="00C778F0">
            <w:pPr>
              <w:tabs>
                <w:tab w:val="left" w:pos="1473"/>
              </w:tabs>
              <w:jc w:val="center"/>
              <w:rPr>
                <w:sz w:val="24"/>
                <w:szCs w:val="24"/>
                <w:rtl/>
                <w:lang w:bidi="ar-IQ"/>
              </w:rPr>
            </w:pPr>
          </w:p>
          <w:p w14:paraId="3F3EE9C7" w14:textId="77777777" w:rsidR="00460D34" w:rsidRDefault="00460D34" w:rsidP="00C778F0">
            <w:pPr>
              <w:tabs>
                <w:tab w:val="left" w:pos="1473"/>
              </w:tabs>
              <w:jc w:val="center"/>
              <w:rPr>
                <w:sz w:val="24"/>
                <w:szCs w:val="24"/>
                <w:rtl/>
                <w:lang w:bidi="ar-IQ"/>
              </w:rPr>
            </w:pPr>
          </w:p>
          <w:p w14:paraId="6B9B4EBB" w14:textId="77777777" w:rsidR="00460D34" w:rsidRDefault="00460D34" w:rsidP="00C778F0">
            <w:pPr>
              <w:tabs>
                <w:tab w:val="left" w:pos="1473"/>
              </w:tabs>
              <w:jc w:val="center"/>
              <w:rPr>
                <w:sz w:val="24"/>
                <w:szCs w:val="24"/>
                <w:rtl/>
                <w:lang w:bidi="ar-IQ"/>
              </w:rPr>
            </w:pPr>
          </w:p>
          <w:p w14:paraId="40285B2A" w14:textId="77777777" w:rsidR="00460D34" w:rsidRDefault="00460D34" w:rsidP="00C778F0">
            <w:pPr>
              <w:tabs>
                <w:tab w:val="left" w:pos="1473"/>
              </w:tabs>
              <w:jc w:val="center"/>
              <w:rPr>
                <w:sz w:val="24"/>
                <w:szCs w:val="24"/>
                <w:rtl/>
                <w:lang w:bidi="ar-IQ"/>
              </w:rPr>
            </w:pPr>
          </w:p>
          <w:p w14:paraId="673E1E37" w14:textId="77777777" w:rsidR="00F25FF6" w:rsidRDefault="00F25FF6" w:rsidP="00C778F0">
            <w:pPr>
              <w:tabs>
                <w:tab w:val="left" w:pos="1473"/>
              </w:tabs>
              <w:jc w:val="center"/>
              <w:rPr>
                <w:sz w:val="24"/>
                <w:szCs w:val="24"/>
                <w:rtl/>
                <w:lang w:bidi="ar-IQ"/>
              </w:rPr>
            </w:pPr>
            <w:r>
              <w:rPr>
                <w:rFonts w:hint="cs"/>
                <w:sz w:val="24"/>
                <w:szCs w:val="24"/>
                <w:rtl/>
                <w:lang w:bidi="ar-IQ"/>
              </w:rPr>
              <w:t xml:space="preserve">الاجابة عن الاسئلة </w:t>
            </w:r>
          </w:p>
        </w:tc>
        <w:tc>
          <w:tcPr>
            <w:tcW w:w="809" w:type="dxa"/>
          </w:tcPr>
          <w:p w14:paraId="551A1A84" w14:textId="77777777" w:rsidR="00231070" w:rsidRDefault="00BA017E" w:rsidP="00C778F0">
            <w:pPr>
              <w:tabs>
                <w:tab w:val="left" w:pos="1473"/>
              </w:tabs>
              <w:jc w:val="center"/>
              <w:rPr>
                <w:sz w:val="24"/>
                <w:szCs w:val="24"/>
                <w:rtl/>
                <w:lang w:bidi="ar-IQ"/>
              </w:rPr>
            </w:pPr>
            <w:r>
              <w:rPr>
                <w:rFonts w:hint="cs"/>
                <w:sz w:val="24"/>
                <w:szCs w:val="24"/>
                <w:rtl/>
                <w:lang w:bidi="ar-IQ"/>
              </w:rPr>
              <w:t>60د.ق</w:t>
            </w:r>
          </w:p>
          <w:p w14:paraId="6578216D" w14:textId="77777777" w:rsidR="00BA017E" w:rsidRDefault="00F25FF6" w:rsidP="00BA017E">
            <w:pPr>
              <w:tabs>
                <w:tab w:val="left" w:pos="1473"/>
              </w:tabs>
              <w:jc w:val="center"/>
              <w:rPr>
                <w:sz w:val="24"/>
                <w:szCs w:val="24"/>
                <w:rtl/>
                <w:lang w:bidi="ar-IQ"/>
              </w:rPr>
            </w:pPr>
            <w:r>
              <w:rPr>
                <w:rFonts w:hint="cs"/>
                <w:sz w:val="24"/>
                <w:szCs w:val="24"/>
                <w:rtl/>
                <w:lang w:bidi="ar-IQ"/>
              </w:rPr>
              <w:t>15</w:t>
            </w:r>
            <w:r w:rsidR="00BA017E">
              <w:rPr>
                <w:rFonts w:hint="cs"/>
                <w:sz w:val="24"/>
                <w:szCs w:val="24"/>
                <w:rtl/>
                <w:lang w:bidi="ar-IQ"/>
              </w:rPr>
              <w:t xml:space="preserve">د.ق </w:t>
            </w:r>
          </w:p>
          <w:p w14:paraId="4CA74CE1" w14:textId="77777777" w:rsidR="00460D34" w:rsidRDefault="00460D34" w:rsidP="00BA017E">
            <w:pPr>
              <w:tabs>
                <w:tab w:val="left" w:pos="1473"/>
              </w:tabs>
              <w:jc w:val="center"/>
              <w:rPr>
                <w:sz w:val="24"/>
                <w:szCs w:val="24"/>
                <w:rtl/>
                <w:lang w:bidi="ar-IQ"/>
              </w:rPr>
            </w:pPr>
          </w:p>
          <w:p w14:paraId="493D3E5C" w14:textId="77777777" w:rsidR="00460D34" w:rsidRDefault="00460D34" w:rsidP="00BA017E">
            <w:pPr>
              <w:tabs>
                <w:tab w:val="left" w:pos="1473"/>
              </w:tabs>
              <w:jc w:val="center"/>
              <w:rPr>
                <w:sz w:val="24"/>
                <w:szCs w:val="24"/>
                <w:rtl/>
                <w:lang w:bidi="ar-IQ"/>
              </w:rPr>
            </w:pPr>
          </w:p>
          <w:p w14:paraId="4D8E3B78" w14:textId="77777777" w:rsidR="00460D34" w:rsidRDefault="00460D34" w:rsidP="00BA017E">
            <w:pPr>
              <w:tabs>
                <w:tab w:val="left" w:pos="1473"/>
              </w:tabs>
              <w:jc w:val="center"/>
              <w:rPr>
                <w:sz w:val="24"/>
                <w:szCs w:val="24"/>
                <w:rtl/>
                <w:lang w:bidi="ar-IQ"/>
              </w:rPr>
            </w:pPr>
          </w:p>
          <w:p w14:paraId="648C4195" w14:textId="77777777" w:rsidR="00460D34" w:rsidRDefault="00460D34" w:rsidP="00BA017E">
            <w:pPr>
              <w:tabs>
                <w:tab w:val="left" w:pos="1473"/>
              </w:tabs>
              <w:jc w:val="center"/>
              <w:rPr>
                <w:sz w:val="24"/>
                <w:szCs w:val="24"/>
                <w:rtl/>
                <w:lang w:bidi="ar-IQ"/>
              </w:rPr>
            </w:pPr>
            <w:r>
              <w:rPr>
                <w:rFonts w:hint="cs"/>
                <w:sz w:val="24"/>
                <w:szCs w:val="24"/>
                <w:rtl/>
                <w:lang w:bidi="ar-IQ"/>
              </w:rPr>
              <w:t>40د.ق</w:t>
            </w:r>
          </w:p>
          <w:p w14:paraId="73BCECE8" w14:textId="77777777" w:rsidR="00460D34" w:rsidRDefault="00460D34" w:rsidP="00BA017E">
            <w:pPr>
              <w:tabs>
                <w:tab w:val="left" w:pos="1473"/>
              </w:tabs>
              <w:jc w:val="center"/>
              <w:rPr>
                <w:sz w:val="24"/>
                <w:szCs w:val="24"/>
                <w:rtl/>
                <w:lang w:bidi="ar-IQ"/>
              </w:rPr>
            </w:pPr>
          </w:p>
          <w:p w14:paraId="31D9832F" w14:textId="77777777" w:rsidR="00BA017E" w:rsidRDefault="00460D34" w:rsidP="00BA017E">
            <w:pPr>
              <w:tabs>
                <w:tab w:val="left" w:pos="1473"/>
              </w:tabs>
              <w:jc w:val="center"/>
              <w:rPr>
                <w:sz w:val="24"/>
                <w:szCs w:val="24"/>
                <w:rtl/>
                <w:lang w:bidi="ar-IQ"/>
              </w:rPr>
            </w:pPr>
            <w:r>
              <w:rPr>
                <w:rFonts w:hint="cs"/>
                <w:sz w:val="24"/>
                <w:szCs w:val="24"/>
                <w:rtl/>
                <w:lang w:bidi="ar-IQ"/>
              </w:rPr>
              <w:t>8</w:t>
            </w:r>
            <w:r w:rsidR="00BA017E">
              <w:rPr>
                <w:rFonts w:hint="cs"/>
                <w:sz w:val="24"/>
                <w:szCs w:val="24"/>
                <w:rtl/>
                <w:lang w:bidi="ar-IQ"/>
              </w:rPr>
              <w:t>د.ق</w:t>
            </w:r>
          </w:p>
          <w:p w14:paraId="008A6224" w14:textId="77777777" w:rsidR="00BA017E" w:rsidRDefault="00BA017E" w:rsidP="00BA017E">
            <w:pPr>
              <w:tabs>
                <w:tab w:val="left" w:pos="1473"/>
              </w:tabs>
              <w:jc w:val="center"/>
              <w:rPr>
                <w:sz w:val="24"/>
                <w:szCs w:val="24"/>
                <w:rtl/>
                <w:lang w:bidi="ar-IQ"/>
              </w:rPr>
            </w:pPr>
          </w:p>
          <w:p w14:paraId="57E3BE2B" w14:textId="77777777" w:rsidR="00BA017E" w:rsidRDefault="0072750C" w:rsidP="00BA017E">
            <w:pPr>
              <w:tabs>
                <w:tab w:val="left" w:pos="1473"/>
              </w:tabs>
              <w:jc w:val="center"/>
              <w:rPr>
                <w:sz w:val="24"/>
                <w:szCs w:val="24"/>
                <w:rtl/>
                <w:lang w:bidi="ar-IQ"/>
              </w:rPr>
            </w:pPr>
            <w:r>
              <w:rPr>
                <w:rFonts w:hint="cs"/>
                <w:sz w:val="24"/>
                <w:szCs w:val="24"/>
                <w:rtl/>
                <w:lang w:bidi="ar-IQ"/>
              </w:rPr>
              <w:t>8</w:t>
            </w:r>
            <w:r w:rsidR="00BA017E">
              <w:rPr>
                <w:rFonts w:hint="cs"/>
                <w:sz w:val="24"/>
                <w:szCs w:val="24"/>
                <w:rtl/>
                <w:lang w:bidi="ar-IQ"/>
              </w:rPr>
              <w:t>د.ق</w:t>
            </w:r>
          </w:p>
          <w:p w14:paraId="57034F36" w14:textId="77777777" w:rsidR="00BA017E" w:rsidRDefault="00BA017E" w:rsidP="00BA017E">
            <w:pPr>
              <w:tabs>
                <w:tab w:val="left" w:pos="1473"/>
              </w:tabs>
              <w:jc w:val="center"/>
              <w:rPr>
                <w:sz w:val="24"/>
                <w:szCs w:val="24"/>
                <w:rtl/>
                <w:lang w:bidi="ar-IQ"/>
              </w:rPr>
            </w:pPr>
          </w:p>
          <w:p w14:paraId="3502BCE2" w14:textId="77777777" w:rsidR="00BA017E" w:rsidRDefault="00BA017E" w:rsidP="00BA017E">
            <w:pPr>
              <w:tabs>
                <w:tab w:val="left" w:pos="1473"/>
              </w:tabs>
              <w:jc w:val="center"/>
              <w:rPr>
                <w:sz w:val="24"/>
                <w:szCs w:val="24"/>
                <w:rtl/>
                <w:lang w:bidi="ar-IQ"/>
              </w:rPr>
            </w:pPr>
          </w:p>
          <w:p w14:paraId="45150404" w14:textId="77777777" w:rsidR="00BA017E" w:rsidRDefault="00BA017E" w:rsidP="00BA017E">
            <w:pPr>
              <w:tabs>
                <w:tab w:val="left" w:pos="1473"/>
              </w:tabs>
              <w:jc w:val="center"/>
              <w:rPr>
                <w:sz w:val="24"/>
                <w:szCs w:val="24"/>
                <w:rtl/>
                <w:lang w:bidi="ar-IQ"/>
              </w:rPr>
            </w:pPr>
          </w:p>
          <w:p w14:paraId="5247E618" w14:textId="77777777" w:rsidR="00BA017E" w:rsidRDefault="00BA017E" w:rsidP="00BA017E">
            <w:pPr>
              <w:tabs>
                <w:tab w:val="left" w:pos="1473"/>
              </w:tabs>
              <w:jc w:val="center"/>
              <w:rPr>
                <w:sz w:val="24"/>
                <w:szCs w:val="24"/>
                <w:rtl/>
                <w:lang w:bidi="ar-IQ"/>
              </w:rPr>
            </w:pPr>
          </w:p>
          <w:p w14:paraId="2B52FBFD" w14:textId="77777777" w:rsidR="00BA017E" w:rsidRDefault="00BA017E" w:rsidP="00BA017E">
            <w:pPr>
              <w:tabs>
                <w:tab w:val="left" w:pos="1473"/>
              </w:tabs>
              <w:jc w:val="center"/>
              <w:rPr>
                <w:sz w:val="24"/>
                <w:szCs w:val="24"/>
                <w:rtl/>
                <w:lang w:bidi="ar-IQ"/>
              </w:rPr>
            </w:pPr>
          </w:p>
          <w:p w14:paraId="2999E783" w14:textId="77777777" w:rsidR="00BA017E" w:rsidRDefault="00460D34" w:rsidP="00BA017E">
            <w:pPr>
              <w:tabs>
                <w:tab w:val="left" w:pos="1473"/>
              </w:tabs>
              <w:jc w:val="center"/>
              <w:rPr>
                <w:sz w:val="24"/>
                <w:szCs w:val="24"/>
                <w:rtl/>
                <w:lang w:bidi="ar-IQ"/>
              </w:rPr>
            </w:pPr>
            <w:r>
              <w:rPr>
                <w:rFonts w:hint="cs"/>
                <w:sz w:val="24"/>
                <w:szCs w:val="24"/>
                <w:rtl/>
                <w:lang w:bidi="ar-IQ"/>
              </w:rPr>
              <w:t>8</w:t>
            </w:r>
            <w:r w:rsidR="00BA017E">
              <w:rPr>
                <w:rFonts w:hint="cs"/>
                <w:sz w:val="24"/>
                <w:szCs w:val="24"/>
                <w:rtl/>
                <w:lang w:bidi="ar-IQ"/>
              </w:rPr>
              <w:t>د.ق</w:t>
            </w:r>
          </w:p>
          <w:p w14:paraId="105354D3" w14:textId="77777777" w:rsidR="00BA017E" w:rsidRDefault="00BA017E" w:rsidP="00BA017E">
            <w:pPr>
              <w:tabs>
                <w:tab w:val="left" w:pos="1473"/>
              </w:tabs>
              <w:jc w:val="center"/>
              <w:rPr>
                <w:sz w:val="24"/>
                <w:szCs w:val="24"/>
                <w:rtl/>
                <w:lang w:bidi="ar-IQ"/>
              </w:rPr>
            </w:pPr>
          </w:p>
          <w:p w14:paraId="67E9DA06" w14:textId="77777777" w:rsidR="00BA017E" w:rsidRDefault="00BA017E" w:rsidP="00BA017E">
            <w:pPr>
              <w:tabs>
                <w:tab w:val="left" w:pos="1473"/>
              </w:tabs>
              <w:jc w:val="center"/>
              <w:rPr>
                <w:sz w:val="24"/>
                <w:szCs w:val="24"/>
                <w:rtl/>
                <w:lang w:bidi="ar-IQ"/>
              </w:rPr>
            </w:pPr>
          </w:p>
          <w:p w14:paraId="115DFAF0" w14:textId="77777777" w:rsidR="00BA017E" w:rsidRDefault="00BA017E" w:rsidP="00BA017E">
            <w:pPr>
              <w:tabs>
                <w:tab w:val="left" w:pos="1473"/>
              </w:tabs>
              <w:jc w:val="center"/>
              <w:rPr>
                <w:sz w:val="24"/>
                <w:szCs w:val="24"/>
                <w:rtl/>
                <w:lang w:bidi="ar-IQ"/>
              </w:rPr>
            </w:pPr>
          </w:p>
          <w:p w14:paraId="5D708C19" w14:textId="77777777" w:rsidR="00BA017E" w:rsidRDefault="00BA017E" w:rsidP="00BA017E">
            <w:pPr>
              <w:tabs>
                <w:tab w:val="left" w:pos="1473"/>
              </w:tabs>
              <w:jc w:val="center"/>
              <w:rPr>
                <w:sz w:val="24"/>
                <w:szCs w:val="24"/>
                <w:rtl/>
                <w:lang w:bidi="ar-IQ"/>
              </w:rPr>
            </w:pPr>
          </w:p>
          <w:p w14:paraId="41BB7CCA" w14:textId="77777777" w:rsidR="0072750C" w:rsidRDefault="00460D34" w:rsidP="00BA017E">
            <w:pPr>
              <w:tabs>
                <w:tab w:val="left" w:pos="1473"/>
              </w:tabs>
              <w:jc w:val="center"/>
              <w:rPr>
                <w:sz w:val="24"/>
                <w:szCs w:val="24"/>
                <w:rtl/>
                <w:lang w:bidi="ar-IQ"/>
              </w:rPr>
            </w:pPr>
            <w:r>
              <w:rPr>
                <w:rFonts w:hint="cs"/>
                <w:sz w:val="24"/>
                <w:szCs w:val="24"/>
                <w:rtl/>
                <w:lang w:bidi="ar-IQ"/>
              </w:rPr>
              <w:t>8</w:t>
            </w:r>
            <w:r w:rsidR="00BA017E">
              <w:rPr>
                <w:rFonts w:hint="cs"/>
                <w:sz w:val="24"/>
                <w:szCs w:val="24"/>
                <w:rtl/>
                <w:lang w:bidi="ar-IQ"/>
              </w:rPr>
              <w:t>د.ق</w:t>
            </w:r>
          </w:p>
          <w:p w14:paraId="50AF25D4" w14:textId="77777777" w:rsidR="0072750C" w:rsidRPr="0072750C" w:rsidRDefault="0072750C" w:rsidP="0072750C">
            <w:pPr>
              <w:rPr>
                <w:sz w:val="24"/>
                <w:szCs w:val="24"/>
                <w:rtl/>
                <w:lang w:bidi="ar-IQ"/>
              </w:rPr>
            </w:pPr>
          </w:p>
          <w:p w14:paraId="6A4B04B0" w14:textId="77777777" w:rsidR="0072750C" w:rsidRDefault="0072750C" w:rsidP="0072750C">
            <w:pPr>
              <w:rPr>
                <w:sz w:val="24"/>
                <w:szCs w:val="24"/>
                <w:rtl/>
                <w:lang w:bidi="ar-IQ"/>
              </w:rPr>
            </w:pPr>
          </w:p>
          <w:p w14:paraId="5AFFC980" w14:textId="77777777" w:rsidR="0072750C" w:rsidRDefault="0072750C" w:rsidP="0072750C">
            <w:pPr>
              <w:rPr>
                <w:sz w:val="24"/>
                <w:szCs w:val="24"/>
                <w:rtl/>
                <w:lang w:bidi="ar-IQ"/>
              </w:rPr>
            </w:pPr>
          </w:p>
          <w:p w14:paraId="21E20D1E" w14:textId="77777777" w:rsidR="00BA017E" w:rsidRDefault="00460D34" w:rsidP="0072750C">
            <w:pPr>
              <w:rPr>
                <w:sz w:val="24"/>
                <w:szCs w:val="24"/>
                <w:rtl/>
                <w:lang w:bidi="ar-IQ"/>
              </w:rPr>
            </w:pPr>
            <w:r>
              <w:rPr>
                <w:rFonts w:hint="cs"/>
                <w:sz w:val="24"/>
                <w:szCs w:val="24"/>
                <w:rtl/>
                <w:lang w:bidi="ar-IQ"/>
              </w:rPr>
              <w:t>8</w:t>
            </w:r>
            <w:r w:rsidR="0072750C">
              <w:rPr>
                <w:rFonts w:hint="cs"/>
                <w:sz w:val="24"/>
                <w:szCs w:val="24"/>
                <w:rtl/>
                <w:lang w:bidi="ar-IQ"/>
              </w:rPr>
              <w:t>د.ق</w:t>
            </w:r>
          </w:p>
          <w:p w14:paraId="781DF4AA" w14:textId="77777777" w:rsidR="00F25FF6" w:rsidRDefault="00F25FF6" w:rsidP="0072750C">
            <w:pPr>
              <w:rPr>
                <w:sz w:val="24"/>
                <w:szCs w:val="24"/>
                <w:rtl/>
                <w:lang w:bidi="ar-IQ"/>
              </w:rPr>
            </w:pPr>
          </w:p>
          <w:p w14:paraId="30400383" w14:textId="77777777" w:rsidR="00F25FF6" w:rsidRDefault="00F25FF6" w:rsidP="0072750C">
            <w:pPr>
              <w:rPr>
                <w:sz w:val="24"/>
                <w:szCs w:val="24"/>
                <w:rtl/>
                <w:lang w:bidi="ar-IQ"/>
              </w:rPr>
            </w:pPr>
          </w:p>
          <w:p w14:paraId="22D385D8" w14:textId="77777777" w:rsidR="00F25FF6" w:rsidRDefault="00F25FF6" w:rsidP="0072750C">
            <w:pPr>
              <w:rPr>
                <w:sz w:val="24"/>
                <w:szCs w:val="24"/>
                <w:rtl/>
                <w:lang w:bidi="ar-IQ"/>
              </w:rPr>
            </w:pPr>
          </w:p>
          <w:p w14:paraId="27C26D5C" w14:textId="77777777" w:rsidR="00F25FF6" w:rsidRDefault="00F25FF6" w:rsidP="0072750C">
            <w:pPr>
              <w:rPr>
                <w:sz w:val="24"/>
                <w:szCs w:val="24"/>
                <w:rtl/>
                <w:lang w:bidi="ar-IQ"/>
              </w:rPr>
            </w:pPr>
          </w:p>
          <w:p w14:paraId="68EA3D9C" w14:textId="77777777" w:rsidR="00F25FF6" w:rsidRPr="0072750C" w:rsidRDefault="00460D34" w:rsidP="0072750C">
            <w:pPr>
              <w:rPr>
                <w:sz w:val="24"/>
                <w:szCs w:val="24"/>
                <w:rtl/>
                <w:lang w:bidi="ar-IQ"/>
              </w:rPr>
            </w:pPr>
            <w:r>
              <w:rPr>
                <w:rFonts w:hint="cs"/>
                <w:sz w:val="24"/>
                <w:szCs w:val="24"/>
                <w:rtl/>
                <w:lang w:bidi="ar-IQ"/>
              </w:rPr>
              <w:t>5</w:t>
            </w:r>
            <w:r w:rsidR="00F25FF6">
              <w:rPr>
                <w:rFonts w:hint="cs"/>
                <w:sz w:val="24"/>
                <w:szCs w:val="24"/>
                <w:rtl/>
                <w:lang w:bidi="ar-IQ"/>
              </w:rPr>
              <w:t>د.ق</w:t>
            </w:r>
          </w:p>
        </w:tc>
        <w:tc>
          <w:tcPr>
            <w:tcW w:w="4536" w:type="dxa"/>
          </w:tcPr>
          <w:p w14:paraId="7D4A65AE" w14:textId="77777777" w:rsidR="00BA017E" w:rsidRDefault="00F25FF6" w:rsidP="00BA017E">
            <w:pPr>
              <w:tabs>
                <w:tab w:val="left" w:pos="1473"/>
              </w:tabs>
              <w:rPr>
                <w:sz w:val="24"/>
                <w:szCs w:val="24"/>
                <w:rtl/>
                <w:lang w:bidi="ar-IQ"/>
              </w:rPr>
            </w:pPr>
            <w:r>
              <w:rPr>
                <w:rFonts w:hint="cs"/>
                <w:sz w:val="24"/>
                <w:szCs w:val="24"/>
                <w:rtl/>
                <w:lang w:bidi="ar-IQ"/>
              </w:rPr>
              <w:t xml:space="preserve">يتم وضع نموذج الحركي للمهارة التمرير والاخماد . حيث يتم شرح المهارات وفق مخطط </w:t>
            </w:r>
            <w:r>
              <w:rPr>
                <w:sz w:val="24"/>
                <w:szCs w:val="24"/>
                <w:lang w:bidi="ar-IQ"/>
              </w:rPr>
              <w:t>venn</w:t>
            </w:r>
            <w:r>
              <w:rPr>
                <w:rFonts w:hint="cs"/>
                <w:sz w:val="24"/>
                <w:szCs w:val="24"/>
                <w:rtl/>
                <w:lang w:bidi="ar-IQ"/>
              </w:rPr>
              <w:t xml:space="preserve"> مع ذكر اوجه التشابه والاختلاف بين انواع التمرير والاخماد بالقدم </w:t>
            </w:r>
          </w:p>
          <w:p w14:paraId="2A2BC683" w14:textId="77777777" w:rsidR="00460D34" w:rsidRDefault="00460D34" w:rsidP="00BA017E">
            <w:pPr>
              <w:tabs>
                <w:tab w:val="left" w:pos="1473"/>
              </w:tabs>
              <w:rPr>
                <w:sz w:val="24"/>
                <w:szCs w:val="24"/>
                <w:rtl/>
                <w:lang w:bidi="ar-IQ"/>
              </w:rPr>
            </w:pPr>
            <w:r>
              <w:rPr>
                <w:rFonts w:hint="cs"/>
                <w:sz w:val="24"/>
                <w:szCs w:val="24"/>
                <w:rtl/>
                <w:lang w:bidi="ar-IQ"/>
              </w:rPr>
              <w:t xml:space="preserve">تادية المهاراة امام اللاعبين </w:t>
            </w:r>
          </w:p>
          <w:p w14:paraId="6C6B64A2" w14:textId="77777777" w:rsidR="00460D34" w:rsidRDefault="00460D34" w:rsidP="00BA017E">
            <w:pPr>
              <w:tabs>
                <w:tab w:val="left" w:pos="1473"/>
              </w:tabs>
              <w:rPr>
                <w:sz w:val="24"/>
                <w:szCs w:val="24"/>
                <w:rtl/>
                <w:lang w:bidi="ar-IQ"/>
              </w:rPr>
            </w:pPr>
          </w:p>
          <w:p w14:paraId="6F007AE8" w14:textId="77777777" w:rsidR="00231070" w:rsidRPr="00BA017E" w:rsidRDefault="00BA017E" w:rsidP="00BA017E">
            <w:pPr>
              <w:tabs>
                <w:tab w:val="left" w:pos="1473"/>
              </w:tabs>
              <w:rPr>
                <w:sz w:val="24"/>
                <w:szCs w:val="24"/>
                <w:lang w:bidi="ar-IQ"/>
              </w:rPr>
            </w:pPr>
            <w:r>
              <w:rPr>
                <w:rFonts w:hint="cs"/>
                <w:sz w:val="24"/>
                <w:szCs w:val="24"/>
                <w:rtl/>
                <w:lang w:bidi="ar-IQ"/>
              </w:rPr>
              <w:t>1-</w:t>
            </w:r>
            <w:r w:rsidR="00231070" w:rsidRPr="00BA017E">
              <w:rPr>
                <w:rFonts w:hint="cs"/>
                <w:sz w:val="24"/>
                <w:szCs w:val="24"/>
                <w:rtl/>
                <w:lang w:bidi="ar-IQ"/>
              </w:rPr>
              <w:t xml:space="preserve">مجموعتان من اللاعبين متقابلين يقوم بتمرير الكرة للمجموعة الاخرى للزميل مع تبادل المراكز </w:t>
            </w:r>
          </w:p>
          <w:p w14:paraId="00781165" w14:textId="77777777" w:rsidR="00231070" w:rsidRDefault="00BA017E" w:rsidP="00BA017E">
            <w:pPr>
              <w:tabs>
                <w:tab w:val="left" w:pos="1473"/>
              </w:tabs>
              <w:rPr>
                <w:sz w:val="24"/>
                <w:szCs w:val="24"/>
                <w:rtl/>
                <w:lang w:bidi="ar-IQ"/>
              </w:rPr>
            </w:pPr>
            <w:r>
              <w:rPr>
                <w:rFonts w:hint="cs"/>
                <w:sz w:val="24"/>
                <w:szCs w:val="24"/>
                <w:rtl/>
                <w:lang w:bidi="ar-IQ"/>
              </w:rPr>
              <w:t>2-</w:t>
            </w:r>
            <w:r w:rsidRPr="00BA017E">
              <w:rPr>
                <w:rFonts w:hint="cs"/>
                <w:sz w:val="24"/>
                <w:szCs w:val="24"/>
                <w:rtl/>
                <w:lang w:bidi="ar-IQ"/>
              </w:rPr>
              <w:t>ثلاثة لاعبين تبادل المناولة والاستلام  مع الدوران للاعب بالوسط</w:t>
            </w:r>
            <w:r w:rsidRPr="00BA017E">
              <w:rPr>
                <w:rFonts w:hint="cs"/>
                <w:sz w:val="28"/>
                <w:szCs w:val="28"/>
                <w:rtl/>
                <w:lang w:bidi="ar-IQ"/>
              </w:rPr>
              <w:t xml:space="preserve">  </w:t>
            </w:r>
          </w:p>
          <w:p w14:paraId="193FED97" w14:textId="77777777" w:rsidR="00BA017E" w:rsidRDefault="00BA017E" w:rsidP="00BA017E">
            <w:pPr>
              <w:tabs>
                <w:tab w:val="left" w:pos="1473"/>
              </w:tabs>
              <w:rPr>
                <w:sz w:val="24"/>
                <w:szCs w:val="24"/>
                <w:rtl/>
                <w:lang w:bidi="ar-IQ"/>
              </w:rPr>
            </w:pPr>
          </w:p>
          <w:p w14:paraId="448A7F8A" w14:textId="77777777" w:rsidR="00BA017E" w:rsidRDefault="00BA017E" w:rsidP="00BA017E">
            <w:pPr>
              <w:tabs>
                <w:tab w:val="left" w:pos="1473"/>
              </w:tabs>
              <w:rPr>
                <w:sz w:val="24"/>
                <w:szCs w:val="24"/>
                <w:rtl/>
                <w:lang w:bidi="ar-IQ"/>
              </w:rPr>
            </w:pPr>
          </w:p>
          <w:p w14:paraId="104BB3A1" w14:textId="77777777" w:rsidR="00BA017E" w:rsidRDefault="00BA017E" w:rsidP="00BA017E">
            <w:pPr>
              <w:tabs>
                <w:tab w:val="left" w:pos="1473"/>
              </w:tabs>
              <w:rPr>
                <w:sz w:val="24"/>
                <w:szCs w:val="24"/>
                <w:rtl/>
                <w:lang w:bidi="ar-IQ"/>
              </w:rPr>
            </w:pPr>
          </w:p>
          <w:p w14:paraId="4336E53B" w14:textId="77777777" w:rsidR="00BA017E" w:rsidRDefault="00BA017E" w:rsidP="00BA017E">
            <w:pPr>
              <w:tabs>
                <w:tab w:val="left" w:pos="1473"/>
              </w:tabs>
              <w:rPr>
                <w:sz w:val="24"/>
                <w:szCs w:val="24"/>
                <w:rtl/>
                <w:lang w:bidi="ar-IQ"/>
              </w:rPr>
            </w:pPr>
          </w:p>
          <w:p w14:paraId="2C04D5B0" w14:textId="77777777" w:rsidR="00BA017E" w:rsidRDefault="00BA017E" w:rsidP="00BA017E">
            <w:pPr>
              <w:tabs>
                <w:tab w:val="left" w:pos="1473"/>
              </w:tabs>
              <w:rPr>
                <w:sz w:val="24"/>
                <w:szCs w:val="24"/>
                <w:rtl/>
                <w:lang w:bidi="ar-IQ"/>
              </w:rPr>
            </w:pPr>
            <w:r>
              <w:rPr>
                <w:rFonts w:hint="cs"/>
                <w:sz w:val="24"/>
                <w:szCs w:val="24"/>
                <w:rtl/>
                <w:lang w:bidi="ar-IQ"/>
              </w:rPr>
              <w:t xml:space="preserve">3-اربعة لاعبين على شكل مربع مسافة بينهما 12م والتمرير مع الاخماد ثم التحرك لمكان الزميل </w:t>
            </w:r>
          </w:p>
          <w:p w14:paraId="50867ED4" w14:textId="77777777" w:rsidR="00BA017E" w:rsidRDefault="00BA017E" w:rsidP="00BA017E">
            <w:pPr>
              <w:tabs>
                <w:tab w:val="left" w:pos="1473"/>
              </w:tabs>
              <w:rPr>
                <w:sz w:val="24"/>
                <w:szCs w:val="24"/>
                <w:rtl/>
                <w:lang w:bidi="ar-IQ"/>
              </w:rPr>
            </w:pPr>
          </w:p>
          <w:p w14:paraId="52BC6634" w14:textId="77777777" w:rsidR="00BA017E" w:rsidRDefault="00BA017E" w:rsidP="00BA017E">
            <w:pPr>
              <w:tabs>
                <w:tab w:val="left" w:pos="1473"/>
              </w:tabs>
              <w:rPr>
                <w:sz w:val="24"/>
                <w:szCs w:val="24"/>
                <w:rtl/>
                <w:lang w:bidi="ar-IQ"/>
              </w:rPr>
            </w:pPr>
          </w:p>
          <w:p w14:paraId="20A9B4E8" w14:textId="77777777" w:rsidR="00BA017E" w:rsidRPr="0072750C" w:rsidRDefault="0072750C" w:rsidP="0072750C">
            <w:pPr>
              <w:tabs>
                <w:tab w:val="left" w:pos="1473"/>
              </w:tabs>
              <w:rPr>
                <w:sz w:val="24"/>
                <w:szCs w:val="24"/>
                <w:rtl/>
                <w:lang w:bidi="ar-IQ"/>
              </w:rPr>
            </w:pPr>
            <w:r w:rsidRPr="0072750C">
              <w:rPr>
                <w:rFonts w:hint="cs"/>
                <w:sz w:val="24"/>
                <w:szCs w:val="24"/>
                <w:rtl/>
                <w:lang w:bidi="ar-IQ"/>
              </w:rPr>
              <w:t>4-</w:t>
            </w:r>
            <w:r>
              <w:rPr>
                <w:rFonts w:hint="cs"/>
                <w:sz w:val="24"/>
                <w:szCs w:val="24"/>
                <w:rtl/>
                <w:lang w:bidi="ar-IQ"/>
              </w:rPr>
              <w:t xml:space="preserve"> </w:t>
            </w:r>
            <w:r w:rsidR="004F561F" w:rsidRPr="0072750C">
              <w:rPr>
                <w:rFonts w:hint="cs"/>
                <w:sz w:val="24"/>
                <w:szCs w:val="24"/>
                <w:rtl/>
                <w:lang w:bidi="ar-IQ"/>
              </w:rPr>
              <w:t>يتم تبادل المناولة مع الزميل مع التحرك داخل الملعب</w:t>
            </w:r>
          </w:p>
          <w:p w14:paraId="298DDDDB" w14:textId="77777777" w:rsidR="0072750C" w:rsidRDefault="0072750C" w:rsidP="0072750C">
            <w:pPr>
              <w:rPr>
                <w:rtl/>
                <w:lang w:bidi="ar-IQ"/>
              </w:rPr>
            </w:pPr>
          </w:p>
          <w:p w14:paraId="4284EF87" w14:textId="77777777" w:rsidR="0072750C" w:rsidRDefault="0072750C" w:rsidP="0072750C">
            <w:pPr>
              <w:rPr>
                <w:rtl/>
                <w:lang w:bidi="ar-IQ"/>
              </w:rPr>
            </w:pPr>
          </w:p>
          <w:p w14:paraId="00E5E723" w14:textId="77777777" w:rsidR="0072750C" w:rsidRDefault="0072750C" w:rsidP="0072750C">
            <w:pPr>
              <w:rPr>
                <w:rtl/>
                <w:lang w:bidi="ar-IQ"/>
              </w:rPr>
            </w:pPr>
          </w:p>
          <w:p w14:paraId="0EE0DC12" w14:textId="77777777" w:rsidR="0072750C" w:rsidRDefault="0072750C" w:rsidP="0072750C">
            <w:pPr>
              <w:rPr>
                <w:rtl/>
                <w:lang w:bidi="ar-IQ"/>
              </w:rPr>
            </w:pPr>
            <w:r>
              <w:rPr>
                <w:rFonts w:hint="cs"/>
                <w:rtl/>
                <w:lang w:bidi="ar-IQ"/>
              </w:rPr>
              <w:t xml:space="preserve">5-تمرين اللعب 7×7 في ملعب 50م×50م  لعب لمستين مع التمرير للزميل واخذ مكانه </w:t>
            </w:r>
          </w:p>
          <w:p w14:paraId="63675469" w14:textId="77777777" w:rsidR="00F25FF6" w:rsidRDefault="00F25FF6" w:rsidP="0072750C">
            <w:pPr>
              <w:rPr>
                <w:rtl/>
                <w:lang w:bidi="ar-IQ"/>
              </w:rPr>
            </w:pPr>
          </w:p>
          <w:p w14:paraId="0E1E3C7E" w14:textId="77777777" w:rsidR="00F25FF6" w:rsidRDefault="00F25FF6" w:rsidP="0072750C">
            <w:pPr>
              <w:rPr>
                <w:rtl/>
                <w:lang w:bidi="ar-IQ"/>
              </w:rPr>
            </w:pPr>
          </w:p>
          <w:p w14:paraId="39035EA1" w14:textId="77777777" w:rsidR="00F25FF6" w:rsidRDefault="00F25FF6" w:rsidP="0072750C">
            <w:pPr>
              <w:rPr>
                <w:rtl/>
                <w:lang w:bidi="ar-IQ"/>
              </w:rPr>
            </w:pPr>
          </w:p>
          <w:p w14:paraId="51520A73" w14:textId="77777777" w:rsidR="00F25FF6" w:rsidRPr="0072750C" w:rsidRDefault="00F25FF6" w:rsidP="0072750C">
            <w:pPr>
              <w:rPr>
                <w:rtl/>
                <w:lang w:bidi="ar-IQ"/>
              </w:rPr>
            </w:pPr>
            <w:r>
              <w:rPr>
                <w:rFonts w:hint="cs"/>
                <w:rtl/>
                <w:lang w:bidi="ar-IQ"/>
              </w:rPr>
              <w:t xml:space="preserve">يتم مناقشة اللاعبين بالسئلة التي تم اعطائها بالنشاط التعليمي </w:t>
            </w:r>
          </w:p>
          <w:p w14:paraId="5367ADF3" w14:textId="77777777" w:rsidR="004F561F" w:rsidRDefault="004F561F" w:rsidP="00BA017E">
            <w:pPr>
              <w:tabs>
                <w:tab w:val="left" w:pos="1473"/>
              </w:tabs>
              <w:rPr>
                <w:sz w:val="24"/>
                <w:szCs w:val="24"/>
                <w:rtl/>
                <w:lang w:bidi="ar-IQ"/>
              </w:rPr>
            </w:pPr>
          </w:p>
          <w:p w14:paraId="4B892AC1" w14:textId="77777777" w:rsidR="00BA017E" w:rsidRPr="00BA017E" w:rsidRDefault="00BA017E" w:rsidP="00BA017E">
            <w:pPr>
              <w:tabs>
                <w:tab w:val="left" w:pos="1473"/>
              </w:tabs>
              <w:ind w:left="360"/>
              <w:rPr>
                <w:sz w:val="24"/>
                <w:szCs w:val="24"/>
                <w:rtl/>
                <w:lang w:bidi="ar-IQ"/>
              </w:rPr>
            </w:pPr>
          </w:p>
        </w:tc>
        <w:tc>
          <w:tcPr>
            <w:tcW w:w="2977" w:type="dxa"/>
          </w:tcPr>
          <w:p w14:paraId="683A0208" w14:textId="77777777" w:rsidR="00460D34" w:rsidRDefault="00460D34" w:rsidP="00C778F0">
            <w:pPr>
              <w:tabs>
                <w:tab w:val="left" w:pos="1473"/>
              </w:tabs>
              <w:jc w:val="center"/>
              <w:rPr>
                <w:sz w:val="24"/>
                <w:szCs w:val="24"/>
                <w:lang w:bidi="ar-IQ"/>
              </w:rPr>
            </w:pPr>
          </w:p>
          <w:p w14:paraId="146CD788" w14:textId="77777777" w:rsidR="00460D34" w:rsidRDefault="00460D34" w:rsidP="00C778F0">
            <w:pPr>
              <w:tabs>
                <w:tab w:val="left" w:pos="1473"/>
              </w:tabs>
              <w:jc w:val="center"/>
              <w:rPr>
                <w:sz w:val="24"/>
                <w:szCs w:val="24"/>
                <w:lang w:bidi="ar-IQ"/>
              </w:rPr>
            </w:pPr>
          </w:p>
          <w:p w14:paraId="2E954217" w14:textId="77777777" w:rsidR="00460D34" w:rsidRDefault="00460D34" w:rsidP="00C778F0">
            <w:pPr>
              <w:tabs>
                <w:tab w:val="left" w:pos="1473"/>
              </w:tabs>
              <w:jc w:val="center"/>
              <w:rPr>
                <w:sz w:val="24"/>
                <w:szCs w:val="24"/>
                <w:lang w:bidi="ar-IQ"/>
              </w:rPr>
            </w:pPr>
          </w:p>
          <w:p w14:paraId="2F154359" w14:textId="77777777" w:rsidR="00460D34" w:rsidRDefault="00460D34" w:rsidP="00C778F0">
            <w:pPr>
              <w:tabs>
                <w:tab w:val="left" w:pos="1473"/>
              </w:tabs>
              <w:jc w:val="center"/>
              <w:rPr>
                <w:sz w:val="24"/>
                <w:szCs w:val="24"/>
                <w:lang w:bidi="ar-IQ"/>
              </w:rPr>
            </w:pPr>
          </w:p>
          <w:p w14:paraId="5DC582C0" w14:textId="77777777" w:rsidR="00460D34" w:rsidRDefault="00460D34" w:rsidP="00C778F0">
            <w:pPr>
              <w:tabs>
                <w:tab w:val="left" w:pos="1473"/>
              </w:tabs>
              <w:jc w:val="center"/>
              <w:rPr>
                <w:sz w:val="24"/>
                <w:szCs w:val="24"/>
                <w:lang w:bidi="ar-IQ"/>
              </w:rPr>
            </w:pPr>
          </w:p>
          <w:p w14:paraId="7D35DC48" w14:textId="77777777" w:rsidR="00BA017E" w:rsidRDefault="00BA017E" w:rsidP="00C778F0">
            <w:pPr>
              <w:tabs>
                <w:tab w:val="left" w:pos="1473"/>
              </w:tabs>
              <w:jc w:val="center"/>
              <w:rPr>
                <w:sz w:val="24"/>
                <w:szCs w:val="24"/>
                <w:rtl/>
                <w:lang w:bidi="ar-IQ"/>
              </w:rPr>
            </w:pPr>
            <w:r>
              <w:rPr>
                <w:noProof/>
              </w:rPr>
              <w:drawing>
                <wp:inline distT="0" distB="0" distL="0" distR="0" wp14:anchorId="430EFB6A" wp14:editId="30CFD924">
                  <wp:extent cx="2038350" cy="581025"/>
                  <wp:effectExtent l="0" t="0" r="0" b="9525"/>
                  <wp:docPr id="3" name="صورة 3" descr="C:\Users\hp\AppData\Local\Microsoft\Windows\Temporary Internet Files\Content.Word\IMG_20230806_223434_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Temporary Internet Files\Content.Word\IMG_20230806_223434_8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p w14:paraId="1650C2E0" w14:textId="77777777" w:rsidR="00BA017E" w:rsidRDefault="00BA017E" w:rsidP="00BA017E">
            <w:pPr>
              <w:rPr>
                <w:sz w:val="24"/>
                <w:szCs w:val="24"/>
                <w:rtl/>
                <w:lang w:bidi="ar-IQ"/>
              </w:rPr>
            </w:pPr>
          </w:p>
          <w:p w14:paraId="3350C3A6" w14:textId="77777777" w:rsidR="00BA017E" w:rsidRDefault="00BA017E" w:rsidP="00BA017E">
            <w:pPr>
              <w:rPr>
                <w:sz w:val="24"/>
                <w:szCs w:val="24"/>
                <w:rtl/>
                <w:lang w:bidi="ar-IQ"/>
              </w:rPr>
            </w:pPr>
          </w:p>
          <w:p w14:paraId="3C6E7A97" w14:textId="77777777" w:rsidR="00BA017E" w:rsidRDefault="00BA017E" w:rsidP="00BA017E">
            <w:pPr>
              <w:rPr>
                <w:sz w:val="24"/>
                <w:szCs w:val="24"/>
                <w:rtl/>
                <w:lang w:bidi="ar-IQ"/>
              </w:rPr>
            </w:pPr>
            <w:r>
              <w:rPr>
                <w:noProof/>
              </w:rPr>
              <w:drawing>
                <wp:inline distT="0" distB="0" distL="0" distR="0" wp14:anchorId="30CA066E" wp14:editId="51658752">
                  <wp:extent cx="2257425" cy="657225"/>
                  <wp:effectExtent l="0" t="0" r="9525" b="9525"/>
                  <wp:docPr id="4" name="صورة 4" descr="C:\Users\hp\AppData\Local\Microsoft\Windows\Temporary Internet Files\Content.Word\IMG_20230807_214526_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Temporary Internet Files\Content.Word\IMG_20230807_214526_37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7561D10A" w14:textId="77777777" w:rsidR="00BA017E" w:rsidRDefault="00BA017E" w:rsidP="00BA017E">
            <w:pPr>
              <w:rPr>
                <w:sz w:val="24"/>
                <w:szCs w:val="24"/>
                <w:rtl/>
                <w:lang w:bidi="ar-IQ"/>
              </w:rPr>
            </w:pPr>
          </w:p>
          <w:p w14:paraId="449D52D6" w14:textId="77777777" w:rsidR="00BA017E" w:rsidRDefault="00BA017E" w:rsidP="00BA017E">
            <w:pPr>
              <w:rPr>
                <w:sz w:val="24"/>
                <w:szCs w:val="24"/>
                <w:rtl/>
                <w:lang w:bidi="ar-IQ"/>
              </w:rPr>
            </w:pPr>
            <w:r>
              <w:rPr>
                <w:noProof/>
              </w:rPr>
              <w:drawing>
                <wp:inline distT="0" distB="0" distL="0" distR="0" wp14:anchorId="3F053B11" wp14:editId="46B7D2B1">
                  <wp:extent cx="2152649" cy="800100"/>
                  <wp:effectExtent l="0" t="0" r="635" b="0"/>
                  <wp:docPr id="224" name="صورة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8329" t="15961" r="18092" b="39807"/>
                          <a:stretch/>
                        </pic:blipFill>
                        <pic:spPr bwMode="auto">
                          <a:xfrm>
                            <a:off x="0" y="0"/>
                            <a:ext cx="2156970" cy="801706"/>
                          </a:xfrm>
                          <a:prstGeom prst="rect">
                            <a:avLst/>
                          </a:prstGeom>
                          <a:ln>
                            <a:noFill/>
                          </a:ln>
                          <a:extLst>
                            <a:ext uri="{53640926-AAD7-44D8-BBD7-CCE9431645EC}">
                              <a14:shadowObscured xmlns:a14="http://schemas.microsoft.com/office/drawing/2010/main"/>
                            </a:ext>
                          </a:extLst>
                        </pic:spPr>
                      </pic:pic>
                    </a:graphicData>
                  </a:graphic>
                </wp:inline>
              </w:drawing>
            </w:r>
          </w:p>
          <w:p w14:paraId="627FAC4A" w14:textId="77777777" w:rsidR="00BA017E" w:rsidRDefault="00BA017E" w:rsidP="00BA017E">
            <w:pPr>
              <w:rPr>
                <w:sz w:val="24"/>
                <w:szCs w:val="24"/>
                <w:rtl/>
                <w:lang w:bidi="ar-IQ"/>
              </w:rPr>
            </w:pPr>
          </w:p>
          <w:p w14:paraId="570176D6" w14:textId="77777777" w:rsidR="00BA017E" w:rsidRDefault="004F561F" w:rsidP="00BA017E">
            <w:pPr>
              <w:rPr>
                <w:sz w:val="24"/>
                <w:szCs w:val="24"/>
                <w:rtl/>
                <w:lang w:bidi="ar-IQ"/>
              </w:rPr>
            </w:pPr>
            <w:r>
              <w:rPr>
                <w:noProof/>
              </w:rPr>
              <w:drawing>
                <wp:inline distT="0" distB="0" distL="0" distR="0" wp14:anchorId="151AB023" wp14:editId="3BE3EE68">
                  <wp:extent cx="1790700" cy="676275"/>
                  <wp:effectExtent l="0" t="0" r="0" b="9525"/>
                  <wp:docPr id="7" name="صورة 7" descr="C:\Users\hp\AppData\Local\Microsoft\Windows\Temporary Internet Files\Content.Word\Screenshot_٢٠٢٣٠٨٠٧_٢١٤٩١٢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Microsoft\Windows\Temporary Internet Files\Content.Word\Screenshot_٢٠٢٣٠٨٠٧_٢١٤٩١٢_Wo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2139" cy="676818"/>
                          </a:xfrm>
                          <a:prstGeom prst="rect">
                            <a:avLst/>
                          </a:prstGeom>
                          <a:noFill/>
                          <a:ln>
                            <a:noFill/>
                          </a:ln>
                        </pic:spPr>
                      </pic:pic>
                    </a:graphicData>
                  </a:graphic>
                </wp:inline>
              </w:drawing>
            </w:r>
          </w:p>
          <w:p w14:paraId="6E38D56B" w14:textId="77777777" w:rsidR="00231070" w:rsidRDefault="00BA017E" w:rsidP="00BA017E">
            <w:pPr>
              <w:tabs>
                <w:tab w:val="left" w:pos="900"/>
              </w:tabs>
              <w:rPr>
                <w:sz w:val="24"/>
                <w:szCs w:val="24"/>
                <w:rtl/>
                <w:lang w:bidi="ar-IQ"/>
              </w:rPr>
            </w:pPr>
            <w:r>
              <w:rPr>
                <w:sz w:val="24"/>
                <w:szCs w:val="24"/>
                <w:rtl/>
                <w:lang w:bidi="ar-IQ"/>
              </w:rPr>
              <w:tab/>
            </w:r>
          </w:p>
          <w:p w14:paraId="1560565F" w14:textId="77777777" w:rsidR="0072750C" w:rsidRPr="00BA017E" w:rsidRDefault="0072750C" w:rsidP="00BA017E">
            <w:pPr>
              <w:tabs>
                <w:tab w:val="left" w:pos="900"/>
              </w:tabs>
              <w:rPr>
                <w:sz w:val="24"/>
                <w:szCs w:val="24"/>
                <w:rtl/>
                <w:lang w:bidi="ar-IQ"/>
              </w:rPr>
            </w:pPr>
            <w:r>
              <w:rPr>
                <w:noProof/>
              </w:rPr>
              <w:drawing>
                <wp:inline distT="0" distB="0" distL="0" distR="0" wp14:anchorId="323DCE65" wp14:editId="0823BE87">
                  <wp:extent cx="1752600" cy="6477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8505" t="16415" r="18265" b="40811"/>
                          <a:stretch/>
                        </pic:blipFill>
                        <pic:spPr bwMode="auto">
                          <a:xfrm>
                            <a:off x="0" y="0"/>
                            <a:ext cx="1756026" cy="648966"/>
                          </a:xfrm>
                          <a:prstGeom prst="rect">
                            <a:avLst/>
                          </a:prstGeom>
                          <a:ln>
                            <a:noFill/>
                          </a:ln>
                          <a:extLst>
                            <a:ext uri="{53640926-AAD7-44D8-BBD7-CCE9431645EC}">
                              <a14:shadowObscured xmlns:a14="http://schemas.microsoft.com/office/drawing/2010/main"/>
                            </a:ext>
                          </a:extLst>
                        </pic:spPr>
                      </pic:pic>
                    </a:graphicData>
                  </a:graphic>
                </wp:inline>
              </w:drawing>
            </w:r>
          </w:p>
        </w:tc>
        <w:tc>
          <w:tcPr>
            <w:tcW w:w="1560" w:type="dxa"/>
          </w:tcPr>
          <w:p w14:paraId="2BDE2E97" w14:textId="77777777" w:rsidR="00460D34" w:rsidRDefault="00460D34" w:rsidP="00C778F0">
            <w:pPr>
              <w:tabs>
                <w:tab w:val="left" w:pos="1473"/>
              </w:tabs>
              <w:jc w:val="center"/>
              <w:rPr>
                <w:sz w:val="24"/>
                <w:szCs w:val="24"/>
                <w:rtl/>
                <w:lang w:bidi="ar-IQ"/>
              </w:rPr>
            </w:pPr>
          </w:p>
          <w:p w14:paraId="05AE138D" w14:textId="77777777" w:rsidR="00460D34" w:rsidRDefault="00460D34" w:rsidP="00C778F0">
            <w:pPr>
              <w:tabs>
                <w:tab w:val="left" w:pos="1473"/>
              </w:tabs>
              <w:jc w:val="center"/>
              <w:rPr>
                <w:sz w:val="24"/>
                <w:szCs w:val="24"/>
                <w:rtl/>
                <w:lang w:bidi="ar-IQ"/>
              </w:rPr>
            </w:pPr>
          </w:p>
          <w:p w14:paraId="0230C0A6" w14:textId="77777777" w:rsidR="00460D34" w:rsidRDefault="00460D34" w:rsidP="00C778F0">
            <w:pPr>
              <w:tabs>
                <w:tab w:val="left" w:pos="1473"/>
              </w:tabs>
              <w:jc w:val="center"/>
              <w:rPr>
                <w:sz w:val="24"/>
                <w:szCs w:val="24"/>
                <w:rtl/>
                <w:lang w:bidi="ar-IQ"/>
              </w:rPr>
            </w:pPr>
          </w:p>
          <w:p w14:paraId="235B4B2A" w14:textId="77777777" w:rsidR="00460D34" w:rsidRDefault="00460D34" w:rsidP="00C778F0">
            <w:pPr>
              <w:tabs>
                <w:tab w:val="left" w:pos="1473"/>
              </w:tabs>
              <w:jc w:val="center"/>
              <w:rPr>
                <w:sz w:val="24"/>
                <w:szCs w:val="24"/>
                <w:rtl/>
                <w:lang w:bidi="ar-IQ"/>
              </w:rPr>
            </w:pPr>
          </w:p>
          <w:p w14:paraId="005F6035" w14:textId="77777777" w:rsidR="00460D34" w:rsidRDefault="00460D34" w:rsidP="00C778F0">
            <w:pPr>
              <w:tabs>
                <w:tab w:val="left" w:pos="1473"/>
              </w:tabs>
              <w:jc w:val="center"/>
              <w:rPr>
                <w:sz w:val="24"/>
                <w:szCs w:val="24"/>
                <w:rtl/>
                <w:lang w:bidi="ar-IQ"/>
              </w:rPr>
            </w:pPr>
          </w:p>
          <w:p w14:paraId="65FA827B" w14:textId="77777777" w:rsidR="00BA017E" w:rsidRDefault="00BA017E" w:rsidP="00C778F0">
            <w:pPr>
              <w:tabs>
                <w:tab w:val="left" w:pos="1473"/>
              </w:tabs>
              <w:jc w:val="center"/>
              <w:rPr>
                <w:sz w:val="24"/>
                <w:szCs w:val="24"/>
                <w:rtl/>
                <w:lang w:bidi="ar-IQ"/>
              </w:rPr>
            </w:pPr>
            <w:r>
              <w:rPr>
                <w:rFonts w:hint="cs"/>
                <w:sz w:val="24"/>
                <w:szCs w:val="24"/>
                <w:rtl/>
                <w:lang w:bidi="ar-IQ"/>
              </w:rPr>
              <w:t>التاكيد على التمرير بداخل القدم</w:t>
            </w:r>
          </w:p>
          <w:p w14:paraId="566C8F7C" w14:textId="77777777" w:rsidR="00BA017E" w:rsidRDefault="00BA017E" w:rsidP="00BA017E">
            <w:pPr>
              <w:rPr>
                <w:sz w:val="24"/>
                <w:szCs w:val="24"/>
                <w:rtl/>
                <w:lang w:bidi="ar-IQ"/>
              </w:rPr>
            </w:pPr>
          </w:p>
          <w:p w14:paraId="1DC9785E" w14:textId="77777777" w:rsidR="00BA017E" w:rsidRDefault="00BA017E" w:rsidP="00BA017E">
            <w:pPr>
              <w:rPr>
                <w:sz w:val="24"/>
                <w:szCs w:val="24"/>
                <w:rtl/>
                <w:lang w:bidi="ar-IQ"/>
              </w:rPr>
            </w:pPr>
          </w:p>
          <w:p w14:paraId="551B6C57" w14:textId="77777777" w:rsidR="00231070" w:rsidRDefault="00BA017E" w:rsidP="00BA017E">
            <w:pPr>
              <w:jc w:val="center"/>
              <w:rPr>
                <w:sz w:val="24"/>
                <w:szCs w:val="24"/>
                <w:rtl/>
                <w:lang w:bidi="ar-IQ"/>
              </w:rPr>
            </w:pPr>
            <w:r>
              <w:rPr>
                <w:rFonts w:hint="cs"/>
                <w:sz w:val="24"/>
                <w:szCs w:val="24"/>
                <w:rtl/>
                <w:lang w:bidi="ar-IQ"/>
              </w:rPr>
              <w:t xml:space="preserve">التاكيد على الاخماد بداخل القدم </w:t>
            </w:r>
          </w:p>
          <w:p w14:paraId="1818164E" w14:textId="77777777" w:rsidR="0072750C" w:rsidRDefault="0072750C" w:rsidP="00BA017E">
            <w:pPr>
              <w:jc w:val="center"/>
              <w:rPr>
                <w:sz w:val="24"/>
                <w:szCs w:val="24"/>
                <w:rtl/>
                <w:lang w:bidi="ar-IQ"/>
              </w:rPr>
            </w:pPr>
          </w:p>
          <w:p w14:paraId="6F1C79DC" w14:textId="77777777" w:rsidR="0072750C" w:rsidRDefault="0072750C" w:rsidP="00BA017E">
            <w:pPr>
              <w:jc w:val="center"/>
              <w:rPr>
                <w:sz w:val="24"/>
                <w:szCs w:val="24"/>
                <w:rtl/>
                <w:lang w:bidi="ar-IQ"/>
              </w:rPr>
            </w:pPr>
          </w:p>
          <w:p w14:paraId="327BF0B9" w14:textId="77777777" w:rsidR="0072750C" w:rsidRDefault="0072750C" w:rsidP="00BA017E">
            <w:pPr>
              <w:jc w:val="center"/>
              <w:rPr>
                <w:sz w:val="24"/>
                <w:szCs w:val="24"/>
                <w:rtl/>
                <w:lang w:bidi="ar-IQ"/>
              </w:rPr>
            </w:pPr>
            <w:r>
              <w:rPr>
                <w:rFonts w:hint="cs"/>
                <w:sz w:val="24"/>
                <w:szCs w:val="24"/>
                <w:rtl/>
                <w:lang w:bidi="ar-IQ"/>
              </w:rPr>
              <w:t xml:space="preserve">تكون التمريره بوجه القدم </w:t>
            </w:r>
          </w:p>
          <w:p w14:paraId="57CEB02A" w14:textId="77777777" w:rsidR="002C580C" w:rsidRDefault="002C580C" w:rsidP="00BA017E">
            <w:pPr>
              <w:jc w:val="center"/>
              <w:rPr>
                <w:sz w:val="24"/>
                <w:szCs w:val="24"/>
                <w:rtl/>
                <w:lang w:bidi="ar-IQ"/>
              </w:rPr>
            </w:pPr>
          </w:p>
          <w:p w14:paraId="2F49159F" w14:textId="77777777" w:rsidR="002C580C" w:rsidRDefault="002C580C" w:rsidP="00BA017E">
            <w:pPr>
              <w:jc w:val="center"/>
              <w:rPr>
                <w:sz w:val="24"/>
                <w:szCs w:val="24"/>
                <w:rtl/>
                <w:lang w:bidi="ar-IQ"/>
              </w:rPr>
            </w:pPr>
          </w:p>
          <w:p w14:paraId="21CF50DA" w14:textId="77777777" w:rsidR="002C580C" w:rsidRDefault="002C580C" w:rsidP="00BA017E">
            <w:pPr>
              <w:jc w:val="center"/>
              <w:rPr>
                <w:sz w:val="24"/>
                <w:szCs w:val="24"/>
                <w:rtl/>
                <w:lang w:bidi="ar-IQ"/>
              </w:rPr>
            </w:pPr>
          </w:p>
          <w:p w14:paraId="295D77BD" w14:textId="77777777" w:rsidR="002C580C" w:rsidRDefault="002C580C" w:rsidP="00BA017E">
            <w:pPr>
              <w:jc w:val="center"/>
              <w:rPr>
                <w:sz w:val="24"/>
                <w:szCs w:val="24"/>
                <w:rtl/>
                <w:lang w:bidi="ar-IQ"/>
              </w:rPr>
            </w:pPr>
          </w:p>
          <w:p w14:paraId="01C75E83" w14:textId="77777777" w:rsidR="002C580C" w:rsidRDefault="002C580C" w:rsidP="00BA017E">
            <w:pPr>
              <w:jc w:val="center"/>
              <w:rPr>
                <w:sz w:val="24"/>
                <w:szCs w:val="24"/>
                <w:rtl/>
                <w:lang w:bidi="ar-IQ"/>
              </w:rPr>
            </w:pPr>
          </w:p>
          <w:p w14:paraId="58817AB1" w14:textId="77777777" w:rsidR="002C580C" w:rsidRDefault="002C580C" w:rsidP="00BA017E">
            <w:pPr>
              <w:jc w:val="center"/>
              <w:rPr>
                <w:sz w:val="24"/>
                <w:szCs w:val="24"/>
                <w:rtl/>
                <w:lang w:bidi="ar-IQ"/>
              </w:rPr>
            </w:pPr>
          </w:p>
          <w:p w14:paraId="7A4CAD7E" w14:textId="77777777" w:rsidR="002C580C" w:rsidRDefault="002C580C" w:rsidP="00BA017E">
            <w:pPr>
              <w:jc w:val="center"/>
              <w:rPr>
                <w:sz w:val="24"/>
                <w:szCs w:val="24"/>
                <w:rtl/>
                <w:lang w:bidi="ar-IQ"/>
              </w:rPr>
            </w:pPr>
          </w:p>
          <w:p w14:paraId="6AA8BFC5" w14:textId="77777777" w:rsidR="002C580C" w:rsidRDefault="002C580C" w:rsidP="00BA017E">
            <w:pPr>
              <w:jc w:val="center"/>
              <w:rPr>
                <w:sz w:val="24"/>
                <w:szCs w:val="24"/>
                <w:rtl/>
                <w:lang w:bidi="ar-IQ"/>
              </w:rPr>
            </w:pPr>
          </w:p>
          <w:p w14:paraId="66D1D24A" w14:textId="77777777" w:rsidR="002C580C" w:rsidRDefault="002C580C" w:rsidP="00BA017E">
            <w:pPr>
              <w:jc w:val="center"/>
              <w:rPr>
                <w:sz w:val="24"/>
                <w:szCs w:val="24"/>
                <w:rtl/>
                <w:lang w:bidi="ar-IQ"/>
              </w:rPr>
            </w:pPr>
          </w:p>
          <w:p w14:paraId="1A7D460A" w14:textId="77777777" w:rsidR="002C580C" w:rsidRDefault="002C580C" w:rsidP="00BA017E">
            <w:pPr>
              <w:jc w:val="center"/>
              <w:rPr>
                <w:sz w:val="24"/>
                <w:szCs w:val="24"/>
                <w:rtl/>
                <w:lang w:bidi="ar-IQ"/>
              </w:rPr>
            </w:pPr>
            <w:r>
              <w:rPr>
                <w:rFonts w:hint="cs"/>
                <w:sz w:val="24"/>
                <w:szCs w:val="24"/>
                <w:rtl/>
                <w:lang w:bidi="ar-IQ"/>
              </w:rPr>
              <w:t xml:space="preserve">التاكيد على اللعب المباشر </w:t>
            </w:r>
          </w:p>
          <w:p w14:paraId="52F4A95A" w14:textId="77777777" w:rsidR="00F25FF6" w:rsidRDefault="00F25FF6" w:rsidP="00BA017E">
            <w:pPr>
              <w:jc w:val="center"/>
              <w:rPr>
                <w:sz w:val="24"/>
                <w:szCs w:val="24"/>
                <w:rtl/>
                <w:lang w:bidi="ar-IQ"/>
              </w:rPr>
            </w:pPr>
          </w:p>
          <w:p w14:paraId="0F11B29F" w14:textId="77777777" w:rsidR="00F25FF6" w:rsidRDefault="00F25FF6" w:rsidP="00BA017E">
            <w:pPr>
              <w:jc w:val="center"/>
              <w:rPr>
                <w:sz w:val="24"/>
                <w:szCs w:val="24"/>
                <w:rtl/>
                <w:lang w:bidi="ar-IQ"/>
              </w:rPr>
            </w:pPr>
          </w:p>
          <w:p w14:paraId="34FE37D5" w14:textId="77777777" w:rsidR="00F25FF6" w:rsidRPr="00BA017E" w:rsidRDefault="00F25FF6" w:rsidP="00BA017E">
            <w:pPr>
              <w:jc w:val="center"/>
              <w:rPr>
                <w:sz w:val="24"/>
                <w:szCs w:val="24"/>
                <w:rtl/>
                <w:lang w:bidi="ar-IQ"/>
              </w:rPr>
            </w:pPr>
          </w:p>
        </w:tc>
      </w:tr>
      <w:tr w:rsidR="00475089" w14:paraId="7926E5A5" w14:textId="77777777" w:rsidTr="00231070">
        <w:trPr>
          <w:trHeight w:val="780"/>
        </w:trPr>
        <w:tc>
          <w:tcPr>
            <w:tcW w:w="1034" w:type="dxa"/>
          </w:tcPr>
          <w:p w14:paraId="717AA525" w14:textId="77777777" w:rsidR="00475089" w:rsidRDefault="00475089" w:rsidP="00C778F0">
            <w:pPr>
              <w:tabs>
                <w:tab w:val="left" w:pos="1473"/>
              </w:tabs>
              <w:jc w:val="center"/>
              <w:rPr>
                <w:sz w:val="24"/>
                <w:szCs w:val="24"/>
                <w:rtl/>
                <w:lang w:bidi="ar-IQ"/>
              </w:rPr>
            </w:pPr>
            <w:r>
              <w:rPr>
                <w:rFonts w:hint="cs"/>
                <w:sz w:val="24"/>
                <w:szCs w:val="24"/>
                <w:rtl/>
                <w:lang w:bidi="ar-IQ"/>
              </w:rPr>
              <w:t xml:space="preserve">الختامي </w:t>
            </w:r>
          </w:p>
        </w:tc>
        <w:tc>
          <w:tcPr>
            <w:tcW w:w="809" w:type="dxa"/>
          </w:tcPr>
          <w:p w14:paraId="091E6BA3" w14:textId="77777777" w:rsidR="00475089" w:rsidRDefault="00475089" w:rsidP="0072750C">
            <w:pPr>
              <w:rPr>
                <w:sz w:val="24"/>
                <w:szCs w:val="24"/>
                <w:rtl/>
                <w:lang w:bidi="ar-IQ"/>
              </w:rPr>
            </w:pPr>
            <w:r>
              <w:rPr>
                <w:rFonts w:hint="cs"/>
                <w:sz w:val="24"/>
                <w:szCs w:val="24"/>
                <w:rtl/>
                <w:lang w:bidi="ar-IQ"/>
              </w:rPr>
              <w:t>10د.ق</w:t>
            </w:r>
          </w:p>
        </w:tc>
        <w:tc>
          <w:tcPr>
            <w:tcW w:w="4536" w:type="dxa"/>
          </w:tcPr>
          <w:p w14:paraId="6F1414F8" w14:textId="77777777" w:rsidR="00475089" w:rsidRDefault="00475089" w:rsidP="00BA017E">
            <w:pPr>
              <w:tabs>
                <w:tab w:val="left" w:pos="1473"/>
              </w:tabs>
              <w:ind w:left="360"/>
              <w:rPr>
                <w:sz w:val="24"/>
                <w:szCs w:val="24"/>
                <w:rtl/>
                <w:lang w:bidi="ar-IQ"/>
              </w:rPr>
            </w:pPr>
            <w:r>
              <w:rPr>
                <w:rFonts w:hint="cs"/>
                <w:sz w:val="24"/>
                <w:szCs w:val="24"/>
                <w:rtl/>
                <w:lang w:bidi="ar-IQ"/>
              </w:rPr>
              <w:t>تمارين تهدئة   - تمارين استرخاء</w:t>
            </w:r>
          </w:p>
          <w:p w14:paraId="7075563E" w14:textId="77777777" w:rsidR="00475089" w:rsidRDefault="00475089" w:rsidP="00BA017E">
            <w:pPr>
              <w:tabs>
                <w:tab w:val="left" w:pos="1473"/>
              </w:tabs>
              <w:ind w:left="360"/>
              <w:rPr>
                <w:sz w:val="24"/>
                <w:szCs w:val="24"/>
                <w:rtl/>
                <w:lang w:bidi="ar-IQ"/>
              </w:rPr>
            </w:pPr>
          </w:p>
        </w:tc>
        <w:tc>
          <w:tcPr>
            <w:tcW w:w="2977" w:type="dxa"/>
          </w:tcPr>
          <w:p w14:paraId="607A74F1" w14:textId="77777777" w:rsidR="00475089" w:rsidRDefault="00475089" w:rsidP="00BA017E">
            <w:pPr>
              <w:tabs>
                <w:tab w:val="left" w:pos="900"/>
              </w:tabs>
              <w:rPr>
                <w:sz w:val="24"/>
                <w:szCs w:val="24"/>
                <w:lang w:bidi="ar-IQ"/>
              </w:rPr>
            </w:pPr>
          </w:p>
        </w:tc>
        <w:tc>
          <w:tcPr>
            <w:tcW w:w="1560" w:type="dxa"/>
          </w:tcPr>
          <w:p w14:paraId="54E53B75" w14:textId="77777777" w:rsidR="00475089" w:rsidRDefault="00475089" w:rsidP="00BA017E">
            <w:pPr>
              <w:jc w:val="center"/>
              <w:rPr>
                <w:sz w:val="24"/>
                <w:szCs w:val="24"/>
                <w:rtl/>
                <w:lang w:bidi="ar-IQ"/>
              </w:rPr>
            </w:pPr>
          </w:p>
        </w:tc>
      </w:tr>
    </w:tbl>
    <w:p w14:paraId="6444EB97" w14:textId="77777777" w:rsidR="00C778F0" w:rsidRPr="00C778F0" w:rsidRDefault="00C778F0" w:rsidP="00C778F0">
      <w:pPr>
        <w:tabs>
          <w:tab w:val="left" w:pos="1473"/>
        </w:tabs>
        <w:jc w:val="center"/>
        <w:rPr>
          <w:sz w:val="24"/>
          <w:szCs w:val="24"/>
          <w:rtl/>
          <w:lang w:bidi="ar-IQ"/>
        </w:rPr>
      </w:pPr>
    </w:p>
    <w:sectPr w:rsidR="00C778F0" w:rsidRPr="00C778F0" w:rsidSect="005B19C3">
      <w:footnotePr>
        <w:numRestart w:val="eachPage"/>
      </w:footnotePr>
      <w:pgSz w:w="11906" w:h="16838"/>
      <w:pgMar w:top="1134" w:right="1247" w:bottom="1247" w:left="119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1018" w14:textId="77777777" w:rsidR="003F5C7C" w:rsidRDefault="003F5C7C" w:rsidP="00CE1B32">
      <w:pPr>
        <w:spacing w:after="0" w:line="240" w:lineRule="auto"/>
      </w:pPr>
      <w:r>
        <w:separator/>
      </w:r>
    </w:p>
  </w:endnote>
  <w:endnote w:type="continuationSeparator" w:id="0">
    <w:p w14:paraId="40397E05" w14:textId="77777777" w:rsidR="003F5C7C" w:rsidRDefault="003F5C7C" w:rsidP="00CE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F21D" w14:textId="77777777" w:rsidR="003F5C7C" w:rsidRDefault="003F5C7C" w:rsidP="00CE1B32">
      <w:pPr>
        <w:spacing w:after="0" w:line="240" w:lineRule="auto"/>
      </w:pPr>
      <w:r>
        <w:separator/>
      </w:r>
    </w:p>
  </w:footnote>
  <w:footnote w:type="continuationSeparator" w:id="0">
    <w:p w14:paraId="52E9F4E4" w14:textId="77777777" w:rsidR="003F5C7C" w:rsidRDefault="003F5C7C" w:rsidP="00CE1B32">
      <w:pPr>
        <w:spacing w:after="0" w:line="240" w:lineRule="auto"/>
      </w:pPr>
      <w:r>
        <w:continuationSeparator/>
      </w:r>
    </w:p>
  </w:footnote>
  <w:footnote w:id="1">
    <w:p w14:paraId="4D3E940C" w14:textId="77777777" w:rsidR="00C953F3" w:rsidRDefault="00C953F3" w:rsidP="000474FD">
      <w:pPr>
        <w:tabs>
          <w:tab w:val="left" w:pos="1473"/>
        </w:tabs>
        <w:rPr>
          <w:rtl/>
          <w:lang w:bidi="ar-IQ"/>
        </w:rPr>
      </w:pPr>
      <w:r>
        <w:rPr>
          <w:rStyle w:val="a6"/>
        </w:rPr>
        <w:footnoteRef/>
      </w:r>
      <w:r>
        <w:rPr>
          <w:rtl/>
        </w:rPr>
        <w:t xml:space="preserve"> </w:t>
      </w:r>
      <w:r>
        <w:rPr>
          <w:rFonts w:hint="cs"/>
          <w:rtl/>
          <w:lang w:bidi="ar-IQ"/>
        </w:rPr>
        <w:t>- يوسف لازم و</w:t>
      </w:r>
      <w:r w:rsidR="000474FD">
        <w:rPr>
          <w:rFonts w:hint="cs"/>
          <w:rtl/>
          <w:lang w:bidi="ar-IQ"/>
        </w:rPr>
        <w:t xml:space="preserve"> </w:t>
      </w:r>
      <w:r>
        <w:rPr>
          <w:rFonts w:hint="cs"/>
          <w:rtl/>
          <w:lang w:bidi="ar-IQ"/>
        </w:rPr>
        <w:t>اخرون:</w:t>
      </w:r>
      <w:r w:rsidR="000474FD">
        <w:rPr>
          <w:rFonts w:hint="cs"/>
          <w:rtl/>
          <w:lang w:bidi="ar-IQ"/>
        </w:rPr>
        <w:t xml:space="preserve"> </w:t>
      </w:r>
      <w:r w:rsidRPr="000474FD">
        <w:rPr>
          <w:rFonts w:hint="cs"/>
          <w:b/>
          <w:bCs/>
          <w:rtl/>
          <w:lang w:bidi="ar-IQ"/>
        </w:rPr>
        <w:t>التدريس والتعليم الميداني في كرة القدم</w:t>
      </w:r>
      <w:r>
        <w:rPr>
          <w:rFonts w:hint="cs"/>
          <w:rtl/>
          <w:lang w:bidi="ar-IQ"/>
        </w:rPr>
        <w:t>.</w:t>
      </w:r>
      <w:r w:rsidR="000474FD">
        <w:rPr>
          <w:rFonts w:hint="cs"/>
          <w:rtl/>
          <w:lang w:bidi="ar-IQ"/>
        </w:rPr>
        <w:t xml:space="preserve">, </w:t>
      </w:r>
      <w:r>
        <w:rPr>
          <w:rFonts w:hint="cs"/>
          <w:rtl/>
          <w:lang w:bidi="ar-IQ"/>
        </w:rPr>
        <w:t>ط1</w:t>
      </w:r>
      <w:r w:rsidR="000474FD">
        <w:rPr>
          <w:rFonts w:hint="cs"/>
          <w:rtl/>
          <w:lang w:bidi="ar-IQ"/>
        </w:rPr>
        <w:t>, البصرة, مطبعة النخيل,</w:t>
      </w:r>
      <w:r>
        <w:rPr>
          <w:rFonts w:hint="cs"/>
          <w:rtl/>
          <w:lang w:bidi="ar-IQ"/>
        </w:rPr>
        <w:t xml:space="preserve"> 2009ص123</w:t>
      </w:r>
    </w:p>
    <w:p w14:paraId="74C27450" w14:textId="77777777" w:rsidR="00C953F3" w:rsidRDefault="00C953F3">
      <w:pPr>
        <w:pStyle w:val="a5"/>
        <w:rPr>
          <w:rtl/>
          <w:lang w:bidi="ar-IQ"/>
        </w:rPr>
      </w:pPr>
    </w:p>
  </w:footnote>
  <w:footnote w:id="2">
    <w:p w14:paraId="62F506BD" w14:textId="77777777" w:rsidR="00C953F3" w:rsidRDefault="00C953F3" w:rsidP="006B4F62">
      <w:pPr>
        <w:pStyle w:val="a5"/>
        <w:jc w:val="right"/>
        <w:rPr>
          <w:lang w:bidi="ar-IQ"/>
        </w:rPr>
      </w:pPr>
      <w:r>
        <w:t>2-</w:t>
      </w:r>
      <w:r>
        <w:rPr>
          <w:lang w:bidi="ar-IQ"/>
        </w:rPr>
        <w:t>-Sousa D. .Howthe</w:t>
      </w:r>
      <w:r w:rsidR="006B4F62">
        <w:rPr>
          <w:lang w:bidi="ar-IQ"/>
        </w:rPr>
        <w:t>;</w:t>
      </w:r>
      <w:r>
        <w:rPr>
          <w:lang w:bidi="ar-IQ"/>
        </w:rPr>
        <w:t xml:space="preserve"> .the National Association of secondary school principalis .1994.journal of research in traching p11</w:t>
      </w:r>
    </w:p>
  </w:footnote>
  <w:footnote w:id="3">
    <w:p w14:paraId="6D106D3B" w14:textId="77777777" w:rsidR="00C953F3" w:rsidRDefault="00C953F3" w:rsidP="00CE1B32">
      <w:pPr>
        <w:pStyle w:val="a5"/>
        <w:jc w:val="right"/>
        <w:rPr>
          <w:rtl/>
          <w:lang w:bidi="ar-IQ"/>
        </w:rPr>
      </w:pPr>
      <w:r>
        <w:t>3-</w:t>
      </w:r>
      <w:r>
        <w:rPr>
          <w:lang w:bidi="ar-IQ"/>
        </w:rPr>
        <w:t>-Hur.B .Kang .D Lee.S</w:t>
      </w:r>
      <w:r w:rsidR="00CF660A">
        <w:rPr>
          <w:lang w:bidi="ar-IQ"/>
        </w:rPr>
        <w:t>;</w:t>
      </w:r>
      <w:r>
        <w:rPr>
          <w:lang w:bidi="ar-IQ"/>
        </w:rPr>
        <w:t>.  Veen –dianet; Veen diagram based network propagation analysis framework for comparing multiple biological experiment .BMC.2019</w:t>
      </w:r>
      <w:r w:rsidR="00A0139E">
        <w:rPr>
          <w:lang w:bidi="ar-IQ"/>
        </w:rPr>
        <w:t>p</w:t>
      </w:r>
      <w:r>
        <w:rPr>
          <w:lang w:bidi="ar-IQ"/>
        </w:rPr>
        <w:t>.20</w:t>
      </w:r>
    </w:p>
  </w:footnote>
  <w:footnote w:id="4">
    <w:p w14:paraId="2A3B51D8" w14:textId="77777777" w:rsidR="00C953F3" w:rsidRDefault="00C953F3" w:rsidP="00087911">
      <w:pPr>
        <w:tabs>
          <w:tab w:val="left" w:pos="1473"/>
        </w:tabs>
        <w:rPr>
          <w:rtl/>
          <w:lang w:bidi="ar-IQ"/>
        </w:rPr>
      </w:pPr>
      <w:r>
        <w:rPr>
          <w:rStyle w:val="a6"/>
        </w:rPr>
        <w:footnoteRef/>
      </w:r>
      <w:r>
        <w:rPr>
          <w:rtl/>
        </w:rPr>
        <w:t xml:space="preserve"> </w:t>
      </w:r>
      <w:r>
        <w:rPr>
          <w:rFonts w:hint="cs"/>
          <w:rtl/>
          <w:lang w:bidi="ar-IQ"/>
        </w:rPr>
        <w:t xml:space="preserve">- واثق عبد الكريم , زينب حمزة: </w:t>
      </w:r>
      <w:r w:rsidRPr="00FC4DB6">
        <w:rPr>
          <w:rFonts w:hint="cs"/>
          <w:b/>
          <w:bCs/>
          <w:rtl/>
          <w:lang w:bidi="ar-IQ"/>
        </w:rPr>
        <w:t xml:space="preserve">المدخل البنائي </w:t>
      </w:r>
      <w:r w:rsidRPr="00FC4DB6">
        <w:rPr>
          <w:b/>
          <w:bCs/>
          <w:rtl/>
          <w:lang w:bidi="ar-IQ"/>
        </w:rPr>
        <w:t>–</w:t>
      </w:r>
      <w:r w:rsidRPr="00FC4DB6">
        <w:rPr>
          <w:rFonts w:hint="cs"/>
          <w:b/>
          <w:bCs/>
          <w:rtl/>
          <w:lang w:bidi="ar-IQ"/>
        </w:rPr>
        <w:t xml:space="preserve"> نماذج واستراتيجيات في تدريس المفاهيم العلمية</w:t>
      </w:r>
      <w:r w:rsidRPr="00FC4DB6">
        <w:rPr>
          <w:rFonts w:hint="cs"/>
          <w:rtl/>
          <w:lang w:bidi="ar-IQ"/>
        </w:rPr>
        <w:t xml:space="preserve"> </w:t>
      </w:r>
      <w:r w:rsidR="00087911">
        <w:rPr>
          <w:rFonts w:hint="cs"/>
          <w:rtl/>
          <w:lang w:bidi="ar-IQ"/>
        </w:rPr>
        <w:t>,</w:t>
      </w:r>
      <w:r>
        <w:rPr>
          <w:rFonts w:hint="cs"/>
          <w:rtl/>
          <w:lang w:bidi="ar-IQ"/>
        </w:rPr>
        <w:t>ط</w:t>
      </w:r>
      <w:r w:rsidR="00087911">
        <w:rPr>
          <w:rFonts w:hint="cs"/>
          <w:rtl/>
          <w:lang w:bidi="ar-IQ"/>
        </w:rPr>
        <w:t xml:space="preserve">,  النجف ,مكتبة نور الحسن.2012. </w:t>
      </w:r>
      <w:r>
        <w:rPr>
          <w:rFonts w:hint="cs"/>
          <w:rtl/>
          <w:lang w:bidi="ar-IQ"/>
        </w:rPr>
        <w:t xml:space="preserve"> ص22</w:t>
      </w:r>
    </w:p>
    <w:p w14:paraId="40BF840A" w14:textId="77777777" w:rsidR="00C953F3" w:rsidRDefault="00C953F3">
      <w:pPr>
        <w:pStyle w:val="a5"/>
        <w:rPr>
          <w:rtl/>
          <w:lang w:bidi="ar-IQ"/>
        </w:rPr>
      </w:pPr>
    </w:p>
  </w:footnote>
  <w:footnote w:id="5">
    <w:p w14:paraId="0E3952CC" w14:textId="77777777" w:rsidR="00C953F3" w:rsidRDefault="00C953F3" w:rsidP="009D244C">
      <w:pPr>
        <w:pStyle w:val="a5"/>
        <w:rPr>
          <w:rtl/>
          <w:lang w:bidi="ar-IQ"/>
        </w:rPr>
      </w:pPr>
      <w:r>
        <w:rPr>
          <w:rStyle w:val="a6"/>
        </w:rPr>
        <w:footnoteRef/>
      </w:r>
      <w:r>
        <w:rPr>
          <w:rtl/>
        </w:rPr>
        <w:t xml:space="preserve"> </w:t>
      </w:r>
      <w:r>
        <w:rPr>
          <w:rFonts w:hint="cs"/>
          <w:rtl/>
          <w:lang w:bidi="ar-IQ"/>
        </w:rPr>
        <w:t xml:space="preserve">- زهير الخشاب واخرون : </w:t>
      </w:r>
      <w:r w:rsidRPr="009D244C">
        <w:rPr>
          <w:rFonts w:hint="cs"/>
          <w:b/>
          <w:bCs/>
          <w:rtl/>
          <w:lang w:bidi="ar-IQ"/>
        </w:rPr>
        <w:t>كرة القدم</w:t>
      </w:r>
      <w:r>
        <w:rPr>
          <w:rFonts w:hint="cs"/>
          <w:rtl/>
          <w:lang w:bidi="ar-IQ"/>
        </w:rPr>
        <w:t xml:space="preserve"> </w:t>
      </w:r>
      <w:r w:rsidR="009D244C">
        <w:rPr>
          <w:rFonts w:hint="cs"/>
          <w:rtl/>
          <w:lang w:bidi="ar-IQ"/>
        </w:rPr>
        <w:t>,</w:t>
      </w:r>
      <w:r>
        <w:rPr>
          <w:rFonts w:hint="cs"/>
          <w:rtl/>
          <w:lang w:bidi="ar-IQ"/>
        </w:rPr>
        <w:t xml:space="preserve"> ط2</w:t>
      </w:r>
      <w:r w:rsidR="009D244C">
        <w:rPr>
          <w:rFonts w:hint="cs"/>
          <w:rtl/>
          <w:lang w:bidi="ar-IQ"/>
        </w:rPr>
        <w:t>,</w:t>
      </w:r>
      <w:r>
        <w:rPr>
          <w:rFonts w:hint="cs"/>
          <w:rtl/>
          <w:lang w:bidi="ar-IQ"/>
        </w:rPr>
        <w:t xml:space="preserve"> الموصل </w:t>
      </w:r>
      <w:r w:rsidR="009D244C">
        <w:rPr>
          <w:rFonts w:hint="cs"/>
          <w:rtl/>
          <w:lang w:bidi="ar-IQ"/>
        </w:rPr>
        <w:t xml:space="preserve">, </w:t>
      </w:r>
      <w:r>
        <w:rPr>
          <w:rFonts w:hint="cs"/>
          <w:rtl/>
          <w:lang w:bidi="ar-IQ"/>
        </w:rPr>
        <w:t xml:space="preserve">دار الكتب للطباعة </w:t>
      </w:r>
      <w:r w:rsidR="009D244C">
        <w:rPr>
          <w:rFonts w:hint="cs"/>
          <w:rtl/>
          <w:lang w:bidi="ar-IQ"/>
        </w:rPr>
        <w:t xml:space="preserve"> والنشر </w:t>
      </w:r>
      <w:r>
        <w:rPr>
          <w:rFonts w:hint="cs"/>
          <w:rtl/>
          <w:lang w:bidi="ar-IQ"/>
        </w:rPr>
        <w:t>.1999.ص112</w:t>
      </w:r>
    </w:p>
  </w:footnote>
  <w:footnote w:id="6">
    <w:p w14:paraId="482A0372" w14:textId="77777777" w:rsidR="00C953F3" w:rsidRPr="009F33F4" w:rsidRDefault="00C953F3" w:rsidP="009F33F4">
      <w:pPr>
        <w:spacing w:line="360" w:lineRule="auto"/>
        <w:rPr>
          <w:sz w:val="24"/>
          <w:szCs w:val="24"/>
          <w:lang w:bidi="ar-IQ"/>
        </w:rPr>
      </w:pPr>
      <w:r>
        <w:rPr>
          <w:rStyle w:val="a6"/>
        </w:rPr>
        <w:footnoteRef/>
      </w:r>
      <w:r>
        <w:rPr>
          <w:rtl/>
        </w:rPr>
        <w:t xml:space="preserve"> </w:t>
      </w:r>
      <w:r>
        <w:rPr>
          <w:rFonts w:hint="cs"/>
          <w:rtl/>
          <w:lang w:bidi="ar-IQ"/>
        </w:rPr>
        <w:t xml:space="preserve">- </w:t>
      </w:r>
      <w:r w:rsidRPr="00DD376F">
        <w:rPr>
          <w:rFonts w:hint="cs"/>
          <w:sz w:val="24"/>
          <w:szCs w:val="24"/>
          <w:rtl/>
          <w:lang w:bidi="ar-IQ"/>
        </w:rPr>
        <w:t>ريسان</w:t>
      </w:r>
      <w:r w:rsidRPr="00DD376F">
        <w:rPr>
          <w:sz w:val="24"/>
          <w:szCs w:val="24"/>
          <w:rtl/>
          <w:lang w:bidi="ar-IQ"/>
        </w:rPr>
        <w:t xml:space="preserve"> </w:t>
      </w:r>
      <w:r w:rsidRPr="00DD376F">
        <w:rPr>
          <w:rFonts w:hint="cs"/>
          <w:sz w:val="24"/>
          <w:szCs w:val="24"/>
          <w:rtl/>
          <w:lang w:bidi="ar-IQ"/>
        </w:rPr>
        <w:t>خريبط</w:t>
      </w:r>
      <w:r w:rsidRPr="00DD376F">
        <w:rPr>
          <w:sz w:val="24"/>
          <w:szCs w:val="24"/>
          <w:rtl/>
          <w:lang w:bidi="ar-IQ"/>
        </w:rPr>
        <w:t xml:space="preserve"> </w:t>
      </w:r>
      <w:r w:rsidRPr="00DD376F">
        <w:rPr>
          <w:rFonts w:hint="cs"/>
          <w:sz w:val="24"/>
          <w:szCs w:val="24"/>
          <w:rtl/>
          <w:lang w:bidi="ar-IQ"/>
        </w:rPr>
        <w:t>مجيد</w:t>
      </w:r>
      <w:r w:rsidRPr="00DD376F">
        <w:rPr>
          <w:sz w:val="24"/>
          <w:szCs w:val="24"/>
          <w:rtl/>
          <w:lang w:bidi="ar-IQ"/>
        </w:rPr>
        <w:t xml:space="preserve"> : </w:t>
      </w:r>
      <w:r w:rsidRPr="009D244C">
        <w:rPr>
          <w:rFonts w:hint="cs"/>
          <w:b/>
          <w:bCs/>
          <w:sz w:val="24"/>
          <w:szCs w:val="24"/>
          <w:rtl/>
          <w:lang w:bidi="ar-IQ"/>
        </w:rPr>
        <w:t>موسوعة</w:t>
      </w:r>
      <w:r w:rsidRPr="009D244C">
        <w:rPr>
          <w:b/>
          <w:bCs/>
          <w:sz w:val="24"/>
          <w:szCs w:val="24"/>
          <w:rtl/>
          <w:lang w:bidi="ar-IQ"/>
        </w:rPr>
        <w:t xml:space="preserve"> </w:t>
      </w:r>
      <w:r w:rsidRPr="009D244C">
        <w:rPr>
          <w:rFonts w:hint="cs"/>
          <w:b/>
          <w:bCs/>
          <w:sz w:val="24"/>
          <w:szCs w:val="24"/>
          <w:rtl/>
          <w:lang w:bidi="ar-IQ"/>
        </w:rPr>
        <w:t>الاختبارات</w:t>
      </w:r>
      <w:r w:rsidRPr="009D244C">
        <w:rPr>
          <w:b/>
          <w:bCs/>
          <w:sz w:val="24"/>
          <w:szCs w:val="24"/>
          <w:rtl/>
          <w:lang w:bidi="ar-IQ"/>
        </w:rPr>
        <w:t xml:space="preserve"> </w:t>
      </w:r>
      <w:r w:rsidRPr="009D244C">
        <w:rPr>
          <w:rFonts w:hint="cs"/>
          <w:b/>
          <w:bCs/>
          <w:sz w:val="24"/>
          <w:szCs w:val="24"/>
          <w:rtl/>
          <w:lang w:bidi="ar-IQ"/>
        </w:rPr>
        <w:t>والقياس</w:t>
      </w:r>
      <w:r w:rsidRPr="009D244C">
        <w:rPr>
          <w:b/>
          <w:bCs/>
          <w:sz w:val="24"/>
          <w:szCs w:val="24"/>
          <w:rtl/>
          <w:lang w:bidi="ar-IQ"/>
        </w:rPr>
        <w:t xml:space="preserve"> </w:t>
      </w:r>
      <w:r w:rsidRPr="009D244C">
        <w:rPr>
          <w:rFonts w:hint="cs"/>
          <w:b/>
          <w:bCs/>
          <w:sz w:val="24"/>
          <w:szCs w:val="24"/>
          <w:rtl/>
          <w:lang w:bidi="ar-IQ"/>
        </w:rPr>
        <w:t>في</w:t>
      </w:r>
      <w:r w:rsidRPr="009D244C">
        <w:rPr>
          <w:b/>
          <w:bCs/>
          <w:sz w:val="24"/>
          <w:szCs w:val="24"/>
          <w:rtl/>
          <w:lang w:bidi="ar-IQ"/>
        </w:rPr>
        <w:t xml:space="preserve"> </w:t>
      </w:r>
      <w:r w:rsidRPr="009D244C">
        <w:rPr>
          <w:rFonts w:hint="cs"/>
          <w:b/>
          <w:bCs/>
          <w:sz w:val="24"/>
          <w:szCs w:val="24"/>
          <w:rtl/>
          <w:lang w:bidi="ar-IQ"/>
        </w:rPr>
        <w:t>التربية</w:t>
      </w:r>
      <w:r w:rsidRPr="009D244C">
        <w:rPr>
          <w:b/>
          <w:bCs/>
          <w:sz w:val="24"/>
          <w:szCs w:val="24"/>
          <w:rtl/>
          <w:lang w:bidi="ar-IQ"/>
        </w:rPr>
        <w:t xml:space="preserve"> </w:t>
      </w:r>
      <w:r w:rsidRPr="009D244C">
        <w:rPr>
          <w:rFonts w:hint="cs"/>
          <w:b/>
          <w:bCs/>
          <w:sz w:val="24"/>
          <w:szCs w:val="24"/>
          <w:rtl/>
          <w:lang w:bidi="ar-IQ"/>
        </w:rPr>
        <w:t>البدنية</w:t>
      </w:r>
      <w:r w:rsidRPr="00DD376F">
        <w:rPr>
          <w:sz w:val="24"/>
          <w:szCs w:val="24"/>
          <w:rtl/>
          <w:lang w:bidi="ar-IQ"/>
        </w:rPr>
        <w:t xml:space="preserve"> </w:t>
      </w:r>
      <w:r w:rsidR="008E5ECE">
        <w:rPr>
          <w:rFonts w:hint="cs"/>
          <w:sz w:val="24"/>
          <w:szCs w:val="24"/>
          <w:rtl/>
          <w:lang w:bidi="ar-IQ"/>
        </w:rPr>
        <w:t>,</w:t>
      </w:r>
      <w:r w:rsidRPr="00DD376F">
        <w:rPr>
          <w:sz w:val="24"/>
          <w:szCs w:val="24"/>
          <w:rtl/>
          <w:lang w:bidi="ar-IQ"/>
        </w:rPr>
        <w:t xml:space="preserve"> </w:t>
      </w:r>
      <w:r w:rsidRPr="00DD376F">
        <w:rPr>
          <w:rFonts w:hint="cs"/>
          <w:sz w:val="24"/>
          <w:szCs w:val="24"/>
          <w:rtl/>
          <w:lang w:bidi="ar-IQ"/>
        </w:rPr>
        <w:t>ج</w:t>
      </w:r>
      <w:r w:rsidRPr="00DD376F">
        <w:rPr>
          <w:sz w:val="24"/>
          <w:szCs w:val="24"/>
          <w:rtl/>
          <w:lang w:bidi="ar-IQ"/>
        </w:rPr>
        <w:t>1</w:t>
      </w:r>
      <w:r w:rsidR="008E5ECE">
        <w:rPr>
          <w:rFonts w:hint="cs"/>
          <w:sz w:val="24"/>
          <w:szCs w:val="24"/>
          <w:rtl/>
          <w:lang w:bidi="ar-IQ"/>
        </w:rPr>
        <w:t>,</w:t>
      </w:r>
      <w:r w:rsidRPr="00DD376F">
        <w:rPr>
          <w:sz w:val="24"/>
          <w:szCs w:val="24"/>
          <w:rtl/>
          <w:lang w:bidi="ar-IQ"/>
        </w:rPr>
        <w:t xml:space="preserve"> </w:t>
      </w:r>
      <w:r w:rsidRPr="00DD376F">
        <w:rPr>
          <w:rFonts w:hint="cs"/>
          <w:sz w:val="24"/>
          <w:szCs w:val="24"/>
          <w:rtl/>
          <w:lang w:bidi="ar-IQ"/>
        </w:rPr>
        <w:t>بغداد</w:t>
      </w:r>
      <w:r>
        <w:rPr>
          <w:rFonts w:hint="cs"/>
          <w:sz w:val="24"/>
          <w:szCs w:val="24"/>
          <w:rtl/>
          <w:lang w:bidi="ar-IQ"/>
        </w:rPr>
        <w:t>.</w:t>
      </w:r>
      <w:r w:rsidRPr="00DD376F">
        <w:rPr>
          <w:sz w:val="24"/>
          <w:szCs w:val="24"/>
          <w:rtl/>
          <w:lang w:bidi="ar-IQ"/>
        </w:rPr>
        <w:t xml:space="preserve"> </w:t>
      </w:r>
      <w:r w:rsidRPr="00DD376F">
        <w:rPr>
          <w:rFonts w:hint="cs"/>
          <w:sz w:val="24"/>
          <w:szCs w:val="24"/>
          <w:rtl/>
          <w:lang w:bidi="ar-IQ"/>
        </w:rPr>
        <w:t>مطابع</w:t>
      </w:r>
      <w:r w:rsidRPr="00DD376F">
        <w:rPr>
          <w:sz w:val="24"/>
          <w:szCs w:val="24"/>
          <w:rtl/>
          <w:lang w:bidi="ar-IQ"/>
        </w:rPr>
        <w:t xml:space="preserve"> </w:t>
      </w:r>
      <w:r w:rsidRPr="00DD376F">
        <w:rPr>
          <w:rFonts w:hint="cs"/>
          <w:sz w:val="24"/>
          <w:szCs w:val="24"/>
          <w:rtl/>
          <w:lang w:bidi="ar-IQ"/>
        </w:rPr>
        <w:t>التعليم</w:t>
      </w:r>
      <w:r w:rsidRPr="00DD376F">
        <w:rPr>
          <w:sz w:val="24"/>
          <w:szCs w:val="24"/>
          <w:rtl/>
          <w:lang w:bidi="ar-IQ"/>
        </w:rPr>
        <w:t xml:space="preserve"> </w:t>
      </w:r>
      <w:r w:rsidRPr="00DD376F">
        <w:rPr>
          <w:rFonts w:hint="cs"/>
          <w:sz w:val="24"/>
          <w:szCs w:val="24"/>
          <w:rtl/>
          <w:lang w:bidi="ar-IQ"/>
        </w:rPr>
        <w:t>العالي</w:t>
      </w:r>
      <w:r w:rsidRPr="00DD376F">
        <w:rPr>
          <w:sz w:val="24"/>
          <w:szCs w:val="24"/>
          <w:rtl/>
          <w:lang w:bidi="ar-IQ"/>
        </w:rPr>
        <w:t xml:space="preserve"> ‘ 1980</w:t>
      </w:r>
      <w:r>
        <w:rPr>
          <w:rFonts w:cs="Arial" w:hint="cs"/>
          <w:sz w:val="24"/>
          <w:szCs w:val="24"/>
          <w:rtl/>
          <w:lang w:bidi="ar-IQ"/>
        </w:rPr>
        <w:t>.ص228</w:t>
      </w:r>
    </w:p>
  </w:footnote>
  <w:footnote w:id="7">
    <w:p w14:paraId="0ED3141E" w14:textId="77777777" w:rsidR="00C953F3" w:rsidRDefault="00C953F3" w:rsidP="00FF1B41">
      <w:pPr>
        <w:pStyle w:val="a5"/>
        <w:rPr>
          <w:sz w:val="24"/>
          <w:szCs w:val="24"/>
          <w:rtl/>
          <w:lang w:bidi="ar-IQ"/>
        </w:rPr>
      </w:pPr>
      <w:r>
        <w:rPr>
          <w:rStyle w:val="a6"/>
        </w:rPr>
        <w:footnoteRef/>
      </w:r>
      <w:r>
        <w:rPr>
          <w:rFonts w:hint="cs"/>
          <w:rtl/>
          <w:lang w:bidi="ar-IQ"/>
        </w:rPr>
        <w:t>-</w:t>
      </w:r>
      <w:r w:rsidRPr="00C953F3">
        <w:rPr>
          <w:rFonts w:cs="Arial" w:hint="cs"/>
          <w:sz w:val="24"/>
          <w:szCs w:val="24"/>
          <w:rtl/>
          <w:lang w:bidi="ar-IQ"/>
        </w:rPr>
        <w:t xml:space="preserve"> </w:t>
      </w:r>
      <w:r w:rsidRPr="00DD376F">
        <w:rPr>
          <w:rFonts w:cs="Arial" w:hint="cs"/>
          <w:sz w:val="24"/>
          <w:szCs w:val="24"/>
          <w:rtl/>
          <w:lang w:bidi="ar-IQ"/>
        </w:rPr>
        <w:t>كمال</w:t>
      </w:r>
      <w:r w:rsidRPr="00DD376F">
        <w:rPr>
          <w:rFonts w:cs="Arial"/>
          <w:sz w:val="24"/>
          <w:szCs w:val="24"/>
          <w:rtl/>
          <w:lang w:bidi="ar-IQ"/>
        </w:rPr>
        <w:t xml:space="preserve"> </w:t>
      </w:r>
      <w:r w:rsidRPr="00DD376F">
        <w:rPr>
          <w:rFonts w:cs="Arial" w:hint="cs"/>
          <w:sz w:val="24"/>
          <w:szCs w:val="24"/>
          <w:rtl/>
          <w:lang w:bidi="ar-IQ"/>
        </w:rPr>
        <w:t>ياسين</w:t>
      </w:r>
      <w:r w:rsidRPr="00DD376F">
        <w:rPr>
          <w:rFonts w:cs="Arial"/>
          <w:sz w:val="24"/>
          <w:szCs w:val="24"/>
          <w:rtl/>
          <w:lang w:bidi="ar-IQ"/>
        </w:rPr>
        <w:t xml:space="preserve"> </w:t>
      </w:r>
      <w:r w:rsidRPr="00DD376F">
        <w:rPr>
          <w:rFonts w:cs="Arial" w:hint="cs"/>
          <w:sz w:val="24"/>
          <w:szCs w:val="24"/>
          <w:rtl/>
          <w:lang w:bidi="ar-IQ"/>
        </w:rPr>
        <w:t>لطيف</w:t>
      </w:r>
      <w:r w:rsidRPr="00DD376F">
        <w:rPr>
          <w:rFonts w:cs="Arial"/>
          <w:sz w:val="24"/>
          <w:szCs w:val="24"/>
          <w:rtl/>
          <w:lang w:bidi="ar-IQ"/>
        </w:rPr>
        <w:t xml:space="preserve"> : </w:t>
      </w:r>
      <w:r w:rsidRPr="00DD376F">
        <w:rPr>
          <w:rFonts w:cs="Arial" w:hint="cs"/>
          <w:sz w:val="24"/>
          <w:szCs w:val="24"/>
          <w:rtl/>
          <w:lang w:bidi="ar-IQ"/>
        </w:rPr>
        <w:t>تأثير</w:t>
      </w:r>
      <w:r w:rsidRPr="00DD376F">
        <w:rPr>
          <w:rFonts w:cs="Arial"/>
          <w:sz w:val="24"/>
          <w:szCs w:val="24"/>
          <w:rtl/>
          <w:lang w:bidi="ar-IQ"/>
        </w:rPr>
        <w:t xml:space="preserve"> </w:t>
      </w:r>
      <w:r w:rsidRPr="00DD376F">
        <w:rPr>
          <w:rFonts w:cs="Arial" w:hint="cs"/>
          <w:sz w:val="24"/>
          <w:szCs w:val="24"/>
          <w:rtl/>
          <w:lang w:bidi="ar-IQ"/>
        </w:rPr>
        <w:t>تدريب</w:t>
      </w:r>
      <w:r w:rsidRPr="00DD376F">
        <w:rPr>
          <w:rFonts w:cs="Arial"/>
          <w:sz w:val="24"/>
          <w:szCs w:val="24"/>
          <w:rtl/>
          <w:lang w:bidi="ar-IQ"/>
        </w:rPr>
        <w:t xml:space="preserve"> </w:t>
      </w:r>
      <w:r w:rsidRPr="00DD376F">
        <w:rPr>
          <w:rFonts w:cs="Arial" w:hint="cs"/>
          <w:sz w:val="24"/>
          <w:szCs w:val="24"/>
          <w:rtl/>
          <w:lang w:bidi="ar-IQ"/>
        </w:rPr>
        <w:t>بعض</w:t>
      </w:r>
      <w:r w:rsidRPr="00DD376F">
        <w:rPr>
          <w:rFonts w:cs="Arial"/>
          <w:sz w:val="24"/>
          <w:szCs w:val="24"/>
          <w:rtl/>
          <w:lang w:bidi="ar-IQ"/>
        </w:rPr>
        <w:t xml:space="preserve"> </w:t>
      </w:r>
      <w:r w:rsidRPr="00DD376F">
        <w:rPr>
          <w:rFonts w:cs="Arial" w:hint="cs"/>
          <w:sz w:val="24"/>
          <w:szCs w:val="24"/>
          <w:rtl/>
          <w:lang w:bidi="ar-IQ"/>
        </w:rPr>
        <w:t>القدرات</w:t>
      </w:r>
      <w:r w:rsidRPr="00DD376F">
        <w:rPr>
          <w:rFonts w:cs="Arial"/>
          <w:sz w:val="24"/>
          <w:szCs w:val="24"/>
          <w:rtl/>
          <w:lang w:bidi="ar-IQ"/>
        </w:rPr>
        <w:t xml:space="preserve"> </w:t>
      </w:r>
      <w:r w:rsidRPr="00DD376F">
        <w:rPr>
          <w:rFonts w:cs="Arial" w:hint="cs"/>
          <w:sz w:val="24"/>
          <w:szCs w:val="24"/>
          <w:rtl/>
          <w:lang w:bidi="ar-IQ"/>
        </w:rPr>
        <w:t>البدنية</w:t>
      </w:r>
      <w:r w:rsidRPr="00DD376F">
        <w:rPr>
          <w:rFonts w:cs="Arial"/>
          <w:sz w:val="24"/>
          <w:szCs w:val="24"/>
          <w:rtl/>
          <w:lang w:bidi="ar-IQ"/>
        </w:rPr>
        <w:t xml:space="preserve"> </w:t>
      </w:r>
      <w:r w:rsidRPr="00DD376F">
        <w:rPr>
          <w:rFonts w:cs="Arial" w:hint="cs"/>
          <w:sz w:val="24"/>
          <w:szCs w:val="24"/>
          <w:rtl/>
          <w:lang w:bidi="ar-IQ"/>
        </w:rPr>
        <w:t>الخاصة</w:t>
      </w:r>
      <w:r w:rsidRPr="00DD376F">
        <w:rPr>
          <w:rFonts w:cs="Arial"/>
          <w:sz w:val="24"/>
          <w:szCs w:val="24"/>
          <w:rtl/>
          <w:lang w:bidi="ar-IQ"/>
        </w:rPr>
        <w:t xml:space="preserve"> </w:t>
      </w:r>
      <w:r w:rsidRPr="00DD376F">
        <w:rPr>
          <w:rFonts w:cs="Arial" w:hint="cs"/>
          <w:sz w:val="24"/>
          <w:szCs w:val="24"/>
          <w:rtl/>
          <w:lang w:bidi="ar-IQ"/>
        </w:rPr>
        <w:t>والعقلية</w:t>
      </w:r>
      <w:r w:rsidRPr="00DD376F">
        <w:rPr>
          <w:rFonts w:cs="Arial"/>
          <w:sz w:val="24"/>
          <w:szCs w:val="24"/>
          <w:rtl/>
          <w:lang w:bidi="ar-IQ"/>
        </w:rPr>
        <w:t xml:space="preserve"> </w:t>
      </w:r>
      <w:r w:rsidRPr="00DD376F">
        <w:rPr>
          <w:rFonts w:cs="Arial" w:hint="cs"/>
          <w:sz w:val="24"/>
          <w:szCs w:val="24"/>
          <w:rtl/>
          <w:lang w:bidi="ar-IQ"/>
        </w:rPr>
        <w:t>في</w:t>
      </w:r>
      <w:r w:rsidRPr="00DD376F">
        <w:rPr>
          <w:rFonts w:cs="Arial"/>
          <w:sz w:val="24"/>
          <w:szCs w:val="24"/>
          <w:rtl/>
          <w:lang w:bidi="ar-IQ"/>
        </w:rPr>
        <w:t xml:space="preserve"> </w:t>
      </w:r>
      <w:r w:rsidRPr="00DD376F">
        <w:rPr>
          <w:rFonts w:cs="Arial" w:hint="cs"/>
          <w:sz w:val="24"/>
          <w:szCs w:val="24"/>
          <w:rtl/>
          <w:lang w:bidi="ar-IQ"/>
        </w:rPr>
        <w:t>تطوير</w:t>
      </w:r>
      <w:r w:rsidRPr="00DD376F">
        <w:rPr>
          <w:rFonts w:cs="Arial"/>
          <w:sz w:val="24"/>
          <w:szCs w:val="24"/>
          <w:rtl/>
          <w:lang w:bidi="ar-IQ"/>
        </w:rPr>
        <w:t xml:space="preserve"> </w:t>
      </w:r>
      <w:r w:rsidRPr="00DD376F">
        <w:rPr>
          <w:rFonts w:cs="Arial" w:hint="cs"/>
          <w:sz w:val="24"/>
          <w:szCs w:val="24"/>
          <w:rtl/>
          <w:lang w:bidi="ar-IQ"/>
        </w:rPr>
        <w:t>بعض</w:t>
      </w:r>
      <w:r w:rsidRPr="00DD376F">
        <w:rPr>
          <w:rFonts w:cs="Arial"/>
          <w:sz w:val="24"/>
          <w:szCs w:val="24"/>
          <w:rtl/>
          <w:lang w:bidi="ar-IQ"/>
        </w:rPr>
        <w:t xml:space="preserve"> </w:t>
      </w:r>
      <w:r w:rsidRPr="00DD376F">
        <w:rPr>
          <w:rFonts w:cs="Arial" w:hint="cs"/>
          <w:sz w:val="24"/>
          <w:szCs w:val="24"/>
          <w:rtl/>
          <w:lang w:bidi="ar-IQ"/>
        </w:rPr>
        <w:t>المهارات</w:t>
      </w:r>
      <w:r w:rsidRPr="00DD376F">
        <w:rPr>
          <w:rFonts w:cs="Arial"/>
          <w:sz w:val="24"/>
          <w:szCs w:val="24"/>
          <w:rtl/>
          <w:lang w:bidi="ar-IQ"/>
        </w:rPr>
        <w:t xml:space="preserve"> </w:t>
      </w:r>
      <w:r w:rsidRPr="00DD376F">
        <w:rPr>
          <w:rFonts w:cs="Arial" w:hint="cs"/>
          <w:sz w:val="24"/>
          <w:szCs w:val="24"/>
          <w:rtl/>
          <w:lang w:bidi="ar-IQ"/>
        </w:rPr>
        <w:t>الاساسية</w:t>
      </w:r>
      <w:r w:rsidRPr="00DD376F">
        <w:rPr>
          <w:rFonts w:cs="Arial"/>
          <w:sz w:val="24"/>
          <w:szCs w:val="24"/>
          <w:rtl/>
          <w:lang w:bidi="ar-IQ"/>
        </w:rPr>
        <w:t xml:space="preserve"> </w:t>
      </w:r>
      <w:r w:rsidRPr="00DD376F">
        <w:rPr>
          <w:rFonts w:cs="Arial" w:hint="cs"/>
          <w:sz w:val="24"/>
          <w:szCs w:val="24"/>
          <w:rtl/>
          <w:lang w:bidi="ar-IQ"/>
        </w:rPr>
        <w:t>والمبادئ</w:t>
      </w:r>
      <w:r w:rsidRPr="00DD376F">
        <w:rPr>
          <w:rFonts w:cs="Arial"/>
          <w:sz w:val="24"/>
          <w:szCs w:val="24"/>
          <w:rtl/>
          <w:lang w:bidi="ar-IQ"/>
        </w:rPr>
        <w:t xml:space="preserve"> </w:t>
      </w:r>
      <w:r w:rsidRPr="00DD376F">
        <w:rPr>
          <w:rFonts w:cs="Arial" w:hint="cs"/>
          <w:sz w:val="24"/>
          <w:szCs w:val="24"/>
          <w:rtl/>
          <w:lang w:bidi="ar-IQ"/>
        </w:rPr>
        <w:t>الخططيه بكرة</w:t>
      </w:r>
      <w:r w:rsidRPr="00DD376F">
        <w:rPr>
          <w:rFonts w:cs="Arial"/>
          <w:sz w:val="24"/>
          <w:szCs w:val="24"/>
          <w:rtl/>
          <w:lang w:bidi="ar-IQ"/>
        </w:rPr>
        <w:t xml:space="preserve"> </w:t>
      </w:r>
      <w:r w:rsidRPr="00DD376F">
        <w:rPr>
          <w:rFonts w:cs="Arial" w:hint="cs"/>
          <w:sz w:val="24"/>
          <w:szCs w:val="24"/>
          <w:rtl/>
          <w:lang w:bidi="ar-IQ"/>
        </w:rPr>
        <w:t>القدم</w:t>
      </w:r>
      <w:r w:rsidRPr="00DD376F">
        <w:rPr>
          <w:rFonts w:cs="Arial"/>
          <w:sz w:val="24"/>
          <w:szCs w:val="24"/>
          <w:rtl/>
          <w:lang w:bidi="ar-IQ"/>
        </w:rPr>
        <w:t xml:space="preserve"> ‘ </w:t>
      </w:r>
      <w:r w:rsidRPr="00DD376F">
        <w:rPr>
          <w:rFonts w:cs="Arial" w:hint="cs"/>
          <w:sz w:val="24"/>
          <w:szCs w:val="24"/>
          <w:rtl/>
          <w:lang w:bidi="ar-IQ"/>
        </w:rPr>
        <w:t>اطروحة</w:t>
      </w:r>
      <w:r w:rsidRPr="00DD376F">
        <w:rPr>
          <w:rFonts w:cs="Arial"/>
          <w:sz w:val="24"/>
          <w:szCs w:val="24"/>
          <w:rtl/>
          <w:lang w:bidi="ar-IQ"/>
        </w:rPr>
        <w:t xml:space="preserve"> </w:t>
      </w:r>
      <w:r w:rsidRPr="00DD376F">
        <w:rPr>
          <w:rFonts w:cs="Arial" w:hint="cs"/>
          <w:sz w:val="24"/>
          <w:szCs w:val="24"/>
          <w:rtl/>
          <w:lang w:bidi="ar-IQ"/>
        </w:rPr>
        <w:t>دكتوراه</w:t>
      </w:r>
      <w:r w:rsidRPr="00DD376F">
        <w:rPr>
          <w:rFonts w:cs="Arial"/>
          <w:sz w:val="24"/>
          <w:szCs w:val="24"/>
          <w:rtl/>
          <w:lang w:bidi="ar-IQ"/>
        </w:rPr>
        <w:t xml:space="preserve"> </w:t>
      </w:r>
      <w:r w:rsidR="00FF1B41">
        <w:rPr>
          <w:rFonts w:cs="Arial" w:hint="cs"/>
          <w:sz w:val="24"/>
          <w:szCs w:val="24"/>
          <w:rtl/>
          <w:lang w:bidi="ar-IQ"/>
        </w:rPr>
        <w:t>, كلية التربية البدنية وعلوم الرياضة ,</w:t>
      </w:r>
      <w:r w:rsidRPr="00DD376F">
        <w:rPr>
          <w:rFonts w:cs="Arial" w:hint="cs"/>
          <w:sz w:val="24"/>
          <w:szCs w:val="24"/>
          <w:rtl/>
          <w:lang w:bidi="ar-IQ"/>
        </w:rPr>
        <w:t>جامعة</w:t>
      </w:r>
      <w:r w:rsidRPr="00DD376F">
        <w:rPr>
          <w:rFonts w:cs="Arial"/>
          <w:sz w:val="24"/>
          <w:szCs w:val="24"/>
          <w:rtl/>
          <w:lang w:bidi="ar-IQ"/>
        </w:rPr>
        <w:t xml:space="preserve"> </w:t>
      </w:r>
      <w:r w:rsidRPr="00DD376F">
        <w:rPr>
          <w:rFonts w:cs="Arial" w:hint="cs"/>
          <w:sz w:val="24"/>
          <w:szCs w:val="24"/>
          <w:rtl/>
          <w:lang w:bidi="ar-IQ"/>
        </w:rPr>
        <w:t>البصرة</w:t>
      </w:r>
      <w:r w:rsidRPr="00DD376F">
        <w:rPr>
          <w:rFonts w:cs="Arial"/>
          <w:sz w:val="24"/>
          <w:szCs w:val="24"/>
          <w:rtl/>
          <w:lang w:bidi="ar-IQ"/>
        </w:rPr>
        <w:t xml:space="preserve"> ‘ 2004‘</w:t>
      </w:r>
      <w:r>
        <w:rPr>
          <w:rFonts w:hint="cs"/>
          <w:sz w:val="24"/>
          <w:szCs w:val="24"/>
          <w:rtl/>
          <w:lang w:bidi="ar-IQ"/>
        </w:rPr>
        <w:t>ص</w:t>
      </w:r>
      <w:r w:rsidR="00E32CC4">
        <w:rPr>
          <w:rFonts w:hint="cs"/>
          <w:sz w:val="24"/>
          <w:szCs w:val="24"/>
          <w:rtl/>
          <w:lang w:bidi="ar-IQ"/>
        </w:rPr>
        <w:t>66</w:t>
      </w:r>
    </w:p>
    <w:p w14:paraId="52B7855C" w14:textId="77777777" w:rsidR="00C953F3" w:rsidRPr="00DD376F" w:rsidRDefault="00C953F3" w:rsidP="00C953F3">
      <w:pPr>
        <w:pStyle w:val="a5"/>
        <w:rPr>
          <w:sz w:val="24"/>
          <w:szCs w:val="24"/>
          <w:rtl/>
          <w:lang w:bidi="ar-IQ"/>
        </w:rPr>
      </w:pPr>
    </w:p>
    <w:p w14:paraId="6583F8AE" w14:textId="77777777" w:rsidR="00C953F3" w:rsidRDefault="00C953F3">
      <w:pPr>
        <w:pStyle w:val="a5"/>
        <w:rPr>
          <w:lang w:bidi="ar-IQ"/>
        </w:rPr>
      </w:pPr>
    </w:p>
  </w:footnote>
  <w:footnote w:id="8">
    <w:p w14:paraId="12E81862" w14:textId="77777777" w:rsidR="00E32CC4" w:rsidRPr="00DD376F" w:rsidRDefault="00E32CC4" w:rsidP="001214C3">
      <w:pPr>
        <w:pStyle w:val="a5"/>
        <w:rPr>
          <w:sz w:val="24"/>
          <w:szCs w:val="24"/>
          <w:rtl/>
          <w:lang w:bidi="ar-IQ"/>
        </w:rPr>
      </w:pPr>
      <w:r>
        <w:rPr>
          <w:rStyle w:val="a6"/>
        </w:rPr>
        <w:footnoteRef/>
      </w:r>
      <w:r>
        <w:rPr>
          <w:rtl/>
        </w:rPr>
        <w:t xml:space="preserve"> </w:t>
      </w:r>
      <w:r>
        <w:rPr>
          <w:rFonts w:hint="cs"/>
          <w:rtl/>
          <w:lang w:bidi="ar-IQ"/>
        </w:rPr>
        <w:t>-</w:t>
      </w:r>
      <w:r w:rsidRPr="00E32CC4">
        <w:rPr>
          <w:rFonts w:hint="cs"/>
          <w:sz w:val="24"/>
          <w:szCs w:val="24"/>
          <w:rtl/>
          <w:lang w:bidi="ar-IQ"/>
        </w:rPr>
        <w:t xml:space="preserve"> </w:t>
      </w:r>
      <w:r w:rsidRPr="00DD376F">
        <w:rPr>
          <w:rFonts w:hint="cs"/>
          <w:sz w:val="24"/>
          <w:szCs w:val="24"/>
          <w:rtl/>
          <w:lang w:bidi="ar-IQ"/>
        </w:rPr>
        <w:t>موفق</w:t>
      </w:r>
      <w:r w:rsidRPr="00DD376F">
        <w:rPr>
          <w:sz w:val="24"/>
          <w:szCs w:val="24"/>
          <w:rtl/>
          <w:lang w:bidi="ar-IQ"/>
        </w:rPr>
        <w:t xml:space="preserve"> </w:t>
      </w:r>
      <w:r w:rsidRPr="00DD376F">
        <w:rPr>
          <w:rFonts w:hint="cs"/>
          <w:sz w:val="24"/>
          <w:szCs w:val="24"/>
          <w:rtl/>
          <w:lang w:bidi="ar-IQ"/>
        </w:rPr>
        <w:t>اسعد</w:t>
      </w:r>
      <w:r w:rsidRPr="00DD376F">
        <w:rPr>
          <w:sz w:val="24"/>
          <w:szCs w:val="24"/>
          <w:rtl/>
          <w:lang w:bidi="ar-IQ"/>
        </w:rPr>
        <w:t xml:space="preserve"> : </w:t>
      </w:r>
      <w:r w:rsidRPr="001214C3">
        <w:rPr>
          <w:rFonts w:hint="cs"/>
          <w:b/>
          <w:bCs/>
          <w:sz w:val="24"/>
          <w:szCs w:val="24"/>
          <w:rtl/>
          <w:lang w:bidi="ar-IQ"/>
        </w:rPr>
        <w:t>الاختبارات</w:t>
      </w:r>
      <w:r w:rsidRPr="001214C3">
        <w:rPr>
          <w:b/>
          <w:bCs/>
          <w:sz w:val="24"/>
          <w:szCs w:val="24"/>
          <w:rtl/>
          <w:lang w:bidi="ar-IQ"/>
        </w:rPr>
        <w:t xml:space="preserve"> </w:t>
      </w:r>
      <w:r w:rsidRPr="001214C3">
        <w:rPr>
          <w:rFonts w:hint="cs"/>
          <w:b/>
          <w:bCs/>
          <w:sz w:val="24"/>
          <w:szCs w:val="24"/>
          <w:rtl/>
          <w:lang w:bidi="ar-IQ"/>
        </w:rPr>
        <w:t>والخطط</w:t>
      </w:r>
      <w:r w:rsidRPr="001214C3">
        <w:rPr>
          <w:b/>
          <w:bCs/>
          <w:sz w:val="24"/>
          <w:szCs w:val="24"/>
          <w:rtl/>
          <w:lang w:bidi="ar-IQ"/>
        </w:rPr>
        <w:t xml:space="preserve"> </w:t>
      </w:r>
      <w:r w:rsidRPr="001214C3">
        <w:rPr>
          <w:rFonts w:hint="cs"/>
          <w:b/>
          <w:bCs/>
          <w:sz w:val="24"/>
          <w:szCs w:val="24"/>
          <w:rtl/>
          <w:lang w:bidi="ar-IQ"/>
        </w:rPr>
        <w:t>في</w:t>
      </w:r>
      <w:r w:rsidRPr="001214C3">
        <w:rPr>
          <w:b/>
          <w:bCs/>
          <w:sz w:val="24"/>
          <w:szCs w:val="24"/>
          <w:rtl/>
          <w:lang w:bidi="ar-IQ"/>
        </w:rPr>
        <w:t xml:space="preserve"> </w:t>
      </w:r>
      <w:r w:rsidRPr="001214C3">
        <w:rPr>
          <w:rFonts w:hint="cs"/>
          <w:b/>
          <w:bCs/>
          <w:sz w:val="24"/>
          <w:szCs w:val="24"/>
          <w:rtl/>
          <w:lang w:bidi="ar-IQ"/>
        </w:rPr>
        <w:t>كرة</w:t>
      </w:r>
      <w:r w:rsidRPr="001214C3">
        <w:rPr>
          <w:b/>
          <w:bCs/>
          <w:sz w:val="24"/>
          <w:szCs w:val="24"/>
          <w:rtl/>
          <w:lang w:bidi="ar-IQ"/>
        </w:rPr>
        <w:t xml:space="preserve"> </w:t>
      </w:r>
      <w:r w:rsidRPr="001214C3">
        <w:rPr>
          <w:rFonts w:hint="cs"/>
          <w:b/>
          <w:bCs/>
          <w:sz w:val="24"/>
          <w:szCs w:val="24"/>
          <w:rtl/>
          <w:lang w:bidi="ar-IQ"/>
        </w:rPr>
        <w:t>القدم</w:t>
      </w:r>
      <w:r w:rsidRPr="001214C3">
        <w:rPr>
          <w:b/>
          <w:bCs/>
          <w:sz w:val="24"/>
          <w:szCs w:val="24"/>
          <w:rtl/>
          <w:lang w:bidi="ar-IQ"/>
        </w:rPr>
        <w:t xml:space="preserve"> </w:t>
      </w:r>
      <w:r w:rsidR="001214C3">
        <w:rPr>
          <w:rFonts w:hint="cs"/>
          <w:b/>
          <w:bCs/>
          <w:sz w:val="24"/>
          <w:szCs w:val="24"/>
          <w:rtl/>
          <w:lang w:bidi="ar-IQ"/>
        </w:rPr>
        <w:t>,</w:t>
      </w:r>
      <w:r w:rsidRPr="007C57CB">
        <w:rPr>
          <w:sz w:val="24"/>
          <w:szCs w:val="24"/>
          <w:u w:val="single"/>
          <w:rtl/>
          <w:lang w:bidi="ar-IQ"/>
        </w:rPr>
        <w:t xml:space="preserve"> </w:t>
      </w:r>
      <w:r w:rsidRPr="00DD376F">
        <w:rPr>
          <w:rFonts w:hint="cs"/>
          <w:sz w:val="24"/>
          <w:szCs w:val="24"/>
          <w:rtl/>
          <w:lang w:bidi="ar-IQ"/>
        </w:rPr>
        <w:t>ط</w:t>
      </w:r>
      <w:r w:rsidRPr="00DD376F">
        <w:rPr>
          <w:sz w:val="24"/>
          <w:szCs w:val="24"/>
          <w:rtl/>
          <w:lang w:bidi="ar-IQ"/>
        </w:rPr>
        <w:t>2 ‘</w:t>
      </w:r>
      <w:r w:rsidR="001214C3">
        <w:rPr>
          <w:rFonts w:hint="cs"/>
          <w:sz w:val="24"/>
          <w:szCs w:val="24"/>
          <w:rtl/>
          <w:lang w:bidi="ar-IQ"/>
        </w:rPr>
        <w:t xml:space="preserve">, </w:t>
      </w:r>
      <w:r w:rsidRPr="00DD376F">
        <w:rPr>
          <w:rFonts w:hint="cs"/>
          <w:sz w:val="24"/>
          <w:szCs w:val="24"/>
          <w:rtl/>
          <w:lang w:bidi="ar-IQ"/>
        </w:rPr>
        <w:t>بغداد</w:t>
      </w:r>
      <w:r w:rsidRPr="00DD376F">
        <w:rPr>
          <w:sz w:val="24"/>
          <w:szCs w:val="24"/>
          <w:rtl/>
          <w:lang w:bidi="ar-IQ"/>
        </w:rPr>
        <w:t xml:space="preserve"> </w:t>
      </w:r>
      <w:r w:rsidR="001214C3">
        <w:rPr>
          <w:rFonts w:hint="cs"/>
          <w:sz w:val="24"/>
          <w:szCs w:val="24"/>
          <w:rtl/>
          <w:lang w:bidi="ar-IQ"/>
        </w:rPr>
        <w:t>,</w:t>
      </w:r>
      <w:r w:rsidRPr="00DD376F">
        <w:rPr>
          <w:sz w:val="24"/>
          <w:szCs w:val="24"/>
          <w:rtl/>
          <w:lang w:bidi="ar-IQ"/>
        </w:rPr>
        <w:t xml:space="preserve"> </w:t>
      </w:r>
      <w:r w:rsidRPr="00DD376F">
        <w:rPr>
          <w:rFonts w:hint="cs"/>
          <w:sz w:val="24"/>
          <w:szCs w:val="24"/>
          <w:rtl/>
          <w:lang w:bidi="ar-IQ"/>
        </w:rPr>
        <w:t>دار</w:t>
      </w:r>
      <w:r w:rsidRPr="00DD376F">
        <w:rPr>
          <w:sz w:val="24"/>
          <w:szCs w:val="24"/>
          <w:rtl/>
          <w:lang w:bidi="ar-IQ"/>
        </w:rPr>
        <w:t xml:space="preserve"> </w:t>
      </w:r>
      <w:r w:rsidRPr="00DD376F">
        <w:rPr>
          <w:rFonts w:hint="cs"/>
          <w:sz w:val="24"/>
          <w:szCs w:val="24"/>
          <w:rtl/>
          <w:lang w:bidi="ar-IQ"/>
        </w:rPr>
        <w:t>دجلة</w:t>
      </w:r>
      <w:r w:rsidRPr="00DD376F">
        <w:rPr>
          <w:sz w:val="24"/>
          <w:szCs w:val="24"/>
          <w:rtl/>
          <w:lang w:bidi="ar-IQ"/>
        </w:rPr>
        <w:t xml:space="preserve"> </w:t>
      </w:r>
      <w:r w:rsidRPr="00DD376F">
        <w:rPr>
          <w:rFonts w:hint="cs"/>
          <w:sz w:val="24"/>
          <w:szCs w:val="24"/>
          <w:rtl/>
          <w:lang w:bidi="ar-IQ"/>
        </w:rPr>
        <w:t>للطباعة</w:t>
      </w:r>
      <w:r w:rsidRPr="00DD376F">
        <w:rPr>
          <w:sz w:val="24"/>
          <w:szCs w:val="24"/>
          <w:rtl/>
          <w:lang w:bidi="ar-IQ"/>
        </w:rPr>
        <w:t xml:space="preserve"> </w:t>
      </w:r>
      <w:r w:rsidRPr="00DD376F">
        <w:rPr>
          <w:rFonts w:hint="cs"/>
          <w:sz w:val="24"/>
          <w:szCs w:val="24"/>
          <w:rtl/>
          <w:lang w:bidi="ar-IQ"/>
        </w:rPr>
        <w:t>والنشر</w:t>
      </w:r>
      <w:r w:rsidRPr="00DD376F">
        <w:rPr>
          <w:sz w:val="24"/>
          <w:szCs w:val="24"/>
          <w:rtl/>
          <w:lang w:bidi="ar-IQ"/>
        </w:rPr>
        <w:t xml:space="preserve"> </w:t>
      </w:r>
      <w:r w:rsidR="001214C3">
        <w:rPr>
          <w:rFonts w:hint="cs"/>
          <w:sz w:val="24"/>
          <w:szCs w:val="24"/>
          <w:rtl/>
          <w:lang w:bidi="ar-IQ"/>
        </w:rPr>
        <w:t>,</w:t>
      </w:r>
      <w:r w:rsidRPr="00DD376F">
        <w:rPr>
          <w:sz w:val="24"/>
          <w:szCs w:val="24"/>
          <w:rtl/>
          <w:lang w:bidi="ar-IQ"/>
        </w:rPr>
        <w:t xml:space="preserve"> 2009</w:t>
      </w:r>
      <w:r>
        <w:rPr>
          <w:rFonts w:hint="cs"/>
          <w:sz w:val="24"/>
          <w:szCs w:val="24"/>
          <w:rtl/>
          <w:lang w:bidi="ar-IQ"/>
        </w:rPr>
        <w:t>ص56</w:t>
      </w:r>
    </w:p>
    <w:p w14:paraId="6CFC3407" w14:textId="77777777" w:rsidR="00E32CC4" w:rsidRDefault="00E32CC4">
      <w:pPr>
        <w:pStyle w:val="a5"/>
        <w:rPr>
          <w:lang w:bidi="ar-IQ"/>
        </w:rPr>
      </w:pPr>
    </w:p>
  </w:footnote>
  <w:footnote w:id="9">
    <w:p w14:paraId="2264D4E0" w14:textId="77777777" w:rsidR="00E32CC4" w:rsidRDefault="00E32CC4">
      <w:pPr>
        <w:pStyle w:val="a5"/>
        <w:rPr>
          <w:lang w:bidi="ar-IQ"/>
        </w:rPr>
      </w:pPr>
      <w:r>
        <w:rPr>
          <w:rStyle w:val="a6"/>
        </w:rPr>
        <w:footnoteRef/>
      </w:r>
      <w:r>
        <w:rPr>
          <w:rtl/>
        </w:rPr>
        <w:t xml:space="preserve"> </w:t>
      </w:r>
      <w:r>
        <w:rPr>
          <w:rFonts w:hint="cs"/>
          <w:rtl/>
          <w:lang w:bidi="ar-IQ"/>
        </w:rPr>
        <w:t>-</w:t>
      </w:r>
      <w:r w:rsidRPr="00E32CC4">
        <w:rPr>
          <w:rFonts w:hint="cs"/>
          <w:sz w:val="24"/>
          <w:szCs w:val="24"/>
          <w:rtl/>
          <w:lang w:bidi="ar-IQ"/>
        </w:rPr>
        <w:t xml:space="preserve"> </w:t>
      </w:r>
      <w:r w:rsidR="005B554F">
        <w:rPr>
          <w:rFonts w:hint="cs"/>
          <w:sz w:val="24"/>
          <w:szCs w:val="24"/>
          <w:rtl/>
          <w:lang w:bidi="ar-IQ"/>
        </w:rPr>
        <w:t xml:space="preserve">زهير </w:t>
      </w:r>
      <w:r w:rsidRPr="00DD376F">
        <w:rPr>
          <w:rFonts w:hint="cs"/>
          <w:sz w:val="24"/>
          <w:szCs w:val="24"/>
          <w:rtl/>
          <w:lang w:bidi="ar-IQ"/>
        </w:rPr>
        <w:t xml:space="preserve"> الخشاب واخرون</w:t>
      </w:r>
      <w:r>
        <w:rPr>
          <w:rFonts w:hint="cs"/>
          <w:sz w:val="24"/>
          <w:szCs w:val="24"/>
          <w:rtl/>
          <w:lang w:bidi="ar-IQ"/>
        </w:rPr>
        <w:t>:</w:t>
      </w:r>
      <w:r w:rsidR="005B554F">
        <w:rPr>
          <w:rFonts w:hint="cs"/>
          <w:sz w:val="24"/>
          <w:szCs w:val="24"/>
          <w:rtl/>
          <w:lang w:bidi="ar-IQ"/>
        </w:rPr>
        <w:t xml:space="preserve"> </w:t>
      </w:r>
      <w:r>
        <w:rPr>
          <w:rFonts w:hint="cs"/>
          <w:sz w:val="24"/>
          <w:szCs w:val="24"/>
          <w:rtl/>
          <w:lang w:bidi="ar-IQ"/>
        </w:rPr>
        <w:t>مصدر سبق ذكره.ص114</w:t>
      </w:r>
    </w:p>
  </w:footnote>
  <w:footnote w:id="10">
    <w:p w14:paraId="1147513F" w14:textId="77777777" w:rsidR="00E32CC4" w:rsidRDefault="00E32CC4" w:rsidP="00FF1B41">
      <w:pPr>
        <w:pStyle w:val="a5"/>
        <w:rPr>
          <w:lang w:bidi="ar-IQ"/>
        </w:rPr>
      </w:pPr>
      <w:r>
        <w:rPr>
          <w:rStyle w:val="a6"/>
        </w:rPr>
        <w:footnoteRef/>
      </w:r>
      <w:r>
        <w:rPr>
          <w:rtl/>
        </w:rPr>
        <w:t xml:space="preserve"> </w:t>
      </w:r>
      <w:r>
        <w:rPr>
          <w:rFonts w:hint="cs"/>
          <w:rtl/>
          <w:lang w:bidi="ar-IQ"/>
        </w:rPr>
        <w:t>-</w:t>
      </w:r>
      <w:r w:rsidRPr="00E32CC4">
        <w:rPr>
          <w:rFonts w:hint="cs"/>
          <w:sz w:val="24"/>
          <w:szCs w:val="24"/>
          <w:rtl/>
          <w:lang w:bidi="ar-IQ"/>
        </w:rPr>
        <w:t xml:space="preserve"> </w:t>
      </w:r>
      <w:r w:rsidRPr="00DD376F">
        <w:rPr>
          <w:rFonts w:hint="cs"/>
          <w:sz w:val="24"/>
          <w:szCs w:val="24"/>
          <w:rtl/>
          <w:lang w:bidi="ar-IQ"/>
        </w:rPr>
        <w:t>علي محمد جابر : تاثير تمرينات مراكز اللعب في تطوير القدرات البدنية الخاصة والمعرفة الخططية وفاعلية الاداء  للاعبي الشباب بكرة</w:t>
      </w:r>
      <w:r>
        <w:rPr>
          <w:rFonts w:hint="cs"/>
          <w:sz w:val="24"/>
          <w:szCs w:val="24"/>
          <w:rtl/>
          <w:lang w:bidi="ar-IQ"/>
        </w:rPr>
        <w:t xml:space="preserve"> </w:t>
      </w:r>
      <w:r w:rsidRPr="00DD376F">
        <w:rPr>
          <w:rFonts w:hint="cs"/>
          <w:sz w:val="24"/>
          <w:szCs w:val="24"/>
          <w:rtl/>
          <w:lang w:bidi="ar-IQ"/>
        </w:rPr>
        <w:t>القدم .اطروحة دكتوراه</w:t>
      </w:r>
      <w:r w:rsidR="00FF1B41">
        <w:rPr>
          <w:rFonts w:hint="cs"/>
          <w:sz w:val="24"/>
          <w:szCs w:val="24"/>
          <w:rtl/>
          <w:lang w:bidi="ar-IQ"/>
        </w:rPr>
        <w:t xml:space="preserve"> , كلية التربية البدنية وعلوم الرياضة,</w:t>
      </w:r>
      <w:r>
        <w:rPr>
          <w:rFonts w:hint="cs"/>
          <w:sz w:val="24"/>
          <w:szCs w:val="24"/>
          <w:rtl/>
          <w:lang w:bidi="ar-IQ"/>
        </w:rPr>
        <w:t xml:space="preserve"> </w:t>
      </w:r>
      <w:r w:rsidRPr="00DD376F">
        <w:rPr>
          <w:rFonts w:hint="cs"/>
          <w:sz w:val="24"/>
          <w:szCs w:val="24"/>
          <w:rtl/>
          <w:lang w:bidi="ar-IQ"/>
        </w:rPr>
        <w:t>جامعة البصرة 2020</w:t>
      </w:r>
      <w:r>
        <w:rPr>
          <w:rFonts w:hint="cs"/>
          <w:sz w:val="24"/>
          <w:szCs w:val="24"/>
          <w:rtl/>
          <w:lang w:bidi="ar-IQ"/>
        </w:rPr>
        <w:t>،</w:t>
      </w:r>
      <w:r>
        <w:rPr>
          <w:rFonts w:hint="cs"/>
          <w:rtl/>
          <w:lang w:bidi="ar-IQ"/>
        </w:rPr>
        <w:t>ص78</w:t>
      </w:r>
    </w:p>
  </w:footnote>
  <w:footnote w:id="11">
    <w:p w14:paraId="78049661" w14:textId="77777777" w:rsidR="00144A32" w:rsidRDefault="00144A32" w:rsidP="00144A32">
      <w:pPr>
        <w:pStyle w:val="a5"/>
        <w:jc w:val="right"/>
        <w:rPr>
          <w:lang w:bidi="ar-IQ"/>
        </w:rPr>
      </w:pPr>
      <w:r>
        <w:t>1-</w:t>
      </w:r>
      <w:r w:rsidRPr="00144A32">
        <w:rPr>
          <w:lang w:bidi="ar-IQ"/>
        </w:rPr>
        <w:t xml:space="preserve"> </w:t>
      </w:r>
      <w:r>
        <w:rPr>
          <w:lang w:bidi="ar-IQ"/>
        </w:rPr>
        <w:t>Schmidt . Weisberg ;motor learning performance it human kinetics book .2000p283</w:t>
      </w:r>
    </w:p>
  </w:footnote>
  <w:footnote w:id="12">
    <w:p w14:paraId="630A05CA" w14:textId="77777777" w:rsidR="00144A32" w:rsidRDefault="00144A32" w:rsidP="00144A32">
      <w:pPr>
        <w:pStyle w:val="a5"/>
        <w:jc w:val="right"/>
        <w:rPr>
          <w:rtl/>
          <w:lang w:bidi="ar-IQ"/>
        </w:rPr>
      </w:pPr>
      <w:r>
        <w:t>2</w:t>
      </w:r>
      <w:r w:rsidRPr="00144A32">
        <w:rPr>
          <w:lang w:bidi="ar-IQ"/>
        </w:rPr>
        <w:t xml:space="preserve"> </w:t>
      </w:r>
      <w:r>
        <w:rPr>
          <w:lang w:bidi="ar-IQ"/>
        </w:rPr>
        <w:t>Schmidt A.R.Richard  Timotgy D; motor contril and learning.V.S.A.human  kinetics .Third edition .1992</w:t>
      </w:r>
      <w:r>
        <w:t>p183-</w:t>
      </w:r>
    </w:p>
  </w:footnote>
  <w:footnote w:id="13">
    <w:p w14:paraId="128D0EA5" w14:textId="77777777" w:rsidR="00144A32" w:rsidRPr="007C57CB" w:rsidRDefault="00144A32" w:rsidP="001B1E24">
      <w:pPr>
        <w:pStyle w:val="a5"/>
        <w:rPr>
          <w:u w:val="single"/>
          <w:lang w:bidi="ar-IQ"/>
        </w:rPr>
      </w:pPr>
      <w:r>
        <w:rPr>
          <w:rStyle w:val="a6"/>
        </w:rPr>
        <w:footnoteRef/>
      </w:r>
      <w:r>
        <w:rPr>
          <w:rtl/>
        </w:rPr>
        <w:t xml:space="preserve"> </w:t>
      </w:r>
      <w:r>
        <w:rPr>
          <w:rFonts w:hint="cs"/>
          <w:rtl/>
          <w:lang w:bidi="ar-IQ"/>
        </w:rPr>
        <w:t xml:space="preserve">- نزار الطالب </w:t>
      </w:r>
      <w:r w:rsidRPr="007C57CB">
        <w:rPr>
          <w:rFonts w:hint="cs"/>
          <w:u w:val="single"/>
          <w:rtl/>
          <w:lang w:bidi="ar-IQ"/>
        </w:rPr>
        <w:t xml:space="preserve">: </w:t>
      </w:r>
      <w:r w:rsidRPr="001B1E24">
        <w:rPr>
          <w:rFonts w:hint="cs"/>
          <w:b/>
          <w:bCs/>
          <w:rtl/>
          <w:lang w:bidi="ar-IQ"/>
        </w:rPr>
        <w:t>علم النفس الرياضي.</w:t>
      </w:r>
      <w:r>
        <w:rPr>
          <w:rFonts w:hint="cs"/>
          <w:rtl/>
          <w:lang w:bidi="ar-IQ"/>
        </w:rPr>
        <w:t xml:space="preserve"> ط1.بغداد .مطابع الجامعة</w:t>
      </w:r>
      <w:r w:rsidR="001B1E24">
        <w:rPr>
          <w:rFonts w:hint="cs"/>
          <w:rtl/>
          <w:lang w:bidi="ar-IQ"/>
        </w:rPr>
        <w:t xml:space="preserve"> 1993</w:t>
      </w:r>
      <w:r>
        <w:rPr>
          <w:rFonts w:hint="cs"/>
          <w:rtl/>
          <w:lang w:bidi="ar-IQ"/>
        </w:rPr>
        <w:t>.ص35</w:t>
      </w:r>
    </w:p>
  </w:footnote>
  <w:footnote w:id="14">
    <w:p w14:paraId="487797DF" w14:textId="77777777" w:rsidR="00C01339" w:rsidRDefault="00C01339" w:rsidP="00C01339">
      <w:pPr>
        <w:tabs>
          <w:tab w:val="left" w:pos="1473"/>
        </w:tabs>
        <w:jc w:val="right"/>
        <w:rPr>
          <w:rtl/>
          <w:lang w:bidi="ar-IQ"/>
        </w:rPr>
      </w:pPr>
      <w:r>
        <w:t>1</w:t>
      </w:r>
      <w:r w:rsidRPr="00C01339">
        <w:rPr>
          <w:lang w:bidi="ar-IQ"/>
        </w:rPr>
        <w:t xml:space="preserve"> </w:t>
      </w:r>
      <w:r>
        <w:rPr>
          <w:lang w:bidi="ar-IQ"/>
        </w:rPr>
        <w:t xml:space="preserve">Hur.B .Kang .D Lee.S.  Veen –dianet; Veen diagram based network propagation analysis framework for comparing multiple biological experiment .BMC.2019p184   </w:t>
      </w:r>
    </w:p>
    <w:p w14:paraId="2F0A2E3D" w14:textId="77777777" w:rsidR="00C01339" w:rsidRDefault="00C01339" w:rsidP="00C01339">
      <w:pPr>
        <w:pStyle w:val="a5"/>
        <w:jc w:val="right"/>
        <w:rPr>
          <w:rtl/>
          <w:lang w:bidi="ar-IQ"/>
        </w:rPr>
      </w:pPr>
    </w:p>
  </w:footnote>
  <w:footnote w:id="15">
    <w:p w14:paraId="349CA70A" w14:textId="77777777" w:rsidR="00C01339" w:rsidRDefault="00C01339" w:rsidP="00C01339">
      <w:pPr>
        <w:tabs>
          <w:tab w:val="left" w:pos="1473"/>
        </w:tabs>
        <w:rPr>
          <w:rtl/>
          <w:lang w:bidi="ar-IQ"/>
        </w:rPr>
      </w:pPr>
      <w:r>
        <w:rPr>
          <w:rStyle w:val="a6"/>
        </w:rPr>
        <w:footnoteRef/>
      </w:r>
      <w:r>
        <w:rPr>
          <w:rtl/>
        </w:rPr>
        <w:t xml:space="preserve"> </w:t>
      </w:r>
      <w:r>
        <w:rPr>
          <w:rFonts w:hint="cs"/>
          <w:rtl/>
          <w:lang w:bidi="ar-IQ"/>
        </w:rPr>
        <w:t>-</w:t>
      </w:r>
      <w:r w:rsidRPr="00C01339">
        <w:rPr>
          <w:rFonts w:hint="cs"/>
          <w:rtl/>
          <w:lang w:bidi="ar-IQ"/>
        </w:rPr>
        <w:t xml:space="preserve"> </w:t>
      </w:r>
      <w:r>
        <w:rPr>
          <w:rFonts w:hint="cs"/>
          <w:rtl/>
          <w:lang w:bidi="ar-IQ"/>
        </w:rPr>
        <w:t xml:space="preserve">محمود الربيعي  وسعيد صالح  حمد امين: </w:t>
      </w:r>
      <w:r w:rsidRPr="0074417A">
        <w:rPr>
          <w:rFonts w:hint="cs"/>
          <w:b/>
          <w:bCs/>
          <w:rtl/>
          <w:lang w:bidi="ar-IQ"/>
        </w:rPr>
        <w:t>الاتجاهات الحديثة في تدريس التربية الرياضية</w:t>
      </w:r>
      <w:r>
        <w:rPr>
          <w:rFonts w:hint="cs"/>
          <w:rtl/>
          <w:lang w:bidi="ar-IQ"/>
        </w:rPr>
        <w:t xml:space="preserve"> .اربيل. مطبعة منارة اربيل .2010.ص182</w:t>
      </w:r>
    </w:p>
    <w:p w14:paraId="78C0EC0B" w14:textId="77777777" w:rsidR="00C01339" w:rsidRDefault="00C01339">
      <w:pPr>
        <w:pStyle w:val="a5"/>
        <w:rPr>
          <w:rtl/>
          <w:lang w:bidi="ar-IQ"/>
        </w:rPr>
      </w:pPr>
    </w:p>
  </w:footnote>
  <w:footnote w:id="16">
    <w:p w14:paraId="1C2C51CB" w14:textId="77777777" w:rsidR="001E0B3E" w:rsidRDefault="001E0B3E" w:rsidP="001E0B3E">
      <w:pPr>
        <w:rPr>
          <w:rtl/>
          <w:lang w:bidi="ar-IQ"/>
        </w:rPr>
      </w:pPr>
      <w:r>
        <w:rPr>
          <w:rStyle w:val="a6"/>
        </w:rPr>
        <w:footnoteRef/>
      </w:r>
      <w:r>
        <w:rPr>
          <w:rtl/>
        </w:rPr>
        <w:t xml:space="preserve"> </w:t>
      </w:r>
      <w:r>
        <w:rPr>
          <w:rFonts w:hint="cs"/>
          <w:rtl/>
          <w:lang w:bidi="ar-IQ"/>
        </w:rPr>
        <w:t xml:space="preserve">المهدي واخرون : استخدام مخططات </w:t>
      </w:r>
      <w:r>
        <w:rPr>
          <w:lang w:bidi="ar-IQ"/>
        </w:rPr>
        <w:t xml:space="preserve">Venn </w:t>
      </w:r>
      <w:r>
        <w:rPr>
          <w:rFonts w:hint="cs"/>
          <w:rtl/>
          <w:lang w:bidi="ar-IQ"/>
        </w:rPr>
        <w:t>في تقويم الهوية العمرانية للمخطط المقترح .القاهرة . 2020.</w:t>
      </w:r>
      <w:r>
        <w:rPr>
          <w:lang w:bidi="ar-IQ"/>
        </w:rPr>
        <w:t>journal of the Arab American university.</w:t>
      </w:r>
      <w:r>
        <w:rPr>
          <w:rFonts w:hint="cs"/>
          <w:rtl/>
          <w:lang w:bidi="ar-IQ"/>
        </w:rPr>
        <w:t xml:space="preserve"> ص89</w:t>
      </w:r>
    </w:p>
    <w:p w14:paraId="6B4A8C85" w14:textId="77777777" w:rsidR="001E0B3E" w:rsidRDefault="001E0B3E">
      <w:pPr>
        <w:pStyle w:val="a5"/>
        <w:rPr>
          <w:rtl/>
          <w:lang w:bidi="ar-IQ"/>
        </w:rPr>
      </w:pPr>
    </w:p>
  </w:footnote>
  <w:footnote w:id="17">
    <w:p w14:paraId="25FDB7DD" w14:textId="77777777" w:rsidR="001E0B3E" w:rsidRDefault="001E0B3E">
      <w:pPr>
        <w:pStyle w:val="a5"/>
        <w:rPr>
          <w:rtl/>
          <w:lang w:bidi="ar-IQ"/>
        </w:rPr>
      </w:pPr>
      <w:r>
        <w:rPr>
          <w:rStyle w:val="a6"/>
        </w:rPr>
        <w:footnoteRef/>
      </w:r>
      <w:r>
        <w:rPr>
          <w:rtl/>
        </w:rPr>
        <w:t xml:space="preserve"> </w:t>
      </w:r>
      <w:r>
        <w:rPr>
          <w:rFonts w:hint="cs"/>
          <w:rtl/>
          <w:lang w:bidi="ar-IQ"/>
        </w:rPr>
        <w:t>-</w:t>
      </w:r>
      <w:r w:rsidRPr="001E0B3E">
        <w:rPr>
          <w:rFonts w:hint="cs"/>
          <w:rtl/>
          <w:lang w:bidi="ar-IQ"/>
        </w:rPr>
        <w:t xml:space="preserve"> </w:t>
      </w:r>
      <w:r>
        <w:rPr>
          <w:rFonts w:hint="cs"/>
          <w:rtl/>
          <w:lang w:bidi="ar-IQ"/>
        </w:rPr>
        <w:t xml:space="preserve">يوسف الكطامي:  </w:t>
      </w:r>
      <w:r w:rsidRPr="00783D7D">
        <w:rPr>
          <w:rFonts w:hint="cs"/>
          <w:b/>
          <w:bCs/>
          <w:rtl/>
          <w:lang w:bidi="ar-IQ"/>
        </w:rPr>
        <w:t>استراتيجية  التعلم والتعليم المعرفية</w:t>
      </w:r>
      <w:r>
        <w:rPr>
          <w:rFonts w:hint="cs"/>
          <w:rtl/>
          <w:lang w:bidi="ar-IQ"/>
        </w:rPr>
        <w:t xml:space="preserve"> .ط1.عمان.دار المسيرة للنشر  والتوزيع والطباعة.1998.ص278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A88"/>
    <w:multiLevelType w:val="hybridMultilevel"/>
    <w:tmpl w:val="782ED76C"/>
    <w:lvl w:ilvl="0" w:tplc="E8CEA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F41"/>
    <w:multiLevelType w:val="hybridMultilevel"/>
    <w:tmpl w:val="85DCA8D8"/>
    <w:lvl w:ilvl="0" w:tplc="9E9E9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7EB8"/>
    <w:multiLevelType w:val="hybridMultilevel"/>
    <w:tmpl w:val="5AEA239E"/>
    <w:lvl w:ilvl="0" w:tplc="6D5CE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45381"/>
    <w:multiLevelType w:val="hybridMultilevel"/>
    <w:tmpl w:val="3348E03A"/>
    <w:lvl w:ilvl="0" w:tplc="625E3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A570A"/>
    <w:multiLevelType w:val="multilevel"/>
    <w:tmpl w:val="D41A6D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B11B3A"/>
    <w:multiLevelType w:val="hybridMultilevel"/>
    <w:tmpl w:val="31A8712A"/>
    <w:lvl w:ilvl="0" w:tplc="2C2E422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404E2"/>
    <w:multiLevelType w:val="hybridMultilevel"/>
    <w:tmpl w:val="4C9C6228"/>
    <w:lvl w:ilvl="0" w:tplc="D332D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27D31"/>
    <w:multiLevelType w:val="hybridMultilevel"/>
    <w:tmpl w:val="3C723AEA"/>
    <w:lvl w:ilvl="0" w:tplc="E3E09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C63FA"/>
    <w:multiLevelType w:val="hybridMultilevel"/>
    <w:tmpl w:val="6F4AEE76"/>
    <w:lvl w:ilvl="0" w:tplc="12CA3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D7185"/>
    <w:multiLevelType w:val="hybridMultilevel"/>
    <w:tmpl w:val="6F56CEC2"/>
    <w:lvl w:ilvl="0" w:tplc="F1A4E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19806">
    <w:abstractNumId w:val="5"/>
  </w:num>
  <w:num w:numId="2" w16cid:durableId="720711426">
    <w:abstractNumId w:val="6"/>
  </w:num>
  <w:num w:numId="3" w16cid:durableId="1884050788">
    <w:abstractNumId w:val="2"/>
  </w:num>
  <w:num w:numId="4" w16cid:durableId="1713071928">
    <w:abstractNumId w:val="8"/>
  </w:num>
  <w:num w:numId="5" w16cid:durableId="1263612859">
    <w:abstractNumId w:val="3"/>
  </w:num>
  <w:num w:numId="6" w16cid:durableId="1385324936">
    <w:abstractNumId w:val="0"/>
  </w:num>
  <w:num w:numId="7" w16cid:durableId="178933727">
    <w:abstractNumId w:val="7"/>
  </w:num>
  <w:num w:numId="8" w16cid:durableId="328797228">
    <w:abstractNumId w:val="9"/>
  </w:num>
  <w:num w:numId="9" w16cid:durableId="1364861885">
    <w:abstractNumId w:val="1"/>
  </w:num>
  <w:num w:numId="10" w16cid:durableId="41119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9C3"/>
    <w:rsid w:val="000066AD"/>
    <w:rsid w:val="0002364D"/>
    <w:rsid w:val="000474FD"/>
    <w:rsid w:val="000631F3"/>
    <w:rsid w:val="0008673D"/>
    <w:rsid w:val="00086E9B"/>
    <w:rsid w:val="00087911"/>
    <w:rsid w:val="000B6708"/>
    <w:rsid w:val="000D2727"/>
    <w:rsid w:val="000E60B7"/>
    <w:rsid w:val="00107660"/>
    <w:rsid w:val="001214C3"/>
    <w:rsid w:val="00122F85"/>
    <w:rsid w:val="00144A32"/>
    <w:rsid w:val="00154F36"/>
    <w:rsid w:val="00192DE5"/>
    <w:rsid w:val="001B1E24"/>
    <w:rsid w:val="001E0B3E"/>
    <w:rsid w:val="001E2CEF"/>
    <w:rsid w:val="001E528F"/>
    <w:rsid w:val="0021675E"/>
    <w:rsid w:val="00222495"/>
    <w:rsid w:val="00231070"/>
    <w:rsid w:val="0024609F"/>
    <w:rsid w:val="002564C8"/>
    <w:rsid w:val="00286E85"/>
    <w:rsid w:val="002C580C"/>
    <w:rsid w:val="00307AA9"/>
    <w:rsid w:val="00310AB8"/>
    <w:rsid w:val="0032089B"/>
    <w:rsid w:val="00377C4E"/>
    <w:rsid w:val="003A1B10"/>
    <w:rsid w:val="003F5C7C"/>
    <w:rsid w:val="00442C0F"/>
    <w:rsid w:val="00460D34"/>
    <w:rsid w:val="00475089"/>
    <w:rsid w:val="004875C5"/>
    <w:rsid w:val="004C7EDE"/>
    <w:rsid w:val="004E1B52"/>
    <w:rsid w:val="004F561F"/>
    <w:rsid w:val="00522ADB"/>
    <w:rsid w:val="00574B69"/>
    <w:rsid w:val="005B19C3"/>
    <w:rsid w:val="005B23EF"/>
    <w:rsid w:val="005B554F"/>
    <w:rsid w:val="005F3E0E"/>
    <w:rsid w:val="00631546"/>
    <w:rsid w:val="006504BC"/>
    <w:rsid w:val="00665687"/>
    <w:rsid w:val="00676CE7"/>
    <w:rsid w:val="0069181C"/>
    <w:rsid w:val="006B4F62"/>
    <w:rsid w:val="00701E2E"/>
    <w:rsid w:val="007146EE"/>
    <w:rsid w:val="00717B9B"/>
    <w:rsid w:val="00724F15"/>
    <w:rsid w:val="0072750C"/>
    <w:rsid w:val="00732BA3"/>
    <w:rsid w:val="0074417A"/>
    <w:rsid w:val="00764861"/>
    <w:rsid w:val="007750BF"/>
    <w:rsid w:val="00776F1B"/>
    <w:rsid w:val="00783D7D"/>
    <w:rsid w:val="007A6F83"/>
    <w:rsid w:val="007C57CB"/>
    <w:rsid w:val="007D2CCE"/>
    <w:rsid w:val="007D37FD"/>
    <w:rsid w:val="00801A27"/>
    <w:rsid w:val="00810DE2"/>
    <w:rsid w:val="00814F03"/>
    <w:rsid w:val="0083389C"/>
    <w:rsid w:val="008B446D"/>
    <w:rsid w:val="008E5ECE"/>
    <w:rsid w:val="008F6443"/>
    <w:rsid w:val="00927788"/>
    <w:rsid w:val="009439BF"/>
    <w:rsid w:val="0095258B"/>
    <w:rsid w:val="00962703"/>
    <w:rsid w:val="0097110A"/>
    <w:rsid w:val="00974D1B"/>
    <w:rsid w:val="00982ED3"/>
    <w:rsid w:val="009B1054"/>
    <w:rsid w:val="009D0F46"/>
    <w:rsid w:val="009D244C"/>
    <w:rsid w:val="009D6C66"/>
    <w:rsid w:val="009E7C30"/>
    <w:rsid w:val="009F33F4"/>
    <w:rsid w:val="00A0139E"/>
    <w:rsid w:val="00A7703F"/>
    <w:rsid w:val="00B31E3C"/>
    <w:rsid w:val="00BA017E"/>
    <w:rsid w:val="00BA153C"/>
    <w:rsid w:val="00BD56A5"/>
    <w:rsid w:val="00BE6E81"/>
    <w:rsid w:val="00C01339"/>
    <w:rsid w:val="00C04E51"/>
    <w:rsid w:val="00C17E69"/>
    <w:rsid w:val="00C24B6C"/>
    <w:rsid w:val="00C32A7F"/>
    <w:rsid w:val="00C40627"/>
    <w:rsid w:val="00C557E5"/>
    <w:rsid w:val="00C74E83"/>
    <w:rsid w:val="00C778F0"/>
    <w:rsid w:val="00C953F3"/>
    <w:rsid w:val="00CC42F3"/>
    <w:rsid w:val="00CD3290"/>
    <w:rsid w:val="00CE1B32"/>
    <w:rsid w:val="00CE2C7F"/>
    <w:rsid w:val="00CF65CA"/>
    <w:rsid w:val="00CF660A"/>
    <w:rsid w:val="00D413CE"/>
    <w:rsid w:val="00D45729"/>
    <w:rsid w:val="00D81C51"/>
    <w:rsid w:val="00DC753E"/>
    <w:rsid w:val="00E1552A"/>
    <w:rsid w:val="00E2194E"/>
    <w:rsid w:val="00E2334E"/>
    <w:rsid w:val="00E323D8"/>
    <w:rsid w:val="00E32CC4"/>
    <w:rsid w:val="00E4527B"/>
    <w:rsid w:val="00E56DB9"/>
    <w:rsid w:val="00E654B7"/>
    <w:rsid w:val="00E70EBF"/>
    <w:rsid w:val="00E80AC1"/>
    <w:rsid w:val="00E90280"/>
    <w:rsid w:val="00EB6978"/>
    <w:rsid w:val="00F25FF6"/>
    <w:rsid w:val="00F83960"/>
    <w:rsid w:val="00F84F8A"/>
    <w:rsid w:val="00F95711"/>
    <w:rsid w:val="00FA245D"/>
    <w:rsid w:val="00FB5E21"/>
    <w:rsid w:val="00FC4DB6"/>
    <w:rsid w:val="00FC60BE"/>
    <w:rsid w:val="00FF1B41"/>
    <w:rsid w:val="00FF333A"/>
    <w:rsid w:val="00FF5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4DE1"/>
  <w15:docId w15:val="{6A8B5794-FD06-2940-8FDA-F6A78BC1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B19C3"/>
    <w:rPr>
      <w:color w:val="0000FF" w:themeColor="hyperlink"/>
      <w:u w:val="single"/>
    </w:rPr>
  </w:style>
  <w:style w:type="paragraph" w:styleId="HTML">
    <w:name w:val="HTML Preformatted"/>
    <w:basedOn w:val="a"/>
    <w:link w:val="HTMLChar"/>
    <w:uiPriority w:val="99"/>
    <w:unhideWhenUsed/>
    <w:rsid w:val="00BA1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BA153C"/>
    <w:rPr>
      <w:rFonts w:ascii="Courier New" w:eastAsia="Times New Roman" w:hAnsi="Courier New" w:cs="Courier New"/>
      <w:sz w:val="20"/>
      <w:szCs w:val="20"/>
    </w:rPr>
  </w:style>
  <w:style w:type="character" w:customStyle="1" w:styleId="y2iqfc">
    <w:name w:val="y2iqfc"/>
    <w:basedOn w:val="a0"/>
    <w:rsid w:val="00BA153C"/>
  </w:style>
  <w:style w:type="paragraph" w:styleId="a3">
    <w:name w:val="List Paragraph"/>
    <w:basedOn w:val="a"/>
    <w:uiPriority w:val="34"/>
    <w:qFormat/>
    <w:rsid w:val="00BD56A5"/>
    <w:pPr>
      <w:ind w:left="720"/>
      <w:contextualSpacing/>
    </w:pPr>
  </w:style>
  <w:style w:type="table" w:styleId="a4">
    <w:name w:val="Table Grid"/>
    <w:basedOn w:val="a1"/>
    <w:uiPriority w:val="59"/>
    <w:rsid w:val="00BE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Char"/>
    <w:uiPriority w:val="99"/>
    <w:unhideWhenUsed/>
    <w:rsid w:val="00B31E3C"/>
    <w:pPr>
      <w:spacing w:after="0" w:line="240" w:lineRule="auto"/>
    </w:pPr>
    <w:rPr>
      <w:sz w:val="20"/>
      <w:szCs w:val="20"/>
    </w:rPr>
  </w:style>
  <w:style w:type="character" w:customStyle="1" w:styleId="Char">
    <w:name w:val="نص حاشية سفلية Char"/>
    <w:basedOn w:val="a0"/>
    <w:link w:val="a5"/>
    <w:uiPriority w:val="99"/>
    <w:rsid w:val="00B31E3C"/>
    <w:rPr>
      <w:sz w:val="20"/>
      <w:szCs w:val="20"/>
    </w:rPr>
  </w:style>
  <w:style w:type="character" w:styleId="a6">
    <w:name w:val="footnote reference"/>
    <w:basedOn w:val="a0"/>
    <w:uiPriority w:val="99"/>
    <w:semiHidden/>
    <w:unhideWhenUsed/>
    <w:rsid w:val="00CE1B32"/>
    <w:rPr>
      <w:vertAlign w:val="superscript"/>
    </w:rPr>
  </w:style>
  <w:style w:type="paragraph" w:styleId="a7">
    <w:name w:val="Balloon Text"/>
    <w:basedOn w:val="a"/>
    <w:link w:val="Char0"/>
    <w:uiPriority w:val="99"/>
    <w:semiHidden/>
    <w:unhideWhenUsed/>
    <w:rsid w:val="00BA017E"/>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BA0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8543">
      <w:bodyDiv w:val="1"/>
      <w:marLeft w:val="0"/>
      <w:marRight w:val="0"/>
      <w:marTop w:val="0"/>
      <w:marBottom w:val="0"/>
      <w:divBdr>
        <w:top w:val="none" w:sz="0" w:space="0" w:color="auto"/>
        <w:left w:val="none" w:sz="0" w:space="0" w:color="auto"/>
        <w:bottom w:val="none" w:sz="0" w:space="0" w:color="auto"/>
        <w:right w:val="none" w:sz="0" w:space="0" w:color="auto"/>
      </w:divBdr>
    </w:div>
    <w:div w:id="289212375">
      <w:bodyDiv w:val="1"/>
      <w:marLeft w:val="0"/>
      <w:marRight w:val="0"/>
      <w:marTop w:val="0"/>
      <w:marBottom w:val="0"/>
      <w:divBdr>
        <w:top w:val="none" w:sz="0" w:space="0" w:color="auto"/>
        <w:left w:val="none" w:sz="0" w:space="0" w:color="auto"/>
        <w:bottom w:val="none" w:sz="0" w:space="0" w:color="auto"/>
        <w:right w:val="none" w:sz="0" w:space="0" w:color="auto"/>
      </w:divBdr>
    </w:div>
    <w:div w:id="411508343">
      <w:bodyDiv w:val="1"/>
      <w:marLeft w:val="0"/>
      <w:marRight w:val="0"/>
      <w:marTop w:val="0"/>
      <w:marBottom w:val="0"/>
      <w:divBdr>
        <w:top w:val="none" w:sz="0" w:space="0" w:color="auto"/>
        <w:left w:val="none" w:sz="0" w:space="0" w:color="auto"/>
        <w:bottom w:val="none" w:sz="0" w:space="0" w:color="auto"/>
        <w:right w:val="none" w:sz="0" w:space="0" w:color="auto"/>
      </w:divBdr>
    </w:div>
    <w:div w:id="1454667596">
      <w:bodyDiv w:val="1"/>
      <w:marLeft w:val="0"/>
      <w:marRight w:val="0"/>
      <w:marTop w:val="0"/>
      <w:marBottom w:val="0"/>
      <w:divBdr>
        <w:top w:val="none" w:sz="0" w:space="0" w:color="auto"/>
        <w:left w:val="none" w:sz="0" w:space="0" w:color="auto"/>
        <w:bottom w:val="none" w:sz="0" w:space="0" w:color="auto"/>
        <w:right w:val="none" w:sz="0" w:space="0" w:color="auto"/>
      </w:divBdr>
    </w:div>
    <w:div w:id="15989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eel.Falih@uobasrah.edu.iq" TargetMode="External" /><Relationship Id="rId13"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jpeg"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8FDA-6745-4148-8B03-56B8F5D30E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3458</Words>
  <Characters>19711</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aqeel.alhassan@yahoo.com</cp:lastModifiedBy>
  <cp:revision>2</cp:revision>
  <dcterms:created xsi:type="dcterms:W3CDTF">2025-06-24T08:47:00Z</dcterms:created>
  <dcterms:modified xsi:type="dcterms:W3CDTF">2025-06-24T08:47:00Z</dcterms:modified>
</cp:coreProperties>
</file>