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95D" w:rsidRPr="00A56FAD" w:rsidRDefault="00BD4C78" w:rsidP="00C51A86">
      <w:pPr>
        <w:tabs>
          <w:tab w:val="left" w:pos="920"/>
          <w:tab w:val="right" w:pos="1557"/>
          <w:tab w:val="right" w:pos="4206"/>
          <w:tab w:val="right" w:pos="4675"/>
          <w:tab w:val="right" w:pos="4959"/>
        </w:tabs>
        <w:bidi/>
        <w:spacing w:after="0" w:line="240" w:lineRule="auto"/>
        <w:jc w:val="center"/>
        <w:rPr>
          <w:rFonts w:ascii="Times New Roman" w:eastAsia="Times New Roman" w:hAnsi="Times New Roman" w:cs="Times New Roman"/>
          <w:sz w:val="36"/>
          <w:szCs w:val="36"/>
          <w:lang w:bidi="ar-IQ"/>
        </w:rPr>
      </w:pPr>
      <w:r w:rsidRPr="00A56FAD">
        <w:rPr>
          <w:rFonts w:ascii="Times New Roman" w:eastAsia="Times New Roman" w:hAnsi="Times New Roman" w:cs="Times New Roman"/>
          <w:b/>
          <w:bCs/>
          <w:sz w:val="36"/>
          <w:szCs w:val="36"/>
          <w:lang w:bidi="ar-IQ"/>
        </w:rPr>
        <w:t xml:space="preserve">Heat </w:t>
      </w:r>
      <w:r w:rsidR="0055001D" w:rsidRPr="00A56FAD">
        <w:rPr>
          <w:rFonts w:ascii="Times New Roman" w:eastAsia="Times New Roman" w:hAnsi="Times New Roman" w:cs="Times New Roman"/>
          <w:b/>
          <w:bCs/>
          <w:sz w:val="36"/>
          <w:szCs w:val="36"/>
          <w:lang w:bidi="ar-IQ"/>
        </w:rPr>
        <w:t>Flow</w:t>
      </w:r>
      <w:r w:rsidR="0058795D" w:rsidRPr="00A56FAD">
        <w:rPr>
          <w:rFonts w:ascii="Times New Roman" w:eastAsia="Times New Roman" w:hAnsi="Times New Roman" w:cs="Times New Roman"/>
          <w:b/>
          <w:bCs/>
          <w:sz w:val="36"/>
          <w:szCs w:val="36"/>
          <w:lang w:bidi="ar-IQ"/>
        </w:rPr>
        <w:t xml:space="preserve"> </w:t>
      </w:r>
      <w:r w:rsidR="00832758" w:rsidRPr="00A56FAD">
        <w:rPr>
          <w:rFonts w:ascii="Times New Roman" w:eastAsia="Times New Roman" w:hAnsi="Times New Roman" w:cs="Times New Roman"/>
          <w:b/>
          <w:bCs/>
          <w:sz w:val="36"/>
          <w:szCs w:val="36"/>
          <w:lang w:bidi="ar-IQ"/>
        </w:rPr>
        <w:t>Calculation</w:t>
      </w:r>
      <w:r w:rsidR="0058795D" w:rsidRPr="00A56FAD">
        <w:rPr>
          <w:rFonts w:ascii="Times New Roman" w:eastAsia="Times New Roman" w:hAnsi="Times New Roman" w:cs="Times New Roman"/>
          <w:b/>
          <w:bCs/>
          <w:sz w:val="36"/>
          <w:szCs w:val="36"/>
          <w:lang w:bidi="ar-IQ"/>
        </w:rPr>
        <w:t xml:space="preserve"> </w:t>
      </w:r>
      <w:r w:rsidR="0055001D" w:rsidRPr="00A56FAD">
        <w:rPr>
          <w:rFonts w:ascii="Times New Roman" w:eastAsia="Times New Roman" w:hAnsi="Times New Roman" w:cs="Times New Roman"/>
          <w:b/>
          <w:bCs/>
          <w:sz w:val="36"/>
          <w:szCs w:val="36"/>
          <w:lang w:bidi="ar-IQ"/>
        </w:rPr>
        <w:t>through</w:t>
      </w:r>
      <w:r w:rsidRPr="00A56FAD">
        <w:rPr>
          <w:rFonts w:ascii="Times New Roman" w:eastAsia="Times New Roman" w:hAnsi="Times New Roman" w:cs="Times New Roman"/>
          <w:b/>
          <w:bCs/>
          <w:sz w:val="36"/>
          <w:szCs w:val="36"/>
          <w:lang w:bidi="ar-IQ"/>
        </w:rPr>
        <w:t xml:space="preserve"> </w:t>
      </w:r>
      <w:r w:rsidR="0055001D" w:rsidRPr="00A56FAD">
        <w:rPr>
          <w:rFonts w:ascii="Times New Roman" w:eastAsia="Times New Roman" w:hAnsi="Times New Roman" w:cs="Times New Roman"/>
          <w:b/>
          <w:bCs/>
          <w:sz w:val="36"/>
          <w:szCs w:val="36"/>
          <w:lang w:bidi="ar-IQ"/>
        </w:rPr>
        <w:t>FM-DQDs-FM System</w:t>
      </w:r>
      <w:r w:rsidR="0091717A">
        <w:rPr>
          <w:rFonts w:ascii="Times New Roman" w:eastAsia="Times New Roman" w:hAnsi="Times New Roman" w:cs="Times New Roman"/>
          <w:b/>
          <w:bCs/>
          <w:sz w:val="36"/>
          <w:szCs w:val="36"/>
          <w:lang w:bidi="ar-IQ"/>
        </w:rPr>
        <w:t>: Strong Coupling R</w:t>
      </w:r>
      <w:r w:rsidR="0080377C" w:rsidRPr="00A56FAD">
        <w:rPr>
          <w:rFonts w:ascii="Times New Roman" w:eastAsia="Times New Roman" w:hAnsi="Times New Roman" w:cs="Times New Roman"/>
          <w:b/>
          <w:bCs/>
          <w:sz w:val="36"/>
          <w:szCs w:val="36"/>
          <w:lang w:bidi="ar-IQ"/>
        </w:rPr>
        <w:t>egime</w:t>
      </w:r>
    </w:p>
    <w:p w:rsidR="0058795D" w:rsidRPr="00A56FAD" w:rsidRDefault="00BD4C78" w:rsidP="00093E03">
      <w:pPr>
        <w:tabs>
          <w:tab w:val="left" w:pos="2790"/>
        </w:tabs>
        <w:bidi/>
        <w:spacing w:before="240" w:after="0" w:line="240" w:lineRule="auto"/>
        <w:jc w:val="center"/>
        <w:rPr>
          <w:rFonts w:ascii="Times New Roman" w:eastAsia="Times New Roman" w:hAnsi="Times New Roman" w:cs="Times New Roman"/>
          <w:sz w:val="28"/>
          <w:szCs w:val="28"/>
          <w:vertAlign w:val="superscript"/>
          <w:lang w:bidi="ar-IQ"/>
        </w:rPr>
      </w:pPr>
      <w:r w:rsidRPr="00A56FAD">
        <w:rPr>
          <w:rFonts w:ascii="Times New Roman" w:eastAsia="Times New Roman" w:hAnsi="Times New Roman" w:cs="Times New Roman"/>
          <w:sz w:val="28"/>
          <w:szCs w:val="28"/>
          <w:lang w:bidi="ar-IQ"/>
        </w:rPr>
        <w:t xml:space="preserve">M. A. </w:t>
      </w:r>
      <w:proofErr w:type="gramStart"/>
      <w:r w:rsidRPr="00A56FAD">
        <w:rPr>
          <w:rFonts w:ascii="Times New Roman" w:eastAsia="Times New Roman" w:hAnsi="Times New Roman" w:cs="Times New Roman"/>
          <w:sz w:val="28"/>
          <w:szCs w:val="28"/>
          <w:lang w:bidi="ar-IQ"/>
        </w:rPr>
        <w:t>Najdi</w:t>
      </w:r>
      <w:r w:rsidR="00093E03">
        <w:rPr>
          <w:rFonts w:ascii="Times New Roman" w:eastAsia="Times New Roman" w:hAnsi="Times New Roman" w:cs="Times New Roman"/>
          <w:sz w:val="28"/>
          <w:szCs w:val="28"/>
          <w:vertAlign w:val="superscript"/>
          <w:lang w:bidi="ar-IQ"/>
        </w:rPr>
        <w:t>1</w:t>
      </w:r>
      <w:bookmarkStart w:id="0" w:name="_GoBack"/>
      <w:bookmarkEnd w:id="0"/>
      <w:r w:rsidRPr="00A56FAD">
        <w:rPr>
          <w:rFonts w:ascii="Times New Roman" w:eastAsia="Times New Roman" w:hAnsi="Times New Roman" w:cs="Times New Roman"/>
          <w:sz w:val="28"/>
          <w:szCs w:val="28"/>
          <w:lang w:bidi="ar-IQ"/>
        </w:rPr>
        <w:t xml:space="preserve"> </w:t>
      </w:r>
      <w:r w:rsidR="00A670A5">
        <w:rPr>
          <w:rFonts w:ascii="Times New Roman" w:eastAsia="Times New Roman" w:hAnsi="Times New Roman" w:cs="Times New Roman"/>
          <w:sz w:val="28"/>
          <w:szCs w:val="28"/>
          <w:lang w:bidi="ar-IQ"/>
        </w:rPr>
        <w:t>,</w:t>
      </w:r>
      <w:proofErr w:type="gramEnd"/>
      <w:r w:rsidRPr="00A56FAD">
        <w:rPr>
          <w:rFonts w:ascii="Times New Roman" w:eastAsia="Times New Roman" w:hAnsi="Times New Roman" w:cs="Times New Roman"/>
          <w:sz w:val="28"/>
          <w:szCs w:val="28"/>
          <w:lang w:bidi="ar-IQ"/>
        </w:rPr>
        <w:t xml:space="preserve"> J. M. AL-Mukh</w:t>
      </w:r>
      <w:r w:rsidRPr="00A56FAD">
        <w:rPr>
          <w:rFonts w:ascii="Times New Roman" w:eastAsia="Times New Roman" w:hAnsi="Times New Roman" w:cs="Times New Roman"/>
          <w:sz w:val="28"/>
          <w:szCs w:val="28"/>
          <w:vertAlign w:val="superscript"/>
          <w:lang w:bidi="ar-IQ"/>
        </w:rPr>
        <w:t>2</w:t>
      </w:r>
      <w:r w:rsidRPr="00A56FAD">
        <w:rPr>
          <w:rFonts w:ascii="Times New Roman" w:eastAsia="Times New Roman" w:hAnsi="Times New Roman" w:cs="Times New Roman"/>
          <w:sz w:val="28"/>
          <w:szCs w:val="28"/>
          <w:lang w:bidi="ar-IQ"/>
        </w:rPr>
        <w:t xml:space="preserve"> </w:t>
      </w:r>
      <w:r w:rsidR="00A670A5">
        <w:rPr>
          <w:rFonts w:ascii="Times New Roman" w:eastAsia="Times New Roman" w:hAnsi="Times New Roman" w:cs="Times New Roman"/>
          <w:sz w:val="28"/>
          <w:szCs w:val="28"/>
          <w:lang w:bidi="ar-IQ"/>
        </w:rPr>
        <w:t>,</w:t>
      </w:r>
      <w:r w:rsidRPr="00A56FAD">
        <w:rPr>
          <w:rFonts w:ascii="Times New Roman" w:eastAsia="Times New Roman" w:hAnsi="Times New Roman" w:cs="Times New Roman"/>
          <w:sz w:val="28"/>
          <w:szCs w:val="28"/>
          <w:lang w:bidi="ar-IQ"/>
        </w:rPr>
        <w:t xml:space="preserve"> H. A. Jassem</w:t>
      </w:r>
      <w:r w:rsidRPr="00A56FAD">
        <w:rPr>
          <w:rFonts w:ascii="Times New Roman" w:eastAsia="Times New Roman" w:hAnsi="Times New Roman" w:cs="Times New Roman"/>
          <w:sz w:val="28"/>
          <w:szCs w:val="28"/>
          <w:vertAlign w:val="superscript"/>
          <w:lang w:bidi="ar-IQ"/>
        </w:rPr>
        <w:t>1</w:t>
      </w:r>
      <w:r w:rsidR="00093E03">
        <w:rPr>
          <w:rFonts w:ascii="Times New Roman" w:eastAsia="Times New Roman" w:hAnsi="Times New Roman" w:cs="Times New Roman"/>
          <w:sz w:val="28"/>
          <w:szCs w:val="28"/>
          <w:vertAlign w:val="superscript"/>
          <w:lang w:bidi="ar-IQ"/>
        </w:rPr>
        <w:t>,a)</w:t>
      </w:r>
    </w:p>
    <w:p w:rsidR="00504AF5" w:rsidRPr="00A56FAD" w:rsidRDefault="00504AF5" w:rsidP="00C51A86">
      <w:pPr>
        <w:tabs>
          <w:tab w:val="left" w:pos="2790"/>
        </w:tabs>
        <w:bidi/>
        <w:spacing w:before="240" w:after="0" w:line="240" w:lineRule="auto"/>
        <w:jc w:val="center"/>
        <w:rPr>
          <w:rFonts w:ascii="Times New Roman" w:eastAsia="Times New Roman" w:hAnsi="Times New Roman" w:cs="Times New Roman"/>
          <w:i/>
          <w:iCs/>
          <w:sz w:val="20"/>
          <w:szCs w:val="20"/>
          <w:lang w:bidi="ar-IQ"/>
        </w:rPr>
      </w:pPr>
      <w:r w:rsidRPr="00A56FAD">
        <w:rPr>
          <w:rFonts w:ascii="Times New Roman" w:eastAsia="Times New Roman" w:hAnsi="Times New Roman" w:cs="Times New Roman"/>
          <w:i/>
          <w:iCs/>
          <w:sz w:val="20"/>
          <w:szCs w:val="20"/>
          <w:vertAlign w:val="superscript"/>
          <w:lang w:bidi="ar-IQ"/>
        </w:rPr>
        <w:t>1</w:t>
      </w:r>
      <w:r w:rsidRPr="00A56FAD">
        <w:rPr>
          <w:rFonts w:ascii="Times New Roman" w:eastAsia="Times New Roman" w:hAnsi="Times New Roman" w:cs="Times New Roman"/>
          <w:i/>
          <w:iCs/>
          <w:sz w:val="20"/>
          <w:szCs w:val="20"/>
          <w:lang w:bidi="ar-IQ"/>
        </w:rPr>
        <w:t xml:space="preserve">Physics Department, Collage of Science, </w:t>
      </w:r>
      <w:r w:rsidRPr="00A56FAD">
        <w:rPr>
          <w:rFonts w:ascii="Times New Roman" w:eastAsia="Times New Roman" w:hAnsi="Times New Roman" w:cs="Times New Roman"/>
          <w:i/>
          <w:iCs/>
          <w:sz w:val="20"/>
          <w:szCs w:val="20"/>
        </w:rPr>
        <w:t>University of Basrah, Basrah, Iraq</w:t>
      </w:r>
    </w:p>
    <w:p w:rsidR="00504AF5" w:rsidRPr="00A56FAD" w:rsidRDefault="00504AF5" w:rsidP="00C51A86">
      <w:pPr>
        <w:tabs>
          <w:tab w:val="left" w:pos="2790"/>
        </w:tabs>
        <w:bidi/>
        <w:spacing w:after="0" w:line="240" w:lineRule="auto"/>
        <w:jc w:val="center"/>
        <w:rPr>
          <w:rFonts w:ascii="Times New Roman" w:eastAsia="Times New Roman" w:hAnsi="Times New Roman" w:cs="Times New Roman"/>
          <w:i/>
          <w:iCs/>
          <w:sz w:val="20"/>
          <w:szCs w:val="20"/>
        </w:rPr>
      </w:pPr>
      <w:r w:rsidRPr="00A56FAD">
        <w:rPr>
          <w:rFonts w:ascii="Times New Roman" w:eastAsia="Times New Roman" w:hAnsi="Times New Roman" w:cs="Times New Roman"/>
          <w:i/>
          <w:iCs/>
          <w:sz w:val="20"/>
          <w:szCs w:val="20"/>
          <w:vertAlign w:val="superscript"/>
          <w:lang w:bidi="ar-IQ"/>
        </w:rPr>
        <w:t>2</w:t>
      </w:r>
      <w:r w:rsidRPr="00A56FAD">
        <w:rPr>
          <w:rFonts w:ascii="Times New Roman" w:eastAsia="Times New Roman" w:hAnsi="Times New Roman" w:cs="Times New Roman"/>
          <w:i/>
          <w:iCs/>
          <w:sz w:val="20"/>
          <w:szCs w:val="20"/>
          <w:lang w:bidi="ar-IQ"/>
        </w:rPr>
        <w:t>Physics Department, Collage of Education</w:t>
      </w:r>
      <w:r w:rsidRPr="00A56FAD">
        <w:rPr>
          <w:rFonts w:ascii="Times New Roman" w:eastAsia="Times New Roman" w:hAnsi="Times New Roman" w:cs="Times New Roman"/>
          <w:i/>
          <w:iCs/>
          <w:sz w:val="20"/>
          <w:szCs w:val="20"/>
        </w:rPr>
        <w:t xml:space="preserve"> for Pure Science</w:t>
      </w:r>
      <w:r w:rsidRPr="00A56FAD">
        <w:rPr>
          <w:rFonts w:ascii="Times New Roman" w:eastAsia="Times New Roman" w:hAnsi="Times New Roman" w:cs="Times New Roman"/>
          <w:i/>
          <w:iCs/>
          <w:sz w:val="20"/>
          <w:szCs w:val="20"/>
          <w:lang w:bidi="ar-IQ"/>
        </w:rPr>
        <w:t xml:space="preserve">, </w:t>
      </w:r>
      <w:r w:rsidRPr="00A56FAD">
        <w:rPr>
          <w:rFonts w:ascii="Times New Roman" w:eastAsia="Times New Roman" w:hAnsi="Times New Roman" w:cs="Times New Roman"/>
          <w:i/>
          <w:iCs/>
          <w:sz w:val="20"/>
          <w:szCs w:val="20"/>
        </w:rPr>
        <w:t>University of Basrah, Basrah, Iraq</w:t>
      </w:r>
    </w:p>
    <w:p w:rsidR="00504AF5" w:rsidRDefault="00504AF5" w:rsidP="00C51A86">
      <w:pPr>
        <w:tabs>
          <w:tab w:val="left" w:pos="2790"/>
        </w:tabs>
        <w:bidi/>
        <w:spacing w:after="0" w:line="240" w:lineRule="auto"/>
        <w:jc w:val="center"/>
        <w:rPr>
          <w:rFonts w:ascii="Times New Roman" w:eastAsia="Times New Roman" w:hAnsi="Times New Roman" w:cs="Times New Roman"/>
          <w:color w:val="000000" w:themeColor="text1"/>
          <w:sz w:val="24"/>
          <w:szCs w:val="24"/>
          <w:vertAlign w:val="superscript"/>
        </w:rPr>
      </w:pPr>
    </w:p>
    <w:p w:rsidR="0058795D" w:rsidRPr="00A56FAD" w:rsidRDefault="00A56FAD" w:rsidP="004D78FB">
      <w:pPr>
        <w:tabs>
          <w:tab w:val="left" w:pos="2790"/>
        </w:tabs>
        <w:bidi/>
        <w:spacing w:after="0" w:line="240" w:lineRule="auto"/>
        <w:jc w:val="center"/>
        <w:rPr>
          <w:rFonts w:ascii="Times New Roman" w:eastAsia="Times New Roman" w:hAnsi="Times New Roman" w:cs="Times New Roman"/>
          <w:color w:val="000000" w:themeColor="text1"/>
          <w:sz w:val="20"/>
          <w:szCs w:val="20"/>
          <w:rtl/>
        </w:rPr>
      </w:pPr>
      <w:r w:rsidRPr="00A56FAD">
        <w:rPr>
          <w:rFonts w:ascii="Times New Roman" w:hAnsi="Times New Roman" w:cs="Times New Roman"/>
          <w:sz w:val="20"/>
          <w:szCs w:val="20"/>
          <w:vertAlign w:val="superscript"/>
        </w:rPr>
        <w:t xml:space="preserve">a) </w:t>
      </w:r>
      <w:r w:rsidRPr="00A56FAD">
        <w:rPr>
          <w:rFonts w:ascii="Times New Roman" w:hAnsi="Times New Roman" w:cs="Times New Roman"/>
          <w:sz w:val="20"/>
          <w:szCs w:val="20"/>
        </w:rPr>
        <w:t xml:space="preserve">Corresponding authors: </w:t>
      </w:r>
      <w:r w:rsidR="00BD4C78" w:rsidRPr="00A56FAD">
        <w:rPr>
          <w:rFonts w:ascii="Times New Roman" w:eastAsia="Times New Roman" w:hAnsi="Times New Roman" w:cs="Times New Roman"/>
          <w:color w:val="000000" w:themeColor="text1"/>
          <w:sz w:val="20"/>
          <w:szCs w:val="20"/>
          <w:vertAlign w:val="superscript"/>
        </w:rPr>
        <w:t xml:space="preserve"> </w:t>
      </w:r>
      <w:hyperlink r:id="rId9" w:history="1">
        <w:r w:rsidR="00093E03" w:rsidRPr="00F927E6">
          <w:rPr>
            <w:rStyle w:val="Hyperlink"/>
            <w:rFonts w:ascii="Times New Roman" w:eastAsia="Calibri" w:hAnsi="Times New Roman" w:cs="Times New Roman"/>
            <w:sz w:val="20"/>
            <w:szCs w:val="20"/>
          </w:rPr>
          <w:t>hayfaa.jassem@uobasrah.edu.iq</w:t>
        </w:r>
      </w:hyperlink>
    </w:p>
    <w:p w:rsidR="0058795D" w:rsidRPr="001C58B0" w:rsidRDefault="0058795D" w:rsidP="00C51A86">
      <w:pPr>
        <w:tabs>
          <w:tab w:val="left" w:pos="2790"/>
        </w:tabs>
        <w:bidi/>
        <w:spacing w:after="0" w:line="240" w:lineRule="auto"/>
        <w:jc w:val="center"/>
        <w:rPr>
          <w:rFonts w:ascii="Times New Roman" w:eastAsia="Times New Roman" w:hAnsi="Times New Roman" w:cs="Times New Roman"/>
          <w:color w:val="0070C0"/>
          <w:sz w:val="24"/>
          <w:szCs w:val="24"/>
          <w:vertAlign w:val="superscript"/>
          <w:lang w:bidi="ar-IQ"/>
        </w:rPr>
      </w:pPr>
    </w:p>
    <w:p w:rsidR="004E3A2E" w:rsidRPr="00A56FAD" w:rsidRDefault="0055001D" w:rsidP="00C51A86">
      <w:pPr>
        <w:spacing w:after="0" w:line="240" w:lineRule="auto"/>
        <w:jc w:val="both"/>
        <w:rPr>
          <w:rFonts w:ascii="Times New Roman" w:eastAsia="Calibri" w:hAnsi="Times New Roman" w:cs="Times New Roman"/>
          <w:sz w:val="18"/>
          <w:szCs w:val="18"/>
        </w:rPr>
      </w:pPr>
      <w:r w:rsidRPr="00A56FAD">
        <w:rPr>
          <w:rFonts w:ascii="Times New Roman" w:eastAsia="Calibri" w:hAnsi="Times New Roman" w:cs="Times New Roman"/>
          <w:b/>
          <w:bCs/>
          <w:sz w:val="18"/>
          <w:szCs w:val="18"/>
        </w:rPr>
        <w:t>Abstract</w:t>
      </w:r>
      <w:r w:rsidR="00C51A86">
        <w:rPr>
          <w:rFonts w:ascii="Times New Roman" w:eastAsia="Calibri" w:hAnsi="Times New Roman" w:cs="Times New Roman"/>
          <w:sz w:val="18"/>
          <w:szCs w:val="18"/>
        </w:rPr>
        <w:t xml:space="preserve">. </w:t>
      </w:r>
      <w:r w:rsidR="004E3A2E" w:rsidRPr="00A56FAD">
        <w:rPr>
          <w:rFonts w:ascii="Times New Roman" w:eastAsia="Calibri" w:hAnsi="Times New Roman" w:cs="Times New Roman"/>
          <w:sz w:val="18"/>
          <w:szCs w:val="18"/>
          <w:lang w:bidi="ar-IQ"/>
        </w:rPr>
        <w:t xml:space="preserve">In this paper, we concentrate on the low-temperature domain to analyze and compute the heat current via a device with double quantum dots sandwiched between two ferromagnetic electrodes (FM-DQDs-FM), in the situation of an antiparallel magnetic </w:t>
      </w:r>
      <w:r w:rsidR="004337B4" w:rsidRPr="00A56FAD">
        <w:rPr>
          <w:rFonts w:ascii="Times New Roman" w:eastAsia="Calibri" w:hAnsi="Times New Roman" w:cs="Times New Roman"/>
          <w:sz w:val="18"/>
          <w:szCs w:val="18"/>
          <w:lang w:bidi="ar-IQ"/>
        </w:rPr>
        <w:t>arrangement</w:t>
      </w:r>
      <w:r w:rsidR="00A56FAD" w:rsidRPr="00A56FAD">
        <w:rPr>
          <w:rFonts w:ascii="Times New Roman" w:eastAsia="Calibri" w:hAnsi="Times New Roman" w:cs="Times New Roman"/>
          <w:sz w:val="18"/>
          <w:szCs w:val="18"/>
          <w:lang w:bidi="ar-IQ"/>
        </w:rPr>
        <w:t>. Non-equilibrium Greene’</w:t>
      </w:r>
      <w:r w:rsidR="004E3A2E" w:rsidRPr="00A56FAD">
        <w:rPr>
          <w:rFonts w:ascii="Times New Roman" w:eastAsia="Calibri" w:hAnsi="Times New Roman" w:cs="Times New Roman"/>
          <w:sz w:val="18"/>
          <w:szCs w:val="18"/>
          <w:lang w:bidi="ar-IQ"/>
        </w:rPr>
        <w:t xml:space="preserve">s functions in a linear response regime were used to perform the research. By taking into account all the system-influencing coefficients, including the coupling between paired quantum dots and electrodes, the spin exchange interaction, the intra-dot Coulomb correlation energy, and spin-polarization on electrodes, our calculations were carried out in the strong inter-dot coupling regime. These findings were examined in relation to the temperature gradient and the effective energy levels of the quantum dots. No new changeable physical characteristics were produced when the spin-polarization was increased. According to our calculations, the spin exchange interaction had a ferromagnetic character when it was equal to </w:t>
      </w:r>
      <m:oMath>
        <m:r>
          <m:rPr>
            <m:sty m:val="p"/>
          </m:rPr>
          <w:rPr>
            <w:rFonts w:ascii="Cambria Math" w:eastAsia="Calibri" w:hAnsi="Cambria Math" w:cs="Times New Roman"/>
            <w:sz w:val="18"/>
            <w:szCs w:val="18"/>
            <w:lang w:bidi="ar-IQ"/>
          </w:rPr>
          <m:t>0</m:t>
        </m:r>
      </m:oMath>
      <w:r w:rsidR="004E3A2E" w:rsidRPr="00A56FAD">
        <w:rPr>
          <w:rFonts w:ascii="Times New Roman" w:eastAsia="Calibri" w:hAnsi="Times New Roman" w:cs="Times New Roman"/>
          <w:sz w:val="18"/>
          <w:szCs w:val="18"/>
          <w:lang w:bidi="ar-IQ"/>
        </w:rPr>
        <w:t xml:space="preserve"> </w:t>
      </w:r>
      <w:proofErr w:type="gramStart"/>
      <w:r w:rsidR="004E3A2E" w:rsidRPr="00A56FAD">
        <w:rPr>
          <w:rFonts w:ascii="Times New Roman" w:eastAsia="Calibri" w:hAnsi="Times New Roman" w:cs="Times New Roman"/>
          <w:sz w:val="18"/>
          <w:szCs w:val="18"/>
          <w:lang w:bidi="ar-IQ"/>
        </w:rPr>
        <w:t xml:space="preserve">and </w:t>
      </w:r>
      <w:proofErr w:type="gramEnd"/>
      <m:oMath>
        <m:r>
          <m:rPr>
            <m:sty m:val="p"/>
          </m:rPr>
          <w:rPr>
            <w:rFonts w:ascii="Cambria Math" w:eastAsia="Calibri" w:hAnsi="Cambria Math" w:cs="Times New Roman"/>
            <w:sz w:val="18"/>
            <w:szCs w:val="18"/>
            <w:lang w:bidi="ar-IQ"/>
          </w:rPr>
          <m:t>0.3 eV</m:t>
        </m:r>
      </m:oMath>
      <w:r w:rsidR="004E3A2E" w:rsidRPr="00A56FAD">
        <w:rPr>
          <w:rFonts w:ascii="Times New Roman" w:eastAsia="Calibri" w:hAnsi="Times New Roman" w:cs="Times New Roman"/>
          <w:sz w:val="18"/>
          <w:szCs w:val="18"/>
          <w:lang w:bidi="ar-IQ"/>
        </w:rPr>
        <w:t xml:space="preserve">. These findings could pave the way for developing spin </w:t>
      </w:r>
      <w:proofErr w:type="spellStart"/>
      <w:r w:rsidR="004E3A2E" w:rsidRPr="00A56FAD">
        <w:rPr>
          <w:rFonts w:ascii="Times New Roman" w:eastAsia="Calibri" w:hAnsi="Times New Roman" w:cs="Times New Roman"/>
          <w:sz w:val="18"/>
          <w:szCs w:val="18"/>
          <w:lang w:bidi="ar-IQ"/>
        </w:rPr>
        <w:t>caloritronic</w:t>
      </w:r>
      <w:proofErr w:type="spellEnd"/>
      <w:r w:rsidR="004E3A2E" w:rsidRPr="00A56FAD">
        <w:rPr>
          <w:rFonts w:ascii="Times New Roman" w:eastAsia="Calibri" w:hAnsi="Times New Roman" w:cs="Times New Roman"/>
          <w:sz w:val="18"/>
          <w:szCs w:val="18"/>
          <w:lang w:bidi="ar-IQ"/>
        </w:rPr>
        <w:t xml:space="preserve"> and thermodynamic nanostructures.</w:t>
      </w:r>
    </w:p>
    <w:p w:rsidR="00832758" w:rsidRPr="00C51A86" w:rsidRDefault="00BD4C78" w:rsidP="0091717A">
      <w:pPr>
        <w:tabs>
          <w:tab w:val="left" w:pos="2268"/>
          <w:tab w:val="left" w:pos="3261"/>
          <w:tab w:val="left" w:pos="4536"/>
          <w:tab w:val="left" w:pos="4962"/>
          <w:tab w:val="left" w:pos="7797"/>
        </w:tabs>
        <w:spacing w:before="240" w:line="240" w:lineRule="auto"/>
        <w:jc w:val="both"/>
        <w:rPr>
          <w:rFonts w:ascii="Times New Roman" w:eastAsia="Calibri" w:hAnsi="Times New Roman" w:cs="Times New Roman"/>
          <w:sz w:val="18"/>
          <w:szCs w:val="18"/>
          <w:rtl/>
        </w:rPr>
      </w:pPr>
      <w:r w:rsidRPr="00C51A86">
        <w:rPr>
          <w:rFonts w:ascii="Times New Roman" w:eastAsia="Calibri" w:hAnsi="Times New Roman" w:cs="Times New Roman"/>
          <w:b/>
          <w:bCs/>
          <w:sz w:val="18"/>
          <w:szCs w:val="18"/>
        </w:rPr>
        <w:t>Keywords</w:t>
      </w:r>
      <w:r w:rsidRPr="00C51A86">
        <w:rPr>
          <w:rFonts w:ascii="Times New Roman" w:eastAsia="Calibri" w:hAnsi="Times New Roman" w:cs="Times New Roman"/>
          <w:sz w:val="18"/>
          <w:szCs w:val="18"/>
        </w:rPr>
        <w:t>:</w:t>
      </w:r>
      <w:r w:rsidRPr="00C51A86">
        <w:rPr>
          <w:rFonts w:ascii="Times New Roman" w:eastAsia="Calibri" w:hAnsi="Times New Roman" w:cs="Times New Roman"/>
          <w:b/>
          <w:bCs/>
          <w:sz w:val="18"/>
          <w:szCs w:val="18"/>
        </w:rPr>
        <w:t xml:space="preserve"> </w:t>
      </w:r>
      <w:r w:rsidR="00C51A86">
        <w:rPr>
          <w:rFonts w:ascii="Times New Roman" w:eastAsia="Calibri" w:hAnsi="Times New Roman" w:cs="Times New Roman"/>
          <w:sz w:val="18"/>
          <w:szCs w:val="18"/>
        </w:rPr>
        <w:t>D</w:t>
      </w:r>
      <w:r w:rsidRPr="00C51A86">
        <w:rPr>
          <w:rFonts w:ascii="Times New Roman" w:eastAsia="Calibri" w:hAnsi="Times New Roman" w:cs="Times New Roman"/>
          <w:sz w:val="18"/>
          <w:szCs w:val="18"/>
        </w:rPr>
        <w:t xml:space="preserve">ouble quantum dots, </w:t>
      </w:r>
      <w:r w:rsidR="00C51A86">
        <w:rPr>
          <w:rFonts w:ascii="Times New Roman" w:eastAsia="Calibri" w:hAnsi="Times New Roman" w:cs="Times New Roman"/>
          <w:sz w:val="18"/>
          <w:szCs w:val="18"/>
        </w:rPr>
        <w:t xml:space="preserve">Heat current, </w:t>
      </w:r>
      <w:r w:rsidR="0091717A">
        <w:rPr>
          <w:rFonts w:ascii="Times New Roman" w:eastAsia="Calibri" w:hAnsi="Times New Roman" w:cs="Times New Roman"/>
          <w:sz w:val="18"/>
          <w:szCs w:val="18"/>
        </w:rPr>
        <w:t>Strong coupling r</w:t>
      </w:r>
      <w:r w:rsidR="0091717A" w:rsidRPr="0091717A">
        <w:rPr>
          <w:rFonts w:ascii="Times New Roman" w:eastAsia="Calibri" w:hAnsi="Times New Roman" w:cs="Times New Roman"/>
          <w:sz w:val="18"/>
          <w:szCs w:val="18"/>
        </w:rPr>
        <w:t>egime</w:t>
      </w:r>
      <w:r w:rsidR="00C51A86">
        <w:rPr>
          <w:rFonts w:ascii="Times New Roman" w:eastAsia="Calibri" w:hAnsi="Times New Roman" w:cs="Times New Roman"/>
          <w:sz w:val="18"/>
          <w:szCs w:val="18"/>
        </w:rPr>
        <w:t>, Temperature gradient, S</w:t>
      </w:r>
      <w:r w:rsidRPr="00C51A86">
        <w:rPr>
          <w:rFonts w:ascii="Times New Roman" w:eastAsia="Calibri" w:hAnsi="Times New Roman" w:cs="Times New Roman"/>
          <w:sz w:val="18"/>
          <w:szCs w:val="18"/>
        </w:rPr>
        <w:t xml:space="preserve">pin exchange </w:t>
      </w:r>
      <w:r w:rsidR="00A81576" w:rsidRPr="00C51A86">
        <w:rPr>
          <w:rFonts w:ascii="Times New Roman" w:eastAsia="Calibri" w:hAnsi="Times New Roman" w:cs="Times New Roman"/>
          <w:sz w:val="18"/>
          <w:szCs w:val="18"/>
          <w:lang w:bidi="ar-IQ"/>
        </w:rPr>
        <w:t>interaction</w:t>
      </w:r>
      <w:r w:rsidR="0017215D" w:rsidRPr="00C51A86">
        <w:rPr>
          <w:rFonts w:ascii="Times New Roman" w:eastAsia="Calibri" w:hAnsi="Times New Roman" w:cs="Times New Roman"/>
          <w:sz w:val="18"/>
          <w:szCs w:val="18"/>
          <w:lang w:bidi="ar-IQ"/>
        </w:rPr>
        <w:t xml:space="preserve"> </w:t>
      </w:r>
    </w:p>
    <w:p w:rsidR="00C51A86" w:rsidRDefault="00C51A86"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cs="Times New Roman"/>
          <w:sz w:val="24"/>
          <w:szCs w:val="24"/>
          <w:lang w:bidi="ar-IQ"/>
        </w:rPr>
      </w:pPr>
      <w:r w:rsidRPr="009B1966">
        <w:rPr>
          <w:rFonts w:ascii="Times New Roman" w:hAnsi="Times New Roman"/>
          <w:b/>
          <w:bCs/>
          <w:sz w:val="24"/>
          <w:szCs w:val="24"/>
        </w:rPr>
        <w:t>INTRODUCTION</w:t>
      </w:r>
    </w:p>
    <w:p w:rsidR="00E05354" w:rsidRDefault="00E05354"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w:r w:rsidR="008A35B4" w:rsidRPr="00C51A86">
        <w:rPr>
          <w:rFonts w:ascii="Times New Roman" w:eastAsia="Times New Roman" w:hAnsi="Times New Roman" w:cs="Times New Roman"/>
          <w:sz w:val="20"/>
          <w:szCs w:val="20"/>
          <w:lang w:bidi="ar-IQ"/>
        </w:rPr>
        <w:t>The passage of electrons across ever-shrinking structures has been</w:t>
      </w:r>
      <w:r w:rsidR="00245932">
        <w:rPr>
          <w:rFonts w:ascii="Times New Roman" w:eastAsia="Times New Roman" w:hAnsi="Times New Roman" w:cs="Times New Roman"/>
          <w:sz w:val="20"/>
          <w:szCs w:val="20"/>
          <w:lang w:bidi="ar-IQ"/>
        </w:rPr>
        <w:t xml:space="preserve"> made easier recently because of</w:t>
      </w:r>
      <w:r w:rsidR="008A35B4" w:rsidRPr="00C51A86">
        <w:rPr>
          <w:rFonts w:ascii="Times New Roman" w:eastAsia="Times New Roman" w:hAnsi="Times New Roman" w:cs="Times New Roman"/>
          <w:sz w:val="20"/>
          <w:szCs w:val="20"/>
          <w:lang w:bidi="ar-IQ"/>
        </w:rPr>
        <w:t xml:space="preserve"> developments in nano-creation processes. Electronics with sub-micron and nanoscale dimensions (mesoscopic systems) could be more rapid and less expensive than devices with a traditional </w:t>
      </w:r>
      <w:proofErr w:type="spellStart"/>
      <w:r w:rsidR="008A35B4" w:rsidRPr="00C51A86">
        <w:rPr>
          <w:rFonts w:ascii="Times New Roman" w:eastAsia="Times New Roman" w:hAnsi="Times New Roman" w:cs="Times New Roman"/>
          <w:sz w:val="20"/>
          <w:szCs w:val="20"/>
          <w:lang w:bidi="ar-IQ"/>
        </w:rPr>
        <w:t>macr</w:t>
      </w:r>
      <w:r w:rsidR="00245932">
        <w:rPr>
          <w:rFonts w:ascii="Times New Roman" w:eastAsia="Times New Roman" w:hAnsi="Times New Roman" w:cs="Times New Roman"/>
          <w:sz w:val="20"/>
          <w:szCs w:val="20"/>
          <w:lang w:bidi="ar-IQ"/>
        </w:rPr>
        <w:t>oscale</w:t>
      </w:r>
      <w:proofErr w:type="spellEnd"/>
      <w:r w:rsidR="00245932">
        <w:rPr>
          <w:rFonts w:ascii="Times New Roman" w:eastAsia="Times New Roman" w:hAnsi="Times New Roman" w:cs="Times New Roman"/>
          <w:sz w:val="20"/>
          <w:szCs w:val="20"/>
          <w:lang w:bidi="ar-IQ"/>
        </w:rPr>
        <w:t xml:space="preserve"> design. Quantum transfer</w:t>
      </w:r>
      <w:r w:rsidR="008A35B4" w:rsidRPr="00C51A86">
        <w:rPr>
          <w:rFonts w:ascii="Times New Roman" w:eastAsia="Times New Roman" w:hAnsi="Times New Roman" w:cs="Times New Roman"/>
          <w:sz w:val="20"/>
          <w:szCs w:val="20"/>
          <w:lang w:bidi="ar-IQ"/>
        </w:rPr>
        <w:t xml:space="preserve"> of charge and energy are two fundamental processes in mesoscopic systems [1–5]. The Wiedemann-Franz law states that heat transfer and charge transport occur more often [6, 7]. But they have never been treated equally in the literature on mesoscopic physics. Charge transport has received greater attention recently [8–12] compared to energy transfer, which is more difficult to quantify both theoretically and practically. When a substantial amount of heat accumulates, the performance and stability of electrical equipment may be compromised. As a result, heat generation has emerged as a significant barrier in highly interconnected electronic systems. Numerous studies have been conducted on the creation, conversion, storage, and transit of heat in nano-devices [13]. The rules controlling heat generation are better understood as a result of such scientific research, which also makes it simpler to create energy-efficient electrical components. </w:t>
      </w:r>
    </w:p>
    <w:p w:rsidR="00245932" w:rsidRDefault="00E05354"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w:r w:rsidR="008A35B4" w:rsidRPr="00C51A86">
        <w:rPr>
          <w:rFonts w:ascii="Times New Roman" w:eastAsia="Times New Roman" w:hAnsi="Times New Roman" w:cs="Times New Roman"/>
          <w:sz w:val="20"/>
          <w:szCs w:val="20"/>
          <w:lang w:bidi="ar-IQ"/>
        </w:rPr>
        <w:t xml:space="preserve">The thermoelectric effect, which allows energy to be converted into heat and vice versa, may be used to collect waste heat and convert it into useable electric power [14]. For thermoelectric devices to function well, charge and heat conduction must be precisely controlled [15–19]. With an understanding of mesoscopic physics, it is possible to employ charge and heat transfer in ways that were previously unimaginable. The next generation of highly integrated electronic systems may be able to reduce heat emission thanks to spintronics, a promising new field of study. However, heat flow cannot be detected because spintronic devices are unable to produce electricity and because it is difficult to detect even the smallest temperature changes in such nano-structures. Research on </w:t>
      </w:r>
      <w:r w:rsidR="00245932">
        <w:rPr>
          <w:rFonts w:ascii="Times New Roman" w:eastAsia="Times New Roman" w:hAnsi="Times New Roman" w:cs="Times New Roman"/>
          <w:sz w:val="20"/>
          <w:szCs w:val="20"/>
          <w:lang w:bidi="ar-IQ"/>
        </w:rPr>
        <w:t>thermal energy is expanding, also</w:t>
      </w:r>
      <w:r w:rsidR="008A35B4" w:rsidRPr="00C51A86">
        <w:rPr>
          <w:rFonts w:ascii="Times New Roman" w:eastAsia="Times New Roman" w:hAnsi="Times New Roman" w:cs="Times New Roman"/>
          <w:sz w:val="20"/>
          <w:szCs w:val="20"/>
          <w:lang w:bidi="ar-IQ"/>
        </w:rPr>
        <w:t xml:space="preserve"> thermal and electrical transport connections are significant [20–23]. </w:t>
      </w:r>
      <w:r w:rsidR="00DB0EE2" w:rsidRPr="00C51A86">
        <w:rPr>
          <w:rFonts w:ascii="Times New Roman" w:eastAsia="Times New Roman" w:hAnsi="Times New Roman" w:cs="Times New Roman"/>
          <w:sz w:val="20"/>
          <w:szCs w:val="20"/>
          <w:lang w:bidi="ar-IQ"/>
        </w:rPr>
        <w:t xml:space="preserve">Heat without charge transport effects is demonstrated by energy harvesting throughout quantum dots [24, 25] and </w:t>
      </w:r>
      <w:r w:rsidR="00DB0EE2" w:rsidRPr="00C51A86">
        <w:rPr>
          <w:rFonts w:ascii="Times New Roman" w:eastAsia="Times New Roman" w:hAnsi="Times New Roman" w:cs="Times New Roman"/>
          <w:sz w:val="20"/>
          <w:szCs w:val="20"/>
          <w:lang w:val="id-ID" w:bidi="ar-IQ"/>
        </w:rPr>
        <w:t xml:space="preserve">rectification </w:t>
      </w:r>
      <w:r w:rsidR="00DB0EE2" w:rsidRPr="00C51A86">
        <w:rPr>
          <w:rFonts w:ascii="Times New Roman" w:eastAsia="Times New Roman" w:hAnsi="Times New Roman" w:cs="Times New Roman"/>
          <w:sz w:val="20"/>
          <w:szCs w:val="20"/>
          <w:lang w:bidi="ar-IQ"/>
        </w:rPr>
        <w:t xml:space="preserve">[26, 27]. </w:t>
      </w:r>
      <w:r w:rsidR="008A35B4" w:rsidRPr="00C51A86">
        <w:rPr>
          <w:rFonts w:ascii="Times New Roman" w:eastAsia="Times New Roman" w:hAnsi="Times New Roman" w:cs="Times New Roman"/>
          <w:sz w:val="20"/>
          <w:szCs w:val="20"/>
          <w:lang w:bidi="ar-IQ"/>
        </w:rPr>
        <w:t xml:space="preserve">It is beneficial to work on creating (molecular) quantum dots with excellent thermal connections for electrodes or another heat source for electrical purposes. However, maintaining the strong temperature gradient required to produce large temperature variations through nano-scale connections may be difficult. To lessen the temperature differential across the quantum dot junction, several sequentially linked quantum dots must be considered. Changing the positions of the energy levels in an active </w:t>
      </w:r>
      <w:r w:rsidR="00245932">
        <w:rPr>
          <w:rFonts w:ascii="Times New Roman" w:eastAsia="Times New Roman" w:hAnsi="Times New Roman" w:cs="Times New Roman"/>
          <w:sz w:val="20"/>
          <w:szCs w:val="20"/>
          <w:lang w:bidi="ar-IQ"/>
        </w:rPr>
        <w:t>region</w:t>
      </w:r>
      <w:r w:rsidR="008A35B4" w:rsidRPr="00C51A86">
        <w:rPr>
          <w:rFonts w:ascii="Times New Roman" w:eastAsia="Times New Roman" w:hAnsi="Times New Roman" w:cs="Times New Roman"/>
          <w:sz w:val="20"/>
          <w:szCs w:val="20"/>
          <w:lang w:bidi="ar-IQ"/>
        </w:rPr>
        <w:t xml:space="preserve"> may generally be used to modify the transport properties of quantum dots junctions and other comparable systems [28, 29]. Two</w:t>
      </w:r>
      <w:r w:rsidR="00245932">
        <w:rPr>
          <w:rFonts w:ascii="Times New Roman" w:eastAsia="Times New Roman" w:hAnsi="Times New Roman" w:cs="Times New Roman"/>
          <w:sz w:val="20"/>
          <w:szCs w:val="20"/>
          <w:lang w:bidi="ar-IQ"/>
        </w:rPr>
        <w:t xml:space="preserve"> closed</w:t>
      </w:r>
      <w:r w:rsidR="008A35B4" w:rsidRPr="00C51A86">
        <w:rPr>
          <w:rFonts w:ascii="Times New Roman" w:eastAsia="Times New Roman" w:hAnsi="Times New Roman" w:cs="Times New Roman"/>
          <w:sz w:val="20"/>
          <w:szCs w:val="20"/>
          <w:lang w:bidi="ar-IQ"/>
        </w:rPr>
        <w:t xml:space="preserve"> quantum dots coupled to right and left </w:t>
      </w:r>
      <w:r w:rsidR="008A35B4" w:rsidRPr="00C51A86">
        <w:rPr>
          <w:rFonts w:ascii="Times New Roman" w:eastAsia="Times New Roman" w:hAnsi="Times New Roman" w:cs="Times New Roman"/>
          <w:sz w:val="20"/>
          <w:szCs w:val="20"/>
          <w:lang w:bidi="ar-IQ"/>
        </w:rPr>
        <w:lastRenderedPageBreak/>
        <w:t>reservoirs running at various temperatures make</w:t>
      </w:r>
      <w:r w:rsidR="00245932">
        <w:rPr>
          <w:rFonts w:ascii="Times New Roman" w:eastAsia="Times New Roman" w:hAnsi="Times New Roman" w:cs="Times New Roman"/>
          <w:sz w:val="20"/>
          <w:szCs w:val="20"/>
          <w:lang w:bidi="ar-IQ"/>
        </w:rPr>
        <w:t>s</w:t>
      </w:r>
      <w:r w:rsidR="008A35B4" w:rsidRPr="00C51A86">
        <w:rPr>
          <w:rFonts w:ascii="Times New Roman" w:eastAsia="Times New Roman" w:hAnsi="Times New Roman" w:cs="Times New Roman"/>
          <w:sz w:val="20"/>
          <w:szCs w:val="20"/>
          <w:lang w:bidi="ar-IQ"/>
        </w:rPr>
        <w:t xml:space="preserve"> up a typical apparatus for testing heat transfer capabilities. Because the heat resistance of a serially connected quantum dot</w:t>
      </w:r>
      <w:r w:rsidR="00245932">
        <w:rPr>
          <w:rFonts w:ascii="Times New Roman" w:eastAsia="Times New Roman" w:hAnsi="Times New Roman" w:cs="Times New Roman"/>
          <w:sz w:val="20"/>
          <w:szCs w:val="20"/>
          <w:lang w:bidi="ar-IQ"/>
        </w:rPr>
        <w:t>s</w:t>
      </w:r>
      <w:r w:rsidR="008A35B4" w:rsidRPr="00C51A86">
        <w:rPr>
          <w:rFonts w:ascii="Times New Roman" w:eastAsia="Times New Roman" w:hAnsi="Times New Roman" w:cs="Times New Roman"/>
          <w:sz w:val="20"/>
          <w:szCs w:val="20"/>
          <w:lang w:bidi="ar-IQ"/>
        </w:rPr>
        <w:t xml:space="preserve"> junction system may be greater than that of individual quantum dot systems, serially linked double quantum dots (DQDs) systems may be able to survive a substantial temperature difference across the junction. To explore thermoelectric transport between quantum dots and molecules, a method including a </w:t>
      </w:r>
      <w:r w:rsidR="0091717A">
        <w:rPr>
          <w:rFonts w:ascii="Times New Roman" w:eastAsia="Times New Roman" w:hAnsi="Times New Roman" w:cs="Times New Roman"/>
          <w:sz w:val="20"/>
          <w:szCs w:val="20"/>
          <w:lang w:bidi="ar-IQ"/>
        </w:rPr>
        <w:t>unified treatment of the system’</w:t>
      </w:r>
      <w:r w:rsidR="008A35B4" w:rsidRPr="00C51A86">
        <w:rPr>
          <w:rFonts w:ascii="Times New Roman" w:eastAsia="Times New Roman" w:hAnsi="Times New Roman" w:cs="Times New Roman"/>
          <w:sz w:val="20"/>
          <w:szCs w:val="20"/>
          <w:lang w:bidi="ar-IQ"/>
        </w:rPr>
        <w:t>s electron dynamics is required.</w:t>
      </w:r>
      <w:r w:rsidR="00245932">
        <w:rPr>
          <w:rFonts w:ascii="Times New Roman" w:eastAsia="Times New Roman" w:hAnsi="Times New Roman" w:cs="Times New Roman"/>
          <w:sz w:val="20"/>
          <w:szCs w:val="20"/>
          <w:lang w:bidi="ar-IQ"/>
        </w:rPr>
        <w:t xml:space="preserve"> </w:t>
      </w:r>
      <w:r w:rsidR="00245932" w:rsidRPr="00245932">
        <w:rPr>
          <w:rFonts w:ascii="Times New Roman" w:eastAsia="Calibri" w:hAnsi="Times New Roman" w:cs="Times New Roman"/>
          <w:sz w:val="20"/>
          <w:szCs w:val="20"/>
        </w:rPr>
        <w:t>For this purpose</w:t>
      </w:r>
      <w:r w:rsidR="00AD7AB2" w:rsidRPr="00245932">
        <w:rPr>
          <w:rFonts w:ascii="Times New Roman" w:eastAsia="Times New Roman" w:hAnsi="Times New Roman" w:cs="Times New Roman"/>
          <w:sz w:val="20"/>
          <w:szCs w:val="20"/>
          <w:lang w:bidi="ar-IQ"/>
        </w:rPr>
        <w:t>, one</w:t>
      </w:r>
      <w:r w:rsidR="00AD7AB2">
        <w:rPr>
          <w:rFonts w:ascii="Times New Roman" w:eastAsia="Times New Roman" w:hAnsi="Times New Roman" w:cs="Times New Roman"/>
          <w:sz w:val="20"/>
          <w:szCs w:val="20"/>
          <w:lang w:bidi="ar-IQ"/>
        </w:rPr>
        <w:t xml:space="preserve"> may use Green’</w:t>
      </w:r>
      <w:r w:rsidR="008A35B4" w:rsidRPr="00C51A86">
        <w:rPr>
          <w:rFonts w:ascii="Times New Roman" w:eastAsia="Times New Roman" w:hAnsi="Times New Roman" w:cs="Times New Roman"/>
          <w:sz w:val="20"/>
          <w:szCs w:val="20"/>
          <w:lang w:bidi="ar-IQ"/>
        </w:rPr>
        <w:t xml:space="preserve">s function formalism, which is described in reference [30]. </w:t>
      </w:r>
    </w:p>
    <w:p w:rsidR="0058795D" w:rsidRPr="00C51A86" w:rsidRDefault="00245932"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0"/>
          <w:szCs w:val="20"/>
          <w:rtl/>
          <w:lang w:bidi="ar-IQ"/>
        </w:rPr>
      </w:pPr>
      <w:r>
        <w:rPr>
          <w:rFonts w:ascii="Times New Roman" w:eastAsia="Times New Roman" w:hAnsi="Times New Roman" w:cs="Times New Roman"/>
          <w:sz w:val="20"/>
          <w:szCs w:val="20"/>
          <w:lang w:bidi="ar-IQ"/>
        </w:rPr>
        <w:t xml:space="preserve">       Our</w:t>
      </w:r>
      <w:r w:rsidR="008A35B4" w:rsidRPr="00C51A86">
        <w:rPr>
          <w:rFonts w:ascii="Times New Roman" w:eastAsia="Times New Roman" w:hAnsi="Times New Roman" w:cs="Times New Roman"/>
          <w:sz w:val="20"/>
          <w:szCs w:val="20"/>
          <w:lang w:bidi="ar-IQ"/>
        </w:rPr>
        <w:t xml:space="preserve"> study investigates the heat transport over a series of DQDs positioned between two ferromagnetic electrodes. The electron correlation on each dot, the inter-dot coupling, as well as the spin exchange interaction, all affect the properties of electron tunneling through DQDs.</w:t>
      </w:r>
    </w:p>
    <w:p w:rsidR="008A35B4" w:rsidRPr="001C58B0" w:rsidRDefault="008A35B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bidi="ar-IQ"/>
        </w:rPr>
      </w:pPr>
    </w:p>
    <w:p w:rsidR="0058795D" w:rsidRPr="001C58B0" w:rsidRDefault="00C51A86"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MODEL CALCULATION</w:t>
      </w:r>
    </w:p>
    <w:p w:rsidR="001C58B0" w:rsidRPr="00C51A86" w:rsidRDefault="008A35B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color w:val="212121"/>
          <w:sz w:val="20"/>
          <w:szCs w:val="20"/>
          <w:lang w:val="en"/>
        </w:rPr>
      </w:pPr>
      <w:r w:rsidRPr="00C51A86">
        <w:rPr>
          <w:rFonts w:ascii="Times New Roman" w:eastAsia="Times New Roman" w:hAnsi="Times New Roman" w:cs="Times New Roman"/>
          <w:color w:val="212121"/>
          <w:sz w:val="20"/>
          <w:szCs w:val="20"/>
          <w:lang w:val="en"/>
        </w:rPr>
        <w:t>The Anderson Hamiltonian, which considers exchange interactions as well as all couplings, may be used to represent</w:t>
      </w:r>
      <w:r w:rsidR="00DB0EE2" w:rsidRPr="00C51A86">
        <w:rPr>
          <w:rFonts w:ascii="Times New Roman" w:eastAsia="Times New Roman" w:hAnsi="Times New Roman" w:cs="Times New Roman"/>
          <w:color w:val="212121"/>
          <w:sz w:val="20"/>
          <w:szCs w:val="20"/>
          <w:lang w:val="en"/>
        </w:rPr>
        <w:t xml:space="preserve"> the system under investigation</w:t>
      </w:r>
      <w:r w:rsidRPr="00C51A86">
        <w:rPr>
          <w:rFonts w:ascii="Times New Roman" w:eastAsia="Times New Roman" w:hAnsi="Times New Roman" w:cs="Times New Roman"/>
          <w:color w:val="212121"/>
          <w:sz w:val="20"/>
          <w:szCs w:val="20"/>
          <w:lang w:val="en"/>
        </w:rPr>
        <w:t xml:space="preserve"> </w:t>
      </w:r>
      <w:r w:rsidR="001C58B0" w:rsidRPr="00C51A86">
        <w:rPr>
          <w:rFonts w:ascii="Times New Roman" w:eastAsia="Times New Roman" w:hAnsi="Times New Roman" w:cs="Times New Roman"/>
          <w:color w:val="212121"/>
          <w:sz w:val="20"/>
          <w:szCs w:val="20"/>
          <w:lang w:val="en"/>
        </w:rPr>
        <w:t>[</w:t>
      </w:r>
      <w:r w:rsidR="003E4D22" w:rsidRPr="00C51A86">
        <w:rPr>
          <w:rFonts w:ascii="Times New Roman" w:eastAsia="Times New Roman" w:hAnsi="Times New Roman" w:cs="Times New Roman"/>
          <w:color w:val="212121"/>
          <w:sz w:val="20"/>
          <w:szCs w:val="20"/>
          <w:lang w:val="en"/>
        </w:rPr>
        <w:t>31</w:t>
      </w:r>
      <w:r w:rsidR="00DA6469" w:rsidRPr="00C51A86">
        <w:rPr>
          <w:rFonts w:ascii="Times New Roman" w:eastAsia="Times New Roman" w:hAnsi="Times New Roman" w:cs="Times New Roman"/>
          <w:color w:val="212121"/>
          <w:sz w:val="20"/>
          <w:szCs w:val="20"/>
          <w:lang w:val="en"/>
        </w:rPr>
        <w:t>],</w:t>
      </w:r>
    </w:p>
    <w:p w:rsidR="001C58B0" w:rsidRPr="00AD7AB2" w:rsidRDefault="001C58B0"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en"/>
        </w:rPr>
      </w:pPr>
      <m:oMathPara>
        <m:oMathParaPr>
          <m:jc m:val="right"/>
        </m:oMathParaPr>
        <m:oMath>
          <m:r>
            <m:rPr>
              <m:sty m:val="p"/>
            </m:rPr>
            <w:rPr>
              <w:rFonts w:ascii="Cambria Math" w:eastAsia="Times New Roman" w:hAnsi="Cambria Math" w:cs="Times New Roman"/>
              <w:color w:val="212121"/>
              <w:sz w:val="20"/>
              <w:szCs w:val="20"/>
            </w:rPr>
            <m:t>H=</m:t>
          </m:r>
          <m:sSub>
            <m:sSubPr>
              <m:ctrlPr>
                <w:rPr>
                  <w:rFonts w:ascii="Cambria Math" w:eastAsia="Times New Roman" w:hAnsi="Cambria Math" w:cs="Times New Roman"/>
                  <w:color w:val="212121"/>
                  <w:sz w:val="20"/>
                  <w:szCs w:val="20"/>
                </w:rPr>
              </m:ctrlPr>
            </m:sSubPr>
            <m:e>
              <m:r>
                <m:rPr>
                  <m:sty m:val="p"/>
                </m:rPr>
                <w:rPr>
                  <w:rFonts w:ascii="Cambria Math" w:eastAsia="Times New Roman" w:hAnsi="Cambria Math" w:cs="Times New Roman"/>
                  <w:color w:val="212121"/>
                  <w:sz w:val="20"/>
                  <w:szCs w:val="20"/>
                </w:rPr>
                <m:t>H</m:t>
              </m:r>
            </m:e>
            <m:sub>
              <m:r>
                <m:rPr>
                  <m:sty m:val="p"/>
                </m:rPr>
                <w:rPr>
                  <w:rFonts w:ascii="Cambria Math" w:eastAsia="Times New Roman" w:hAnsi="Cambria Math" w:cs="Times New Roman"/>
                  <w:color w:val="212121"/>
                  <w:sz w:val="20"/>
                  <w:szCs w:val="20"/>
                </w:rPr>
                <m:t>DQDs</m:t>
              </m:r>
            </m:sub>
          </m:sSub>
          <m:r>
            <m:rPr>
              <m:sty m:val="p"/>
            </m:rPr>
            <w:rPr>
              <w:rFonts w:ascii="Cambria Math" w:eastAsia="Times New Roman" w:hAnsi="Cambria Math" w:cs="Times New Roman"/>
              <w:color w:val="212121"/>
              <w:sz w:val="20"/>
              <w:szCs w:val="20"/>
            </w:rPr>
            <m:t>+</m:t>
          </m:r>
          <m:sSub>
            <m:sSubPr>
              <m:ctrlPr>
                <w:rPr>
                  <w:rFonts w:ascii="Cambria Math" w:eastAsia="Times New Roman" w:hAnsi="Cambria Math" w:cs="Times New Roman"/>
                  <w:color w:val="212121"/>
                  <w:sz w:val="20"/>
                  <w:szCs w:val="20"/>
                </w:rPr>
              </m:ctrlPr>
            </m:sSubPr>
            <m:e>
              <m:r>
                <m:rPr>
                  <m:sty m:val="p"/>
                </m:rPr>
                <w:rPr>
                  <w:rFonts w:ascii="Cambria Math" w:eastAsia="Times New Roman" w:hAnsi="Cambria Math" w:cs="Times New Roman"/>
                  <w:color w:val="212121"/>
                  <w:sz w:val="20"/>
                  <w:szCs w:val="20"/>
                </w:rPr>
                <m:t>H</m:t>
              </m:r>
            </m:e>
            <m:sub>
              <m:r>
                <m:rPr>
                  <m:sty m:val="p"/>
                </m:rPr>
                <w:rPr>
                  <w:rFonts w:ascii="Cambria Math" w:eastAsia="Times New Roman" w:hAnsi="Cambria Math" w:cs="Times New Roman"/>
                  <w:sz w:val="20"/>
                  <w:szCs w:val="20"/>
                  <w:lang w:bidi="ar-IQ"/>
                </w:rPr>
                <m:t>electrode</m:t>
              </m:r>
              <m:r>
                <m:rPr>
                  <m:sty m:val="p"/>
                </m:rPr>
                <w:rPr>
                  <w:rFonts w:ascii="Cambria Math" w:eastAsia="Times New Roman" w:hAnsi="Cambria Math" w:cs="Times New Roman"/>
                  <w:color w:val="212121"/>
                  <w:sz w:val="20"/>
                  <w:szCs w:val="20"/>
                </w:rPr>
                <m:t>s</m:t>
              </m:r>
            </m:sub>
          </m:sSub>
          <m:r>
            <m:rPr>
              <m:sty m:val="p"/>
            </m:rPr>
            <w:rPr>
              <w:rFonts w:ascii="Cambria Math" w:eastAsia="Times New Roman" w:hAnsi="Cambria Math" w:cs="Times New Roman"/>
              <w:color w:val="212121"/>
              <w:sz w:val="20"/>
              <w:szCs w:val="20"/>
            </w:rPr>
            <m:t>+</m:t>
          </m:r>
          <m:sSub>
            <m:sSubPr>
              <m:ctrlPr>
                <w:rPr>
                  <w:rFonts w:ascii="Cambria Math" w:eastAsia="Times New Roman" w:hAnsi="Cambria Math" w:cs="Times New Roman"/>
                  <w:color w:val="212121"/>
                  <w:sz w:val="20"/>
                  <w:szCs w:val="20"/>
                </w:rPr>
              </m:ctrlPr>
            </m:sSubPr>
            <m:e>
              <m:r>
                <m:rPr>
                  <m:sty m:val="p"/>
                </m:rPr>
                <w:rPr>
                  <w:rFonts w:ascii="Cambria Math" w:eastAsia="Times New Roman" w:hAnsi="Cambria Math" w:cs="Times New Roman"/>
                  <w:color w:val="212121"/>
                  <w:sz w:val="20"/>
                  <w:szCs w:val="20"/>
                </w:rPr>
                <m:t>H</m:t>
              </m:r>
            </m:e>
            <m:sub>
              <m:r>
                <m:rPr>
                  <m:sty m:val="p"/>
                </m:rPr>
                <w:rPr>
                  <w:rFonts w:ascii="Cambria Math" w:eastAsia="Times New Roman" w:hAnsi="Cambria Math" w:cs="Times New Roman"/>
                  <w:color w:val="212121"/>
                  <w:sz w:val="20"/>
                  <w:szCs w:val="20"/>
                </w:rPr>
                <m:t>QD-QD</m:t>
              </m:r>
            </m:sub>
          </m:sSub>
          <m:r>
            <m:rPr>
              <m:sty m:val="p"/>
            </m:rPr>
            <w:rPr>
              <w:rFonts w:ascii="Cambria Math" w:eastAsia="Times New Roman" w:hAnsi="Cambria Math" w:cs="Times New Roman"/>
              <w:color w:val="212121"/>
              <w:sz w:val="20"/>
              <w:szCs w:val="20"/>
            </w:rPr>
            <m:t>+</m:t>
          </m:r>
          <m:sSub>
            <m:sSubPr>
              <m:ctrlPr>
                <w:rPr>
                  <w:rFonts w:ascii="Cambria Math" w:eastAsia="Times New Roman" w:hAnsi="Cambria Math" w:cs="Times New Roman"/>
                  <w:color w:val="212121"/>
                  <w:sz w:val="20"/>
                  <w:szCs w:val="20"/>
                </w:rPr>
              </m:ctrlPr>
            </m:sSubPr>
            <m:e>
              <m:r>
                <m:rPr>
                  <m:sty m:val="p"/>
                </m:rPr>
                <w:rPr>
                  <w:rFonts w:ascii="Cambria Math" w:eastAsia="Times New Roman" w:hAnsi="Cambria Math" w:cs="Times New Roman"/>
                  <w:color w:val="212121"/>
                  <w:sz w:val="20"/>
                  <w:szCs w:val="20"/>
                </w:rPr>
                <m:t>H</m:t>
              </m:r>
            </m:e>
            <m:sub>
              <m:r>
                <m:rPr>
                  <m:sty m:val="p"/>
                </m:rPr>
                <w:rPr>
                  <w:rFonts w:ascii="Cambria Math" w:eastAsia="Times New Roman" w:hAnsi="Cambria Math" w:cs="Times New Roman"/>
                  <w:color w:val="212121"/>
                  <w:sz w:val="20"/>
                  <w:szCs w:val="20"/>
                </w:rPr>
                <m:t>DQDs-</m:t>
              </m:r>
              <m:r>
                <m:rPr>
                  <m:sty m:val="p"/>
                </m:rPr>
                <w:rPr>
                  <w:rFonts w:ascii="Cambria Math" w:eastAsia="Times New Roman" w:hAnsi="Cambria Math" w:cs="Times New Roman"/>
                  <w:sz w:val="20"/>
                  <w:szCs w:val="20"/>
                  <w:lang w:bidi="ar-IQ"/>
                </w:rPr>
                <m:t>electrode</m:t>
              </m:r>
              <m:r>
                <m:rPr>
                  <m:sty m:val="p"/>
                </m:rPr>
                <w:rPr>
                  <w:rFonts w:ascii="Cambria Math" w:eastAsia="Times New Roman" w:hAnsi="Cambria Math" w:cs="Times New Roman"/>
                  <w:color w:val="212121"/>
                  <w:sz w:val="20"/>
                  <w:szCs w:val="20"/>
                </w:rPr>
                <m:t>s</m:t>
              </m:r>
            </m:sub>
          </m:sSub>
          <m:r>
            <m:rPr>
              <m:sty m:val="p"/>
            </m:rPr>
            <w:rPr>
              <w:rFonts w:ascii="Cambria Math" w:eastAsia="Times New Roman" w:hAnsi="Cambria Math" w:cs="Times New Roman"/>
              <w:color w:val="212121"/>
              <w:sz w:val="20"/>
              <w:szCs w:val="20"/>
            </w:rPr>
            <m:t xml:space="preserve">                                                                      (1)</m:t>
          </m:r>
        </m:oMath>
      </m:oMathPara>
    </w:p>
    <w:p w:rsidR="001C58B0" w:rsidRPr="00C51A86" w:rsidRDefault="00E05354" w:rsidP="00C51A86">
      <w:pPr>
        <w:tabs>
          <w:tab w:val="left" w:pos="5670"/>
          <w:tab w:val="left" w:pos="7676"/>
        </w:tabs>
        <w:spacing w:before="240" w:line="240" w:lineRule="auto"/>
        <w:jc w:val="both"/>
        <w:rPr>
          <w:rFonts w:ascii="Times New Roman" w:eastAsia="Calibri" w:hAnsi="Times New Roman" w:cs="Times New Roman"/>
          <w:sz w:val="20"/>
          <w:szCs w:val="20"/>
          <w:lang w:bidi="ar-IQ"/>
        </w:rPr>
      </w:pPr>
      <w:r>
        <w:rPr>
          <w:rFonts w:ascii="Times New Roman" w:eastAsia="Times New Roman" w:hAnsi="Times New Roman" w:cs="Times New Roman"/>
          <w:sz w:val="20"/>
          <w:szCs w:val="20"/>
          <w:lang w:bidi="ar-IQ"/>
        </w:rPr>
        <w:t xml:space="preserve">       </w:t>
      </w:r>
      <w:r w:rsidR="001C58B0" w:rsidRPr="00C51A86">
        <w:rPr>
          <w:rFonts w:ascii="Times New Roman" w:eastAsia="Calibri" w:hAnsi="Times New Roman" w:cs="Times New Roman"/>
          <w:sz w:val="20"/>
          <w:szCs w:val="20"/>
          <w:lang w:bidi="ar-IQ"/>
        </w:rPr>
        <w:t xml:space="preserve">DQDs Hamiltonian with electronic level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E</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oMath>
      <w:r w:rsidR="001C58B0" w:rsidRPr="00C51A86">
        <w:rPr>
          <w:rFonts w:ascii="Times New Roman" w:eastAsia="Calibri" w:hAnsi="Times New Roman" w:cs="Times New Roman"/>
          <w:sz w:val="20"/>
          <w:szCs w:val="20"/>
          <w:lang w:bidi="ar-IQ"/>
        </w:rPr>
        <w:t xml:space="preserve">  </w:t>
      </w:r>
      <w:r w:rsidR="006B718A" w:rsidRPr="00C51A86">
        <w:rPr>
          <w:rFonts w:ascii="Times New Roman" w:eastAsia="Calibri" w:hAnsi="Times New Roman" w:cs="Times New Roman"/>
          <w:sz w:val="20"/>
          <w:szCs w:val="20"/>
          <w:lang w:bidi="ar-IQ"/>
        </w:rPr>
        <w:t>also</w:t>
      </w:r>
      <w:r w:rsidR="001C58B0" w:rsidRPr="00C51A86">
        <w:rPr>
          <w:rFonts w:ascii="Times New Roman" w:eastAsia="Calibri" w:hAnsi="Times New Roman" w:cs="Times New Roman"/>
          <w:sz w:val="20"/>
          <w:szCs w:val="20"/>
          <w:lang w:bidi="ar-IQ"/>
        </w:rPr>
        <w:t xml:space="preserve"> </w:t>
      </w:r>
      <w:proofErr w:type="gramStart"/>
      <w:r w:rsidR="001C58B0" w:rsidRPr="00C51A86">
        <w:rPr>
          <w:rFonts w:ascii="Times New Roman" w:eastAsia="Calibri" w:hAnsi="Times New Roman" w:cs="Times New Roman"/>
          <w:sz w:val="20"/>
          <w:szCs w:val="20"/>
          <w:lang w:bidi="ar-IQ"/>
        </w:rPr>
        <w:t xml:space="preserve">spin </w:t>
      </w:r>
      <w:proofErr w:type="gramEnd"/>
      <m:oMath>
        <m:r>
          <m:rPr>
            <m:sty m:val="p"/>
          </m:rPr>
          <w:rPr>
            <w:rFonts w:ascii="Cambria Math" w:eastAsia="Calibri" w:hAnsi="Cambria Math" w:cs="Times New Roman"/>
            <w:color w:val="212121"/>
            <w:sz w:val="20"/>
            <w:szCs w:val="20"/>
            <w:lang w:val="en"/>
          </w:rPr>
          <m:t>σ</m:t>
        </m:r>
      </m:oMath>
      <w:r w:rsidR="001C58B0" w:rsidRPr="00C51A86">
        <w:rPr>
          <w:rFonts w:ascii="Times New Roman" w:eastAsia="Calibri" w:hAnsi="Times New Roman" w:cs="Times New Roman"/>
          <w:sz w:val="20"/>
          <w:szCs w:val="20"/>
          <w:lang w:bidi="ar-IQ"/>
        </w:rPr>
        <w:t xml:space="preserve">,  is </w:t>
      </w:r>
      <w:r w:rsidR="00385670" w:rsidRPr="00C51A86">
        <w:rPr>
          <w:rFonts w:ascii="Times New Roman" w:eastAsia="Calibri" w:hAnsi="Times New Roman" w:cs="Times New Roman"/>
          <w:sz w:val="20"/>
          <w:szCs w:val="20"/>
          <w:lang w:bidi="ar-IQ"/>
        </w:rPr>
        <w:t xml:space="preserve">denoted </w:t>
      </w:r>
      <w:r w:rsidR="001C58B0" w:rsidRPr="00C51A86">
        <w:rPr>
          <w:rFonts w:ascii="Times New Roman" w:eastAsia="Calibri" w:hAnsi="Times New Roman" w:cs="Times New Roman"/>
          <w:sz w:val="20"/>
          <w:szCs w:val="20"/>
          <w:lang w:bidi="ar-IQ"/>
        </w:rPr>
        <w:t xml:space="preserve">by the </w:t>
      </w:r>
      <w:r w:rsidR="00385670" w:rsidRPr="00C51A86">
        <w:rPr>
          <w:rFonts w:ascii="Times New Roman" w:eastAsia="Calibri" w:hAnsi="Times New Roman" w:cs="Times New Roman"/>
          <w:sz w:val="20"/>
          <w:szCs w:val="20"/>
          <w:lang w:bidi="ar-IQ"/>
        </w:rPr>
        <w:t>1st</w:t>
      </w:r>
      <w:r w:rsidR="001C58B0" w:rsidRPr="00C51A86">
        <w:rPr>
          <w:rFonts w:ascii="Times New Roman" w:eastAsia="Calibri" w:hAnsi="Times New Roman" w:cs="Times New Roman"/>
          <w:sz w:val="20"/>
          <w:szCs w:val="20"/>
          <w:lang w:bidi="ar-IQ"/>
        </w:rPr>
        <w:t xml:space="preserve"> term in </w:t>
      </w:r>
      <w:r w:rsidR="00E770DB" w:rsidRPr="00C51A86">
        <w:rPr>
          <w:rFonts w:ascii="Times New Roman" w:eastAsia="Calibri" w:hAnsi="Times New Roman" w:cs="Times New Roman"/>
          <w:sz w:val="20"/>
          <w:szCs w:val="20"/>
          <w:lang w:bidi="ar-IQ"/>
        </w:rPr>
        <w:t>equation</w:t>
      </w:r>
      <w:r w:rsidR="001C58B0" w:rsidRPr="00C51A86">
        <w:rPr>
          <w:rFonts w:ascii="Times New Roman" w:eastAsia="Calibri" w:hAnsi="Times New Roman" w:cs="Times New Roman"/>
          <w:sz w:val="20"/>
          <w:szCs w:val="20"/>
          <w:lang w:bidi="ar-IQ"/>
        </w:rPr>
        <w:t xml:space="preserve"> (1), (first two terms in </w:t>
      </w:r>
      <w:r w:rsidR="00E770DB" w:rsidRPr="00C51A86">
        <w:rPr>
          <w:rFonts w:ascii="Times New Roman" w:eastAsia="Calibri" w:hAnsi="Times New Roman" w:cs="Times New Roman"/>
          <w:sz w:val="20"/>
          <w:szCs w:val="20"/>
          <w:lang w:bidi="ar-IQ"/>
        </w:rPr>
        <w:t xml:space="preserve">equation </w:t>
      </w:r>
      <w:r w:rsidR="001C58B0" w:rsidRPr="00C51A86">
        <w:rPr>
          <w:rFonts w:ascii="Times New Roman" w:eastAsia="Calibri" w:hAnsi="Times New Roman" w:cs="Times New Roman"/>
          <w:sz w:val="20"/>
          <w:szCs w:val="20"/>
          <w:lang w:bidi="ar-IQ"/>
        </w:rPr>
        <w:t xml:space="preserve">(2)), </w:t>
      </w:r>
    </w:p>
    <w:p w:rsidR="001C58B0" w:rsidRPr="00C51A86" w:rsidRDefault="001C58B0"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rPr>
      </w:pPr>
      <m:oMathPara>
        <m:oMathParaPr>
          <m:jc m:val="right"/>
        </m:oMathParaPr>
        <m:oMath>
          <m:r>
            <m:rPr>
              <m:sty m:val="p"/>
            </m:rPr>
            <w:rPr>
              <w:rFonts w:ascii="Cambria Math" w:eastAsia="Times New Roman" w:hAnsi="Cambria Math" w:cs="Times New Roman"/>
              <w:color w:val="212121"/>
              <w:sz w:val="20"/>
              <w:szCs w:val="20"/>
            </w:rPr>
            <m:t>H=</m:t>
          </m:r>
          <m:nary>
            <m:naryPr>
              <m:chr m:val="∑"/>
              <m:limLoc m:val="undOvr"/>
              <m:supHide m:val="1"/>
              <m:ctrlPr>
                <w:rPr>
                  <w:rFonts w:ascii="Cambria Math" w:eastAsia="Times New Roman" w:hAnsi="Cambria Math" w:cs="Times New Roman"/>
                  <w:color w:val="212121"/>
                  <w:sz w:val="20"/>
                  <w:szCs w:val="20"/>
                </w:rPr>
              </m:ctrlPr>
            </m:naryPr>
            <m:sub>
              <m:r>
                <m:rPr>
                  <m:sty m:val="p"/>
                </m:rPr>
                <w:rPr>
                  <w:rFonts w:ascii="Cambria Math" w:eastAsia="Times New Roman" w:hAnsi="Cambria Math" w:cs="Times New Roman"/>
                  <w:color w:val="212121"/>
                  <w:sz w:val="20"/>
                  <w:szCs w:val="20"/>
                </w:rPr>
                <m:t>σ</m:t>
              </m:r>
            </m:sub>
            <m:sup/>
            <m:e>
              <m:nary>
                <m:naryPr>
                  <m:chr m:val="∑"/>
                  <m:limLoc m:val="undOvr"/>
                  <m:ctrlPr>
                    <w:rPr>
                      <w:rFonts w:ascii="Cambria Math" w:eastAsia="Times New Roman" w:hAnsi="Cambria Math" w:cs="Times New Roman"/>
                      <w:color w:val="212121"/>
                      <w:sz w:val="20"/>
                      <w:szCs w:val="20"/>
                    </w:rPr>
                  </m:ctrlPr>
                </m:naryPr>
                <m:sub>
                  <m:r>
                    <m:rPr>
                      <m:sty m:val="p"/>
                    </m:rPr>
                    <w:rPr>
                      <w:rFonts w:ascii="Cambria Math" w:eastAsia="Times New Roman" w:hAnsi="Cambria Math" w:cs="Times New Roman"/>
                      <w:color w:val="212121"/>
                      <w:sz w:val="20"/>
                      <w:szCs w:val="20"/>
                    </w:rPr>
                    <m:t>i=1</m:t>
                  </m:r>
                </m:sub>
                <m:sup>
                  <m:r>
                    <m:rPr>
                      <m:sty m:val="p"/>
                    </m:rPr>
                    <w:rPr>
                      <w:rFonts w:ascii="Cambria Math" w:eastAsia="Times New Roman" w:hAnsi="Cambria Math" w:cs="Times New Roman"/>
                      <w:color w:val="212121"/>
                      <w:sz w:val="20"/>
                      <w:szCs w:val="20"/>
                    </w:rPr>
                    <m:t>2</m:t>
                  </m:r>
                </m:sup>
                <m:e>
                  <m:sSubSup>
                    <m:sSubSupPr>
                      <m:ctrlPr>
                        <w:rPr>
                          <w:rFonts w:ascii="Cambria Math" w:eastAsia="Times New Roman" w:hAnsi="Cambria Math" w:cs="Times New Roman"/>
                          <w:color w:val="212121"/>
                          <w:sz w:val="20"/>
                          <w:szCs w:val="20"/>
                        </w:rPr>
                      </m:ctrlPr>
                    </m:sSubSupPr>
                    <m:e>
                      <m:r>
                        <m:rPr>
                          <m:sty m:val="p"/>
                        </m:rPr>
                        <w:rPr>
                          <w:rFonts w:ascii="Cambria Math" w:eastAsia="Times New Roman" w:hAnsi="Cambria Math" w:cs="Times New Roman"/>
                          <w:color w:val="212121"/>
                          <w:sz w:val="20"/>
                          <w:szCs w:val="20"/>
                        </w:rPr>
                        <m:t>E</m:t>
                      </m:r>
                    </m:e>
                    <m:sub>
                      <m:r>
                        <m:rPr>
                          <m:sty m:val="p"/>
                        </m:rPr>
                        <w:rPr>
                          <w:rFonts w:ascii="Cambria Math" w:eastAsia="Times New Roman" w:hAnsi="Cambria Math" w:cs="Times New Roman"/>
                          <w:color w:val="212121"/>
                          <w:sz w:val="20"/>
                          <w:szCs w:val="20"/>
                        </w:rPr>
                        <m:t>di</m:t>
                      </m:r>
                    </m:sub>
                    <m:sup>
                      <m:r>
                        <m:rPr>
                          <m:sty m:val="p"/>
                        </m:rPr>
                        <w:rPr>
                          <w:rFonts w:ascii="Cambria Math" w:eastAsia="Times New Roman" w:hAnsi="Cambria Math" w:cs="Times New Roman"/>
                          <w:color w:val="212121"/>
                          <w:sz w:val="20"/>
                          <w:szCs w:val="20"/>
                        </w:rPr>
                        <m:t>σ</m:t>
                      </m:r>
                    </m:sup>
                  </m:sSubSup>
                  <m:sSubSup>
                    <m:sSubSupPr>
                      <m:ctrlPr>
                        <w:rPr>
                          <w:rFonts w:ascii="Cambria Math" w:eastAsia="Times New Roman" w:hAnsi="Cambria Math" w:cs="Times New Roman"/>
                          <w:color w:val="212121"/>
                          <w:sz w:val="20"/>
                          <w:szCs w:val="20"/>
                        </w:rPr>
                      </m:ctrlPr>
                    </m:sSubSupPr>
                    <m:e>
                      <m:r>
                        <m:rPr>
                          <m:sty m:val="p"/>
                        </m:rPr>
                        <w:rPr>
                          <w:rFonts w:ascii="Cambria Math" w:eastAsia="Times New Roman" w:hAnsi="Cambria Math" w:cs="Times New Roman"/>
                          <w:color w:val="212121"/>
                          <w:sz w:val="20"/>
                          <w:szCs w:val="20"/>
                        </w:rPr>
                        <m:t>n</m:t>
                      </m:r>
                    </m:e>
                    <m:sub>
                      <m:r>
                        <m:rPr>
                          <m:sty m:val="p"/>
                        </m:rPr>
                        <w:rPr>
                          <w:rFonts w:ascii="Cambria Math" w:eastAsia="Times New Roman" w:hAnsi="Cambria Math" w:cs="Times New Roman"/>
                          <w:color w:val="212121"/>
                          <w:sz w:val="20"/>
                          <w:szCs w:val="20"/>
                        </w:rPr>
                        <m:t>di</m:t>
                      </m:r>
                    </m:sub>
                    <m:sup>
                      <m:r>
                        <m:rPr>
                          <m:sty m:val="p"/>
                        </m:rPr>
                        <w:rPr>
                          <w:rFonts w:ascii="Cambria Math" w:eastAsia="Times New Roman" w:hAnsi="Cambria Math" w:cs="Times New Roman"/>
                          <w:color w:val="212121"/>
                          <w:sz w:val="20"/>
                          <w:szCs w:val="20"/>
                        </w:rPr>
                        <m:t>σ</m:t>
                      </m:r>
                    </m:sup>
                  </m:sSubSup>
                </m:e>
              </m:nary>
              <m:r>
                <m:rPr>
                  <m:sty m:val="p"/>
                </m:rPr>
                <w:rPr>
                  <w:rFonts w:ascii="Cambria Math" w:eastAsia="Times New Roman" w:hAnsi="Cambria Math" w:cs="Times New Roman"/>
                  <w:color w:val="212121"/>
                  <w:sz w:val="20"/>
                  <w:szCs w:val="20"/>
                </w:rPr>
                <m:t>+</m:t>
              </m:r>
              <m:nary>
                <m:naryPr>
                  <m:chr m:val="∑"/>
                  <m:limLoc m:val="undOvr"/>
                  <m:ctrlPr>
                    <w:rPr>
                      <w:rFonts w:ascii="Cambria Math" w:eastAsia="Times New Roman" w:hAnsi="Cambria Math" w:cs="Times New Roman"/>
                      <w:color w:val="212121"/>
                      <w:sz w:val="20"/>
                      <w:szCs w:val="20"/>
                    </w:rPr>
                  </m:ctrlPr>
                </m:naryPr>
                <m:sub>
                  <m:r>
                    <m:rPr>
                      <m:sty m:val="p"/>
                    </m:rPr>
                    <w:rPr>
                      <w:rFonts w:ascii="Cambria Math" w:eastAsia="Times New Roman" w:hAnsi="Cambria Math" w:cs="Times New Roman"/>
                      <w:color w:val="212121"/>
                      <w:sz w:val="20"/>
                      <w:szCs w:val="20"/>
                    </w:rPr>
                    <m:t>i=1</m:t>
                  </m:r>
                </m:sub>
                <m:sup>
                  <m:r>
                    <m:rPr>
                      <m:sty m:val="p"/>
                    </m:rPr>
                    <w:rPr>
                      <w:rFonts w:ascii="Cambria Math" w:eastAsia="Times New Roman" w:hAnsi="Cambria Math" w:cs="Times New Roman"/>
                      <w:color w:val="212121"/>
                      <w:sz w:val="20"/>
                      <w:szCs w:val="20"/>
                    </w:rPr>
                    <m:t>2</m:t>
                  </m:r>
                </m:sup>
                <m:e>
                  <m:sSubSup>
                    <m:sSubSupPr>
                      <m:ctrlPr>
                        <w:rPr>
                          <w:rFonts w:ascii="Cambria Math" w:eastAsia="Times New Roman" w:hAnsi="Cambria Math" w:cs="Times New Roman"/>
                          <w:color w:val="212121"/>
                          <w:sz w:val="20"/>
                          <w:szCs w:val="20"/>
                        </w:rPr>
                      </m:ctrlPr>
                    </m:sSubSupPr>
                    <m:e>
                      <m:sSub>
                        <m:sSubPr>
                          <m:ctrlPr>
                            <w:rPr>
                              <w:rFonts w:ascii="Cambria Math" w:eastAsia="Times New Roman" w:hAnsi="Cambria Math" w:cs="Times New Roman"/>
                              <w:color w:val="212121"/>
                              <w:sz w:val="20"/>
                              <w:szCs w:val="20"/>
                            </w:rPr>
                          </m:ctrlPr>
                        </m:sSubPr>
                        <m:e>
                          <m:r>
                            <m:rPr>
                              <m:sty m:val="p"/>
                            </m:rPr>
                            <w:rPr>
                              <w:rFonts w:ascii="Cambria Math" w:eastAsia="Times New Roman" w:hAnsi="Cambria Math" w:cs="Times New Roman"/>
                              <w:color w:val="212121"/>
                              <w:sz w:val="20"/>
                              <w:szCs w:val="20"/>
                            </w:rPr>
                            <m:t>U</m:t>
                          </m:r>
                        </m:e>
                        <m:sub>
                          <m:r>
                            <m:rPr>
                              <m:sty m:val="p"/>
                            </m:rPr>
                            <w:rPr>
                              <w:rFonts w:ascii="Cambria Math" w:eastAsia="Times New Roman" w:hAnsi="Cambria Math" w:cs="Times New Roman"/>
                              <w:color w:val="212121"/>
                              <w:sz w:val="20"/>
                              <w:szCs w:val="20"/>
                            </w:rPr>
                            <m:t>i</m:t>
                          </m:r>
                        </m:sub>
                      </m:sSub>
                      <m:r>
                        <m:rPr>
                          <m:sty m:val="p"/>
                        </m:rPr>
                        <w:rPr>
                          <w:rFonts w:ascii="Cambria Math" w:eastAsia="Times New Roman" w:hAnsi="Cambria Math" w:cs="Times New Roman"/>
                          <w:color w:val="212121"/>
                          <w:sz w:val="20"/>
                          <w:szCs w:val="20"/>
                        </w:rPr>
                        <m:t>n</m:t>
                      </m:r>
                    </m:e>
                    <m:sub>
                      <m:r>
                        <m:rPr>
                          <m:sty m:val="p"/>
                        </m:rPr>
                        <w:rPr>
                          <w:rFonts w:ascii="Cambria Math" w:eastAsia="Times New Roman" w:hAnsi="Cambria Math" w:cs="Times New Roman"/>
                          <w:color w:val="212121"/>
                          <w:sz w:val="20"/>
                          <w:szCs w:val="20"/>
                        </w:rPr>
                        <m:t>di</m:t>
                      </m:r>
                    </m:sub>
                    <m:sup>
                      <m:r>
                        <m:rPr>
                          <m:sty m:val="p"/>
                        </m:rPr>
                        <w:rPr>
                          <w:rFonts w:ascii="Cambria Math" w:eastAsia="Times New Roman" w:hAnsi="Cambria Math" w:cs="Times New Roman"/>
                          <w:color w:val="212121"/>
                          <w:sz w:val="20"/>
                          <w:szCs w:val="20"/>
                        </w:rPr>
                        <m:t>σ</m:t>
                      </m:r>
                    </m:sup>
                  </m:sSubSup>
                  <m:sSubSup>
                    <m:sSubSupPr>
                      <m:ctrlPr>
                        <w:rPr>
                          <w:rFonts w:ascii="Cambria Math" w:eastAsia="Times New Roman" w:hAnsi="Cambria Math" w:cs="Times New Roman"/>
                          <w:color w:val="212121"/>
                          <w:sz w:val="20"/>
                          <w:szCs w:val="20"/>
                        </w:rPr>
                      </m:ctrlPr>
                    </m:sSubSupPr>
                    <m:e>
                      <m:r>
                        <m:rPr>
                          <m:sty m:val="p"/>
                        </m:rPr>
                        <w:rPr>
                          <w:rFonts w:ascii="Cambria Math" w:eastAsia="Times New Roman" w:hAnsi="Cambria Math" w:cs="Times New Roman"/>
                          <w:color w:val="212121"/>
                          <w:sz w:val="20"/>
                          <w:szCs w:val="20"/>
                        </w:rPr>
                        <m:t>n</m:t>
                      </m:r>
                    </m:e>
                    <m:sub>
                      <m:r>
                        <m:rPr>
                          <m:sty m:val="p"/>
                        </m:rPr>
                        <w:rPr>
                          <w:rFonts w:ascii="Cambria Math" w:eastAsia="Times New Roman" w:hAnsi="Cambria Math" w:cs="Times New Roman"/>
                          <w:color w:val="212121"/>
                          <w:sz w:val="20"/>
                          <w:szCs w:val="20"/>
                        </w:rPr>
                        <m:t>di</m:t>
                      </m:r>
                    </m:sub>
                    <m:sup>
                      <m:r>
                        <m:rPr>
                          <m:sty m:val="p"/>
                        </m:rPr>
                        <w:rPr>
                          <w:rFonts w:ascii="Cambria Math" w:eastAsia="Times New Roman" w:hAnsi="Cambria Math" w:cs="Times New Roman"/>
                          <w:color w:val="212121"/>
                          <w:sz w:val="20"/>
                          <w:szCs w:val="20"/>
                        </w:rPr>
                        <m:t>-σ</m:t>
                      </m:r>
                    </m:sup>
                  </m:sSubSup>
                </m:e>
              </m:nary>
            </m:e>
          </m:nary>
          <m:r>
            <m:rPr>
              <m:sty m:val="p"/>
            </m:rPr>
            <w:rPr>
              <w:rFonts w:ascii="Cambria Math" w:eastAsia="Times New Roman" w:hAnsi="Cambria Math" w:cs="Times New Roman"/>
              <w:color w:val="212121"/>
              <w:sz w:val="20"/>
              <w:szCs w:val="20"/>
            </w:rPr>
            <m:t xml:space="preserve">                                                                                                                  </m:t>
          </m:r>
        </m:oMath>
      </m:oMathPara>
    </w:p>
    <w:p w:rsidR="001C58B0" w:rsidRPr="00C51A86" w:rsidRDefault="001C58B0"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rPr>
      </w:pPr>
      <m:oMathPara>
        <m:oMathParaPr>
          <m:jc m:val="right"/>
        </m:oMathParaPr>
        <m:oMath>
          <m:r>
            <m:rPr>
              <m:sty m:val="p"/>
            </m:rPr>
            <w:rPr>
              <w:rFonts w:ascii="Cambria Math" w:eastAsia="Times New Roman" w:hAnsi="Cambria Math" w:cs="Times New Roman"/>
              <w:color w:val="212121"/>
              <w:sz w:val="20"/>
              <w:szCs w:val="20"/>
            </w:rPr>
            <m:t>+</m:t>
          </m:r>
          <m:nary>
            <m:naryPr>
              <m:chr m:val="∑"/>
              <m:limLoc m:val="undOvr"/>
              <m:supHide m:val="1"/>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σ</m:t>
              </m:r>
            </m:sub>
            <m:sup/>
            <m:e>
              <m:nary>
                <m:naryPr>
                  <m:chr m:val="∑"/>
                  <m:limLoc m:val="undOvr"/>
                  <m:supHide m:val="1"/>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α</m:t>
                  </m:r>
                </m:sub>
                <m:sup/>
                <m:e>
                  <m:nary>
                    <m:naryPr>
                      <m:chr m:val="∑"/>
                      <m:limLoc m:val="undOvr"/>
                      <m:supHide m:val="1"/>
                      <m:ctrlPr>
                        <w:rPr>
                          <w:rFonts w:ascii="Cambria Math" w:hAnsi="Cambria Math" w:cs="Times New Roman"/>
                          <w:sz w:val="20"/>
                          <w:szCs w:val="20"/>
                          <w:lang w:bidi="ar-IQ"/>
                        </w:rPr>
                      </m:ctrlPr>
                    </m:naryPr>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α</m:t>
                          </m:r>
                        </m:sub>
                      </m:sSub>
                    </m:sub>
                    <m:sup/>
                    <m:e>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E</m:t>
                          </m:r>
                        </m:e>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α</m:t>
                              </m:r>
                            </m:sub>
                          </m:sSub>
                        </m:sub>
                        <m:sup>
                          <m:r>
                            <m:rPr>
                              <m:sty m:val="p"/>
                            </m:rPr>
                            <w:rPr>
                              <w:rFonts w:ascii="Cambria Math" w:hAnsi="Cambria Math" w:cs="Times New Roman"/>
                              <w:sz w:val="20"/>
                              <w:szCs w:val="20"/>
                              <w:lang w:bidi="ar-IQ"/>
                            </w:rPr>
                            <m:t>σ</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α</m:t>
                              </m:r>
                            </m:sub>
                          </m:sSub>
                        </m:sub>
                        <m:sup>
                          <m:r>
                            <m:rPr>
                              <m:sty m:val="p"/>
                            </m:rPr>
                            <w:rPr>
                              <w:rFonts w:ascii="Cambria Math" w:hAnsi="Cambria Math" w:cs="Times New Roman"/>
                              <w:sz w:val="20"/>
                              <w:szCs w:val="20"/>
                              <w:lang w:bidi="ar-IQ"/>
                            </w:rPr>
                            <m:t>σ</m:t>
                          </m:r>
                        </m:sup>
                      </m:sSubSup>
                    </m:e>
                  </m:nary>
                </m:e>
              </m:nary>
            </m:e>
          </m:nary>
          <m:r>
            <m:rPr>
              <m:sty m:val="p"/>
            </m:rPr>
            <w:rPr>
              <w:rFonts w:ascii="Cambria Math" w:hAnsi="Cambria Math" w:cs="Times New Roman"/>
              <w:sz w:val="20"/>
              <w:szCs w:val="20"/>
              <w:lang w:bidi="ar-IQ"/>
            </w:rPr>
            <m:t xml:space="preserve">                                                                                                                                       </m:t>
          </m:r>
        </m:oMath>
      </m:oMathPara>
    </w:p>
    <w:p w:rsidR="001C58B0" w:rsidRPr="00C51A86" w:rsidRDefault="001C58B0" w:rsidP="00F443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r>
            <m:rPr>
              <m:sty m:val="p"/>
            </m:rPr>
            <w:rPr>
              <w:rFonts w:ascii="Cambria Math" w:hAnsi="Cambria Math" w:cs="Times New Roman"/>
              <w:sz w:val="20"/>
              <w:szCs w:val="20"/>
              <w:lang w:bidi="ar-IQ"/>
            </w:rPr>
            <m:t>+</m:t>
          </m:r>
          <m:nary>
            <m:naryPr>
              <m:chr m:val="∑"/>
              <m:limLoc m:val="undOvr"/>
              <m:supHide m:val="1"/>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σ</m:t>
              </m:r>
            </m:sub>
            <m:sup/>
            <m:e>
              <m:r>
                <m:rPr>
                  <m:sty m:val="p"/>
                </m:rPr>
                <w:rPr>
                  <w:rFonts w:ascii="Cambria Math" w:hAnsi="Cambria Math" w:cs="Times New Roman"/>
                  <w:sz w:val="20"/>
                  <w:szCs w:val="20"/>
                  <w:lang w:bidi="ar-IQ"/>
                </w:rPr>
                <m:t>{(</m:t>
              </m:r>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V</m:t>
                  </m:r>
                </m:e>
                <m:sub>
                  <m:r>
                    <m:rPr>
                      <m:sty m:val="p"/>
                    </m:rPr>
                    <w:rPr>
                      <w:rFonts w:ascii="Cambria Math" w:hAnsi="Cambria Math" w:cs="Times New Roman"/>
                      <w:sz w:val="20"/>
                      <w:szCs w:val="20"/>
                      <w:lang w:bidi="ar-IQ"/>
                    </w:rPr>
                    <m:t>12</m:t>
                  </m:r>
                </m:sub>
              </m:sSub>
            </m:e>
          </m:nary>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σϯ</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+H. c.)+</m:t>
          </m:r>
          <m:f>
            <m:fPr>
              <m:ctrlPr>
                <w:rPr>
                  <w:rFonts w:ascii="Cambria Math" w:hAnsi="Cambria Math" w:cs="Times New Roman"/>
                  <w:sz w:val="20"/>
                  <w:szCs w:val="20"/>
                  <w:lang w:bidi="ar-IQ"/>
                </w:rPr>
              </m:ctrlPr>
            </m:fPr>
            <m:num>
              <m:r>
                <m:rPr>
                  <m:sty m:val="p"/>
                </m:rPr>
                <w:rPr>
                  <w:rFonts w:ascii="Cambria Math" w:hAnsi="Cambria Math" w:cs="Times New Roman"/>
                  <w:sz w:val="20"/>
                  <w:szCs w:val="20"/>
                  <w:lang w:bidi="ar-IQ"/>
                </w:rPr>
                <m:t>1</m:t>
              </m:r>
            </m:num>
            <m:den>
              <m:r>
                <m:rPr>
                  <m:sty m:val="p"/>
                </m:rPr>
                <w:rPr>
                  <w:rFonts w:ascii="Cambria Math" w:hAnsi="Cambria Math" w:cs="Times New Roman"/>
                  <w:sz w:val="20"/>
                  <w:szCs w:val="20"/>
                  <w:lang w:bidi="ar-IQ"/>
                </w:rPr>
                <m:t>2</m:t>
              </m:r>
            </m:den>
          </m:f>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J</m:t>
              </m:r>
            </m:e>
            <m:sub>
              <m:r>
                <m:rPr>
                  <m:sty m:val="p"/>
                </m:rPr>
                <w:rPr>
                  <w:rFonts w:ascii="Cambria Math" w:hAnsi="Cambria Math" w:cs="Times New Roman"/>
                  <w:sz w:val="20"/>
                  <w:szCs w:val="20"/>
                  <w:lang w:bidi="ar-IQ"/>
                </w:rPr>
                <m:t>°</m:t>
              </m:r>
            </m:sub>
          </m:sSub>
          <m:r>
            <m:rPr>
              <m:sty m:val="p"/>
            </m:rPr>
            <w:rPr>
              <w:rFonts w:ascii="Cambria Math" w:hAnsi="Cambria Math" w:cs="Times New Roman"/>
              <w:sz w:val="20"/>
              <w:szCs w:val="20"/>
              <w:lang w:bidi="ar-IQ"/>
            </w:rPr>
            <m:t xml:space="preserve"> (</m:t>
          </m:r>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σϯ</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σϯ</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 xml:space="preserve">+H.c.)}                                                                 </m:t>
          </m:r>
        </m:oMath>
      </m:oMathPara>
    </w:p>
    <w:p w:rsidR="00295FF3" w:rsidRPr="00C51A86" w:rsidRDefault="001C58B0"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r>
            <m:rPr>
              <m:sty m:val="p"/>
            </m:rPr>
            <w:rPr>
              <w:rFonts w:ascii="Cambria Math" w:hAnsi="Cambria Math" w:cs="Times New Roman"/>
              <w:sz w:val="20"/>
              <w:szCs w:val="20"/>
              <w:lang w:bidi="ar-IQ"/>
            </w:rPr>
            <m:t xml:space="preserve"> +</m:t>
          </m:r>
          <m:nary>
            <m:naryPr>
              <m:chr m:val="∑"/>
              <m:limLoc m:val="undOvr"/>
              <m:supHide m:val="1"/>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σ</m:t>
              </m:r>
            </m:sub>
            <m:sup/>
            <m:e>
              <m:nary>
                <m:naryPr>
                  <m:chr m:val="∑"/>
                  <m:limLoc m:val="undOvr"/>
                  <m:supHide m:val="1"/>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α</m:t>
                  </m:r>
                </m:sub>
                <m:sup/>
                <m:e>
                  <m:nary>
                    <m:naryPr>
                      <m:chr m:val="∑"/>
                      <m:limLoc m:val="undOvr"/>
                      <m:ctrlPr>
                        <w:rPr>
                          <w:rFonts w:ascii="Cambria Math" w:hAnsi="Cambria Math" w:cs="Times New Roman"/>
                          <w:sz w:val="20"/>
                          <w:szCs w:val="20"/>
                          <w:lang w:bidi="ar-IQ"/>
                        </w:rPr>
                      </m:ctrlPr>
                    </m:naryPr>
                    <m:sub>
                      <m:r>
                        <m:rPr>
                          <m:sty m:val="p"/>
                        </m:rPr>
                        <w:rPr>
                          <w:rFonts w:ascii="Cambria Math" w:hAnsi="Cambria Math" w:cs="Times New Roman"/>
                          <w:sz w:val="20"/>
                          <w:szCs w:val="20"/>
                          <w:lang w:bidi="ar-IQ"/>
                        </w:rPr>
                        <m:t>i=1</m:t>
                      </m:r>
                    </m:sub>
                    <m:sup>
                      <m:r>
                        <m:rPr>
                          <m:sty m:val="p"/>
                        </m:rPr>
                        <w:rPr>
                          <w:rFonts w:ascii="Cambria Math" w:hAnsi="Cambria Math" w:cs="Times New Roman"/>
                          <w:sz w:val="20"/>
                          <w:szCs w:val="20"/>
                          <w:lang w:bidi="ar-IQ"/>
                        </w:rPr>
                        <m:t>2</m:t>
                      </m:r>
                    </m:sup>
                    <m:e>
                      <m:nary>
                        <m:naryPr>
                          <m:chr m:val="∑"/>
                          <m:limLoc m:val="undOvr"/>
                          <m:supHide m:val="1"/>
                          <m:ctrlPr>
                            <w:rPr>
                              <w:rFonts w:ascii="Cambria Math" w:hAnsi="Cambria Math" w:cs="Times New Roman"/>
                              <w:sz w:val="20"/>
                              <w:szCs w:val="20"/>
                              <w:lang w:bidi="ar-IQ"/>
                            </w:rPr>
                          </m:ctrlPr>
                        </m:naryPr>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α</m:t>
                              </m:r>
                            </m:sub>
                          </m:sSub>
                        </m:sub>
                        <m:sup/>
                        <m:e>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(V</m:t>
                              </m:r>
                            </m:e>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ik</m:t>
                                  </m:r>
                                </m:e>
                                <m:sub>
                                  <m:r>
                                    <m:rPr>
                                      <m:sty m:val="p"/>
                                    </m:rPr>
                                    <w:rPr>
                                      <w:rFonts w:ascii="Cambria Math" w:hAnsi="Cambria Math" w:cs="Times New Roman"/>
                                      <w:sz w:val="20"/>
                                      <w:szCs w:val="20"/>
                                      <w:lang w:bidi="ar-IQ"/>
                                    </w:rPr>
                                    <m:t>α</m:t>
                                  </m:r>
                                </m:sub>
                              </m:sSub>
                            </m:sub>
                            <m:sup>
                              <m:r>
                                <m:rPr>
                                  <m:sty m:val="p"/>
                                </m:rPr>
                                <w:rPr>
                                  <w:rFonts w:ascii="Cambria Math" w:hAnsi="Cambria Math" w:cs="Times New Roman"/>
                                  <w:sz w:val="20"/>
                                  <w:szCs w:val="20"/>
                                  <w:lang w:bidi="ar-IQ"/>
                                </w:rPr>
                                <m:t>σ</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σϯ</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α</m:t>
                                  </m:r>
                                </m:sub>
                              </m:sSub>
                            </m:sub>
                            <m:sup>
                              <m:r>
                                <m:rPr>
                                  <m:sty m:val="p"/>
                                </m:rPr>
                                <w:rPr>
                                  <w:rFonts w:ascii="Cambria Math" w:hAnsi="Cambria Math" w:cs="Times New Roman"/>
                                  <w:sz w:val="20"/>
                                  <w:szCs w:val="20"/>
                                  <w:lang w:bidi="ar-IQ"/>
                                </w:rPr>
                                <m:t>σ</m:t>
                              </m:r>
                            </m:sup>
                          </m:sSubSup>
                        </m:e>
                      </m:nary>
                    </m:e>
                  </m:nary>
                </m:e>
              </m:nary>
            </m:e>
          </m:nary>
          <m:r>
            <m:rPr>
              <m:sty m:val="p"/>
            </m:rPr>
            <w:rPr>
              <w:rFonts w:ascii="Cambria Math" w:hAnsi="Cambria Math" w:cs="Times New Roman"/>
              <w:sz w:val="20"/>
              <w:szCs w:val="20"/>
              <w:lang w:bidi="ar-IQ"/>
            </w:rPr>
            <m:t xml:space="preserve">+H.c.) </m:t>
          </m:r>
          <m:r>
            <m:rPr>
              <m:sty m:val="p"/>
            </m:rPr>
            <w:rPr>
              <w:rFonts w:ascii="Cambria Math" w:eastAsia="Times New Roman" w:hAnsi="Cambria Math" w:cs="Times New Roman"/>
              <w:color w:val="212121"/>
              <w:sz w:val="20"/>
              <w:szCs w:val="20"/>
            </w:rPr>
            <m:t xml:space="preserve">                                                                                                (2)</m:t>
          </m:r>
        </m:oMath>
      </m:oMathPara>
    </w:p>
    <w:p w:rsidR="001C58B0" w:rsidRPr="00C51A86" w:rsidRDefault="00E05354" w:rsidP="00C51A86">
      <w:pPr>
        <w:tabs>
          <w:tab w:val="left" w:pos="7676"/>
        </w:tabs>
        <w:spacing w:before="240" w:line="240" w:lineRule="auto"/>
        <w:jc w:val="both"/>
        <w:rPr>
          <w:rFonts w:ascii="Times New Roman" w:eastAsia="Calibri" w:hAnsi="Times New Roman" w:cs="Times New Roman"/>
          <w:sz w:val="20"/>
          <w:szCs w:val="20"/>
          <w:rtl/>
          <w:lang w:bidi="ar-IQ"/>
        </w:rPr>
      </w:pPr>
      <w:r>
        <w:rPr>
          <w:rFonts w:ascii="Times New Roman" w:eastAsia="Times New Roman" w:hAnsi="Times New Roman" w:cs="Times New Roman"/>
          <w:sz w:val="20"/>
          <w:szCs w:val="20"/>
          <w:lang w:bidi="ar-IQ"/>
        </w:rPr>
        <w:t xml:space="preserve">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oMath>
      <w:r w:rsidR="001C58B0" w:rsidRPr="00C51A86">
        <w:rPr>
          <w:rFonts w:ascii="Times New Roman" w:eastAsia="Times New Roman" w:hAnsi="Times New Roman" w:cs="Times New Roman"/>
          <w:color w:val="212121"/>
          <w:sz w:val="20"/>
          <w:szCs w:val="20"/>
          <w:lang w:val="en"/>
        </w:rPr>
        <w:t xml:space="preserve"> </w:t>
      </w:r>
      <w:proofErr w:type="gramStart"/>
      <w:r w:rsidR="00DA6469" w:rsidRPr="00C51A86">
        <w:rPr>
          <w:rFonts w:ascii="Times New Roman" w:eastAsia="Calibri" w:hAnsi="Times New Roman" w:cs="Times New Roman"/>
          <w:sz w:val="20"/>
          <w:szCs w:val="20"/>
          <w:lang w:bidi="ar-IQ"/>
        </w:rPr>
        <w:t>denotes</w:t>
      </w:r>
      <w:proofErr w:type="gramEnd"/>
      <w:r w:rsidR="001C58B0" w:rsidRPr="00C51A86">
        <w:rPr>
          <w:rFonts w:ascii="Times New Roman" w:eastAsia="Calibri" w:hAnsi="Times New Roman" w:cs="Times New Roman"/>
          <w:sz w:val="20"/>
          <w:szCs w:val="20"/>
          <w:lang w:bidi="ar-IQ"/>
        </w:rPr>
        <w:t xml:space="preserve"> the corresponding</w:t>
      </w:r>
      <w:r w:rsidR="009B7C54" w:rsidRPr="00C51A86">
        <w:rPr>
          <w:rFonts w:ascii="Times New Roman" w:eastAsia="Calibri" w:hAnsi="Times New Roman" w:cs="Times New Roman"/>
          <w:sz w:val="20"/>
          <w:szCs w:val="20"/>
          <w:lang w:bidi="ar-IQ"/>
        </w:rPr>
        <w:t xml:space="preserve"> spin-</w:t>
      </w:r>
      <w:r w:rsidR="00032B93" w:rsidRPr="00C51A86">
        <w:rPr>
          <w:rFonts w:ascii="Times New Roman" w:eastAsia="Calibri" w:hAnsi="Times New Roman" w:cs="Times New Roman"/>
          <w:sz w:val="20"/>
          <w:szCs w:val="20"/>
          <w:lang w:bidi="ar-IQ"/>
        </w:rPr>
        <w:t>dependent</w:t>
      </w:r>
      <w:r w:rsidR="00245932">
        <w:rPr>
          <w:rFonts w:ascii="Times New Roman" w:eastAsia="Calibri" w:hAnsi="Times New Roman" w:cs="Times New Roman"/>
          <w:sz w:val="20"/>
          <w:szCs w:val="20"/>
          <w:lang w:bidi="ar-IQ"/>
        </w:rPr>
        <w:t xml:space="preserve"> occupation numbers, as</w:t>
      </w:r>
      <w:r w:rsidR="001C58B0" w:rsidRPr="00C51A86">
        <w:rPr>
          <w:rFonts w:ascii="Times New Roman" w:eastAsia="Calibri" w:hAnsi="Times New Roman" w:cs="Times New Roman"/>
          <w:sz w:val="20"/>
          <w:szCs w:val="20"/>
          <w:lang w:bidi="ar-IQ"/>
        </w:rPr>
        <w:t xml:space="preserve">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m:t>
        </m:r>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σϯ</m:t>
            </m:r>
          </m:sup>
        </m:sSubSup>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 xml:space="preserve"> </m:t>
        </m:r>
      </m:oMath>
      <w:r w:rsidR="001C58B0" w:rsidRPr="00C51A86">
        <w:rPr>
          <w:rFonts w:ascii="Times New Roman" w:eastAsia="Calibri" w:hAnsi="Times New Roman" w:cs="Times New Roman"/>
          <w:sz w:val="20"/>
          <w:szCs w:val="20"/>
          <w:lang w:bidi="ar-IQ"/>
        </w:rPr>
        <w:t>,</w:t>
      </w:r>
      <w:r w:rsidR="001C58B0" w:rsidRPr="00C51A86">
        <w:rPr>
          <w:rFonts w:ascii="Times New Roman" w:eastAsia="Times New Roman" w:hAnsi="Times New Roman" w:cs="Times New Roman"/>
          <w:sz w:val="20"/>
          <w:szCs w:val="20"/>
          <w:lang w:bidi="ar-IQ"/>
        </w:rPr>
        <w:t xml:space="preserve">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oMath>
      <w:r w:rsidR="00CF0654" w:rsidRPr="00C51A86">
        <w:rPr>
          <w:rFonts w:ascii="Times New Roman" w:eastAsia="Times New Roman" w:hAnsi="Times New Roman" w:cs="Times New Roman"/>
          <w:sz w:val="20"/>
          <w:szCs w:val="20"/>
          <w:lang w:bidi="ar-IQ"/>
        </w:rPr>
        <w:t xml:space="preserve"> </w:t>
      </w:r>
      <w:r w:rsidR="00DB0EE2" w:rsidRPr="00C51A86">
        <w:rPr>
          <w:rFonts w:ascii="Times New Roman" w:eastAsia="Times New Roman" w:hAnsi="Times New Roman" w:cs="Times New Roman"/>
          <w:sz w:val="20"/>
          <w:szCs w:val="20"/>
          <w:lang w:bidi="ar-IQ"/>
        </w:rPr>
        <w:t>and</w:t>
      </w:r>
      <w:r w:rsidR="00CF0654" w:rsidRPr="00C51A86">
        <w:rPr>
          <w:rFonts w:ascii="Times New Roman" w:eastAsia="Times New Roman" w:hAnsi="Times New Roman" w:cs="Times New Roman"/>
          <w:sz w:val="20"/>
          <w:szCs w:val="20"/>
          <w:lang w:bidi="ar-IQ"/>
        </w:rPr>
        <w:t xml:space="preserve">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C</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σϯ</m:t>
            </m:r>
          </m:sup>
        </m:sSubSup>
      </m:oMath>
      <w:r w:rsidR="005940F9" w:rsidRPr="00C51A86">
        <w:rPr>
          <w:rFonts w:ascii="Times New Roman" w:eastAsia="Calibri" w:hAnsi="Times New Roman" w:cs="Times New Roman"/>
          <w:sz w:val="20"/>
          <w:szCs w:val="20"/>
        </w:rPr>
        <w:t xml:space="preserve"> </w:t>
      </w:r>
      <w:r w:rsidR="00CF0654" w:rsidRPr="00C51A86">
        <w:rPr>
          <w:rFonts w:ascii="Times New Roman" w:eastAsia="Calibri" w:hAnsi="Times New Roman" w:cs="Times New Roman"/>
          <w:sz w:val="20"/>
          <w:szCs w:val="20"/>
        </w:rPr>
        <w:t>are</w:t>
      </w:r>
      <w:r w:rsidR="005940F9" w:rsidRPr="00C51A86">
        <w:rPr>
          <w:rFonts w:ascii="Times New Roman" w:eastAsia="Calibri" w:hAnsi="Times New Roman" w:cs="Times New Roman"/>
          <w:sz w:val="20"/>
          <w:szCs w:val="20"/>
        </w:rPr>
        <w:t xml:space="preserve"> </w:t>
      </w:r>
      <w:r w:rsidR="00CF0654" w:rsidRPr="00C51A86">
        <w:rPr>
          <w:rFonts w:ascii="Times New Roman" w:eastAsia="Calibri" w:hAnsi="Times New Roman" w:cs="Times New Roman"/>
          <w:sz w:val="20"/>
          <w:szCs w:val="20"/>
          <w:lang w:bidi="ar-IQ"/>
        </w:rPr>
        <w:t xml:space="preserve">the annihilation </w:t>
      </w:r>
      <w:r w:rsidR="00DB0EE2" w:rsidRPr="00C51A86">
        <w:rPr>
          <w:rFonts w:ascii="Times New Roman" w:eastAsia="Calibri" w:hAnsi="Times New Roman" w:cs="Times New Roman"/>
          <w:sz w:val="20"/>
          <w:szCs w:val="20"/>
          <w:lang w:bidi="ar-IQ"/>
        </w:rPr>
        <w:t>and</w:t>
      </w:r>
      <w:r w:rsidR="00CF0654" w:rsidRPr="00C51A86">
        <w:rPr>
          <w:rFonts w:ascii="Times New Roman" w:eastAsia="Calibri" w:hAnsi="Times New Roman" w:cs="Times New Roman"/>
          <w:sz w:val="20"/>
          <w:szCs w:val="20"/>
          <w:lang w:bidi="ar-IQ"/>
        </w:rPr>
        <w:t xml:space="preserve"> creation</w:t>
      </w:r>
      <w:r w:rsidR="001C58B0" w:rsidRPr="00C51A86">
        <w:rPr>
          <w:rFonts w:ascii="Times New Roman" w:eastAsia="Calibri" w:hAnsi="Times New Roman" w:cs="Times New Roman"/>
          <w:sz w:val="20"/>
          <w:szCs w:val="20"/>
          <w:lang w:bidi="ar-IQ"/>
        </w:rPr>
        <w:t xml:space="preserve"> operator</w:t>
      </w:r>
      <w:r w:rsidR="00CF0654" w:rsidRPr="00C51A86">
        <w:rPr>
          <w:rFonts w:ascii="Times New Roman" w:eastAsia="Calibri" w:hAnsi="Times New Roman" w:cs="Times New Roman"/>
          <w:sz w:val="20"/>
          <w:szCs w:val="20"/>
          <w:lang w:bidi="ar-IQ"/>
        </w:rPr>
        <w:t>s</w:t>
      </w:r>
      <w:r w:rsidR="001C58B0" w:rsidRPr="00C51A86">
        <w:rPr>
          <w:rFonts w:ascii="Times New Roman" w:eastAsia="Calibri" w:hAnsi="Times New Roman" w:cs="Times New Roman"/>
          <w:sz w:val="20"/>
          <w:szCs w:val="20"/>
          <w:lang w:bidi="ar-IQ"/>
        </w:rPr>
        <w:t xml:space="preserve"> of</w:t>
      </w:r>
      <w:r w:rsidR="00DA6469" w:rsidRPr="00C51A86">
        <w:rPr>
          <w:rFonts w:ascii="Times New Roman" w:eastAsia="Calibri" w:hAnsi="Times New Roman" w:cs="Times New Roman"/>
          <w:sz w:val="20"/>
          <w:szCs w:val="20"/>
          <w:lang w:bidi="ar-IQ"/>
        </w:rPr>
        <w:t xml:space="preserve"> the</w:t>
      </w:r>
      <w:r w:rsidR="001C58B0" w:rsidRPr="00C51A86">
        <w:rPr>
          <w:rFonts w:ascii="Times New Roman" w:eastAsia="Calibri" w:hAnsi="Times New Roman" w:cs="Times New Roman"/>
          <w:sz w:val="20"/>
          <w:szCs w:val="20"/>
          <w:lang w:bidi="ar-IQ"/>
        </w:rPr>
        <w:t xml:space="preserve"> QD electronic state </w:t>
      </w:r>
      <m:oMath>
        <m:r>
          <m:rPr>
            <m:sty m:val="p"/>
          </m:rPr>
          <w:rPr>
            <w:rFonts w:ascii="Cambria Math" w:eastAsia="Calibri" w:hAnsi="Cambria Math" w:cs="Times New Roman"/>
            <w:sz w:val="20"/>
            <w:szCs w:val="20"/>
            <w:lang w:bidi="ar-IQ"/>
          </w:rPr>
          <m:t>i (≡1,2)</m:t>
        </m:r>
      </m:oMath>
      <w:r w:rsidR="00385670" w:rsidRPr="00C51A86">
        <w:rPr>
          <w:rFonts w:ascii="Times New Roman" w:eastAsia="Calibri" w:hAnsi="Times New Roman" w:cs="Times New Roman"/>
          <w:sz w:val="20"/>
          <w:szCs w:val="20"/>
          <w:lang w:bidi="ar-IQ"/>
        </w:rPr>
        <w:t xml:space="preserve"> </w:t>
      </w:r>
      <w:r w:rsidR="001C58B0" w:rsidRPr="00C51A86">
        <w:rPr>
          <w:rFonts w:ascii="Times New Roman" w:eastAsia="Calibri" w:hAnsi="Times New Roman" w:cs="Times New Roman"/>
          <w:sz w:val="20"/>
          <w:szCs w:val="20"/>
          <w:lang w:bidi="ar-IQ"/>
        </w:rPr>
        <w:t xml:space="preserve">with spin </w:t>
      </w:r>
      <m:oMath>
        <m:r>
          <m:rPr>
            <m:sty m:val="p"/>
          </m:rPr>
          <w:rPr>
            <w:rFonts w:ascii="Cambria Math" w:eastAsia="Calibri" w:hAnsi="Cambria Math" w:cs="Times New Roman"/>
            <w:color w:val="212121"/>
            <w:sz w:val="20"/>
            <w:szCs w:val="20"/>
            <w:lang w:val="en"/>
          </w:rPr>
          <m:t>σ (≡↑,↓)</m:t>
        </m:r>
      </m:oMath>
      <w:r w:rsidR="00E770DB" w:rsidRPr="00C51A86">
        <w:rPr>
          <w:rFonts w:ascii="Times New Roman" w:eastAsia="Calibri" w:hAnsi="Times New Roman" w:cs="Times New Roman"/>
          <w:sz w:val="20"/>
          <w:szCs w:val="20"/>
          <w:lang w:bidi="ar-IQ"/>
        </w:rPr>
        <w:t>. The energies of</w:t>
      </w:r>
      <w:r w:rsidR="001C58B0" w:rsidRPr="00C51A86">
        <w:rPr>
          <w:rFonts w:ascii="Times New Roman" w:eastAsia="Calibri" w:hAnsi="Times New Roman" w:cs="Times New Roman"/>
          <w:sz w:val="20"/>
          <w:szCs w:val="20"/>
          <w:lang w:bidi="ar-IQ"/>
        </w:rPr>
        <w:t xml:space="preserve"> </w:t>
      </w:r>
      <w:r w:rsidR="00385670" w:rsidRPr="00C51A86">
        <w:rPr>
          <w:rFonts w:ascii="Times New Roman" w:eastAsia="Calibri" w:hAnsi="Times New Roman" w:cs="Times New Roman"/>
          <w:sz w:val="20"/>
          <w:szCs w:val="20"/>
          <w:lang w:bidi="ar-IQ"/>
        </w:rPr>
        <w:t xml:space="preserve">quantum </w:t>
      </w:r>
      <w:r w:rsidR="00DA6469" w:rsidRPr="00C51A86">
        <w:rPr>
          <w:rFonts w:ascii="Times New Roman" w:eastAsia="Calibri" w:hAnsi="Times New Roman" w:cs="Times New Roman"/>
          <w:sz w:val="20"/>
          <w:szCs w:val="20"/>
          <w:lang w:bidi="ar-IQ"/>
        </w:rPr>
        <w:t>dot</w:t>
      </w:r>
      <w:r w:rsidR="001C58B0" w:rsidRPr="00C51A86">
        <w:rPr>
          <w:rFonts w:ascii="Times New Roman" w:eastAsia="Calibri" w:hAnsi="Times New Roman" w:cs="Times New Roman"/>
          <w:sz w:val="20"/>
          <w:szCs w:val="20"/>
          <w:lang w:bidi="ar-IQ"/>
        </w:rPr>
        <w:t xml:space="preserve"> levels are </w:t>
      </w:r>
      <w:r w:rsidR="00DA6469" w:rsidRPr="00C51A86">
        <w:rPr>
          <w:rFonts w:ascii="Times New Roman" w:eastAsia="Calibri" w:hAnsi="Times New Roman" w:cs="Times New Roman"/>
          <w:sz w:val="20"/>
          <w:szCs w:val="20"/>
          <w:lang w:bidi="ar-IQ"/>
        </w:rPr>
        <w:t>represented in as follows:</w:t>
      </w:r>
      <w:r w:rsidR="009B7C54" w:rsidRPr="00C51A86">
        <w:rPr>
          <w:rFonts w:ascii="Times New Roman" w:eastAsia="Calibri" w:hAnsi="Times New Roman" w:cs="Times New Roman"/>
          <w:sz w:val="20"/>
          <w:szCs w:val="20"/>
          <w:lang w:bidi="ar-IQ"/>
        </w:rPr>
        <w:t xml:space="preserve"> </w:t>
      </w:r>
    </w:p>
    <w:p w:rsidR="001C58B0" w:rsidRPr="00C51A86" w:rsidRDefault="008122E3" w:rsidP="00C51A86">
      <w:pPr>
        <w:tabs>
          <w:tab w:val="left" w:pos="7676"/>
        </w:tabs>
        <w:spacing w:after="0" w:line="240" w:lineRule="auto"/>
        <w:jc w:val="both"/>
        <w:rPr>
          <w:rFonts w:ascii="Times New Roman" w:eastAsiaTheme="minorEastAsia" w:hAnsi="Times New Roman" w:cs="Times New Roman"/>
          <w:sz w:val="20"/>
          <w:szCs w:val="20"/>
          <w:lang w:bidi="ar-IQ"/>
        </w:rPr>
      </w:pPr>
      <m:oMathPara>
        <m:oMathParaPr>
          <m:jc m:val="right"/>
        </m:oMathParaP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E</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m:t>
          </m:r>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E</m:t>
              </m:r>
            </m:e>
            <m:sub>
              <m:r>
                <m:rPr>
                  <m:sty m:val="p"/>
                </m:rPr>
                <w:rPr>
                  <w:rFonts w:ascii="Cambria Math" w:hAnsi="Cambria Math" w:cs="Times New Roman"/>
                  <w:sz w:val="20"/>
                  <w:szCs w:val="20"/>
                  <w:lang w:bidi="ar-IQ"/>
                </w:rPr>
                <m:t>1</m:t>
              </m:r>
            </m:sub>
          </m:sSub>
          <m:r>
            <m:rPr>
              <m:sty m:val="p"/>
            </m:rPr>
            <w:rPr>
              <w:rFonts w:ascii="Cambria Math" w:hAnsi="Cambria Math" w:cs="Times New Roman"/>
              <w:sz w:val="20"/>
              <w:szCs w:val="20"/>
              <w:lang w:bidi="ar-IQ"/>
            </w:rPr>
            <m:t>+</m:t>
          </m:r>
          <m:sSubSup>
            <m:sSubSupPr>
              <m:ctrlPr>
                <w:rPr>
                  <w:rFonts w:ascii="Cambria Math" w:hAnsi="Cambria Math" w:cs="Times New Roman"/>
                  <w:sz w:val="20"/>
                  <w:szCs w:val="20"/>
                  <w:lang w:bidi="ar-IQ"/>
                </w:rPr>
              </m:ctrlPr>
            </m:sSubSupPr>
            <m:e>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U</m:t>
                  </m:r>
                </m:e>
                <m:sub>
                  <m:r>
                    <m:rPr>
                      <m:sty m:val="p"/>
                    </m:rPr>
                    <w:rPr>
                      <w:rFonts w:ascii="Cambria Math" w:hAnsi="Cambria Math" w:cs="Times New Roman"/>
                      <w:sz w:val="20"/>
                      <w:szCs w:val="20"/>
                      <w:lang w:bidi="ar-IQ"/>
                    </w:rPr>
                    <m:t>1</m:t>
                  </m:r>
                </m:sub>
              </m:sSub>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-J</m:t>
          </m:r>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 xml:space="preserve">                                                                                                                                 </m:t>
          </m:r>
        </m:oMath>
      </m:oMathPara>
    </w:p>
    <w:p w:rsidR="00832758" w:rsidRPr="00C51A86" w:rsidRDefault="008122E3" w:rsidP="00A670A5">
      <w:pPr>
        <w:tabs>
          <w:tab w:val="left" w:pos="7676"/>
        </w:tabs>
        <w:spacing w:before="240" w:after="0" w:line="240" w:lineRule="auto"/>
        <w:jc w:val="center"/>
        <w:rPr>
          <w:rFonts w:ascii="Times New Roman" w:eastAsia="Calibri" w:hAnsi="Times New Roman" w:cs="Times New Roman"/>
          <w:sz w:val="20"/>
          <w:szCs w:val="20"/>
          <w:lang w:bidi="ar-IQ"/>
        </w:rPr>
      </w:pPr>
      <m:oMathPara>
        <m:oMathParaPr>
          <m:jc m:val="right"/>
        </m:oMathParaP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E</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m:t>
          </m:r>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E</m:t>
              </m:r>
            </m:e>
            <m:sub>
              <m:r>
                <m:rPr>
                  <m:sty m:val="p"/>
                </m:rPr>
                <w:rPr>
                  <w:rFonts w:ascii="Cambria Math" w:hAnsi="Cambria Math" w:cs="Times New Roman"/>
                  <w:sz w:val="20"/>
                  <w:szCs w:val="20"/>
                  <w:lang w:bidi="ar-IQ"/>
                </w:rPr>
                <m:t>2</m:t>
              </m:r>
            </m:sub>
          </m:sSub>
          <m:r>
            <m:rPr>
              <m:sty m:val="p"/>
            </m:rPr>
            <w:rPr>
              <w:rFonts w:ascii="Cambria Math" w:hAnsi="Cambria Math" w:cs="Times New Roman"/>
              <w:sz w:val="20"/>
              <w:szCs w:val="20"/>
              <w:lang w:bidi="ar-IQ"/>
            </w:rPr>
            <m:t>+</m:t>
          </m:r>
          <m:sSubSup>
            <m:sSubSupPr>
              <m:ctrlPr>
                <w:rPr>
                  <w:rFonts w:ascii="Cambria Math" w:hAnsi="Cambria Math" w:cs="Times New Roman"/>
                  <w:sz w:val="20"/>
                  <w:szCs w:val="20"/>
                  <w:lang w:bidi="ar-IQ"/>
                </w:rPr>
              </m:ctrlPr>
            </m:sSubSupPr>
            <m:e>
              <m:sSub>
                <m:sSubPr>
                  <m:ctrlPr>
                    <w:rPr>
                      <w:rFonts w:ascii="Cambria Math" w:hAnsi="Cambria Math" w:cs="Times New Roman"/>
                      <w:sz w:val="20"/>
                      <w:szCs w:val="20"/>
                      <w:lang w:bidi="ar-IQ"/>
                    </w:rPr>
                  </m:ctrlPr>
                </m:sSubPr>
                <m:e>
                  <m:r>
                    <m:rPr>
                      <m:sty m:val="p"/>
                    </m:rPr>
                    <w:rPr>
                      <w:rFonts w:ascii="Cambria Math" w:hAnsi="Cambria Math" w:cs="Times New Roman"/>
                      <w:sz w:val="20"/>
                      <w:szCs w:val="20"/>
                      <w:lang w:bidi="ar-IQ"/>
                    </w:rPr>
                    <m:t>U</m:t>
                  </m:r>
                </m:e>
                <m:sub>
                  <m:r>
                    <m:rPr>
                      <m:sty m:val="p"/>
                    </m:rPr>
                    <w:rPr>
                      <w:rFonts w:ascii="Cambria Math" w:hAnsi="Cambria Math" w:cs="Times New Roman"/>
                      <w:sz w:val="20"/>
                      <w:szCs w:val="20"/>
                      <w:lang w:bidi="ar-IQ"/>
                    </w:rPr>
                    <m:t>2</m:t>
                  </m:r>
                </m:sub>
              </m:sSub>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d2</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-J</m:t>
          </m:r>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d1</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 xml:space="preserve">                                                                                                                          (3)</m:t>
          </m:r>
        </m:oMath>
      </m:oMathPara>
    </w:p>
    <w:p w:rsidR="005940F9" w:rsidRPr="00C51A86" w:rsidRDefault="00E0535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m:oMath>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i</m:t>
            </m:r>
          </m:sub>
        </m:sSub>
      </m:oMath>
      <w:r w:rsidR="00036D19" w:rsidRPr="00C51A86">
        <w:rPr>
          <w:rFonts w:ascii="Times New Roman" w:eastAsia="Times New Roman" w:hAnsi="Times New Roman" w:cs="Times New Roman"/>
          <w:sz w:val="20"/>
          <w:szCs w:val="20"/>
          <w:lang w:bidi="ar-IQ"/>
        </w:rPr>
        <w:t xml:space="preserve"> </w:t>
      </w:r>
      <w:proofErr w:type="gramStart"/>
      <w:r w:rsidR="00182361" w:rsidRPr="00C51A86">
        <w:rPr>
          <w:rFonts w:ascii="Times New Roman" w:eastAsia="Times New Roman" w:hAnsi="Times New Roman" w:cs="Times New Roman"/>
          <w:sz w:val="20"/>
          <w:szCs w:val="20"/>
          <w:lang w:bidi="ar-IQ"/>
        </w:rPr>
        <w:t>stands</w:t>
      </w:r>
      <w:proofErr w:type="gramEnd"/>
      <w:r w:rsidR="00182361" w:rsidRPr="00C51A86">
        <w:rPr>
          <w:rFonts w:ascii="Times New Roman" w:eastAsia="Times New Roman" w:hAnsi="Times New Roman" w:cs="Times New Roman"/>
          <w:sz w:val="20"/>
          <w:szCs w:val="20"/>
          <w:lang w:bidi="ar-IQ"/>
        </w:rPr>
        <w:t xml:space="preserve"> for the effective e</w:t>
      </w:r>
      <w:r w:rsidR="00036D19" w:rsidRPr="00C51A86">
        <w:rPr>
          <w:rFonts w:ascii="Times New Roman" w:eastAsia="Times New Roman" w:hAnsi="Times New Roman" w:cs="Times New Roman"/>
          <w:sz w:val="20"/>
          <w:szCs w:val="20"/>
          <w:lang w:bidi="ar-IQ"/>
        </w:rPr>
        <w:t xml:space="preserve">nergy levels of the quantum dot </w:t>
      </w:r>
      <m:oMath>
        <m:r>
          <m:rPr>
            <m:sty m:val="p"/>
          </m:rPr>
          <w:rPr>
            <w:rFonts w:ascii="Cambria Math" w:eastAsia="Times New Roman" w:hAnsi="Cambria Math" w:cs="Times New Roman"/>
            <w:sz w:val="20"/>
            <w:szCs w:val="20"/>
            <w:lang w:bidi="ar-IQ"/>
          </w:rPr>
          <m:t>i</m:t>
        </m:r>
      </m:oMath>
      <w:r w:rsidR="00182361" w:rsidRPr="00C51A86">
        <w:rPr>
          <w:rFonts w:ascii="Times New Roman" w:eastAsia="Times New Roman" w:hAnsi="Times New Roman" w:cs="Times New Roman"/>
          <w:sz w:val="20"/>
          <w:szCs w:val="20"/>
          <w:lang w:bidi="ar-IQ"/>
        </w:rPr>
        <w:t xml:space="preserve"> while </w:t>
      </w:r>
      <m:oMath>
        <m:r>
          <m:rPr>
            <m:sty m:val="p"/>
          </m:rPr>
          <w:rPr>
            <w:rFonts w:ascii="Cambria Math" w:eastAsia="Times New Roman" w:hAnsi="Cambria Math" w:cs="Times New Roman"/>
            <w:sz w:val="20"/>
            <w:szCs w:val="20"/>
            <w:lang w:bidi="ar-IQ"/>
          </w:rPr>
          <m:t>J</m:t>
        </m:r>
      </m:oMath>
      <w:r w:rsidR="00182361" w:rsidRPr="00C51A86">
        <w:rPr>
          <w:rFonts w:ascii="Times New Roman" w:eastAsia="Times New Roman" w:hAnsi="Times New Roman" w:cs="Times New Roman"/>
          <w:sz w:val="20"/>
          <w:szCs w:val="20"/>
          <w:lang w:bidi="ar-IQ"/>
        </w:rPr>
        <w:t xml:space="preserve"> stands for the spin exchange interaction. </w:t>
      </w:r>
      <m:oMath>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U</m:t>
            </m:r>
          </m:e>
          <m:sub>
            <m:r>
              <m:rPr>
                <m:sty m:val="p"/>
              </m:rPr>
              <w:rPr>
                <w:rFonts w:ascii="Cambria Math" w:eastAsia="Times New Roman" w:hAnsi="Cambria Math" w:cs="Times New Roman"/>
                <w:sz w:val="20"/>
                <w:szCs w:val="20"/>
                <w:lang w:bidi="ar-IQ"/>
              </w:rPr>
              <m:t>i</m:t>
            </m:r>
          </m:sub>
        </m:sSub>
      </m:oMath>
      <w:r w:rsidR="00036D19" w:rsidRPr="00C51A86">
        <w:rPr>
          <w:rFonts w:ascii="Times New Roman" w:eastAsia="Times New Roman" w:hAnsi="Times New Roman" w:cs="Times New Roman"/>
          <w:sz w:val="20"/>
          <w:szCs w:val="20"/>
          <w:lang w:bidi="ar-IQ"/>
        </w:rPr>
        <w:t xml:space="preserve"> </w:t>
      </w:r>
      <w:proofErr w:type="gramStart"/>
      <w:r w:rsidR="00182361" w:rsidRPr="00C51A86">
        <w:rPr>
          <w:rFonts w:ascii="Times New Roman" w:eastAsia="Times New Roman" w:hAnsi="Times New Roman" w:cs="Times New Roman"/>
          <w:sz w:val="20"/>
          <w:szCs w:val="20"/>
          <w:lang w:bidi="ar-IQ"/>
        </w:rPr>
        <w:t>stands</w:t>
      </w:r>
      <w:proofErr w:type="gramEnd"/>
      <w:r w:rsidR="00182361" w:rsidRPr="00C51A86">
        <w:rPr>
          <w:rFonts w:ascii="Times New Roman" w:eastAsia="Times New Roman" w:hAnsi="Times New Roman" w:cs="Times New Roman"/>
          <w:sz w:val="20"/>
          <w:szCs w:val="20"/>
          <w:lang w:bidi="ar-IQ"/>
        </w:rPr>
        <w:t xml:space="preserve"> for the intra-dot Coulomb repulsive energy on the dot</w:t>
      </w:r>
      <w:r w:rsidR="00036D19" w:rsidRPr="00C51A86">
        <w:rPr>
          <w:rFonts w:ascii="Times New Roman" w:eastAsia="Times New Roman" w:hAnsi="Times New Roman" w:cs="Times New Roman"/>
          <w:sz w:val="20"/>
          <w:szCs w:val="20"/>
          <w:lang w:bidi="ar-IQ"/>
        </w:rPr>
        <w:t xml:space="preserve"> </w:t>
      </w:r>
      <m:oMath>
        <m:r>
          <m:rPr>
            <m:sty m:val="p"/>
          </m:rPr>
          <w:rPr>
            <w:rFonts w:ascii="Cambria Math" w:eastAsia="Times New Roman" w:hAnsi="Cambria Math" w:cs="Times New Roman"/>
            <w:sz w:val="20"/>
            <w:szCs w:val="20"/>
            <w:lang w:bidi="ar-IQ"/>
          </w:rPr>
          <m:t>i</m:t>
        </m:r>
      </m:oMath>
      <w:r w:rsidR="00036D19" w:rsidRPr="00C51A86">
        <w:rPr>
          <w:rFonts w:ascii="Times New Roman" w:eastAsia="Times New Roman" w:hAnsi="Times New Roman" w:cs="Times New Roman"/>
          <w:sz w:val="20"/>
          <w:szCs w:val="20"/>
          <w:lang w:bidi="ar-IQ"/>
        </w:rPr>
        <w:t xml:space="preserve"> </w:t>
      </w:r>
      <w:r w:rsidR="00182361" w:rsidRPr="00C51A86">
        <w:rPr>
          <w:rFonts w:ascii="Times New Roman" w:eastAsia="Times New Roman" w:hAnsi="Times New Roman" w:cs="Times New Roman"/>
          <w:sz w:val="20"/>
          <w:szCs w:val="20"/>
          <w:lang w:bidi="ar-IQ"/>
        </w:rPr>
        <w:t xml:space="preserve">sites. The second term in equation (1) and the third term in equation (2) represent the electrons in the electrodes.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sub>
          <m:sup>
            <m:r>
              <m:rPr>
                <m:sty m:val="p"/>
              </m:rPr>
              <w:rPr>
                <w:rFonts w:ascii="Cambria Math" w:eastAsia="Times New Roman" w:hAnsi="Cambria Math" w:cs="Times New Roman"/>
                <w:sz w:val="20"/>
                <w:szCs w:val="20"/>
                <w:lang w:bidi="ar-IQ"/>
              </w:rPr>
              <m:t>σ</m:t>
            </m:r>
          </m:sup>
        </m:sSubSup>
      </m:oMath>
      <w:r w:rsidR="00182361" w:rsidRPr="00C51A86">
        <w:rPr>
          <w:rFonts w:ascii="Times New Roman" w:eastAsia="Calibri" w:hAnsi="Times New Roman" w:cs="Times New Roman"/>
          <w:sz w:val="20"/>
          <w:szCs w:val="20"/>
          <w:lang w:bidi="ar-IQ"/>
        </w:rPr>
        <w:t xml:space="preserve"> </w:t>
      </w:r>
      <w:proofErr w:type="gramStart"/>
      <w:r w:rsidR="00182361" w:rsidRPr="00C51A86">
        <w:rPr>
          <w:rFonts w:ascii="Times New Roman" w:eastAsia="Times New Roman" w:hAnsi="Times New Roman" w:cs="Times New Roman"/>
          <w:sz w:val="20"/>
          <w:szCs w:val="20"/>
          <w:lang w:bidi="ar-IQ"/>
        </w:rPr>
        <w:t>stands</w:t>
      </w:r>
      <w:proofErr w:type="gramEnd"/>
      <w:r w:rsidR="00182361" w:rsidRPr="00C51A86">
        <w:rPr>
          <w:rFonts w:ascii="Times New Roman" w:eastAsia="Times New Roman" w:hAnsi="Times New Roman" w:cs="Times New Roman"/>
          <w:sz w:val="20"/>
          <w:szCs w:val="20"/>
          <w:lang w:bidi="ar-IQ"/>
        </w:rPr>
        <w:t xml:space="preserve"> for the energy levels of a single electron in the electrodes </w:t>
      </w:r>
      <m:oMath>
        <m:r>
          <m:rPr>
            <m:sty m:val="p"/>
          </m:rPr>
          <w:rPr>
            <w:rFonts w:ascii="Cambria Math" w:eastAsia="Times New Roman" w:hAnsi="Cambria Math" w:cs="Times New Roman"/>
            <w:sz w:val="20"/>
            <w:szCs w:val="20"/>
            <w:lang w:bidi="ar-IQ"/>
          </w:rPr>
          <m:t>α</m:t>
        </m:r>
      </m:oMath>
      <w:r w:rsidR="00036D19" w:rsidRPr="00C51A86">
        <w:rPr>
          <w:rFonts w:ascii="Times New Roman" w:eastAsia="Times New Roman" w:hAnsi="Times New Roman" w:cs="Times New Roman"/>
          <w:sz w:val="20"/>
          <w:szCs w:val="20"/>
          <w:lang w:bidi="ar-IQ"/>
        </w:rPr>
        <w:t xml:space="preserve"> (</w:t>
      </w:r>
      <m:oMath>
        <m:r>
          <m:rPr>
            <m:sty m:val="p"/>
          </m:rPr>
          <w:rPr>
            <w:rFonts w:ascii="Cambria Math" w:eastAsia="Times New Roman" w:hAnsi="Cambria Math" w:cs="Times New Roman"/>
            <w:sz w:val="20"/>
            <w:szCs w:val="20"/>
            <w:lang w:bidi="ar-IQ"/>
          </w:rPr>
          <m:t>≡L,R</m:t>
        </m:r>
      </m:oMath>
      <w:r w:rsidR="00036D19" w:rsidRPr="00C51A86">
        <w:rPr>
          <w:rFonts w:ascii="Times New Roman" w:eastAsia="Times New Roman" w:hAnsi="Times New Roman" w:cs="Times New Roman"/>
          <w:sz w:val="20"/>
          <w:szCs w:val="20"/>
          <w:lang w:bidi="ar-IQ"/>
        </w:rPr>
        <w:t xml:space="preserve">) </w:t>
      </w:r>
      <w:r w:rsidR="00182361" w:rsidRPr="00C51A86">
        <w:rPr>
          <w:rFonts w:ascii="Times New Roman" w:eastAsia="Times New Roman" w:hAnsi="Times New Roman" w:cs="Times New Roman"/>
          <w:sz w:val="20"/>
          <w:szCs w:val="20"/>
          <w:lang w:bidi="ar-IQ"/>
        </w:rPr>
        <w:t xml:space="preserve">with momentum </w:t>
      </w:r>
      <m:oMath>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oMath>
      <w:r w:rsidR="00036D19" w:rsidRPr="00C51A86">
        <w:rPr>
          <w:rFonts w:ascii="Times New Roman" w:eastAsia="Times New Roman" w:hAnsi="Times New Roman" w:cs="Times New Roman"/>
          <w:sz w:val="20"/>
          <w:szCs w:val="20"/>
          <w:lang w:bidi="ar-IQ"/>
        </w:rPr>
        <w:t xml:space="preserve"> </w:t>
      </w:r>
      <w:r w:rsidR="00182361" w:rsidRPr="00C51A86">
        <w:rPr>
          <w:rFonts w:ascii="Times New Roman" w:eastAsia="Times New Roman" w:hAnsi="Times New Roman" w:cs="Times New Roman"/>
          <w:sz w:val="20"/>
          <w:szCs w:val="20"/>
          <w:lang w:bidi="ar-IQ"/>
        </w:rPr>
        <w:t>and spin</w:t>
      </w:r>
      <w:r w:rsidR="00887508" w:rsidRPr="00C51A86">
        <w:rPr>
          <w:rFonts w:ascii="Times New Roman" w:eastAsia="Times New Roman" w:hAnsi="Times New Roman" w:cs="Times New Roman"/>
          <w:sz w:val="20"/>
          <w:szCs w:val="20"/>
          <w:lang w:bidi="ar-IQ"/>
        </w:rPr>
        <w:t xml:space="preserve"> </w:t>
      </w:r>
      <m:oMath>
        <m:r>
          <m:rPr>
            <m:sty m:val="p"/>
          </m:rPr>
          <w:rPr>
            <w:rFonts w:ascii="Cambria Math" w:eastAsia="Times New Roman" w:hAnsi="Cambria Math" w:cs="Times New Roman"/>
            <w:sz w:val="20"/>
            <w:szCs w:val="20"/>
            <w:lang w:bidi="ar-IQ"/>
          </w:rPr>
          <m:t>σ</m:t>
        </m:r>
      </m:oMath>
      <w:r w:rsidR="00887508" w:rsidRPr="00C51A86">
        <w:rPr>
          <w:rFonts w:ascii="Times New Roman" w:eastAsia="Times New Roman" w:hAnsi="Times New Roman" w:cs="Times New Roman"/>
          <w:sz w:val="20"/>
          <w:szCs w:val="20"/>
          <w:lang w:bidi="ar-IQ"/>
        </w:rPr>
        <w:t>,</w:t>
      </w:r>
      <w:r w:rsidR="00182361" w:rsidRPr="00C51A86">
        <w:rPr>
          <w:rFonts w:ascii="Times New Roman" w:eastAsia="Times New Roman" w:hAnsi="Times New Roman" w:cs="Times New Roman"/>
          <w:sz w:val="20"/>
          <w:szCs w:val="20"/>
          <w:lang w:bidi="ar-IQ"/>
        </w:rPr>
        <w:t xml:space="preserv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sub>
          <m:sup>
            <m:r>
              <m:rPr>
                <m:sty m:val="p"/>
              </m:rPr>
              <w:rPr>
                <w:rFonts w:ascii="Cambria Math" w:eastAsia="Times New Roman" w:hAnsi="Cambria Math" w:cs="Times New Roman"/>
                <w:sz w:val="20"/>
                <w:szCs w:val="20"/>
                <w:lang w:bidi="ar-IQ"/>
              </w:rPr>
              <m:t>σ</m:t>
            </m:r>
          </m:sup>
        </m:sSubSup>
      </m:oMath>
      <w:r w:rsidR="008A5C8B" w:rsidRPr="00C51A86">
        <w:rPr>
          <w:rFonts w:ascii="Times New Roman" w:eastAsia="Times New Roman" w:hAnsi="Times New Roman" w:cs="Times New Roman"/>
          <w:sz w:val="20"/>
          <w:szCs w:val="20"/>
          <w:lang w:bidi="ar-IQ"/>
        </w:rPr>
        <w:t xml:space="preserve"> </w:t>
      </w:r>
      <w:r w:rsidR="00182361" w:rsidRPr="00C51A86">
        <w:rPr>
          <w:rFonts w:ascii="Times New Roman" w:eastAsia="Times New Roman" w:hAnsi="Times New Roman" w:cs="Times New Roman"/>
          <w:sz w:val="20"/>
          <w:szCs w:val="20"/>
          <w:lang w:bidi="ar-IQ"/>
        </w:rPr>
        <w:t>stands for the corresponding occupancy numbers. The</w:t>
      </w:r>
      <w:r w:rsidR="00245932">
        <w:rPr>
          <w:rFonts w:ascii="Times New Roman" w:eastAsia="Times New Roman" w:hAnsi="Times New Roman" w:cs="Times New Roman"/>
          <w:sz w:val="20"/>
          <w:szCs w:val="20"/>
          <w:lang w:bidi="ar-IQ"/>
        </w:rPr>
        <w:t xml:space="preserve"> third term in equation (1),</w:t>
      </w:r>
      <w:r w:rsidR="00182361" w:rsidRPr="00C51A86">
        <w:rPr>
          <w:rFonts w:ascii="Times New Roman" w:eastAsia="Times New Roman" w:hAnsi="Times New Roman" w:cs="Times New Roman"/>
          <w:sz w:val="20"/>
          <w:szCs w:val="20"/>
          <w:lang w:bidi="ar-IQ"/>
        </w:rPr>
        <w:t xml:space="preserve"> the fourth </w:t>
      </w:r>
      <w:r w:rsidR="00245932">
        <w:rPr>
          <w:rFonts w:ascii="Times New Roman" w:eastAsia="Times New Roman" w:hAnsi="Times New Roman" w:cs="Times New Roman"/>
          <w:sz w:val="20"/>
          <w:szCs w:val="20"/>
          <w:lang w:bidi="ar-IQ"/>
        </w:rPr>
        <w:t>and fifth terms in equation (2),</w:t>
      </w:r>
      <w:r w:rsidR="00182361" w:rsidRPr="00C51A86">
        <w:rPr>
          <w:rFonts w:ascii="Times New Roman" w:eastAsia="Times New Roman" w:hAnsi="Times New Roman" w:cs="Times New Roman"/>
          <w:sz w:val="20"/>
          <w:szCs w:val="20"/>
          <w:lang w:bidi="ar-IQ"/>
        </w:rPr>
        <w:t xml:space="preserve"> reflect the Hamiltonian for the interaction between two quantum dots, where the non-effec</w:t>
      </w:r>
      <w:r w:rsidR="00036D19" w:rsidRPr="00C51A86">
        <w:rPr>
          <w:rFonts w:ascii="Times New Roman" w:eastAsia="Times New Roman" w:hAnsi="Times New Roman" w:cs="Times New Roman"/>
          <w:sz w:val="20"/>
          <w:szCs w:val="20"/>
          <w:lang w:bidi="ar-IQ"/>
        </w:rPr>
        <w:t xml:space="preserve">tive spin exchange energy is </w:t>
      </w:r>
      <m:oMath>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J</m:t>
            </m:r>
          </m:e>
          <m:sub>
            <m:r>
              <m:rPr>
                <m:sty m:val="p"/>
              </m:rPr>
              <w:rPr>
                <w:rFonts w:ascii="Cambria Math" w:eastAsia="Times New Roman" w:hAnsi="Cambria Math" w:cs="Times New Roman"/>
                <w:sz w:val="20"/>
                <w:szCs w:val="20"/>
                <w:lang w:bidi="ar-IQ"/>
              </w:rPr>
              <m:t>°</m:t>
            </m:r>
          </m:sub>
        </m:sSub>
      </m:oMath>
      <w:r w:rsidR="00182361" w:rsidRPr="00C51A86">
        <w:rPr>
          <w:rFonts w:ascii="Times New Roman" w:eastAsia="Times New Roman" w:hAnsi="Times New Roman" w:cs="Times New Roman"/>
          <w:sz w:val="20"/>
          <w:szCs w:val="20"/>
          <w:lang w:bidi="ar-IQ"/>
        </w:rPr>
        <w:t xml:space="preserve"> and the </w:t>
      </w:r>
      <w:r w:rsidR="00036D19" w:rsidRPr="00C51A86">
        <w:rPr>
          <w:rFonts w:ascii="Times New Roman" w:eastAsia="Times New Roman" w:hAnsi="Times New Roman" w:cs="Times New Roman"/>
          <w:sz w:val="20"/>
          <w:szCs w:val="20"/>
          <w:lang w:bidi="ar-IQ"/>
        </w:rPr>
        <w:t xml:space="preserve">inter-dot hopping energy </w:t>
      </w:r>
      <w:proofErr w:type="gramStart"/>
      <w:r w:rsidR="00036D19" w:rsidRPr="00C51A86">
        <w:rPr>
          <w:rFonts w:ascii="Times New Roman" w:eastAsia="Times New Roman" w:hAnsi="Times New Roman" w:cs="Times New Roman"/>
          <w:sz w:val="20"/>
          <w:szCs w:val="20"/>
          <w:lang w:bidi="ar-IQ"/>
        </w:rPr>
        <w:t xml:space="preserve">is </w:t>
      </w:r>
      <w:proofErr w:type="gramEnd"/>
      <m:oMath>
        <m:sSub>
          <m:sSubPr>
            <m:ctrlPr>
              <w:rPr>
                <w:rFonts w:ascii="Cambria Math" w:eastAsia="Times New Roman" w:hAnsi="Cambria Math" w:cs="Times New Roman"/>
                <w:iCs/>
                <w:sz w:val="20"/>
                <w:szCs w:val="20"/>
                <w:lang w:bidi="ar-IQ"/>
              </w:rPr>
            </m:ctrlPr>
          </m:sSub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12</m:t>
            </m:r>
          </m:sub>
        </m:sSub>
      </m:oMath>
      <w:r w:rsidR="00182361" w:rsidRPr="00C51A86">
        <w:rPr>
          <w:rFonts w:ascii="Times New Roman" w:eastAsia="Times New Roman" w:hAnsi="Times New Roman" w:cs="Times New Roman"/>
          <w:sz w:val="20"/>
          <w:szCs w:val="20"/>
          <w:lang w:bidi="ar-IQ"/>
        </w:rPr>
        <w:t xml:space="preserve">. </w:t>
      </w:r>
      <w:r w:rsidR="00C60314" w:rsidRPr="00C51A86">
        <w:rPr>
          <w:rFonts w:ascii="Times New Roman" w:eastAsia="Times New Roman" w:hAnsi="Times New Roman" w:cs="Times New Roman"/>
          <w:sz w:val="20"/>
          <w:szCs w:val="20"/>
          <w:lang w:bidi="ar-IQ"/>
        </w:rPr>
        <w:t>Eventually</w:t>
      </w:r>
      <w:r w:rsidR="00C60314" w:rsidRPr="00C51A86">
        <w:rPr>
          <w:rFonts w:ascii="Times New Roman" w:eastAsia="Calibri" w:hAnsi="Times New Roman" w:cs="Times New Roman"/>
          <w:sz w:val="20"/>
          <w:szCs w:val="20"/>
          <w:lang w:bidi="ar-IQ"/>
        </w:rPr>
        <w:t>, the</w:t>
      </w:r>
      <w:r w:rsidR="00C60314" w:rsidRPr="00C51A86">
        <w:rPr>
          <w:rFonts w:ascii="Times New Roman" w:eastAsia="Times New Roman" w:hAnsi="Times New Roman" w:cs="Times New Roman"/>
          <w:sz w:val="20"/>
          <w:szCs w:val="20"/>
          <w:lang w:bidi="ar-IQ"/>
        </w:rPr>
        <w:t xml:space="preserve"> tunneling energy amongst electrodes and each quantum dot is denoted by the last term in </w:t>
      </w:r>
      <w:r w:rsidR="00C60314" w:rsidRPr="00C51A86">
        <w:rPr>
          <w:rFonts w:ascii="Times New Roman" w:eastAsia="Calibri" w:hAnsi="Times New Roman" w:cs="Times New Roman"/>
          <w:sz w:val="20"/>
          <w:szCs w:val="20"/>
          <w:lang w:bidi="ar-IQ"/>
        </w:rPr>
        <w:t xml:space="preserve">equation </w:t>
      </w:r>
      <w:r w:rsidR="00C60314" w:rsidRPr="00C51A86">
        <w:rPr>
          <w:rFonts w:ascii="Times New Roman" w:eastAsia="Times New Roman" w:hAnsi="Times New Roman" w:cs="Times New Roman"/>
          <w:sz w:val="20"/>
          <w:szCs w:val="20"/>
          <w:lang w:bidi="ar-IQ"/>
        </w:rPr>
        <w:t xml:space="preserve">(1), </w:t>
      </w:r>
      <w:r w:rsidR="00C60314" w:rsidRPr="00C51A86">
        <w:rPr>
          <w:rFonts w:ascii="Times New Roman" w:eastAsia="Calibri" w:hAnsi="Times New Roman" w:cs="Times New Roman"/>
          <w:sz w:val="20"/>
          <w:szCs w:val="20"/>
          <w:lang w:bidi="ar-IQ"/>
        </w:rPr>
        <w:t>(sixth term in equation (2)), and</w:t>
      </w:r>
      <w:r w:rsidR="00C60314" w:rsidRPr="00C51A86">
        <w:rPr>
          <w:rFonts w:ascii="Times New Roman" w:eastAsia="Times New Roman" w:hAnsi="Times New Roman" w:cs="Times New Roman"/>
          <w:sz w:val="20"/>
          <w:szCs w:val="20"/>
          <w:lang w:bidi="ar-IQ"/>
        </w:rPr>
        <w:t xml:space="preserv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C</m:t>
            </m:r>
          </m:e>
          <m: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 xml:space="preserve"> (</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C</m:t>
            </m:r>
          </m:e>
          <m: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sub>
          <m:sup>
            <m:r>
              <m:rPr>
                <m:sty m:val="p"/>
              </m:rPr>
              <w:rPr>
                <w:rFonts w:ascii="Cambria Math" w:eastAsia="Times New Roman" w:hAnsi="Cambria Math" w:cs="Times New Roman"/>
                <w:sz w:val="20"/>
                <w:szCs w:val="20"/>
                <w:lang w:bidi="ar-IQ"/>
              </w:rPr>
              <m:t>σϯ</m:t>
            </m:r>
          </m:sup>
        </m:sSubSup>
        <m:r>
          <m:rPr>
            <m:sty m:val="p"/>
          </m:rPr>
          <w:rPr>
            <w:rFonts w:ascii="Cambria Math" w:eastAsia="Times New Roman" w:hAnsi="Cambria Math" w:cs="Times New Roman"/>
            <w:sz w:val="20"/>
            <w:szCs w:val="20"/>
            <w:lang w:bidi="ar-IQ"/>
          </w:rPr>
          <m:t>)</m:t>
        </m:r>
      </m:oMath>
      <w:r w:rsidR="00C60314" w:rsidRPr="00C51A86">
        <w:rPr>
          <w:rFonts w:ascii="Times New Roman" w:eastAsia="Times New Roman" w:hAnsi="Times New Roman" w:cs="Times New Roman"/>
          <w:sz w:val="20"/>
          <w:szCs w:val="20"/>
          <w:lang w:bidi="ar-IQ"/>
        </w:rPr>
        <w:t xml:space="preserve"> </w:t>
      </w:r>
      <w:r w:rsidR="00C60314" w:rsidRPr="00C51A86">
        <w:rPr>
          <w:rFonts w:ascii="Times New Roman" w:eastAsia="Calibri" w:hAnsi="Times New Roman" w:cs="Times New Roman"/>
          <w:sz w:val="20"/>
          <w:szCs w:val="20"/>
          <w:lang w:bidi="ar-IQ"/>
        </w:rPr>
        <w:t xml:space="preserve">is the annihilation (creation) operator of an electron with </w:t>
      </w:r>
      <w:proofErr w:type="gramStart"/>
      <w:r w:rsidR="00C60314" w:rsidRPr="00C51A86">
        <w:rPr>
          <w:rFonts w:ascii="Times New Roman" w:eastAsia="Calibri" w:hAnsi="Times New Roman" w:cs="Times New Roman"/>
          <w:sz w:val="20"/>
          <w:szCs w:val="20"/>
          <w:lang w:bidi="ar-IQ"/>
        </w:rPr>
        <w:t xml:space="preserve">momentum </w:t>
      </w:r>
      <w:proofErr w:type="gramEnd"/>
      <m:oMath>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α</m:t>
            </m:r>
          </m:sub>
        </m:sSub>
      </m:oMath>
      <w:r w:rsidR="00C60314" w:rsidRPr="00C51A86">
        <w:rPr>
          <w:rFonts w:ascii="Times New Roman" w:eastAsia="Calibri" w:hAnsi="Times New Roman" w:cs="Times New Roman"/>
          <w:sz w:val="20"/>
          <w:szCs w:val="20"/>
          <w:lang w:bidi="ar-IQ"/>
        </w:rPr>
        <w:t xml:space="preserve">, where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ik</m:t>
                </m:r>
              </m:e>
              <m:sub>
                <m:r>
                  <m:rPr>
                    <m:sty m:val="p"/>
                  </m:rPr>
                  <w:rPr>
                    <w:rFonts w:ascii="Cambria Math" w:eastAsia="Times New Roman" w:hAnsi="Cambria Math" w:cs="Times New Roman"/>
                    <w:sz w:val="20"/>
                    <w:szCs w:val="20"/>
                    <w:lang w:bidi="ar-IQ"/>
                  </w:rPr>
                  <m:t>α</m:t>
                </m:r>
              </m:sub>
            </m:sSub>
          </m:sub>
          <m:sup>
            <m:r>
              <m:rPr>
                <m:sty m:val="p"/>
              </m:rPr>
              <w:rPr>
                <w:rFonts w:ascii="Cambria Math" w:eastAsia="Times New Roman" w:hAnsi="Cambria Math" w:cs="Times New Roman"/>
                <w:sz w:val="20"/>
                <w:szCs w:val="20"/>
                <w:lang w:bidi="ar-IQ"/>
              </w:rPr>
              <m:t>σ</m:t>
            </m:r>
          </m:sup>
        </m:sSubSup>
      </m:oMath>
      <w:r w:rsidR="00C60314" w:rsidRPr="00C51A86">
        <w:rPr>
          <w:rFonts w:ascii="Times New Roman" w:eastAsia="Calibri" w:hAnsi="Times New Roman" w:cs="Times New Roman"/>
          <w:sz w:val="20"/>
          <w:szCs w:val="20"/>
          <w:lang w:bidi="ar-IQ"/>
        </w:rPr>
        <w:t xml:space="preserve"> is the tunneling spin-dependent magnitude between each ferromagnetic electrode and the nearest quantum dot.</w:t>
      </w:r>
    </w:p>
    <w:p w:rsidR="0058795D" w:rsidRPr="00C51A86" w:rsidRDefault="005940F9"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bidi="ar-IQ"/>
        </w:rPr>
      </w:pPr>
      <w:r w:rsidRPr="00C51A86">
        <w:rPr>
          <w:rFonts w:ascii="Times New Roman" w:eastAsia="Calibri" w:hAnsi="Times New Roman" w:cs="Times New Roman"/>
          <w:sz w:val="20"/>
          <w:szCs w:val="20"/>
        </w:rPr>
        <w:object w:dxaOrig="694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5pt;height:125.85pt" o:ole="">
            <v:imagedata r:id="rId10" o:title=""/>
          </v:shape>
          <o:OLEObject Type="Embed" ProgID="Visio.Drawing.11" ShapeID="_x0000_i1025" DrawAspect="Content" ObjectID="_1717339111" r:id="rId11"/>
        </w:object>
      </w:r>
    </w:p>
    <w:p w:rsidR="0058795D" w:rsidRPr="00C51A86" w:rsidRDefault="0058795D" w:rsidP="00C51A86">
      <w:pPr>
        <w:tabs>
          <w:tab w:val="left" w:pos="916"/>
          <w:tab w:val="left" w:pos="1832"/>
          <w:tab w:val="left" w:pos="2748"/>
          <w:tab w:val="left" w:pos="3261"/>
          <w:tab w:val="left" w:pos="3664"/>
          <w:tab w:val="left" w:pos="4580"/>
          <w:tab w:val="left" w:pos="510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bidi="ar-IQ"/>
        </w:rPr>
      </w:pPr>
    </w:p>
    <w:p w:rsidR="0058795D" w:rsidRPr="00C51A86" w:rsidRDefault="00C51A86" w:rsidP="00C51A86">
      <w:pPr>
        <w:tabs>
          <w:tab w:val="left" w:pos="916"/>
          <w:tab w:val="left" w:pos="1832"/>
          <w:tab w:val="left" w:pos="2748"/>
          <w:tab w:val="left" w:pos="3261"/>
          <w:tab w:val="left" w:pos="3664"/>
          <w:tab w:val="left" w:pos="4580"/>
          <w:tab w:val="left" w:pos="5103"/>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18"/>
          <w:szCs w:val="18"/>
        </w:rPr>
      </w:pPr>
      <w:proofErr w:type="gramStart"/>
      <w:r w:rsidRPr="00C51A86">
        <w:rPr>
          <w:rFonts w:asciiTheme="majorBidi" w:hAnsiTheme="majorBidi" w:cstheme="majorBidi"/>
          <w:b/>
          <w:bCs/>
          <w:sz w:val="18"/>
          <w:szCs w:val="18"/>
          <w:lang w:bidi="ar-IQ"/>
        </w:rPr>
        <w:t>FIGURE 1.</w:t>
      </w:r>
      <w:proofErr w:type="gramEnd"/>
      <w:r w:rsidRPr="00C51A86">
        <w:rPr>
          <w:rFonts w:asciiTheme="majorBidi" w:hAnsiTheme="majorBidi" w:cstheme="majorBidi"/>
          <w:b/>
          <w:bCs/>
          <w:sz w:val="18"/>
          <w:szCs w:val="18"/>
          <w:lang w:bidi="ar-IQ"/>
        </w:rPr>
        <w:t xml:space="preserve"> </w:t>
      </w:r>
      <w:r w:rsidR="00DA6469" w:rsidRPr="00C51A86">
        <w:rPr>
          <w:rFonts w:ascii="Times New Roman" w:eastAsia="Calibri" w:hAnsi="Times New Roman" w:cs="Times New Roman"/>
          <w:sz w:val="18"/>
          <w:szCs w:val="18"/>
        </w:rPr>
        <w:t>E</w:t>
      </w:r>
      <w:r w:rsidR="009B7C54" w:rsidRPr="00C51A86">
        <w:rPr>
          <w:rFonts w:ascii="Times New Roman" w:eastAsia="Calibri" w:hAnsi="Times New Roman" w:cs="Times New Roman"/>
          <w:sz w:val="18"/>
          <w:szCs w:val="18"/>
        </w:rPr>
        <w:t>nergy diagram of DQDs</w:t>
      </w:r>
      <w:r w:rsidR="00CF0654" w:rsidRPr="00C51A86">
        <w:rPr>
          <w:rFonts w:ascii="Times New Roman" w:eastAsia="Calibri" w:hAnsi="Times New Roman" w:cs="Times New Roman"/>
          <w:sz w:val="18"/>
          <w:szCs w:val="18"/>
        </w:rPr>
        <w:t xml:space="preserve"> system</w:t>
      </w:r>
      <w:r w:rsidR="009B7C54" w:rsidRPr="00C51A86">
        <w:rPr>
          <w:rFonts w:ascii="Times New Roman" w:eastAsia="Calibri" w:hAnsi="Times New Roman" w:cs="Times New Roman"/>
          <w:sz w:val="18"/>
          <w:szCs w:val="18"/>
        </w:rPr>
        <w:t xml:space="preserve"> in series </w:t>
      </w:r>
      <w:r w:rsidR="004337B4" w:rsidRPr="00C51A86">
        <w:rPr>
          <w:rFonts w:ascii="Times New Roman" w:eastAsia="Calibri" w:hAnsi="Times New Roman" w:cs="Times New Roman"/>
          <w:sz w:val="18"/>
          <w:szCs w:val="18"/>
        </w:rPr>
        <w:t>arrangement</w:t>
      </w:r>
      <w:r w:rsidR="009B7C54" w:rsidRPr="00C51A86">
        <w:rPr>
          <w:rFonts w:ascii="Times New Roman" w:eastAsia="Calibri" w:hAnsi="Times New Roman" w:cs="Times New Roman"/>
          <w:sz w:val="18"/>
          <w:szCs w:val="18"/>
        </w:rPr>
        <w:t xml:space="preserve"> sandwiched between two ferromagnetic </w:t>
      </w:r>
      <w:r w:rsidR="00032B93" w:rsidRPr="00C51A86">
        <w:rPr>
          <w:rFonts w:ascii="Times New Roman" w:eastAsia="Calibri" w:hAnsi="Times New Roman" w:cs="Times New Roman"/>
          <w:sz w:val="18"/>
          <w:szCs w:val="18"/>
        </w:rPr>
        <w:t>electrodes</w:t>
      </w:r>
      <w:r w:rsidR="009B7C54" w:rsidRPr="00C51A86">
        <w:rPr>
          <w:rFonts w:ascii="Times New Roman" w:eastAsia="Calibri" w:hAnsi="Times New Roman" w:cs="Times New Roman"/>
          <w:sz w:val="18"/>
          <w:szCs w:val="18"/>
        </w:rPr>
        <w:t xml:space="preserve"> in antiparallel case.</w:t>
      </w:r>
    </w:p>
    <w:p w:rsidR="001C58B0" w:rsidRPr="00C51A86" w:rsidRDefault="00E05354"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0"/>
          <w:szCs w:val="20"/>
          <w:rtl/>
          <w:lang w:bidi="ar-IQ"/>
        </w:rPr>
      </w:pPr>
      <w:r>
        <w:rPr>
          <w:rFonts w:ascii="Times New Roman" w:eastAsia="Times New Roman" w:hAnsi="Times New Roman" w:cs="Times New Roman"/>
          <w:sz w:val="20"/>
          <w:szCs w:val="20"/>
          <w:lang w:bidi="ar-IQ"/>
        </w:rPr>
        <w:t xml:space="preserve">       </w:t>
      </w:r>
      <w:r w:rsidR="00A81576" w:rsidRPr="00C51A86">
        <w:rPr>
          <w:rFonts w:ascii="Times New Roman" w:eastAsia="Times New Roman" w:hAnsi="Times New Roman" w:cs="Times New Roman"/>
          <w:sz w:val="20"/>
          <w:szCs w:val="20"/>
          <w:lang w:bidi="ar-IQ"/>
        </w:rPr>
        <w:t xml:space="preserve">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n</m:t>
            </m:r>
          </m:e>
          <m:sub>
            <m:r>
              <m:rPr>
                <m:sty m:val="p"/>
              </m:rPr>
              <w:rPr>
                <w:rFonts w:ascii="Cambria Math" w:hAnsi="Cambria Math" w:cs="Times New Roman"/>
                <w:sz w:val="20"/>
                <w:szCs w:val="20"/>
                <w:lang w:bidi="ar-IQ"/>
              </w:rPr>
              <m:t>di</m:t>
            </m:r>
          </m:sub>
          <m:sup>
            <m:r>
              <m:rPr>
                <m:sty m:val="p"/>
              </m:rPr>
              <w:rPr>
                <w:rFonts w:ascii="Cambria Math" w:hAnsi="Cambria Math" w:cs="Times New Roman"/>
                <w:sz w:val="20"/>
                <w:szCs w:val="20"/>
                <w:lang w:bidi="ar-IQ"/>
              </w:rPr>
              <m:t>σ</m:t>
            </m:r>
          </m:sup>
        </m:sSubSup>
      </m:oMath>
      <w:r w:rsidR="009B7C54" w:rsidRPr="00C51A86">
        <w:rPr>
          <w:rFonts w:ascii="Times New Roman" w:eastAsia="Times New Roman" w:hAnsi="Times New Roman" w:cs="Times New Roman"/>
          <w:sz w:val="20"/>
          <w:szCs w:val="20"/>
          <w:lang w:bidi="ar-IQ"/>
        </w:rPr>
        <w:t xml:space="preserve"> </w:t>
      </w:r>
      <w:r w:rsidR="00506EE7">
        <w:rPr>
          <w:rFonts w:ascii="Times New Roman" w:eastAsia="Times New Roman" w:hAnsi="Times New Roman" w:cs="Times New Roman"/>
          <w:sz w:val="20"/>
          <w:szCs w:val="20"/>
          <w:lang w:bidi="ar-IQ"/>
        </w:rPr>
        <w:t xml:space="preserve"> </w:t>
      </w:r>
      <w:proofErr w:type="gramStart"/>
      <w:r w:rsidR="00245932">
        <w:rPr>
          <w:rFonts w:ascii="Times New Roman" w:eastAsia="Times New Roman" w:hAnsi="Times New Roman" w:cs="Times New Roman"/>
          <w:sz w:val="20"/>
          <w:szCs w:val="20"/>
          <w:lang w:bidi="ar-IQ"/>
        </w:rPr>
        <w:t>can</w:t>
      </w:r>
      <w:proofErr w:type="gramEnd"/>
      <w:r w:rsidR="00245932">
        <w:rPr>
          <w:rFonts w:ascii="Times New Roman" w:eastAsia="Times New Roman" w:hAnsi="Times New Roman" w:cs="Times New Roman"/>
          <w:sz w:val="20"/>
          <w:szCs w:val="20"/>
          <w:lang w:bidi="ar-IQ"/>
        </w:rPr>
        <w:t xml:space="preserve"> be calculated by the following relations</w:t>
      </w:r>
      <w:r w:rsidR="009B7C54" w:rsidRPr="00C51A86">
        <w:rPr>
          <w:rFonts w:ascii="Times New Roman" w:eastAsia="Times New Roman" w:hAnsi="Times New Roman" w:cs="Times New Roman"/>
          <w:sz w:val="20"/>
          <w:szCs w:val="20"/>
          <w:lang w:bidi="ar-IQ"/>
        </w:rPr>
        <w:t xml:space="preserve"> </w:t>
      </w:r>
      <w:r w:rsidR="001C58B0" w:rsidRPr="00C51A86">
        <w:rPr>
          <w:rFonts w:ascii="Times New Roman" w:eastAsia="Times New Roman" w:hAnsi="Times New Roman" w:cs="Times New Roman"/>
          <w:sz w:val="20"/>
          <w:szCs w:val="20"/>
          <w:lang w:bidi="ar-IQ"/>
        </w:rPr>
        <w:t>[</w:t>
      </w:r>
      <w:r w:rsidR="003E4D22" w:rsidRPr="00C51A86">
        <w:rPr>
          <w:rFonts w:ascii="Times New Roman" w:eastAsia="Times New Roman" w:hAnsi="Times New Roman" w:cs="Times New Roman"/>
          <w:sz w:val="20"/>
          <w:szCs w:val="20"/>
          <w:lang w:bidi="ar-IQ"/>
        </w:rPr>
        <w:t>32</w:t>
      </w:r>
      <w:r w:rsidR="00DA6469" w:rsidRPr="00C51A86">
        <w:rPr>
          <w:rFonts w:ascii="Times New Roman" w:eastAsia="Times New Roman" w:hAnsi="Times New Roman" w:cs="Times New Roman"/>
          <w:sz w:val="20"/>
          <w:szCs w:val="20"/>
          <w:lang w:bidi="ar-IQ"/>
        </w:rPr>
        <w:t>],</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r>
                <m:rPr>
                  <m:sty m:val="p"/>
                </m:rPr>
                <w:rPr>
                  <w:rFonts w:ascii="Cambria Math" w:eastAsia="Times New Roman" w:hAnsi="Cambria Math" w:cs="Times New Roman"/>
                  <w:sz w:val="20"/>
                  <w:szCs w:val="20"/>
                  <w:lang w:bidi="ar-IQ"/>
                </w:rPr>
                <m:t>di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nary>
            <m:naryPr>
              <m:limLoc m:val="undOvr"/>
              <m:ctrlPr>
                <w:rPr>
                  <w:rFonts w:ascii="Cambria Math" w:eastAsia="Times New Roman" w:hAnsi="Cambria Math" w:cs="Times New Roman"/>
                  <w:sz w:val="20"/>
                  <w:szCs w:val="20"/>
                  <w:lang w:bidi="ar-IQ"/>
                </w:rPr>
              </m:ctrlPr>
            </m:naryPr>
            <m:sub>
              <m:r>
                <m:rPr>
                  <m:sty m:val="p"/>
                </m:rPr>
                <w:rPr>
                  <w:rFonts w:ascii="Cambria Math" w:eastAsia="Times New Roman" w:hAnsi="Cambria Math" w:cs="Times New Roman"/>
                  <w:sz w:val="20"/>
                  <w:szCs w:val="20"/>
                  <w:lang w:bidi="ar-IQ"/>
                </w:rPr>
                <m:t>-∞</m:t>
              </m:r>
            </m:sub>
            <m:sup>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μ</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sup>
            <m:e>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e>
          </m:nary>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f</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T</m:t>
                  </m:r>
                </m:e>
                <m:sub>
                  <m:r>
                    <m:rPr>
                      <m:sty m:val="p"/>
                    </m:rPr>
                    <w:rPr>
                      <w:rFonts w:ascii="Cambria Math" w:eastAsia="Times New Roman" w:hAnsi="Cambria Math" w:cs="Times New Roman"/>
                      <w:sz w:val="20"/>
                      <w:szCs w:val="20"/>
                      <w:lang w:bidi="ar-IQ"/>
                    </w:rPr>
                    <m:t>α</m:t>
                  </m:r>
                </m:sub>
              </m:sSub>
            </m:e>
          </m:d>
          <m:r>
            <m:rPr>
              <m:sty m:val="p"/>
            </m:rPr>
            <w:rPr>
              <w:rFonts w:ascii="Cambria Math" w:eastAsia="Times New Roman" w:hAnsi="Cambria Math" w:cs="Times New Roman"/>
              <w:sz w:val="20"/>
              <w:szCs w:val="20"/>
              <w:lang w:bidi="ar-IQ"/>
            </w:rPr>
            <m:t xml:space="preserve">dE     ;    </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f</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T</m:t>
                  </m:r>
                </m:e>
                <m:sub>
                  <m:r>
                    <m:rPr>
                      <m:sty m:val="p"/>
                    </m:rPr>
                    <w:rPr>
                      <w:rFonts w:ascii="Cambria Math" w:eastAsia="Times New Roman" w:hAnsi="Cambria Math" w:cs="Times New Roman"/>
                      <w:sz w:val="20"/>
                      <w:szCs w:val="20"/>
                      <w:lang w:bidi="ar-IQ"/>
                    </w:rPr>
                    <m:t>α</m:t>
                  </m:r>
                </m:sub>
              </m:sSub>
            </m:e>
          </m:d>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num>
            <m:den>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e</m:t>
                  </m:r>
                </m:e>
                <m:sup>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μ</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B</m:t>
                      </m:r>
                    </m:sub>
                  </m:sSub>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T</m:t>
                      </m:r>
                    </m:e>
                    <m:sub>
                      <m:r>
                        <m:rPr>
                          <m:sty m:val="p"/>
                        </m:rPr>
                        <w:rPr>
                          <w:rFonts w:ascii="Cambria Math" w:eastAsia="Times New Roman" w:hAnsi="Cambria Math" w:cs="Times New Roman"/>
                          <w:sz w:val="20"/>
                          <w:szCs w:val="20"/>
                          <w:lang w:bidi="ar-IQ"/>
                        </w:rPr>
                        <m:t>α</m:t>
                      </m:r>
                    </m:sub>
                  </m:sSub>
                </m:sup>
              </m:sSup>
              <m:r>
                <m:rPr>
                  <m:sty m:val="p"/>
                </m:rPr>
                <w:rPr>
                  <w:rFonts w:ascii="Cambria Math" w:eastAsia="Times New Roman" w:hAnsi="Cambria Math" w:cs="Times New Roman"/>
                  <w:sz w:val="20"/>
                  <w:szCs w:val="20"/>
                  <w:lang w:bidi="ar-IQ"/>
                </w:rPr>
                <m:t>+1</m:t>
              </m:r>
            </m:den>
          </m:f>
          <m:r>
            <m:rPr>
              <m:sty m:val="p"/>
            </m:rPr>
            <w:rPr>
              <w:rFonts w:ascii="Cambria Math" w:eastAsia="Times New Roman" w:hAnsi="Cambria Math" w:cs="Times New Roman"/>
              <w:sz w:val="20"/>
              <w:szCs w:val="20"/>
              <w:lang w:bidi="ar-IQ"/>
            </w:rPr>
            <m:t xml:space="preserve">                                                   (4)</m:t>
          </m:r>
        </m:oMath>
      </m:oMathPara>
    </w:p>
    <w:p w:rsidR="00C60314" w:rsidRPr="00C51A86" w:rsidRDefault="00E0535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rtl/>
          <w:lang w:bidi="ar-IQ"/>
        </w:rPr>
      </w:pPr>
      <w:r>
        <w:rPr>
          <w:rFonts w:ascii="Times New Roman" w:eastAsia="Times New Roman" w:hAnsi="Times New Roman" w:cs="Times New Roman"/>
          <w:sz w:val="20"/>
          <w:szCs w:val="20"/>
          <w:lang w:bidi="ar-IQ"/>
        </w:rPr>
        <w:t xml:space="preserv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f</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T</m:t>
                </m:r>
              </m:e>
              <m:sub>
                <m:r>
                  <m:rPr>
                    <m:sty m:val="p"/>
                  </m:rPr>
                  <w:rPr>
                    <w:rFonts w:ascii="Cambria Math" w:eastAsia="Times New Roman" w:hAnsi="Cambria Math" w:cs="Times New Roman"/>
                    <w:sz w:val="20"/>
                    <w:szCs w:val="20"/>
                    <w:lang w:bidi="ar-IQ"/>
                  </w:rPr>
                  <m:t>α</m:t>
                </m:r>
              </m:sub>
            </m:sSub>
          </m:e>
        </m:d>
      </m:oMath>
      <w:r w:rsidR="00C60314" w:rsidRPr="00C51A86">
        <w:rPr>
          <w:rFonts w:ascii="Times New Roman" w:eastAsia="Times New Roman" w:hAnsi="Times New Roman" w:cs="Times New Roman"/>
          <w:sz w:val="20"/>
          <w:szCs w:val="20"/>
          <w:lang w:bidi="ar-IQ"/>
        </w:rPr>
        <w:t xml:space="preserve">  </w:t>
      </w:r>
      <w:proofErr w:type="gramStart"/>
      <w:r w:rsidR="00C60314" w:rsidRPr="00C51A86">
        <w:rPr>
          <w:rFonts w:ascii="Times New Roman" w:eastAsia="Times New Roman" w:hAnsi="Times New Roman" w:cs="Times New Roman"/>
          <w:sz w:val="20"/>
          <w:szCs w:val="20"/>
          <w:lang w:bidi="ar-IQ"/>
        </w:rPr>
        <w:t>is</w:t>
      </w:r>
      <w:proofErr w:type="gramEnd"/>
      <w:r w:rsidR="00C60314" w:rsidRPr="00C51A86">
        <w:rPr>
          <w:rFonts w:ascii="Times New Roman" w:eastAsia="Times New Roman" w:hAnsi="Times New Roman" w:cs="Times New Roman"/>
          <w:sz w:val="20"/>
          <w:szCs w:val="20"/>
          <w:lang w:bidi="ar-IQ"/>
        </w:rPr>
        <w:t xml:space="preserve"> the Fermi distribution function in the electrode </w:t>
      </w:r>
      <m:oMath>
        <m:r>
          <m:rPr>
            <m:sty m:val="p"/>
          </m:rPr>
          <w:rPr>
            <w:rFonts w:ascii="Cambria Math" w:eastAsia="Times New Roman" w:hAnsi="Cambria Math" w:cs="Times New Roman"/>
            <w:sz w:val="20"/>
            <w:szCs w:val="20"/>
            <w:lang w:bidi="ar-IQ"/>
          </w:rPr>
          <m:t>α</m:t>
        </m:r>
      </m:oMath>
      <w:r w:rsidR="00C60314" w:rsidRPr="00C51A86">
        <w:rPr>
          <w:rFonts w:ascii="Times New Roman" w:eastAsia="Times New Roman" w:hAnsi="Times New Roman" w:cs="Times New Roman"/>
          <w:sz w:val="20"/>
          <w:szCs w:val="20"/>
          <w:lang w:bidi="ar-IQ"/>
        </w:rPr>
        <w:t xml:space="preserve"> and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μ</m:t>
            </m:r>
          </m:e>
          <m:sub>
            <m:r>
              <m:rPr>
                <m:sty m:val="p"/>
              </m:rPr>
              <w:rPr>
                <w:rFonts w:ascii="Cambria Math" w:eastAsia="Times New Roman" w:hAnsi="Cambria Math" w:cs="Times New Roman"/>
                <w:sz w:val="20"/>
                <w:szCs w:val="20"/>
                <w:lang w:bidi="ar-IQ"/>
              </w:rPr>
              <m:t>α</m:t>
            </m:r>
          </m:sub>
          <m:sup>
            <m:r>
              <m:rPr>
                <m:sty m:val="p"/>
              </m:rPr>
              <w:rPr>
                <w:rFonts w:ascii="Cambria Math" w:eastAsia="Times New Roman" w:hAnsi="Cambria Math" w:cs="Times New Roman"/>
                <w:sz w:val="20"/>
                <w:szCs w:val="20"/>
                <w:lang w:bidi="ar-IQ"/>
              </w:rPr>
              <m:t>σ</m:t>
            </m:r>
          </m:sup>
        </m:sSubSup>
      </m:oMath>
      <w:r w:rsidR="00C60314" w:rsidRPr="00C51A86">
        <w:rPr>
          <w:rFonts w:ascii="Times New Roman" w:eastAsia="Times New Roman" w:hAnsi="Times New Roman" w:cs="Times New Roman"/>
          <w:sz w:val="20"/>
          <w:szCs w:val="20"/>
          <w:lang w:bidi="ar-IQ"/>
        </w:rPr>
        <w:t xml:space="preserve">  is the chemical potential of electrode </w:t>
      </w:r>
      <m:oMath>
        <m:r>
          <m:rPr>
            <m:sty m:val="p"/>
          </m:rPr>
          <w:rPr>
            <w:rFonts w:ascii="Cambria Math" w:eastAsia="Times New Roman" w:hAnsi="Cambria Math" w:cs="Times New Roman"/>
            <w:sz w:val="20"/>
            <w:szCs w:val="20"/>
            <w:lang w:bidi="ar-IQ"/>
          </w:rPr>
          <m:t>α</m:t>
        </m:r>
      </m:oMath>
      <w:r w:rsidR="00C60314" w:rsidRPr="00C51A86">
        <w:rPr>
          <w:rFonts w:ascii="Times New Roman" w:eastAsia="Times New Roman" w:hAnsi="Times New Roman" w:cs="Times New Roman"/>
          <w:sz w:val="20"/>
          <w:szCs w:val="20"/>
          <w:lang w:bidi="ar-IQ"/>
        </w:rPr>
        <w:t>. The localized density of states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oMath>
      <w:r w:rsidR="00C60314" w:rsidRPr="00C51A86">
        <w:rPr>
          <w:rFonts w:ascii="Times New Roman" w:eastAsia="Times New Roman" w:hAnsi="Times New Roman" w:cs="Times New Roman"/>
          <w:sz w:val="20"/>
          <w:szCs w:val="20"/>
          <w:lang w:bidi="ar-IQ"/>
        </w:rPr>
        <w:t xml:space="preserve">) on dot </w:t>
      </w:r>
      <m:oMath>
        <m:r>
          <m:rPr>
            <m:sty m:val="p"/>
          </m:rPr>
          <w:rPr>
            <w:rFonts w:ascii="Cambria Math" w:eastAsia="Times New Roman" w:hAnsi="Cambria Math" w:cs="Times New Roman"/>
            <w:sz w:val="20"/>
            <w:szCs w:val="20"/>
            <w:lang w:bidi="ar-IQ"/>
          </w:rPr>
          <m:t>i</m:t>
        </m:r>
      </m:oMath>
      <w:r w:rsidR="00C60314" w:rsidRPr="00C51A86">
        <w:rPr>
          <w:rFonts w:ascii="Times New Roman" w:eastAsia="Times New Roman" w:hAnsi="Times New Roman" w:cs="Times New Roman"/>
          <w:sz w:val="20"/>
          <w:szCs w:val="20"/>
          <w:lang w:bidi="ar-IQ"/>
        </w:rPr>
        <w:t xml:space="preserve"> with spin </w:t>
      </w:r>
      <m:oMath>
        <m:r>
          <m:rPr>
            <m:sty m:val="p"/>
          </m:rPr>
          <w:rPr>
            <w:rFonts w:ascii="Cambria Math" w:eastAsia="Times New Roman" w:hAnsi="Cambria Math" w:cs="Times New Roman"/>
            <w:sz w:val="20"/>
            <w:szCs w:val="20"/>
            <w:lang w:bidi="ar-IQ"/>
          </w:rPr>
          <m:t>σ</m:t>
        </m:r>
      </m:oMath>
      <w:r w:rsidR="00C60314" w:rsidRPr="00C51A86">
        <w:rPr>
          <w:rFonts w:ascii="Times New Roman" w:eastAsia="Times New Roman" w:hAnsi="Times New Roman" w:cs="Times New Roman"/>
          <w:sz w:val="20"/>
          <w:szCs w:val="20"/>
          <w:lang w:bidi="ar-IQ"/>
        </w:rPr>
        <w:t xml:space="preserve"> connected to the electrode </w:t>
      </w:r>
      <m:oMath>
        <m:r>
          <m:rPr>
            <m:sty m:val="p"/>
          </m:rPr>
          <w:rPr>
            <w:rFonts w:ascii="Cambria Math" w:eastAsia="Times New Roman" w:hAnsi="Cambria Math" w:cs="Times New Roman"/>
            <w:sz w:val="20"/>
            <w:szCs w:val="20"/>
            <w:lang w:bidi="ar-IQ"/>
          </w:rPr>
          <m:t>α</m:t>
        </m:r>
      </m:oMath>
      <w:r w:rsidR="00C60314" w:rsidRPr="00C51A86">
        <w:rPr>
          <w:rFonts w:ascii="Times New Roman" w:eastAsia="Times New Roman" w:hAnsi="Times New Roman" w:cs="Times New Roman"/>
          <w:sz w:val="20"/>
          <w:szCs w:val="20"/>
          <w:lang w:bidi="ar-IQ"/>
        </w:rPr>
        <w:t xml:space="preserve"> can be represented in terms of Green’s functions [33], </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num>
            <m:den>
              <m:r>
                <m:rPr>
                  <m:sty m:val="p"/>
                </m:rPr>
                <w:rPr>
                  <w:rFonts w:ascii="Cambria Math" w:eastAsia="Times New Roman" w:hAnsi="Cambria Math" w:cs="Times New Roman"/>
                  <w:sz w:val="20"/>
                  <w:szCs w:val="20"/>
                  <w:lang w:bidi="ar-IQ"/>
                </w:rPr>
                <m:t>π</m:t>
              </m:r>
            </m:den>
          </m:f>
          <m:r>
            <m:rPr>
              <m:sty m:val="p"/>
            </m:rPr>
            <w:rPr>
              <w:rFonts w:ascii="Cambria Math" w:eastAsia="Times New Roman" w:hAnsi="Cambria Math" w:cs="Times New Roman"/>
              <w:sz w:val="20"/>
              <w:szCs w:val="20"/>
              <w:lang w:bidi="ar-IQ"/>
            </w:rPr>
            <m:t xml:space="preserve"> Im </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G</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r>
            <m:rPr>
              <m:sty m:val="p"/>
            </m:rPr>
            <w:rPr>
              <w:rFonts w:ascii="Cambria Math" w:eastAsia="Times New Roman" w:hAnsi="Cambria Math" w:cs="Times New Roman"/>
              <w:sz w:val="20"/>
              <w:szCs w:val="20"/>
              <w:lang w:bidi="ar-IQ"/>
            </w:rPr>
            <m:t xml:space="preserve">                                                                                                                             (5)</m:t>
          </m:r>
        </m:oMath>
      </m:oMathPara>
    </w:p>
    <w:p w:rsidR="001C58B0" w:rsidRPr="00C51A86" w:rsidRDefault="00E0535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w:r w:rsidR="00AB6335" w:rsidRPr="00C51A86">
        <w:rPr>
          <w:rFonts w:ascii="Times New Roman" w:eastAsia="Times New Roman" w:hAnsi="Times New Roman" w:cs="Times New Roman"/>
          <w:sz w:val="20"/>
          <w:szCs w:val="20"/>
          <w:lang w:bidi="ar-IQ"/>
        </w:rPr>
        <w:t>W</w:t>
      </w:r>
      <w:r w:rsidR="00547BD2" w:rsidRPr="00C51A86">
        <w:rPr>
          <w:rFonts w:ascii="Times New Roman" w:eastAsia="Times New Roman" w:hAnsi="Times New Roman" w:cs="Times New Roman"/>
          <w:sz w:val="20"/>
          <w:szCs w:val="20"/>
          <w:lang w:bidi="ar-IQ"/>
        </w:rPr>
        <w:t xml:space="preserve">here, </w:t>
      </w:r>
      <m:oMath>
        <m:r>
          <m:rPr>
            <m:sty m:val="p"/>
          </m:rPr>
          <w:rPr>
            <w:rFonts w:ascii="Cambria Math" w:eastAsia="Times New Roman" w:hAnsi="Cambria Math" w:cs="Times New Roman"/>
            <w:sz w:val="20"/>
            <w:szCs w:val="20"/>
            <w:lang w:bidi="ar-IQ"/>
          </w:rPr>
          <m:t xml:space="preserve">Im </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G</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oMath>
      <w:r w:rsidR="001C58B0" w:rsidRPr="00C51A86">
        <w:rPr>
          <w:rFonts w:ascii="Times New Roman" w:eastAsia="Times New Roman" w:hAnsi="Times New Roman" w:cs="Times New Roman"/>
          <w:sz w:val="20"/>
          <w:szCs w:val="20"/>
          <w:lang w:bidi="ar-IQ"/>
        </w:rPr>
        <w:t xml:space="preserve">  </w:t>
      </w:r>
      <w:r w:rsidR="00DA6469" w:rsidRPr="00C51A86">
        <w:rPr>
          <w:rFonts w:ascii="Times New Roman" w:eastAsia="Times New Roman" w:hAnsi="Times New Roman" w:cs="Times New Roman"/>
          <w:sz w:val="20"/>
          <w:szCs w:val="20"/>
          <w:lang w:bidi="ar-IQ"/>
        </w:rPr>
        <w:t>denotes</w:t>
      </w:r>
      <w:r w:rsidR="001C58B0" w:rsidRPr="00C51A86">
        <w:rPr>
          <w:rFonts w:ascii="Times New Roman" w:eastAsia="Times New Roman" w:hAnsi="Times New Roman" w:cs="Times New Roman"/>
          <w:sz w:val="20"/>
          <w:szCs w:val="20"/>
          <w:lang w:bidi="ar-IQ"/>
        </w:rPr>
        <w:t xml:space="preserve"> th</w:t>
      </w:r>
      <w:r w:rsidR="00DA6469" w:rsidRPr="00C51A86">
        <w:rPr>
          <w:rFonts w:ascii="Times New Roman" w:eastAsia="Times New Roman" w:hAnsi="Times New Roman" w:cs="Times New Roman"/>
          <w:sz w:val="20"/>
          <w:szCs w:val="20"/>
          <w:lang w:bidi="ar-IQ"/>
        </w:rPr>
        <w:t>e imaginary components of Green’s functions;</w:t>
      </w:r>
      <w:r w:rsidR="001C58B0" w:rsidRPr="00C51A86">
        <w:rPr>
          <w:rFonts w:ascii="Times New Roman" w:eastAsia="Times New Roman" w:hAnsi="Times New Roman" w:cs="Times New Roman"/>
          <w:sz w:val="20"/>
          <w:szCs w:val="20"/>
          <w:lang w:bidi="ar-IQ"/>
        </w:rPr>
        <w:t xml:space="preserve"> </w:t>
      </w:r>
      <w:r w:rsidR="00547BD2" w:rsidRPr="00C51A86">
        <w:rPr>
          <w:rFonts w:ascii="Times New Roman" w:eastAsia="Times New Roman" w:hAnsi="Times New Roman" w:cs="Times New Roman"/>
          <w:sz w:val="20"/>
          <w:szCs w:val="20"/>
          <w:lang w:bidi="ar-IQ"/>
        </w:rPr>
        <w:t>it is provided by</w:t>
      </w:r>
      <w:r w:rsidR="00BB1533" w:rsidRPr="00C51A86">
        <w:rPr>
          <w:rFonts w:ascii="Times New Roman" w:eastAsia="Times New Roman" w:hAnsi="Times New Roman" w:cs="Times New Roman"/>
          <w:sz w:val="20"/>
          <w:szCs w:val="20"/>
          <w:lang w:bidi="ar-IQ"/>
        </w:rPr>
        <w:t xml:space="preserve"> </w:t>
      </w:r>
      <w:r w:rsidR="001C58B0" w:rsidRPr="00C51A86">
        <w:rPr>
          <w:rFonts w:ascii="Times New Roman" w:eastAsia="Times New Roman" w:hAnsi="Times New Roman" w:cs="Times New Roman"/>
          <w:sz w:val="20"/>
          <w:szCs w:val="20"/>
          <w:lang w:bidi="ar-IQ"/>
        </w:rPr>
        <w:t>[</w:t>
      </w:r>
      <w:r w:rsidR="003E4D22" w:rsidRPr="00C51A86">
        <w:rPr>
          <w:rFonts w:ascii="Times New Roman" w:eastAsia="Times New Roman" w:hAnsi="Times New Roman" w:cs="Times New Roman"/>
          <w:sz w:val="20"/>
          <w:szCs w:val="20"/>
          <w:lang w:bidi="ar-IQ"/>
        </w:rPr>
        <w:t>34</w:t>
      </w:r>
      <w:r w:rsidR="00DA6469" w:rsidRPr="00C51A86">
        <w:rPr>
          <w:rFonts w:ascii="Times New Roman" w:eastAsia="Times New Roman" w:hAnsi="Times New Roman" w:cs="Times New Roman"/>
          <w:sz w:val="20"/>
          <w:szCs w:val="20"/>
          <w:lang w:bidi="ar-IQ"/>
        </w:rPr>
        <w:t>],</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G</m:t>
              </m:r>
            </m:e>
            <m:sub>
              <m:r>
                <m:rPr>
                  <m:sty m:val="p"/>
                </m:rPr>
                <w:rPr>
                  <w:rFonts w:ascii="Cambria Math" w:eastAsia="Times New Roman" w:hAnsi="Cambria Math" w:cs="Times New Roman"/>
                  <w:sz w:val="20"/>
                  <w:szCs w:val="20"/>
                  <w:lang w:bidi="ar-IQ"/>
                </w:rPr>
                <m:t>1L</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num>
            <m:den>
              <m:r>
                <m:rPr>
                  <m:sty m:val="p"/>
                </m:rPr>
                <w:rPr>
                  <w:rFonts w:ascii="Cambria Math" w:eastAsia="Times New Roman" w:hAnsi="Cambria Math" w:cs="Times New Roman"/>
                  <w:sz w:val="20"/>
                  <w:szCs w:val="20"/>
                  <w:lang w:bidi="ar-IQ"/>
                </w:rPr>
                <m:t>2</m:t>
              </m:r>
            </m:den>
          </m:f>
          <m:d>
            <m:dPr>
              <m:begChr m:val="{"/>
              <m:endChr m:val="}"/>
              <m:ctrlPr>
                <w:rPr>
                  <w:rFonts w:ascii="Cambria Math" w:eastAsia="Times New Roman" w:hAnsi="Cambria Math" w:cs="Times New Roman"/>
                  <w:sz w:val="20"/>
                  <w:szCs w:val="20"/>
                  <w:lang w:bidi="ar-IQ"/>
                </w:rPr>
              </m:ctrlPr>
            </m:dPr>
            <m:e>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num>
                <m:den>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e>
                  </m:d>
                  <m:r>
                    <m:rPr>
                      <m:sty m:val="p"/>
                    </m:rPr>
                    <w:rPr>
                      <w:rFonts w:ascii="Cambria Math" w:eastAsia="Times New Roman" w:hAnsi="Cambria Math" w:cs="Times New Roman"/>
                      <w:sz w:val="20"/>
                      <w:szCs w:val="20"/>
                      <w:lang w:bidi="ar-IQ"/>
                    </w:rPr>
                    <m:t>+</m:t>
                  </m:r>
                  <m:r>
                    <w:rPr>
                      <w:rFonts w:ascii="Cambria Math" w:eastAsia="Times New Roman" w:hAnsi="Cambria Math" w:cs="Times New Roman"/>
                      <w:sz w:val="20"/>
                      <w:szCs w:val="20"/>
                      <w:lang w:bidi="ar-IQ"/>
                    </w:rPr>
                    <m:t>i</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1L</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den>
              </m:f>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num>
                <m:den>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1-</m:t>
                          </m:r>
                        </m:sub>
                        <m:sup>
                          <m:r>
                            <m:rPr>
                              <m:sty m:val="p"/>
                            </m:rPr>
                            <w:rPr>
                              <w:rFonts w:ascii="Cambria Math" w:eastAsia="Times New Roman" w:hAnsi="Cambria Math" w:cs="Times New Roman"/>
                              <w:sz w:val="20"/>
                              <w:szCs w:val="20"/>
                              <w:lang w:bidi="ar-IQ"/>
                            </w:rPr>
                            <m:t>σ</m:t>
                          </m:r>
                        </m:sup>
                      </m:sSubSup>
                    </m:e>
                  </m:d>
                  <m:r>
                    <m:rPr>
                      <m:sty m:val="p"/>
                    </m:rPr>
                    <w:rPr>
                      <w:rFonts w:ascii="Cambria Math" w:eastAsia="Times New Roman" w:hAnsi="Cambria Math" w:cs="Times New Roman"/>
                      <w:sz w:val="20"/>
                      <w:szCs w:val="20"/>
                      <w:lang w:bidi="ar-IQ"/>
                    </w:rPr>
                    <m:t>+</m:t>
                  </m:r>
                  <m:r>
                    <w:rPr>
                      <w:rFonts w:ascii="Cambria Math" w:eastAsia="Times New Roman" w:hAnsi="Cambria Math" w:cs="Times New Roman"/>
                      <w:sz w:val="20"/>
                      <w:szCs w:val="20"/>
                      <w:lang w:bidi="ar-IQ"/>
                    </w:rPr>
                    <m:t>i</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1L</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den>
              </m:f>
            </m:e>
          </m:d>
          <m:r>
            <m:rPr>
              <m:sty m:val="p"/>
            </m:rPr>
            <w:rPr>
              <w:rFonts w:ascii="Cambria Math" w:eastAsia="Times New Roman" w:hAnsi="Cambria Math" w:cs="Times New Roman"/>
              <w:sz w:val="20"/>
              <w:szCs w:val="20"/>
              <w:lang w:bidi="ar-IQ"/>
            </w:rPr>
            <m:t xml:space="preserve">                                                                     (6a)</m:t>
          </m:r>
        </m:oMath>
      </m:oMathPara>
    </w:p>
    <w:p w:rsidR="001C58B0" w:rsidRPr="00C51A86" w:rsidRDefault="008122E3" w:rsidP="00A670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G</m:t>
              </m:r>
            </m:e>
            <m:sub>
              <m:r>
                <m:rPr>
                  <m:sty m:val="p"/>
                </m:rPr>
                <w:rPr>
                  <w:rFonts w:ascii="Cambria Math" w:eastAsia="Times New Roman" w:hAnsi="Cambria Math" w:cs="Times New Roman"/>
                  <w:sz w:val="20"/>
                  <w:szCs w:val="20"/>
                  <w:lang w:bidi="ar-IQ"/>
                </w:rPr>
                <m:t>2R</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num>
            <m:den>
              <m:r>
                <m:rPr>
                  <m:sty m:val="p"/>
                </m:rPr>
                <w:rPr>
                  <w:rFonts w:ascii="Cambria Math" w:eastAsia="Times New Roman" w:hAnsi="Cambria Math" w:cs="Times New Roman"/>
                  <w:sz w:val="20"/>
                  <w:szCs w:val="20"/>
                  <w:lang w:bidi="ar-IQ"/>
                </w:rPr>
                <m:t>2</m:t>
              </m:r>
            </m:den>
          </m:f>
          <m:d>
            <m:dPr>
              <m:begChr m:val="{"/>
              <m:endChr m:val="}"/>
              <m:ctrlPr>
                <w:rPr>
                  <w:rFonts w:ascii="Cambria Math" w:eastAsia="Times New Roman" w:hAnsi="Cambria Math" w:cs="Times New Roman"/>
                  <w:sz w:val="20"/>
                  <w:szCs w:val="20"/>
                  <w:lang w:bidi="ar-IQ"/>
                </w:rPr>
              </m:ctrlPr>
            </m:dPr>
            <m:e>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num>
                <m:den>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e>
                  </m:d>
                  <m:r>
                    <m:rPr>
                      <m:sty m:val="p"/>
                    </m:rPr>
                    <w:rPr>
                      <w:rFonts w:ascii="Cambria Math" w:eastAsia="Times New Roman" w:hAnsi="Cambria Math" w:cs="Times New Roman"/>
                      <w:sz w:val="20"/>
                      <w:szCs w:val="20"/>
                      <w:lang w:bidi="ar-IQ"/>
                    </w:rPr>
                    <m:t>+</m:t>
                  </m:r>
                  <m:r>
                    <w:rPr>
                      <w:rFonts w:ascii="Cambria Math" w:eastAsia="Times New Roman" w:hAnsi="Cambria Math" w:cs="Times New Roman"/>
                      <w:sz w:val="20"/>
                      <w:szCs w:val="20"/>
                      <w:lang w:bidi="ar-IQ"/>
                    </w:rPr>
                    <m:t>i</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2R</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den>
              </m:f>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r>
                    <m:rPr>
                      <m:sty m:val="p"/>
                    </m:rPr>
                    <w:rPr>
                      <w:rFonts w:ascii="Cambria Math" w:eastAsia="Times New Roman" w:hAnsi="Cambria Math" w:cs="Times New Roman"/>
                      <w:sz w:val="20"/>
                      <w:szCs w:val="20"/>
                      <w:lang w:bidi="ar-IQ"/>
                    </w:rPr>
                    <m:t>(1+</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num>
                <m:den>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2-</m:t>
                          </m:r>
                        </m:sub>
                        <m:sup>
                          <m:r>
                            <m:rPr>
                              <m:sty m:val="p"/>
                            </m:rPr>
                            <w:rPr>
                              <w:rFonts w:ascii="Cambria Math" w:eastAsia="Times New Roman" w:hAnsi="Cambria Math" w:cs="Times New Roman"/>
                              <w:sz w:val="20"/>
                              <w:szCs w:val="20"/>
                              <w:lang w:bidi="ar-IQ"/>
                            </w:rPr>
                            <m:t>σ</m:t>
                          </m:r>
                        </m:sup>
                      </m:sSubSup>
                    </m:e>
                  </m:d>
                  <m:r>
                    <m:rPr>
                      <m:sty m:val="p"/>
                    </m:rPr>
                    <w:rPr>
                      <w:rFonts w:ascii="Cambria Math" w:eastAsia="Times New Roman" w:hAnsi="Cambria Math" w:cs="Times New Roman"/>
                      <w:sz w:val="20"/>
                      <w:szCs w:val="20"/>
                      <w:lang w:bidi="ar-IQ"/>
                    </w:rPr>
                    <m:t>+</m:t>
                  </m:r>
                  <m:r>
                    <w:rPr>
                      <w:rFonts w:ascii="Cambria Math" w:eastAsia="Times New Roman" w:hAnsi="Cambria Math" w:cs="Times New Roman"/>
                      <w:sz w:val="20"/>
                      <w:szCs w:val="20"/>
                      <w:lang w:bidi="ar-IQ"/>
                    </w:rPr>
                    <m:t>i</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2R</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den>
              </m:f>
            </m:e>
          </m:d>
          <m:r>
            <m:rPr>
              <m:sty m:val="p"/>
            </m:rPr>
            <w:rPr>
              <w:rFonts w:ascii="Cambria Math" w:eastAsia="Times New Roman" w:hAnsi="Cambria Math" w:cs="Times New Roman"/>
              <w:sz w:val="20"/>
              <w:szCs w:val="20"/>
              <w:lang w:bidi="ar-IQ"/>
            </w:rPr>
            <m:t xml:space="preserve">                                                                   (6b)</m:t>
          </m:r>
        </m:oMath>
      </m:oMathPara>
    </w:p>
    <w:p w:rsidR="001C58B0" w:rsidRPr="00C51A86" w:rsidRDefault="00E05354"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oMath>
      <w:r w:rsidR="001C58B0" w:rsidRPr="00C51A86">
        <w:rPr>
          <w:rFonts w:ascii="Times New Roman" w:eastAsia="Times New Roman" w:hAnsi="Times New Roman" w:cs="Times New Roman"/>
          <w:sz w:val="20"/>
          <w:szCs w:val="20"/>
          <w:lang w:bidi="ar-IQ"/>
        </w:rPr>
        <w:t xml:space="preserve"> </w:t>
      </w:r>
      <w:proofErr w:type="gramStart"/>
      <w:r w:rsidR="00DA6469" w:rsidRPr="00C51A86">
        <w:rPr>
          <w:rFonts w:ascii="Times New Roman" w:eastAsia="Times New Roman" w:hAnsi="Times New Roman" w:cs="Times New Roman"/>
          <w:sz w:val="20"/>
          <w:szCs w:val="20"/>
          <w:lang w:bidi="ar-IQ"/>
        </w:rPr>
        <w:t>denotes</w:t>
      </w:r>
      <w:proofErr w:type="gramEnd"/>
      <w:r w:rsidR="001C58B0" w:rsidRPr="00C51A86">
        <w:rPr>
          <w:rFonts w:ascii="Times New Roman" w:eastAsia="Times New Roman" w:hAnsi="Times New Roman" w:cs="Times New Roman"/>
          <w:sz w:val="20"/>
          <w:szCs w:val="20"/>
          <w:lang w:bidi="ar-IQ"/>
        </w:rPr>
        <w:t xml:space="preserve"> level broadening due to</w:t>
      </w:r>
      <w:r w:rsidR="00DA6469" w:rsidRPr="00C51A86">
        <w:rPr>
          <w:rFonts w:ascii="Times New Roman" w:eastAsia="Times New Roman" w:hAnsi="Times New Roman" w:cs="Times New Roman"/>
          <w:sz w:val="20"/>
          <w:szCs w:val="20"/>
          <w:lang w:bidi="ar-IQ"/>
        </w:rPr>
        <w:t xml:space="preserve"> the</w:t>
      </w:r>
      <w:r w:rsidR="001C58B0" w:rsidRPr="00C51A86">
        <w:rPr>
          <w:rFonts w:ascii="Times New Roman" w:eastAsia="Times New Roman" w:hAnsi="Times New Roman" w:cs="Times New Roman"/>
          <w:sz w:val="20"/>
          <w:szCs w:val="20"/>
          <w:lang w:bidi="ar-IQ"/>
        </w:rPr>
        <w:t xml:space="preserve"> coupling interaction</w:t>
      </w:r>
      <w:r w:rsidR="001707A6" w:rsidRPr="00C51A86">
        <w:rPr>
          <w:rFonts w:ascii="Times New Roman" w:eastAsia="Times New Roman" w:hAnsi="Times New Roman" w:cs="Times New Roman"/>
          <w:sz w:val="20"/>
          <w:szCs w:val="20"/>
          <w:lang w:bidi="ar-IQ"/>
        </w:rPr>
        <w:t xml:space="preserve"> </w:t>
      </w:r>
      <w:r w:rsidR="00245932">
        <w:rPr>
          <w:rFonts w:ascii="Times New Roman" w:eastAsia="Times New Roman" w:hAnsi="Times New Roman" w:cs="Times New Roman"/>
          <w:sz w:val="20"/>
          <w:szCs w:val="20"/>
          <w:lang w:bidi="ar-IQ"/>
        </w:rPr>
        <w:t>of</w:t>
      </w:r>
      <w:r w:rsidR="001C58B0" w:rsidRPr="00C51A86">
        <w:rPr>
          <w:rFonts w:ascii="Times New Roman" w:eastAsia="Times New Roman" w:hAnsi="Times New Roman" w:cs="Times New Roman"/>
          <w:sz w:val="20"/>
          <w:szCs w:val="20"/>
          <w:lang w:bidi="ar-IQ"/>
        </w:rPr>
        <w:t xml:space="preserve"> the</w:t>
      </w:r>
      <w:r w:rsidR="00BB1533" w:rsidRPr="00C51A86">
        <w:rPr>
          <w:rFonts w:ascii="Times New Roman" w:eastAsia="Times New Roman" w:hAnsi="Times New Roman" w:cs="Times New Roman"/>
          <w:sz w:val="20"/>
          <w:szCs w:val="20"/>
          <w:lang w:bidi="ar-IQ"/>
        </w:rPr>
        <w:t xml:space="preserve"> </w:t>
      </w:r>
      <w:proofErr w:type="spellStart"/>
      <w:r w:rsidR="001707A6" w:rsidRPr="00C51A86">
        <w:rPr>
          <w:rFonts w:ascii="Times New Roman" w:eastAsia="Times New Roman" w:hAnsi="Times New Roman" w:cs="Times New Roman"/>
          <w:i/>
          <w:iCs/>
          <w:sz w:val="20"/>
          <w:szCs w:val="20"/>
          <w:lang w:bidi="ar-IQ"/>
        </w:rPr>
        <w:t>i</w:t>
      </w:r>
      <w:r w:rsidR="00BB1533" w:rsidRPr="00C51A86">
        <w:rPr>
          <w:rFonts w:ascii="Times New Roman" w:eastAsia="Times New Roman" w:hAnsi="Times New Roman" w:cs="Times New Roman"/>
          <w:sz w:val="20"/>
          <w:szCs w:val="20"/>
          <w:lang w:bidi="ar-IQ"/>
        </w:rPr>
        <w:t>th</w:t>
      </w:r>
      <w:proofErr w:type="spellEnd"/>
      <w:r w:rsidR="00BB1533" w:rsidRPr="00C51A86">
        <w:rPr>
          <w:rFonts w:ascii="Times New Roman" w:eastAsia="Times New Roman" w:hAnsi="Times New Roman" w:cs="Times New Roman"/>
          <w:sz w:val="20"/>
          <w:szCs w:val="20"/>
          <w:lang w:bidi="ar-IQ"/>
        </w:rPr>
        <w:t xml:space="preserve"> QD </w:t>
      </w:r>
      <w:r w:rsidR="001C58B0" w:rsidRPr="00C51A86">
        <w:rPr>
          <w:rFonts w:ascii="Times New Roman" w:eastAsia="Times New Roman" w:hAnsi="Times New Roman" w:cs="Times New Roman"/>
          <w:sz w:val="20"/>
          <w:szCs w:val="20"/>
          <w:lang w:bidi="ar-IQ"/>
        </w:rPr>
        <w:t xml:space="preserve">energy levels </w:t>
      </w:r>
      <w:r w:rsidR="00245932">
        <w:rPr>
          <w:rFonts w:ascii="Times New Roman" w:eastAsia="Times New Roman" w:hAnsi="Times New Roman" w:cs="Times New Roman"/>
          <w:sz w:val="20"/>
          <w:szCs w:val="20"/>
          <w:lang w:bidi="ar-IQ"/>
        </w:rPr>
        <w:t>with</w:t>
      </w:r>
      <w:r w:rsidR="001C58B0" w:rsidRPr="00C51A86">
        <w:rPr>
          <w:rFonts w:ascii="Times New Roman" w:eastAsia="Times New Roman" w:hAnsi="Times New Roman" w:cs="Times New Roman"/>
          <w:sz w:val="20"/>
          <w:szCs w:val="20"/>
          <w:lang w:bidi="ar-IQ"/>
        </w:rPr>
        <w:t xml:space="preserve"> </w:t>
      </w:r>
      <w:r w:rsidR="00DA6469" w:rsidRPr="00C51A86">
        <w:rPr>
          <w:rFonts w:ascii="Times New Roman" w:eastAsia="Times New Roman" w:hAnsi="Times New Roman" w:cs="Times New Roman"/>
          <w:sz w:val="20"/>
          <w:szCs w:val="20"/>
          <w:lang w:bidi="ar-IQ"/>
        </w:rPr>
        <w:t xml:space="preserve">the </w:t>
      </w:r>
      <w:r w:rsidR="001C58B0" w:rsidRPr="00C51A86">
        <w:rPr>
          <w:rFonts w:ascii="Times New Roman" w:eastAsia="Times New Roman" w:hAnsi="Times New Roman" w:cs="Times New Roman"/>
          <w:sz w:val="20"/>
          <w:szCs w:val="20"/>
          <w:lang w:bidi="ar-IQ"/>
        </w:rPr>
        <w:t>continuum energy levels</w:t>
      </w:r>
      <w:r w:rsidR="00BB1533" w:rsidRPr="00C51A86">
        <w:rPr>
          <w:rFonts w:ascii="Times New Roman" w:eastAsia="Times New Roman" w:hAnsi="Times New Roman" w:cs="Times New Roman"/>
          <w:sz w:val="20"/>
          <w:szCs w:val="20"/>
          <w:lang w:bidi="ar-IQ"/>
        </w:rPr>
        <w:t xml:space="preserve"> of </w:t>
      </w:r>
      <w:r w:rsidR="00DB3642" w:rsidRPr="00C51A86">
        <w:rPr>
          <w:rFonts w:ascii="Times New Roman" w:eastAsia="Times New Roman" w:hAnsi="Times New Roman" w:cs="Times New Roman"/>
          <w:sz w:val="20"/>
          <w:szCs w:val="20"/>
          <w:lang w:bidi="ar-IQ"/>
        </w:rPr>
        <w:t>electrode</w:t>
      </w:r>
      <w:r w:rsidR="00BB1533" w:rsidRPr="00C51A86">
        <w:rPr>
          <w:rFonts w:ascii="Times New Roman" w:eastAsia="Times New Roman" w:hAnsi="Times New Roman" w:cs="Times New Roman"/>
          <w:sz w:val="20"/>
          <w:szCs w:val="20"/>
          <w:lang w:bidi="ar-IQ"/>
        </w:rPr>
        <w:t xml:space="preserve"> </w:t>
      </w:r>
      <m:oMath>
        <m:r>
          <m:rPr>
            <m:sty m:val="p"/>
          </m:rPr>
          <w:rPr>
            <w:rFonts w:ascii="Cambria Math" w:eastAsia="Times New Roman" w:hAnsi="Cambria Math" w:cs="Times New Roman"/>
            <w:sz w:val="20"/>
            <w:szCs w:val="20"/>
            <w:lang w:bidi="ar-IQ"/>
          </w:rPr>
          <m:t>α</m:t>
        </m:r>
      </m:oMath>
      <w:r w:rsidR="001C58B0" w:rsidRPr="00C51A86">
        <w:rPr>
          <w:rFonts w:ascii="Times New Roman" w:eastAsia="Times New Roman" w:hAnsi="Times New Roman" w:cs="Times New Roman"/>
          <w:sz w:val="20"/>
          <w:szCs w:val="20"/>
          <w:lang w:bidi="ar-IQ"/>
        </w:rPr>
        <w:t xml:space="preserve">. </w:t>
      </w:r>
      <w:r w:rsidR="00BB1533" w:rsidRPr="00C51A86">
        <w:rPr>
          <w:rFonts w:ascii="Times New Roman" w:eastAsia="Times New Roman" w:hAnsi="Times New Roman" w:cs="Times New Roman"/>
          <w:sz w:val="20"/>
          <w:szCs w:val="20"/>
          <w:lang w:bidi="ar-IQ"/>
        </w:rPr>
        <w:t xml:space="preserve">Level broadening </w:t>
      </w:r>
      <w:r w:rsidR="0017215D" w:rsidRPr="00C51A86">
        <w:rPr>
          <w:rFonts w:ascii="Times New Roman" w:eastAsia="Times New Roman" w:hAnsi="Times New Roman" w:cs="Times New Roman"/>
          <w:sz w:val="20"/>
          <w:szCs w:val="20"/>
          <w:lang w:bidi="ar-IQ"/>
        </w:rPr>
        <w:t>happen</w:t>
      </w:r>
      <w:r w:rsidR="00BB1533" w:rsidRPr="00C51A86">
        <w:rPr>
          <w:rFonts w:ascii="Times New Roman" w:eastAsia="Times New Roman" w:hAnsi="Times New Roman" w:cs="Times New Roman"/>
          <w:sz w:val="20"/>
          <w:szCs w:val="20"/>
          <w:lang w:bidi="ar-IQ"/>
        </w:rPr>
        <w:t xml:space="preserve"> energy independent at the wide band limit</w:t>
      </w:r>
      <w:r w:rsidR="001C58B0" w:rsidRPr="00C51A86">
        <w:rPr>
          <w:rFonts w:ascii="Times New Roman" w:eastAsia="Times New Roman" w:hAnsi="Times New Roman" w:cs="Times New Roman"/>
          <w:sz w:val="20"/>
          <w:szCs w:val="20"/>
          <w:lang w:bidi="ar-IQ"/>
        </w:rPr>
        <w:t xml:space="preserve"> [</w:t>
      </w:r>
      <w:r w:rsidR="003E4D22" w:rsidRPr="00C51A86">
        <w:rPr>
          <w:rFonts w:ascii="Times New Roman" w:eastAsia="Times New Roman" w:hAnsi="Times New Roman" w:cs="Times New Roman"/>
          <w:sz w:val="20"/>
          <w:szCs w:val="20"/>
          <w:lang w:bidi="ar-IQ"/>
        </w:rPr>
        <w:t>35</w:t>
      </w:r>
      <w:r w:rsidR="001C58B0" w:rsidRPr="00C51A86">
        <w:rPr>
          <w:rFonts w:ascii="Times New Roman" w:eastAsia="Times New Roman" w:hAnsi="Times New Roman" w:cs="Times New Roman"/>
          <w:sz w:val="20"/>
          <w:szCs w:val="20"/>
          <w:lang w:bidi="ar-IQ"/>
        </w:rPr>
        <w:t xml:space="preserve">]. </w:t>
      </w:r>
      <w:r w:rsidR="00BB1533" w:rsidRPr="00C51A86">
        <w:rPr>
          <w:rFonts w:ascii="Times New Roman" w:eastAsia="Times New Roman" w:hAnsi="Times New Roman" w:cs="Times New Roman"/>
          <w:sz w:val="20"/>
          <w:szCs w:val="20"/>
          <w:lang w:bidi="ar-IQ"/>
        </w:rPr>
        <w:t xml:space="preserve"> </w:t>
      </w:r>
      <w:r w:rsidR="00DA6469" w:rsidRPr="00C51A86">
        <w:rPr>
          <w:rFonts w:ascii="Times New Roman" w:eastAsia="Times New Roman" w:hAnsi="Times New Roman" w:cs="Times New Roman"/>
          <w:sz w:val="20"/>
          <w:szCs w:val="20"/>
          <w:lang w:bidi="ar-IQ"/>
        </w:rPr>
        <w:t>Meanw</w:t>
      </w:r>
      <w:r w:rsidR="00BB1533" w:rsidRPr="00C51A86">
        <w:rPr>
          <w:rFonts w:ascii="Times New Roman" w:eastAsia="Times New Roman" w:hAnsi="Times New Roman" w:cs="Times New Roman"/>
          <w:sz w:val="20"/>
          <w:szCs w:val="20"/>
          <w:lang w:bidi="ar-IQ"/>
        </w:rPr>
        <w:t>hile</w:t>
      </w:r>
      <w:r w:rsidR="00DA6469" w:rsidRPr="00C51A86">
        <w:rPr>
          <w:rFonts w:ascii="Times New Roman" w:eastAsia="Times New Roman" w:hAnsi="Times New Roman" w:cs="Times New Roman"/>
          <w:sz w:val="20"/>
          <w:szCs w:val="20"/>
          <w:lang w:bidi="ar-IQ"/>
        </w:rPr>
        <w:t>,</w:t>
      </w:r>
      <w:r w:rsidR="00BB1533" w:rsidRPr="00C51A86">
        <w:rPr>
          <w:rFonts w:ascii="Times New Roman" w:eastAsia="Times New Roman" w:hAnsi="Times New Roman" w:cs="Times New Roman"/>
          <w:sz w:val="20"/>
          <w:szCs w:val="20"/>
          <w:lang w:bidi="ar-IQ"/>
        </w:rPr>
        <w:t xml:space="preserve"> the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oMath>
      <w:r w:rsidR="00BB1533" w:rsidRPr="00C51A86">
        <w:rPr>
          <w:rFonts w:ascii="Times New Roman" w:eastAsia="Times New Roman" w:hAnsi="Times New Roman" w:cs="Times New Roman"/>
          <w:sz w:val="20"/>
          <w:szCs w:val="20"/>
          <w:lang w:bidi="ar-IQ"/>
        </w:rPr>
        <w:t xml:space="preserve"> energies are defined as</w:t>
      </w:r>
      <w:r w:rsidR="001C58B0" w:rsidRPr="00C51A86">
        <w:rPr>
          <w:rFonts w:ascii="Times New Roman" w:eastAsia="Times New Roman" w:hAnsi="Times New Roman" w:cs="Times New Roman"/>
          <w:sz w:val="20"/>
          <w:szCs w:val="20"/>
          <w:lang w:bidi="ar-IQ"/>
        </w:rPr>
        <w:t xml:space="preserve"> [</w:t>
      </w:r>
      <w:r w:rsidR="003E4D22" w:rsidRPr="00C51A86">
        <w:rPr>
          <w:rFonts w:ascii="Times New Roman" w:eastAsia="Times New Roman" w:hAnsi="Times New Roman" w:cs="Times New Roman"/>
          <w:sz w:val="20"/>
          <w:szCs w:val="20"/>
          <w:lang w:bidi="ar-IQ"/>
        </w:rPr>
        <w:t>36</w:t>
      </w:r>
      <w:r w:rsidR="004209F0" w:rsidRPr="00C51A86">
        <w:rPr>
          <w:rFonts w:ascii="Times New Roman" w:eastAsia="Times New Roman" w:hAnsi="Times New Roman" w:cs="Times New Roman"/>
          <w:sz w:val="20"/>
          <w:szCs w:val="20"/>
          <w:lang w:bidi="ar-IQ"/>
        </w:rPr>
        <w:t>],</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 xml:space="preserve"> =</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i</m:t>
              </m:r>
            </m:sub>
          </m:sSub>
          <m:r>
            <m:rPr>
              <m:sty m:val="p"/>
            </m:rPr>
            <w:rPr>
              <w:rFonts w:ascii="Cambria Math" w:eastAsia="Times New Roman" w:hAnsi="Cambria Math" w:cs="Times New Roman"/>
              <w:sz w:val="20"/>
              <w:szCs w:val="20"/>
              <w:lang w:bidi="ar-IQ"/>
            </w:rPr>
            <m:t>+</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U</m:t>
              </m:r>
            </m:e>
            <m:sub>
              <m:r>
                <m:rPr>
                  <m:sty m:val="p"/>
                </m:rPr>
                <w:rPr>
                  <w:rFonts w:ascii="Cambria Math" w:eastAsia="Times New Roman" w:hAnsi="Cambria Math" w:cs="Times New Roman"/>
                  <w:sz w:val="20"/>
                  <w:szCs w:val="20"/>
                  <w:lang w:bidi="ar-IQ"/>
                </w:rPr>
                <m:t>i</m:t>
              </m:r>
            </m:sub>
          </m:sSub>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n</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-J</m:t>
          </m:r>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n</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 xml:space="preserve">                                                                                                                   (7)</m:t>
          </m:r>
        </m:oMath>
      </m:oMathPara>
    </w:p>
    <w:p w:rsidR="001C58B0" w:rsidRPr="00C51A86" w:rsidRDefault="00E0535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w:proofErr w:type="gramStart"/>
      <w:r w:rsidR="00DA6469" w:rsidRPr="00C51A86">
        <w:rPr>
          <w:rFonts w:ascii="Times New Roman" w:eastAsia="Times New Roman" w:hAnsi="Times New Roman" w:cs="Times New Roman"/>
          <w:sz w:val="20"/>
          <w:szCs w:val="20"/>
          <w:lang w:bidi="ar-IQ"/>
        </w:rPr>
        <w:t>w</w:t>
      </w:r>
      <w:r w:rsidR="001C58B0" w:rsidRPr="00C51A86">
        <w:rPr>
          <w:rFonts w:ascii="Times New Roman" w:eastAsia="Times New Roman" w:hAnsi="Times New Roman" w:cs="Times New Roman"/>
          <w:sz w:val="20"/>
          <w:szCs w:val="20"/>
          <w:lang w:bidi="ar-IQ"/>
        </w:rPr>
        <w:t>here</w:t>
      </w:r>
      <w:proofErr w:type="gramEnd"/>
      <w:r w:rsidR="001C58B0" w:rsidRPr="00C51A86">
        <w:rPr>
          <w:rFonts w:ascii="Times New Roman" w:eastAsia="Times New Roman" w:hAnsi="Times New Roman" w:cs="Times New Roman"/>
          <w:sz w:val="20"/>
          <w:szCs w:val="20"/>
          <w:lang w:bidi="ar-IQ"/>
        </w:rPr>
        <w:t>,</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n</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r>
                    <m:rPr>
                      <m:sty m:val="p"/>
                    </m:rPr>
                    <w:rPr>
                      <w:rFonts w:ascii="Cambria Math" w:eastAsia="Times New Roman" w:hAnsi="Cambria Math" w:cs="Times New Roman"/>
                      <w:sz w:val="20"/>
                      <w:szCs w:val="20"/>
                      <w:lang w:bidi="ar-IQ"/>
                    </w:rPr>
                    <m:t>d1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r>
                    <m:rPr>
                      <m:sty m:val="p"/>
                    </m:rPr>
                    <w:rPr>
                      <w:rFonts w:ascii="Cambria Math" w:eastAsia="Times New Roman" w:hAnsi="Cambria Math" w:cs="Times New Roman"/>
                      <w:sz w:val="20"/>
                      <w:szCs w:val="20"/>
                      <w:lang w:bidi="ar-IQ"/>
                    </w:rPr>
                    <m:t>d2</m:t>
                  </m:r>
                </m:sub>
                <m:sup>
                  <m:r>
                    <m:rPr>
                      <m:sty m:val="p"/>
                    </m:rPr>
                    <w:rPr>
                      <w:rFonts w:ascii="Cambria Math" w:eastAsia="Times New Roman" w:hAnsi="Cambria Math" w:cs="Times New Roman"/>
                      <w:sz w:val="20"/>
                      <w:szCs w:val="20"/>
                      <w:lang w:bidi="ar-IQ"/>
                    </w:rPr>
                    <m:t>σ</m:t>
                  </m:r>
                </m:sup>
              </m:sSubSup>
            </m:num>
            <m:den>
              <m:r>
                <m:rPr>
                  <m:sty m:val="p"/>
                </m:rPr>
                <w:rPr>
                  <w:rFonts w:ascii="Cambria Math" w:eastAsia="Times New Roman" w:hAnsi="Cambria Math" w:cs="Times New Roman"/>
                  <w:sz w:val="20"/>
                  <w:szCs w:val="20"/>
                  <w:lang w:bidi="ar-IQ"/>
                </w:rPr>
                <m:t>2</m:t>
              </m:r>
            </m:den>
          </m:f>
          <m:r>
            <m:rPr>
              <m:sty m:val="p"/>
            </m:rPr>
            <w:rPr>
              <w:rFonts w:ascii="Cambria Math" w:eastAsia="Times New Roman" w:hAnsi="Cambria Math" w:cs="Times New Roman"/>
              <w:sz w:val="20"/>
              <w:szCs w:val="20"/>
              <w:lang w:bidi="ar-IQ"/>
            </w:rPr>
            <m:t xml:space="preserve">      ;       </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rad>
            <m:radPr>
              <m:degHide m:val="1"/>
              <m:ctrlPr>
                <w:rPr>
                  <w:rFonts w:ascii="Cambria Math" w:eastAsia="Times New Roman" w:hAnsi="Cambria Math" w:cs="Times New Roman"/>
                  <w:sz w:val="20"/>
                  <w:szCs w:val="20"/>
                  <w:lang w:bidi="ar-IQ"/>
                </w:rPr>
              </m:ctrlPr>
            </m:radPr>
            <m:deg/>
            <m:e>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V</m:t>
                  </m:r>
                </m:e>
                <m:sub>
                  <m:r>
                    <m:rPr>
                      <m:sty m:val="p"/>
                    </m:rPr>
                    <w:rPr>
                      <w:rFonts w:ascii="Cambria Math" w:eastAsia="Times New Roman" w:hAnsi="Cambria Math" w:cs="Times New Roman"/>
                      <w:sz w:val="20"/>
                      <w:szCs w:val="20"/>
                      <w:lang w:bidi="ar-IQ"/>
                    </w:rPr>
                    <m:t>12</m:t>
                  </m:r>
                </m:sub>
                <m:sup>
                  <m:r>
                    <m:rPr>
                      <m:sty m:val="p"/>
                    </m:rPr>
                    <w:rPr>
                      <w:rFonts w:ascii="Cambria Math" w:eastAsia="Times New Roman" w:hAnsi="Cambria Math" w:cs="Times New Roman"/>
                      <w:sz w:val="20"/>
                      <w:szCs w:val="20"/>
                      <w:lang w:bidi="ar-IQ"/>
                    </w:rPr>
                    <m:t>2</m:t>
                  </m:r>
                </m:sup>
              </m:sSubSup>
              <m:r>
                <m:rPr>
                  <m:sty m:val="p"/>
                </m:rPr>
                <w:rPr>
                  <w:rFonts w:ascii="Cambria Math" w:eastAsia="Times New Roman" w:hAnsi="Cambria Math" w:cs="Times New Roman"/>
                  <w:sz w:val="20"/>
                  <w:szCs w:val="20"/>
                  <w:lang w:bidi="ar-IQ"/>
                </w:rPr>
                <m:t>+(</m:t>
              </m:r>
              <m:sSup>
                <m:sSupPr>
                  <m:ctrlPr>
                    <w:rPr>
                      <w:rFonts w:ascii="Cambria Math" w:eastAsia="Times New Roman" w:hAnsi="Cambria Math" w:cs="Times New Roman"/>
                      <w:sz w:val="20"/>
                      <w:szCs w:val="20"/>
                      <w:lang w:bidi="ar-IQ"/>
                    </w:rPr>
                  </m:ctrlPr>
                </m:sSupPr>
                <m:e>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e>
                <m:sup>
                  <m:r>
                    <m:rPr>
                      <m:sty m:val="p"/>
                    </m:rPr>
                    <w:rPr>
                      <w:rFonts w:ascii="Cambria Math" w:eastAsia="Times New Roman" w:hAnsi="Cambria Math" w:cs="Times New Roman"/>
                      <w:sz w:val="20"/>
                      <w:szCs w:val="20"/>
                      <w:lang w:bidi="ar-IQ"/>
                    </w:rPr>
                    <m:t>2</m:t>
                  </m:r>
                </m:sup>
              </m:sSup>
            </m:e>
          </m:rad>
          <m:r>
            <m:rPr>
              <m:sty m:val="p"/>
            </m:rPr>
            <w:rPr>
              <w:rFonts w:ascii="Cambria Math" w:eastAsia="Times New Roman" w:hAnsi="Cambria Math" w:cs="Times New Roman"/>
              <w:sz w:val="20"/>
              <w:szCs w:val="20"/>
              <w:lang w:bidi="ar-IQ"/>
            </w:rPr>
            <m:t xml:space="preserve">                                                                                       (8)</m:t>
          </m:r>
        </m:oMath>
      </m:oMathPara>
    </w:p>
    <w:p w:rsidR="00BB1533"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W</m:t>
              </m:r>
            </m:e>
            <m:sub>
              <m:r>
                <m:rPr>
                  <m:sty m:val="p"/>
                </m:rPr>
                <w:rPr>
                  <w:rFonts w:ascii="Cambria Math" w:eastAsia="Times New Roman" w:hAnsi="Cambria Math" w:cs="Times New Roman"/>
                  <w:sz w:val="20"/>
                  <w:szCs w:val="20"/>
                  <w:lang w:bidi="ar-IQ"/>
                </w:rPr>
                <m:t>i</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
            <m:sSubPr>
              <m:ctrlPr>
                <w:rPr>
                  <w:rFonts w:ascii="Cambria Math" w:eastAsia="Times New Roman" w:hAnsi="Cambria Math" w:cs="Times New Roman"/>
                  <w:sz w:val="20"/>
                  <w:szCs w:val="20"/>
                  <w:lang w:bidi="ar-IQ"/>
                </w:rPr>
              </m:ctrlPr>
            </m:sSubPr>
            <m:e>
              <m:r>
                <m:rPr>
                  <m:sty m:val="p"/>
                </m:rPr>
                <w:rPr>
                  <w:rFonts w:ascii="Cambria Math" w:eastAsia="Times New Roman" w:hAnsi="Cambria Math" w:cs="Times New Roman"/>
                  <w:sz w:val="20"/>
                  <w:szCs w:val="20"/>
                  <w:lang w:bidi="ar-IQ"/>
                </w:rPr>
                <m:t>U</m:t>
              </m:r>
            </m:e>
            <m:sub>
              <m:r>
                <m:rPr>
                  <m:sty m:val="p"/>
                </m:rPr>
                <w:rPr>
                  <w:rFonts w:ascii="Cambria Math" w:eastAsia="Times New Roman" w:hAnsi="Cambria Math" w:cs="Times New Roman"/>
                  <w:sz w:val="20"/>
                  <w:szCs w:val="20"/>
                  <w:lang w:bidi="ar-IQ"/>
                </w:rPr>
                <m:t>i</m:t>
              </m:r>
            </m:sub>
          </m:sSub>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M</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+J</m:t>
          </m:r>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M</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 xml:space="preserve">        ;         </m:t>
          </m:r>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M</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r>
                    <m:rPr>
                      <m:sty m:val="p"/>
                    </m:rPr>
                    <w:rPr>
                      <w:rFonts w:ascii="Cambria Math" w:eastAsia="Times New Roman" w:hAnsi="Cambria Math" w:cs="Times New Roman"/>
                      <w:sz w:val="20"/>
                      <w:szCs w:val="20"/>
                      <w:lang w:bidi="ar-IQ"/>
                    </w:rPr>
                    <m:t>d1</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n</m:t>
                  </m:r>
                </m:e>
                <m:sub>
                  <m:r>
                    <m:rPr>
                      <m:sty m:val="p"/>
                    </m:rPr>
                    <w:rPr>
                      <w:rFonts w:ascii="Cambria Math" w:eastAsia="Times New Roman" w:hAnsi="Cambria Math" w:cs="Times New Roman"/>
                      <w:sz w:val="20"/>
                      <w:szCs w:val="20"/>
                      <w:lang w:bidi="ar-IQ"/>
                    </w:rPr>
                    <m:t>d2</m:t>
                  </m:r>
                </m:sub>
                <m:sup>
                  <m:r>
                    <m:rPr>
                      <m:sty m:val="p"/>
                    </m:rPr>
                    <w:rPr>
                      <w:rFonts w:ascii="Cambria Math" w:eastAsia="Times New Roman" w:hAnsi="Cambria Math" w:cs="Times New Roman"/>
                      <w:sz w:val="20"/>
                      <w:szCs w:val="20"/>
                      <w:lang w:bidi="ar-IQ"/>
                    </w:rPr>
                    <m:t>σ</m:t>
                  </m:r>
                </m:sup>
              </m:sSubSup>
            </m:num>
            <m:den>
              <m:r>
                <m:rPr>
                  <m:sty m:val="p"/>
                </m:rPr>
                <w:rPr>
                  <w:rFonts w:ascii="Cambria Math" w:eastAsia="Times New Roman" w:hAnsi="Cambria Math" w:cs="Times New Roman"/>
                  <w:sz w:val="20"/>
                  <w:szCs w:val="20"/>
                  <w:lang w:bidi="ar-IQ"/>
                </w:rPr>
                <m:t>2</m:t>
              </m:r>
            </m:den>
          </m:f>
          <m:r>
            <m:rPr>
              <m:sty m:val="p"/>
            </m:rPr>
            <w:rPr>
              <w:rFonts w:ascii="Cambria Math" w:eastAsia="Times New Roman" w:hAnsi="Cambria Math" w:cs="Times New Roman"/>
              <w:sz w:val="20"/>
              <w:szCs w:val="20"/>
              <w:lang w:bidi="ar-IQ"/>
            </w:rPr>
            <m:t xml:space="preserve">                                                                                  (9)</m:t>
          </m:r>
        </m:oMath>
      </m:oMathPara>
    </w:p>
    <w:p w:rsidR="001C58B0" w:rsidRPr="00C51A86" w:rsidRDefault="00E05354" w:rsidP="00245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t xml:space="preserve">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oMath>
      <w:r>
        <w:rPr>
          <w:rFonts w:ascii="Times New Roman" w:eastAsia="Times New Roman" w:hAnsi="Times New Roman" w:cs="Times New Roman"/>
          <w:sz w:val="20"/>
          <w:szCs w:val="20"/>
          <w:lang w:bidi="ar-IQ"/>
        </w:rPr>
        <w:t xml:space="preserve"> </w:t>
      </w:r>
      <w:r w:rsidR="00BB1533" w:rsidRPr="00C51A86">
        <w:rPr>
          <w:rFonts w:ascii="Times New Roman" w:eastAsia="Times New Roman" w:hAnsi="Times New Roman" w:cs="Times New Roman"/>
          <w:sz w:val="20"/>
          <w:szCs w:val="20"/>
          <w:lang w:bidi="ar-IQ"/>
        </w:rPr>
        <w:t xml:space="preserve"> </w:t>
      </w:r>
      <w:proofErr w:type="gramStart"/>
      <w:r w:rsidR="00BB1533" w:rsidRPr="00C51A86">
        <w:rPr>
          <w:rFonts w:ascii="Times New Roman" w:eastAsia="Times New Roman" w:hAnsi="Times New Roman" w:cs="Times New Roman"/>
          <w:sz w:val="20"/>
          <w:szCs w:val="20"/>
          <w:lang w:bidi="ar-IQ"/>
        </w:rPr>
        <w:t>on</w:t>
      </w:r>
      <w:proofErr w:type="gramEnd"/>
      <w:r w:rsidR="00BB1533" w:rsidRPr="00C51A86">
        <w:rPr>
          <w:rFonts w:ascii="Times New Roman" w:eastAsia="Times New Roman" w:hAnsi="Times New Roman" w:cs="Times New Roman"/>
          <w:sz w:val="20"/>
          <w:szCs w:val="20"/>
          <w:lang w:bidi="ar-IQ"/>
        </w:rPr>
        <w:t xml:space="preserve"> DQDs </w:t>
      </w:r>
      <w:r w:rsidR="009B7C54" w:rsidRPr="00C51A86">
        <w:rPr>
          <w:rFonts w:ascii="Times New Roman" w:eastAsia="Times New Roman" w:hAnsi="Times New Roman" w:cs="Times New Roman"/>
          <w:sz w:val="20"/>
          <w:szCs w:val="20"/>
          <w:lang w:bidi="ar-IQ"/>
        </w:rPr>
        <w:t>are</w:t>
      </w:r>
      <w:r w:rsidR="00BB1533" w:rsidRPr="00C51A86">
        <w:rPr>
          <w:rFonts w:ascii="Times New Roman" w:eastAsia="Times New Roman" w:hAnsi="Times New Roman" w:cs="Times New Roman"/>
          <w:sz w:val="20"/>
          <w:szCs w:val="20"/>
          <w:lang w:bidi="ar-IQ"/>
        </w:rPr>
        <w:t xml:space="preserve"> determined by substituting </w:t>
      </w:r>
      <w:r w:rsidR="00E770DB" w:rsidRPr="00C51A86">
        <w:rPr>
          <w:rFonts w:ascii="Times New Roman" w:eastAsia="Calibri" w:hAnsi="Times New Roman" w:cs="Times New Roman"/>
          <w:sz w:val="20"/>
          <w:szCs w:val="20"/>
          <w:lang w:bidi="ar-IQ"/>
        </w:rPr>
        <w:t xml:space="preserve">equation </w:t>
      </w:r>
      <w:r w:rsidR="00BB1533" w:rsidRPr="00C51A86">
        <w:rPr>
          <w:rFonts w:ascii="Times New Roman" w:eastAsia="Times New Roman" w:hAnsi="Times New Roman" w:cs="Times New Roman"/>
          <w:sz w:val="20"/>
          <w:szCs w:val="20"/>
          <w:lang w:bidi="ar-IQ"/>
        </w:rPr>
        <w:t>(6) in</w:t>
      </w:r>
      <w:r w:rsidR="00DA6469" w:rsidRPr="00C51A86">
        <w:rPr>
          <w:rFonts w:ascii="Times New Roman" w:eastAsia="Times New Roman" w:hAnsi="Times New Roman" w:cs="Times New Roman"/>
          <w:sz w:val="20"/>
          <w:szCs w:val="20"/>
          <w:lang w:bidi="ar-IQ"/>
        </w:rPr>
        <w:t>to</w:t>
      </w:r>
      <w:r w:rsidR="00BB1533" w:rsidRPr="00C51A86">
        <w:rPr>
          <w:rFonts w:ascii="Times New Roman" w:eastAsia="Times New Roman" w:hAnsi="Times New Roman" w:cs="Times New Roman"/>
          <w:sz w:val="20"/>
          <w:szCs w:val="20"/>
          <w:lang w:bidi="ar-IQ"/>
        </w:rPr>
        <w:t xml:space="preserve"> </w:t>
      </w:r>
      <w:r w:rsidR="00E770DB" w:rsidRPr="00C51A86">
        <w:rPr>
          <w:rFonts w:ascii="Times New Roman" w:eastAsia="Calibri" w:hAnsi="Times New Roman" w:cs="Times New Roman"/>
          <w:sz w:val="20"/>
          <w:szCs w:val="20"/>
          <w:lang w:bidi="ar-IQ"/>
        </w:rPr>
        <w:t xml:space="preserve">equation </w:t>
      </w:r>
      <w:r w:rsidR="00BB1533" w:rsidRPr="00C51A86">
        <w:rPr>
          <w:rFonts w:ascii="Times New Roman" w:eastAsia="Times New Roman" w:hAnsi="Times New Roman" w:cs="Times New Roman"/>
          <w:sz w:val="20"/>
          <w:szCs w:val="20"/>
          <w:lang w:bidi="ar-IQ"/>
        </w:rPr>
        <w:t>(5),</w:t>
      </w:r>
      <w:r w:rsidR="00BB1533" w:rsidRPr="00C51A86">
        <w:rPr>
          <w:rFonts w:ascii="Times New Roman" w:hAnsi="Times New Roman" w:cs="Times New Roman"/>
          <w:color w:val="000000"/>
          <w:sz w:val="20"/>
          <w:szCs w:val="20"/>
          <w:shd w:val="clear" w:color="auto" w:fill="F5F5F5"/>
        </w:rPr>
        <w:t xml:space="preserve"> </w:t>
      </w:r>
      <w:r w:rsidR="00245932">
        <w:rPr>
          <w:rFonts w:ascii="Times New Roman" w:eastAsia="Times New Roman" w:hAnsi="Times New Roman" w:cs="Times New Roman"/>
          <w:sz w:val="20"/>
          <w:szCs w:val="20"/>
          <w:lang w:bidi="ar-IQ"/>
        </w:rPr>
        <w:t xml:space="preserve">then </w:t>
      </w: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oMath>
      <w:r w:rsidR="00245932">
        <w:rPr>
          <w:rFonts w:ascii="Times New Roman" w:eastAsia="Times New Roman" w:hAnsi="Times New Roman" w:cs="Times New Roman"/>
          <w:sz w:val="20"/>
          <w:szCs w:val="20"/>
          <w:lang w:bidi="ar-IQ"/>
        </w:rPr>
        <w:t xml:space="preserve"> is given as follows</w:t>
      </w:r>
      <w:r w:rsidR="004209F0" w:rsidRPr="00C51A86">
        <w:rPr>
          <w:rFonts w:ascii="Times New Roman" w:eastAsia="Times New Roman" w:hAnsi="Times New Roman" w:cs="Times New Roman"/>
          <w:sz w:val="20"/>
          <w:szCs w:val="20"/>
          <w:lang w:bidi="ar-IQ"/>
        </w:rPr>
        <w:t>;</w:t>
      </w:r>
    </w:p>
    <w:p w:rsidR="001C58B0"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ρ</m:t>
              </m:r>
            </m:e>
            <m:sup>
              <m:r>
                <m:rPr>
                  <m:sty m:val="p"/>
                </m:rPr>
                <w:rPr>
                  <w:rFonts w:ascii="Cambria Math" w:eastAsia="Times New Roman" w:hAnsi="Cambria Math" w:cs="Times New Roman"/>
                  <w:sz w:val="20"/>
                  <w:szCs w:val="20"/>
                  <w:lang w:bidi="ar-IQ"/>
                </w:rPr>
                <m:t>σ</m:t>
              </m:r>
            </m:sup>
          </m:sSup>
          <m:r>
            <m:rPr>
              <m:sty m:val="p"/>
            </m:rPr>
            <w:rPr>
              <w:rFonts w:ascii="Cambria Math" w:eastAsia="Times New Roman" w:hAnsi="Cambria Math" w:cs="Times New Roman"/>
              <w:sz w:val="20"/>
              <w:szCs w:val="20"/>
              <w:lang w:bidi="ar-IQ"/>
            </w:rPr>
            <m:t>(E)=</m:t>
          </m:r>
          <m:nary>
            <m:naryPr>
              <m:chr m:val="∑"/>
              <m:limLoc m:val="undOvr"/>
              <m:supHide m:val="1"/>
              <m:ctrlPr>
                <w:rPr>
                  <w:rFonts w:ascii="Cambria Math" w:eastAsia="Times New Roman" w:hAnsi="Cambria Math" w:cs="Times New Roman"/>
                  <w:sz w:val="20"/>
                  <w:szCs w:val="20"/>
                  <w:lang w:bidi="ar-IQ"/>
                </w:rPr>
              </m:ctrlPr>
            </m:naryPr>
            <m:sub>
              <m:r>
                <m:rPr>
                  <m:sty m:val="p"/>
                </m:rPr>
                <w:rPr>
                  <w:rFonts w:ascii="Cambria Math" w:eastAsia="Times New Roman" w:hAnsi="Cambria Math" w:cs="Times New Roman"/>
                  <w:sz w:val="20"/>
                  <w:szCs w:val="20"/>
                  <w:lang w:bidi="ar-IQ"/>
                </w:rPr>
                <m:t>j=+,-</m:t>
              </m:r>
            </m:sub>
            <m:sup/>
            <m:e>
              <m:nary>
                <m:naryPr>
                  <m:chr m:val="∑"/>
                  <m:limLoc m:val="undOvr"/>
                  <m:supHide m:val="1"/>
                  <m:ctrlPr>
                    <w:rPr>
                      <w:rFonts w:ascii="Cambria Math" w:eastAsia="Times New Roman" w:hAnsi="Cambria Math" w:cs="Times New Roman"/>
                      <w:sz w:val="20"/>
                      <w:szCs w:val="20"/>
                      <w:lang w:bidi="ar-IQ"/>
                    </w:rPr>
                  </m:ctrlPr>
                </m:naryPr>
                <m:sub>
                  <m:r>
                    <m:rPr>
                      <m:sty m:val="p"/>
                    </m:rPr>
                    <w:rPr>
                      <w:rFonts w:ascii="Cambria Math" w:eastAsia="Times New Roman" w:hAnsi="Cambria Math" w:cs="Times New Roman"/>
                      <w:sz w:val="20"/>
                      <w:szCs w:val="20"/>
                      <w:lang w:bidi="ar-IQ"/>
                    </w:rPr>
                    <m:t>i=1,2</m:t>
                  </m:r>
                </m:sub>
                <m:sup/>
                <m:e>
                  <m:nary>
                    <m:naryPr>
                      <m:chr m:val="∑"/>
                      <m:limLoc m:val="undOvr"/>
                      <m:supHide m:val="1"/>
                      <m:ctrlPr>
                        <w:rPr>
                          <w:rFonts w:ascii="Cambria Math" w:eastAsia="Times New Roman" w:hAnsi="Cambria Math" w:cs="Times New Roman"/>
                          <w:sz w:val="20"/>
                          <w:szCs w:val="20"/>
                          <w:lang w:bidi="ar-IQ"/>
                        </w:rPr>
                      </m:ctrlPr>
                    </m:naryPr>
                    <m:sub>
                      <m:r>
                        <m:rPr>
                          <m:sty m:val="p"/>
                        </m:rPr>
                        <w:rPr>
                          <w:rFonts w:ascii="Cambria Math" w:eastAsia="Times New Roman" w:hAnsi="Cambria Math" w:cs="Times New Roman"/>
                          <w:sz w:val="20"/>
                          <w:szCs w:val="20"/>
                          <w:lang w:bidi="ar-IQ"/>
                        </w:rPr>
                        <m:t>α</m:t>
                      </m:r>
                    </m:sub>
                    <m:sup/>
                    <m:e>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K</m:t>
                          </m:r>
                        </m:e>
                        <m:sub>
                          <m:r>
                            <m:rPr>
                              <m:sty m:val="p"/>
                            </m:rPr>
                            <w:rPr>
                              <w:rFonts w:ascii="Cambria Math" w:eastAsia="Times New Roman" w:hAnsi="Cambria Math" w:cs="Times New Roman"/>
                              <w:sz w:val="20"/>
                              <w:szCs w:val="20"/>
                              <w:lang w:bidi="ar-IQ"/>
                            </w:rPr>
                            <m:t>ij</m:t>
                          </m:r>
                        </m:sub>
                        <m:sup>
                          <m:r>
                            <m:rPr>
                              <m:sty m:val="p"/>
                            </m:rPr>
                            <w:rPr>
                              <w:rFonts w:ascii="Cambria Math" w:eastAsia="Times New Roman" w:hAnsi="Cambria Math" w:cs="Times New Roman"/>
                              <w:sz w:val="20"/>
                              <w:szCs w:val="20"/>
                              <w:lang w:bidi="ar-IQ"/>
                            </w:rPr>
                            <m:t>σ</m:t>
                          </m:r>
                        </m:sup>
                      </m:sSubSup>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iαj</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e>
                  </m:nary>
                </m:e>
              </m:nary>
            </m:e>
          </m:nary>
          <m:r>
            <m:rPr>
              <m:sty m:val="p"/>
            </m:rPr>
            <w:rPr>
              <w:rFonts w:ascii="Cambria Math" w:eastAsia="Times New Roman" w:hAnsi="Cambria Math" w:cs="Times New Roman"/>
              <w:sz w:val="20"/>
              <w:szCs w:val="20"/>
              <w:lang w:bidi="ar-IQ"/>
            </w:rPr>
            <m:t xml:space="preserve">                                                                                                           (10)</m:t>
          </m:r>
        </m:oMath>
      </m:oMathPara>
    </w:p>
    <w:p w:rsidR="001C58B0" w:rsidRPr="00C51A86" w:rsidRDefault="00E05354"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0"/>
          <w:szCs w:val="20"/>
          <w:lang w:bidi="ar-IQ"/>
        </w:rPr>
      </w:pPr>
      <w:r>
        <w:rPr>
          <w:rFonts w:ascii="Times New Roman" w:eastAsia="Times New Roman" w:hAnsi="Times New Roman" w:cs="Times New Roman"/>
          <w:sz w:val="20"/>
          <w:szCs w:val="20"/>
          <w:lang w:bidi="ar-IQ"/>
        </w:rPr>
        <w:lastRenderedPageBreak/>
        <w:t xml:space="preserve">       </w:t>
      </w:r>
      <w:proofErr w:type="gramStart"/>
      <w:r w:rsidR="00DA6469" w:rsidRPr="00C51A86">
        <w:rPr>
          <w:rFonts w:ascii="Times New Roman" w:eastAsia="Times New Roman" w:hAnsi="Times New Roman" w:cs="Times New Roman"/>
          <w:sz w:val="20"/>
          <w:szCs w:val="20"/>
          <w:lang w:bidi="ar-IQ"/>
        </w:rPr>
        <w:t>As</w:t>
      </w:r>
      <w:r w:rsidR="001C58B0" w:rsidRPr="00C51A86">
        <w:rPr>
          <w:rFonts w:ascii="Times New Roman" w:eastAsia="Times New Roman" w:hAnsi="Times New Roman" w:cs="Times New Roman"/>
          <w:sz w:val="20"/>
          <w:szCs w:val="20"/>
          <w:lang w:bidi="ar-IQ"/>
        </w:rPr>
        <w:t xml:space="preserve"> </w:t>
      </w:r>
      <w:proofErr w:type="gramEnd"/>
      <m:oMath>
        <m:r>
          <m:rPr>
            <m:sty m:val="p"/>
          </m:rPr>
          <w:rPr>
            <w:rFonts w:ascii="Cambria Math" w:eastAsia="Times New Roman" w:hAnsi="Cambria Math" w:cs="Times New Roman"/>
            <w:sz w:val="20"/>
            <w:szCs w:val="20"/>
            <w:lang w:bidi="ar-IQ"/>
          </w:rPr>
          <m:t xml:space="preserve"> j≡+,-</m:t>
        </m:r>
      </m:oMath>
      <w:r w:rsidR="001C58B0" w:rsidRPr="00C51A86">
        <w:rPr>
          <w:rFonts w:ascii="Times New Roman" w:eastAsia="Times New Roman" w:hAnsi="Times New Roman" w:cs="Times New Roman"/>
          <w:sz w:val="20"/>
          <w:szCs w:val="20"/>
          <w:lang w:bidi="ar-IQ"/>
        </w:rPr>
        <w:t xml:space="preserve">, if </w:t>
      </w:r>
      <m:oMath>
        <m:r>
          <m:rPr>
            <m:sty m:val="p"/>
          </m:rPr>
          <w:rPr>
            <w:rFonts w:ascii="Cambria Math" w:eastAsia="Times New Roman" w:hAnsi="Cambria Math" w:cs="Times New Roman"/>
            <w:sz w:val="20"/>
            <w:szCs w:val="20"/>
            <w:lang w:bidi="ar-IQ"/>
          </w:rPr>
          <m:t>i=1⇒α≡L</m:t>
        </m:r>
      </m:oMath>
      <w:r w:rsidR="00DA6469" w:rsidRPr="00C51A86">
        <w:rPr>
          <w:rFonts w:ascii="Times New Roman" w:eastAsia="Times New Roman" w:hAnsi="Times New Roman" w:cs="Times New Roman"/>
          <w:sz w:val="20"/>
          <w:szCs w:val="20"/>
          <w:lang w:bidi="ar-IQ"/>
        </w:rPr>
        <w:t>,</w:t>
      </w:r>
      <w:r w:rsidR="001C58B0" w:rsidRPr="00C51A86">
        <w:rPr>
          <w:rFonts w:ascii="Times New Roman" w:eastAsia="Times New Roman" w:hAnsi="Times New Roman" w:cs="Times New Roman"/>
          <w:sz w:val="20"/>
          <w:szCs w:val="20"/>
          <w:lang w:bidi="ar-IQ"/>
        </w:rPr>
        <w:t xml:space="preserve"> </w:t>
      </w:r>
      <w:r w:rsidR="006B718A" w:rsidRPr="00C51A86">
        <w:rPr>
          <w:rFonts w:ascii="Times New Roman" w:eastAsia="Times New Roman" w:hAnsi="Times New Roman" w:cs="Times New Roman"/>
          <w:sz w:val="20"/>
          <w:szCs w:val="20"/>
          <w:lang w:bidi="ar-IQ"/>
        </w:rPr>
        <w:t>&amp;</w:t>
      </w:r>
      <w:r w:rsidR="001C58B0" w:rsidRPr="00C51A86">
        <w:rPr>
          <w:rFonts w:ascii="Times New Roman" w:eastAsia="Times New Roman" w:hAnsi="Times New Roman" w:cs="Times New Roman"/>
          <w:sz w:val="20"/>
          <w:szCs w:val="20"/>
          <w:lang w:bidi="ar-IQ"/>
        </w:rPr>
        <w:t xml:space="preserve"> if </w:t>
      </w:r>
      <m:oMath>
        <m:r>
          <m:rPr>
            <m:sty m:val="p"/>
          </m:rPr>
          <w:rPr>
            <w:rFonts w:ascii="Cambria Math" w:eastAsia="Times New Roman" w:hAnsi="Cambria Math" w:cs="Times New Roman"/>
            <w:sz w:val="20"/>
            <w:szCs w:val="20"/>
            <w:lang w:bidi="ar-IQ"/>
          </w:rPr>
          <m:t>i=2⇒α≡R</m:t>
        </m:r>
      </m:oMath>
      <w:r w:rsidR="00DA6469" w:rsidRPr="00C51A86">
        <w:rPr>
          <w:rFonts w:ascii="Times New Roman" w:eastAsia="Times New Roman" w:hAnsi="Times New Roman" w:cs="Times New Roman"/>
          <w:sz w:val="20"/>
          <w:szCs w:val="20"/>
          <w:lang w:bidi="ar-IQ"/>
        </w:rPr>
        <w:t>,</w:t>
      </w:r>
    </w:p>
    <w:p w:rsidR="00E770DB" w:rsidRPr="00C51A86" w:rsidRDefault="008122E3" w:rsidP="00C51A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bidi="ar-IQ"/>
        </w:rPr>
      </w:pPr>
      <m:oMathPara>
        <m:oMathParaPr>
          <m:jc m:val="right"/>
        </m:oMathParaPr>
        <m:oMath>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ρ</m:t>
              </m:r>
            </m:e>
            <m:sub>
              <m:r>
                <m:rPr>
                  <m:sty m:val="p"/>
                </m:rPr>
                <w:rPr>
                  <w:rFonts w:ascii="Cambria Math" w:eastAsia="Times New Roman" w:hAnsi="Cambria Math" w:cs="Times New Roman"/>
                  <w:sz w:val="20"/>
                  <w:szCs w:val="20"/>
                  <w:lang w:bidi="ar-IQ"/>
                </w:rPr>
                <m:t>ij</m:t>
              </m:r>
            </m:sub>
            <m:sup>
              <m:r>
                <m:rPr>
                  <m:sty m:val="p"/>
                </m:rPr>
                <w:rPr>
                  <w:rFonts w:ascii="Cambria Math" w:eastAsia="Times New Roman" w:hAnsi="Cambria Math" w:cs="Times New Roman"/>
                  <w:sz w:val="20"/>
                  <w:szCs w:val="20"/>
                  <w:lang w:bidi="ar-IQ"/>
                </w:rPr>
                <m:t>σ</m:t>
              </m:r>
            </m:sup>
          </m:sSubSup>
          <m:d>
            <m:dPr>
              <m:ctrlPr>
                <w:rPr>
                  <w:rFonts w:ascii="Cambria Math" w:eastAsia="Times New Roman" w:hAnsi="Cambria Math" w:cs="Times New Roman"/>
                  <w:sz w:val="20"/>
                  <w:szCs w:val="20"/>
                  <w:lang w:bidi="ar-IQ"/>
                </w:rPr>
              </m:ctrlPr>
            </m:dPr>
            <m:e>
              <m:r>
                <m:rPr>
                  <m:sty m:val="p"/>
                </m:rPr>
                <w:rPr>
                  <w:rFonts w:ascii="Cambria Math" w:eastAsia="Times New Roman" w:hAnsi="Cambria Math" w:cs="Times New Roman"/>
                  <w:sz w:val="20"/>
                  <w:szCs w:val="20"/>
                  <w:lang w:bidi="ar-IQ"/>
                </w:rPr>
                <m:t>E</m:t>
              </m:r>
            </m:e>
          </m:d>
          <m:r>
            <m:rPr>
              <m:sty m:val="p"/>
            </m:rPr>
            <w:rPr>
              <w:rFonts w:ascii="Cambria Math" w:eastAsia="Times New Roman" w:hAnsi="Cambria Math" w:cs="Times New Roman"/>
              <w:sz w:val="20"/>
              <w:szCs w:val="20"/>
              <w:lang w:bidi="ar-IQ"/>
            </w:rPr>
            <m:t>=</m:t>
          </m:r>
          <m:f>
            <m:fPr>
              <m:ctrlPr>
                <w:rPr>
                  <w:rFonts w:ascii="Cambria Math" w:eastAsia="Times New Roman" w:hAnsi="Cambria Math" w:cs="Times New Roman"/>
                  <w:sz w:val="20"/>
                  <w:szCs w:val="20"/>
                  <w:lang w:bidi="ar-IQ"/>
                </w:rPr>
              </m:ctrlPr>
            </m:fPr>
            <m:num>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num>
            <m:den>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(E-</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E</m:t>
                      </m:r>
                    </m:e>
                    <m:sub>
                      <m:r>
                        <m:rPr>
                          <m:sty m:val="p"/>
                        </m:rPr>
                        <w:rPr>
                          <w:rFonts w:ascii="Cambria Math" w:eastAsia="Times New Roman" w:hAnsi="Cambria Math" w:cs="Times New Roman"/>
                          <w:sz w:val="20"/>
                          <w:szCs w:val="20"/>
                          <w:lang w:bidi="ar-IQ"/>
                        </w:rPr>
                        <m:t>ij</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e>
                <m:sup>
                  <m:r>
                    <m:rPr>
                      <m:sty m:val="p"/>
                    </m:rPr>
                    <w:rPr>
                      <w:rFonts w:ascii="Cambria Math" w:eastAsia="Times New Roman" w:hAnsi="Cambria Math" w:cs="Times New Roman"/>
                      <w:sz w:val="20"/>
                      <w:szCs w:val="20"/>
                      <w:lang w:bidi="ar-IQ"/>
                    </w:rPr>
                    <m:t>2</m:t>
                  </m:r>
                </m:sup>
              </m:sSup>
              <m:r>
                <m:rPr>
                  <m:sty m:val="p"/>
                </m:rPr>
                <w:rPr>
                  <w:rFonts w:ascii="Cambria Math" w:eastAsia="Times New Roman" w:hAnsi="Cambria Math" w:cs="Times New Roman"/>
                  <w:sz w:val="20"/>
                  <w:szCs w:val="20"/>
                  <w:lang w:bidi="ar-IQ"/>
                </w:rPr>
                <m:t>+</m:t>
              </m:r>
              <m:sSup>
                <m:sSupPr>
                  <m:ctrlPr>
                    <w:rPr>
                      <w:rFonts w:ascii="Cambria Math" w:eastAsia="Times New Roman" w:hAnsi="Cambria Math" w:cs="Times New Roman"/>
                      <w:sz w:val="20"/>
                      <w:szCs w:val="20"/>
                      <w:lang w:bidi="ar-IQ"/>
                    </w:rPr>
                  </m:ctrlPr>
                </m:sSupPr>
                <m:e>
                  <m:r>
                    <m:rPr>
                      <m:sty m:val="p"/>
                    </m:rPr>
                    <w:rPr>
                      <w:rFonts w:ascii="Cambria Math" w:eastAsia="Times New Roman" w:hAnsi="Cambria Math" w:cs="Times New Roman"/>
                      <w:sz w:val="20"/>
                      <w:szCs w:val="20"/>
                      <w:lang w:bidi="ar-IQ"/>
                    </w:rPr>
                    <m:t>(</m:t>
                  </m:r>
                  <m:sSubSup>
                    <m:sSubSupPr>
                      <m:ctrlPr>
                        <w:rPr>
                          <w:rFonts w:ascii="Cambria Math" w:eastAsia="Times New Roman" w:hAnsi="Cambria Math" w:cs="Times New Roman"/>
                          <w:sz w:val="20"/>
                          <w:szCs w:val="20"/>
                          <w:lang w:bidi="ar-IQ"/>
                        </w:rPr>
                      </m:ctrlPr>
                    </m:sSubSupPr>
                    <m:e>
                      <m:r>
                        <m:rPr>
                          <m:sty m:val="p"/>
                        </m:rPr>
                        <w:rPr>
                          <w:rFonts w:ascii="Cambria Math" w:eastAsia="Times New Roman" w:hAnsi="Cambria Math" w:cs="Times New Roman"/>
                          <w:sz w:val="20"/>
                          <w:szCs w:val="20"/>
                          <w:lang w:bidi="ar-IQ"/>
                        </w:rPr>
                        <m:t>Γ</m:t>
                      </m:r>
                    </m:e>
                    <m:sub>
                      <m:r>
                        <m:rPr>
                          <m:sty m:val="p"/>
                        </m:rPr>
                        <w:rPr>
                          <w:rFonts w:ascii="Cambria Math" w:eastAsia="Times New Roman" w:hAnsi="Cambria Math" w:cs="Times New Roman"/>
                          <w:sz w:val="20"/>
                          <w:szCs w:val="20"/>
                          <w:lang w:bidi="ar-IQ"/>
                        </w:rPr>
                        <m:t>iα</m:t>
                      </m:r>
                    </m:sub>
                    <m:sup>
                      <m:r>
                        <m:rPr>
                          <m:sty m:val="p"/>
                        </m:rPr>
                        <w:rPr>
                          <w:rFonts w:ascii="Cambria Math" w:eastAsia="Times New Roman" w:hAnsi="Cambria Math" w:cs="Times New Roman"/>
                          <w:sz w:val="20"/>
                          <w:szCs w:val="20"/>
                          <w:lang w:bidi="ar-IQ"/>
                        </w:rPr>
                        <m:t>σ</m:t>
                      </m:r>
                    </m:sup>
                  </m:sSubSup>
                  <m:r>
                    <m:rPr>
                      <m:sty m:val="p"/>
                    </m:rPr>
                    <w:rPr>
                      <w:rFonts w:ascii="Cambria Math" w:eastAsia="Times New Roman" w:hAnsi="Cambria Math" w:cs="Times New Roman"/>
                      <w:sz w:val="20"/>
                      <w:szCs w:val="20"/>
                      <w:lang w:bidi="ar-IQ"/>
                    </w:rPr>
                    <m:t>)</m:t>
                  </m:r>
                </m:e>
                <m:sup>
                  <m:r>
                    <m:rPr>
                      <m:sty m:val="p"/>
                    </m:rPr>
                    <w:rPr>
                      <w:rFonts w:ascii="Cambria Math" w:eastAsia="Times New Roman" w:hAnsi="Cambria Math" w:cs="Times New Roman"/>
                      <w:sz w:val="20"/>
                      <w:szCs w:val="20"/>
                      <w:lang w:bidi="ar-IQ"/>
                    </w:rPr>
                    <m:t>2</m:t>
                  </m:r>
                </m:sup>
              </m:sSup>
            </m:den>
          </m:f>
          <m:r>
            <m:rPr>
              <m:sty m:val="p"/>
            </m:rPr>
            <w:rPr>
              <w:rFonts w:ascii="Cambria Math" w:eastAsia="Times New Roman" w:hAnsi="Cambria Math" w:cs="Times New Roman"/>
              <w:sz w:val="20"/>
              <w:szCs w:val="20"/>
              <w:lang w:bidi="ar-IQ"/>
            </w:rPr>
            <m:t xml:space="preserve">                                                                                                                   (11)</m:t>
          </m:r>
        </m:oMath>
      </m:oMathPara>
    </w:p>
    <w:p w:rsidR="001707A6" w:rsidRPr="00C51A86" w:rsidRDefault="00E05354" w:rsidP="00C51A86">
      <w:pPr>
        <w:tabs>
          <w:tab w:val="left" w:pos="1513"/>
        </w:tabs>
        <w:spacing w:before="240" w:line="240" w:lineRule="auto"/>
        <w:jc w:val="both"/>
        <w:rPr>
          <w:rFonts w:ascii="Times New Roman" w:eastAsia="Calibri" w:hAnsi="Times New Roman" w:cs="Times New Roman"/>
          <w:sz w:val="20"/>
          <w:szCs w:val="20"/>
          <w:lang w:bidi="ar-IQ"/>
        </w:rPr>
      </w:pPr>
      <w:r>
        <w:rPr>
          <w:rFonts w:ascii="Times New Roman" w:eastAsia="Times New Roman" w:hAnsi="Times New Roman" w:cs="Times New Roman"/>
          <w:sz w:val="20"/>
          <w:szCs w:val="20"/>
          <w:lang w:bidi="ar-IQ"/>
        </w:rPr>
        <w:t xml:space="preserve">       </w:t>
      </w:r>
      <w:r w:rsidR="001707A6" w:rsidRPr="00C51A86">
        <w:rPr>
          <w:rFonts w:ascii="Times New Roman" w:eastAsia="Calibri" w:hAnsi="Times New Roman" w:cs="Times New Roman"/>
          <w:sz w:val="20"/>
          <w:szCs w:val="20"/>
          <w:lang w:bidi="ar-IQ"/>
        </w:rPr>
        <w:t xml:space="preserve">In equation (10), reduced functions </w:t>
      </w: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ij</m:t>
            </m:r>
          </m:sub>
          <m:sup>
            <m:r>
              <m:rPr>
                <m:sty m:val="p"/>
              </m:rPr>
              <w:rPr>
                <w:rFonts w:ascii="Cambria Math" w:hAnsi="Cambria Math" w:cs="Times New Roman"/>
                <w:sz w:val="20"/>
                <w:szCs w:val="20"/>
                <w:lang w:bidi="ar-IQ"/>
              </w:rPr>
              <m:t>σ</m:t>
            </m:r>
          </m:sup>
        </m:sSubSup>
      </m:oMath>
      <w:r w:rsidR="001707A6" w:rsidRPr="00C51A86">
        <w:rPr>
          <w:rFonts w:ascii="Times New Roman" w:eastAsia="Calibri" w:hAnsi="Times New Roman" w:cs="Times New Roman"/>
          <w:sz w:val="20"/>
          <w:szCs w:val="20"/>
          <w:lang w:bidi="ar-IQ"/>
        </w:rPr>
        <w:t xml:space="preserve"> are utilized for simplicity,</w:t>
      </w:r>
    </w:p>
    <w:p w:rsidR="00E770DB" w:rsidRPr="00C51A86" w:rsidRDefault="008122E3" w:rsidP="00C51A86">
      <w:pPr>
        <w:tabs>
          <w:tab w:val="left" w:pos="1513"/>
        </w:tabs>
        <w:spacing w:after="0" w:line="240" w:lineRule="auto"/>
        <w:jc w:val="both"/>
        <w:rPr>
          <w:rFonts w:ascii="Times New Roman" w:eastAsia="Calibri" w:hAnsi="Times New Roman" w:cs="Times New Roman"/>
          <w:sz w:val="20"/>
          <w:szCs w:val="20"/>
          <w:lang w:bidi="ar-IQ"/>
        </w:rPr>
      </w:pPr>
      <m:oMathPara>
        <m:oMathParaPr>
          <m:jc m:val="right"/>
        </m:oMathParaPr>
        <m:oMath>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1j</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m:t>
          </m:r>
          <m:f>
            <m:fPr>
              <m:ctrlPr>
                <w:rPr>
                  <w:rFonts w:ascii="Cambria Math" w:hAnsi="Cambria Math" w:cs="Times New Roman"/>
                  <w:sz w:val="20"/>
                  <w:szCs w:val="20"/>
                  <w:lang w:bidi="ar-IQ"/>
                </w:rPr>
              </m:ctrlPr>
            </m:fPr>
            <m:num>
              <m:r>
                <m:rPr>
                  <m:sty m:val="p"/>
                </m:rPr>
                <w:rPr>
                  <w:rFonts w:ascii="Cambria Math" w:hAnsi="Cambria Math" w:cs="Times New Roman"/>
                  <w:sz w:val="20"/>
                  <w:szCs w:val="20"/>
                  <w:lang w:bidi="ar-IQ"/>
                </w:rPr>
                <m:t>1</m:t>
              </m:r>
            </m:num>
            <m:den>
              <m:r>
                <m:rPr>
                  <m:sty m:val="p"/>
                </m:rPr>
                <w:rPr>
                  <w:rFonts w:ascii="Cambria Math" w:hAnsi="Cambria Math" w:cs="Times New Roman"/>
                  <w:sz w:val="20"/>
                  <w:szCs w:val="20"/>
                  <w:lang w:bidi="ar-IQ"/>
                </w:rPr>
                <m:t>2π</m:t>
              </m:r>
            </m:den>
          </m:f>
          <m:d>
            <m:dPr>
              <m:ctrlPr>
                <w:rPr>
                  <w:rFonts w:ascii="Cambria Math" w:hAnsi="Cambria Math" w:cs="Times New Roman"/>
                  <w:sz w:val="20"/>
                  <w:szCs w:val="20"/>
                  <w:lang w:bidi="ar-IQ"/>
                </w:rPr>
              </m:ctrlPr>
            </m:dPr>
            <m:e>
              <m:r>
                <m:rPr>
                  <m:sty m:val="p"/>
                </m:rPr>
                <w:rPr>
                  <w:rFonts w:ascii="Cambria Math" w:hAnsi="Cambria Math" w:cs="Times New Roman"/>
                  <w:sz w:val="20"/>
                  <w:szCs w:val="20"/>
                  <w:lang w:bidi="ar-IQ"/>
                </w:rPr>
                <m:t>1+j</m:t>
              </m:r>
              <m:f>
                <m:fPr>
                  <m:ctrlPr>
                    <w:rPr>
                      <w:rFonts w:ascii="Cambria Math" w:hAnsi="Cambria Math" w:cs="Times New Roman"/>
                      <w:sz w:val="20"/>
                      <w:szCs w:val="20"/>
                      <w:lang w:bidi="ar-IQ"/>
                    </w:rPr>
                  </m:ctrlPr>
                </m:fPr>
                <m:num>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W</m:t>
                      </m:r>
                    </m:e>
                    <m:sub>
                      <m:r>
                        <m:rPr>
                          <m:sty m:val="p"/>
                        </m:rPr>
                        <w:rPr>
                          <w:rFonts w:ascii="Cambria Math" w:hAnsi="Cambria Math" w:cs="Times New Roman"/>
                          <w:sz w:val="20"/>
                          <w:szCs w:val="20"/>
                          <w:lang w:bidi="ar-IQ"/>
                        </w:rPr>
                        <m:t>1</m:t>
                      </m:r>
                    </m:sub>
                    <m:sup>
                      <m:r>
                        <m:rPr>
                          <m:sty m:val="p"/>
                        </m:rPr>
                        <w:rPr>
                          <w:rFonts w:ascii="Cambria Math" w:hAnsi="Cambria Math" w:cs="Times New Roman"/>
                          <w:sz w:val="20"/>
                          <w:szCs w:val="20"/>
                          <w:lang w:bidi="ar-IQ"/>
                        </w:rPr>
                        <m:t>σ</m:t>
                      </m:r>
                    </m:sup>
                  </m:sSubSup>
                </m:num>
                <m:den>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V</m:t>
                      </m:r>
                    </m:e>
                    <m:sub>
                      <m:r>
                        <m:rPr>
                          <m:sty m:val="p"/>
                        </m:rPr>
                        <w:rPr>
                          <w:rFonts w:ascii="Cambria Math" w:hAnsi="Cambria Math" w:cs="Times New Roman"/>
                          <w:sz w:val="20"/>
                          <w:szCs w:val="20"/>
                          <w:lang w:bidi="ar-IQ"/>
                        </w:rPr>
                        <m:t>1</m:t>
                      </m:r>
                    </m:sub>
                    <m:sup>
                      <m:r>
                        <m:rPr>
                          <m:sty m:val="p"/>
                        </m:rPr>
                        <w:rPr>
                          <w:rFonts w:ascii="Cambria Math" w:hAnsi="Cambria Math" w:cs="Times New Roman"/>
                          <w:sz w:val="20"/>
                          <w:szCs w:val="20"/>
                          <w:lang w:bidi="ar-IQ"/>
                        </w:rPr>
                        <m:t>σ</m:t>
                      </m:r>
                    </m:sup>
                  </m:sSubSup>
                </m:den>
              </m:f>
            </m:e>
          </m:d>
          <m:r>
            <m:rPr>
              <m:sty m:val="p"/>
            </m:rPr>
            <w:rPr>
              <w:rFonts w:ascii="Cambria Math" w:hAnsi="Cambria Math" w:cs="Times New Roman"/>
              <w:sz w:val="20"/>
              <w:szCs w:val="20"/>
              <w:lang w:bidi="ar-IQ"/>
            </w:rPr>
            <m:t xml:space="preserve">   ;   </m:t>
          </m:r>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K</m:t>
              </m:r>
            </m:e>
            <m:sub>
              <m:r>
                <m:rPr>
                  <m:sty m:val="p"/>
                </m:rPr>
                <w:rPr>
                  <w:rFonts w:ascii="Cambria Math" w:hAnsi="Cambria Math" w:cs="Times New Roman"/>
                  <w:sz w:val="20"/>
                  <w:szCs w:val="20"/>
                  <w:lang w:bidi="ar-IQ"/>
                </w:rPr>
                <m:t>2j</m:t>
              </m:r>
            </m:sub>
            <m:sup>
              <m:r>
                <m:rPr>
                  <m:sty m:val="p"/>
                </m:rPr>
                <w:rPr>
                  <w:rFonts w:ascii="Cambria Math" w:hAnsi="Cambria Math" w:cs="Times New Roman"/>
                  <w:sz w:val="20"/>
                  <w:szCs w:val="20"/>
                  <w:lang w:bidi="ar-IQ"/>
                </w:rPr>
                <m:t>σ</m:t>
              </m:r>
            </m:sup>
          </m:sSubSup>
          <m:r>
            <m:rPr>
              <m:sty m:val="p"/>
            </m:rPr>
            <w:rPr>
              <w:rFonts w:ascii="Cambria Math" w:hAnsi="Cambria Math" w:cs="Times New Roman"/>
              <w:sz w:val="20"/>
              <w:szCs w:val="20"/>
              <w:lang w:bidi="ar-IQ"/>
            </w:rPr>
            <m:t>=</m:t>
          </m:r>
          <m:f>
            <m:fPr>
              <m:ctrlPr>
                <w:rPr>
                  <w:rFonts w:ascii="Cambria Math" w:hAnsi="Cambria Math" w:cs="Times New Roman"/>
                  <w:sz w:val="20"/>
                  <w:szCs w:val="20"/>
                  <w:lang w:bidi="ar-IQ"/>
                </w:rPr>
              </m:ctrlPr>
            </m:fPr>
            <m:num>
              <m:r>
                <m:rPr>
                  <m:sty m:val="p"/>
                </m:rPr>
                <w:rPr>
                  <w:rFonts w:ascii="Cambria Math" w:hAnsi="Cambria Math" w:cs="Times New Roman"/>
                  <w:sz w:val="20"/>
                  <w:szCs w:val="20"/>
                  <w:lang w:bidi="ar-IQ"/>
                </w:rPr>
                <m:t>1</m:t>
              </m:r>
            </m:num>
            <m:den>
              <m:r>
                <m:rPr>
                  <m:sty m:val="p"/>
                </m:rPr>
                <w:rPr>
                  <w:rFonts w:ascii="Cambria Math" w:hAnsi="Cambria Math" w:cs="Times New Roman"/>
                  <w:sz w:val="20"/>
                  <w:szCs w:val="20"/>
                  <w:lang w:bidi="ar-IQ"/>
                </w:rPr>
                <m:t>2π</m:t>
              </m:r>
            </m:den>
          </m:f>
          <m:d>
            <m:dPr>
              <m:ctrlPr>
                <w:rPr>
                  <w:rFonts w:ascii="Cambria Math" w:hAnsi="Cambria Math" w:cs="Times New Roman"/>
                  <w:sz w:val="20"/>
                  <w:szCs w:val="20"/>
                  <w:lang w:bidi="ar-IQ"/>
                </w:rPr>
              </m:ctrlPr>
            </m:dPr>
            <m:e>
              <m:r>
                <m:rPr>
                  <m:sty m:val="p"/>
                </m:rPr>
                <w:rPr>
                  <w:rFonts w:ascii="Cambria Math" w:hAnsi="Cambria Math" w:cs="Times New Roman"/>
                  <w:sz w:val="20"/>
                  <w:szCs w:val="20"/>
                  <w:lang w:bidi="ar-IQ"/>
                </w:rPr>
                <m:t>1-j</m:t>
              </m:r>
              <m:f>
                <m:fPr>
                  <m:ctrlPr>
                    <w:rPr>
                      <w:rFonts w:ascii="Cambria Math" w:hAnsi="Cambria Math" w:cs="Times New Roman"/>
                      <w:sz w:val="20"/>
                      <w:szCs w:val="20"/>
                      <w:lang w:bidi="ar-IQ"/>
                    </w:rPr>
                  </m:ctrlPr>
                </m:fPr>
                <m:num>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W</m:t>
                      </m:r>
                    </m:e>
                    <m:sub>
                      <m:r>
                        <m:rPr>
                          <m:sty m:val="p"/>
                        </m:rPr>
                        <w:rPr>
                          <w:rFonts w:ascii="Cambria Math" w:hAnsi="Cambria Math" w:cs="Times New Roman"/>
                          <w:sz w:val="20"/>
                          <w:szCs w:val="20"/>
                          <w:lang w:bidi="ar-IQ"/>
                        </w:rPr>
                        <m:t>2</m:t>
                      </m:r>
                    </m:sub>
                    <m:sup>
                      <m:r>
                        <m:rPr>
                          <m:sty m:val="p"/>
                        </m:rPr>
                        <w:rPr>
                          <w:rFonts w:ascii="Cambria Math" w:hAnsi="Cambria Math" w:cs="Times New Roman"/>
                          <w:sz w:val="20"/>
                          <w:szCs w:val="20"/>
                          <w:lang w:bidi="ar-IQ"/>
                        </w:rPr>
                        <m:t>σ</m:t>
                      </m:r>
                    </m:sup>
                  </m:sSubSup>
                </m:num>
                <m:den>
                  <m:sSubSup>
                    <m:sSubSupPr>
                      <m:ctrlPr>
                        <w:rPr>
                          <w:rFonts w:ascii="Cambria Math" w:hAnsi="Cambria Math" w:cs="Times New Roman"/>
                          <w:sz w:val="20"/>
                          <w:szCs w:val="20"/>
                          <w:lang w:bidi="ar-IQ"/>
                        </w:rPr>
                      </m:ctrlPr>
                    </m:sSubSupPr>
                    <m:e>
                      <m:r>
                        <m:rPr>
                          <m:sty m:val="p"/>
                        </m:rPr>
                        <w:rPr>
                          <w:rFonts w:ascii="Cambria Math" w:hAnsi="Cambria Math" w:cs="Times New Roman"/>
                          <w:sz w:val="20"/>
                          <w:szCs w:val="20"/>
                          <w:lang w:bidi="ar-IQ"/>
                        </w:rPr>
                        <m:t>V</m:t>
                      </m:r>
                    </m:e>
                    <m:sub>
                      <m:r>
                        <m:rPr>
                          <m:sty m:val="p"/>
                        </m:rPr>
                        <w:rPr>
                          <w:rFonts w:ascii="Cambria Math" w:hAnsi="Cambria Math" w:cs="Times New Roman"/>
                          <w:sz w:val="20"/>
                          <w:szCs w:val="20"/>
                          <w:lang w:bidi="ar-IQ"/>
                        </w:rPr>
                        <m:t>2</m:t>
                      </m:r>
                    </m:sub>
                    <m:sup>
                      <m:r>
                        <m:rPr>
                          <m:sty m:val="p"/>
                        </m:rPr>
                        <w:rPr>
                          <w:rFonts w:ascii="Cambria Math" w:hAnsi="Cambria Math" w:cs="Times New Roman"/>
                          <w:sz w:val="20"/>
                          <w:szCs w:val="20"/>
                          <w:lang w:bidi="ar-IQ"/>
                        </w:rPr>
                        <m:t>σ</m:t>
                      </m:r>
                    </m:sup>
                  </m:sSubSup>
                </m:den>
              </m:f>
            </m:e>
          </m:d>
          <m:r>
            <m:rPr>
              <m:sty m:val="p"/>
            </m:rPr>
            <w:rPr>
              <w:rFonts w:ascii="Cambria Math" w:hAnsi="Cambria Math" w:cs="Times New Roman"/>
              <w:sz w:val="20"/>
              <w:szCs w:val="20"/>
              <w:lang w:bidi="ar-IQ"/>
            </w:rPr>
            <m:t xml:space="preserve">                                                                               (12)</m:t>
          </m:r>
        </m:oMath>
      </m:oMathPara>
    </w:p>
    <w:p w:rsidR="00E72F4F" w:rsidRPr="00C51A86" w:rsidRDefault="00E05354" w:rsidP="00245932">
      <w:pPr>
        <w:tabs>
          <w:tab w:val="center" w:pos="4320"/>
          <w:tab w:val="right" w:pos="9242"/>
        </w:tabs>
        <w:spacing w:before="240" w:line="240" w:lineRule="auto"/>
        <w:jc w:val="both"/>
        <w:rPr>
          <w:rFonts w:ascii="Times New Roman" w:eastAsia="Calibri" w:hAnsi="Times New Roman" w:cs="Times New Roman"/>
          <w:sz w:val="20"/>
          <w:szCs w:val="20"/>
          <w:rtl/>
          <w:lang w:bidi="ar-IQ"/>
        </w:rPr>
      </w:pPr>
      <w:r>
        <w:rPr>
          <w:rFonts w:ascii="Times New Roman" w:eastAsia="Times New Roman" w:hAnsi="Times New Roman" w:cs="Times New Roman"/>
          <w:sz w:val="20"/>
          <w:szCs w:val="20"/>
          <w:lang w:bidi="ar-IQ"/>
        </w:rPr>
        <w:t xml:space="preserve">       </w:t>
      </w:r>
      <w:r w:rsidR="00C60314" w:rsidRPr="00C51A86">
        <w:rPr>
          <w:rFonts w:ascii="Times New Roman" w:eastAsia="Calibri" w:hAnsi="Times New Roman" w:cs="Times New Roman"/>
          <w:sz w:val="20"/>
          <w:szCs w:val="20"/>
          <w:lang w:bidi="ar-IQ"/>
        </w:rPr>
        <w:t>After solving the integral in equation (4) analytically by using the Summerfield expansion [37,38],</w:t>
      </w:r>
      <w:r w:rsidR="00245932">
        <w:rPr>
          <w:rFonts w:ascii="Times New Roman" w:eastAsia="Calibri" w:hAnsi="Times New Roman" w:cs="Times New Roman"/>
          <w:sz w:val="20"/>
          <w:szCs w:val="20"/>
          <w:lang w:bidi="ar-IQ"/>
        </w:rPr>
        <w:t xml:space="preserve"> where</w:t>
      </w:r>
      <w:r w:rsidR="00C60314" w:rsidRPr="00C51A86">
        <w:rPr>
          <w:rFonts w:ascii="Times New Roman" w:eastAsia="Calibri" w:hAnsi="Times New Roman" w:cs="Times New Roman"/>
          <w:sz w:val="20"/>
          <w:szCs w:val="20"/>
          <w:lang w:bidi="ar-IQ"/>
        </w:rPr>
        <w:t xml:space="preserve"> equations (4) and (7) are solved self-consistently to obtain the occupation numbers of quantum dots energy levels and the “molecular orbitals energies” of DQDs. </w:t>
      </w:r>
      <w:r w:rsidR="00C60314" w:rsidRPr="00C51A86">
        <w:rPr>
          <w:rFonts w:ascii="Times New Roman" w:eastAsia="Calibri" w:hAnsi="Times New Roman" w:cs="Times New Roman"/>
          <w:sz w:val="20"/>
          <w:szCs w:val="20"/>
        </w:rPr>
        <w:t>The heat current (</w:t>
      </w:r>
      <m:oMath>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Q</m:t>
            </m:r>
          </m:sub>
        </m:sSub>
      </m:oMath>
      <w:r w:rsidR="00C60314" w:rsidRPr="00C51A86">
        <w:rPr>
          <w:rFonts w:ascii="Times New Roman" w:eastAsia="Calibri" w:hAnsi="Times New Roman" w:cs="Times New Roman"/>
          <w:sz w:val="20"/>
          <w:szCs w:val="20"/>
        </w:rPr>
        <w:t xml:space="preserve">) is the electrical current that flows in response to the thermal </w:t>
      </w:r>
      <w:proofErr w:type="gramStart"/>
      <w:r w:rsidR="00C60314" w:rsidRPr="00C51A86">
        <w:rPr>
          <w:rFonts w:ascii="Times New Roman" w:eastAsia="Calibri" w:hAnsi="Times New Roman" w:cs="Times New Roman"/>
          <w:sz w:val="20"/>
          <w:szCs w:val="20"/>
        </w:rPr>
        <w:t xml:space="preserve">gradient </w:t>
      </w:r>
      <w:proofErr w:type="gramEnd"/>
      <m:oMath>
        <m:r>
          <m:rPr>
            <m:sty m:val="p"/>
          </m:rPr>
          <w:rPr>
            <w:rFonts w:ascii="Cambria Math" w:eastAsia="Calibri" w:hAnsi="Cambria Math" w:cs="Times New Roman"/>
            <w:sz w:val="20"/>
            <w:szCs w:val="20"/>
          </w:rPr>
          <m:t>(∆T)</m:t>
        </m:r>
      </m:oMath>
      <w:r w:rsidR="00245932">
        <w:rPr>
          <w:rFonts w:ascii="Times New Roman" w:eastAsia="Calibri" w:hAnsi="Times New Roman" w:cs="Times New Roman"/>
          <w:sz w:val="20"/>
          <w:szCs w:val="20"/>
        </w:rPr>
        <w:t>, i</w:t>
      </w:r>
      <w:r w:rsidR="00C60314" w:rsidRPr="00C51A86">
        <w:rPr>
          <w:rFonts w:ascii="Times New Roman" w:eastAsia="Calibri" w:hAnsi="Times New Roman" w:cs="Times New Roman"/>
          <w:sz w:val="20"/>
          <w:szCs w:val="20"/>
        </w:rPr>
        <w:t>s calculated by the following formula [39]:</w:t>
      </w:r>
    </w:p>
    <w:p w:rsidR="001C58B0" w:rsidRPr="00C51A86" w:rsidRDefault="008122E3" w:rsidP="00C51A86">
      <w:pPr>
        <w:tabs>
          <w:tab w:val="center" w:pos="4320"/>
          <w:tab w:val="right" w:pos="9242"/>
        </w:tabs>
        <w:spacing w:after="0" w:line="240" w:lineRule="auto"/>
        <w:jc w:val="both"/>
        <w:rPr>
          <w:rFonts w:ascii="Times New Roman" w:eastAsia="Calibri" w:hAnsi="Times New Roman" w:cs="Times New Roman"/>
          <w:sz w:val="20"/>
          <w:szCs w:val="20"/>
        </w:rPr>
      </w:pPr>
      <m:oMathPara>
        <m:oMathParaPr>
          <m:jc m:val="righ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Q</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h</m:t>
              </m:r>
            </m:den>
          </m:f>
          <m:nary>
            <m:naryPr>
              <m:chr m:val="∑"/>
              <m:limLoc m:val="undOvr"/>
              <m:supHide m:val="1"/>
              <m:ctrlPr>
                <w:rPr>
                  <w:rFonts w:ascii="Cambria Math" w:hAnsi="Cambria Math" w:cs="Times New Roman"/>
                  <w:sz w:val="20"/>
                  <w:szCs w:val="20"/>
                </w:rPr>
              </m:ctrlPr>
            </m:naryPr>
            <m:sub>
              <m:r>
                <m:rPr>
                  <m:sty m:val="p"/>
                </m:rPr>
                <w:rPr>
                  <w:rFonts w:ascii="Cambria Math" w:hAnsi="Cambria Math" w:cs="Times New Roman"/>
                  <w:sz w:val="20"/>
                  <w:szCs w:val="20"/>
                </w:rPr>
                <m:t>σ</m:t>
              </m:r>
            </m:sub>
            <m:sup/>
            <m:e>
              <m:nary>
                <m:naryPr>
                  <m:limLoc m:val="undOvr"/>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dE</m:t>
                  </m:r>
                  <m:d>
                    <m:dPr>
                      <m:ctrlPr>
                        <w:rPr>
                          <w:rFonts w:ascii="Cambria Math" w:hAnsi="Cambria Math" w:cs="Times New Roman"/>
                          <w:sz w:val="20"/>
                          <w:szCs w:val="20"/>
                        </w:rPr>
                      </m:ctrlPr>
                    </m:dPr>
                    <m:e>
                      <m:r>
                        <m:rPr>
                          <m:sty m:val="p"/>
                        </m:rPr>
                        <w:rPr>
                          <w:rFonts w:ascii="Cambria Math" w:hAnsi="Cambria Math" w:cs="Times New Roman"/>
                          <w:sz w:val="20"/>
                          <w:szCs w:val="20"/>
                        </w:rPr>
                        <m:t>E-μ</m:t>
                      </m:r>
                    </m:e>
                  </m:d>
                </m:e>
              </m:nary>
              <m:d>
                <m:dPr>
                  <m:begChr m:val="["/>
                  <m:endChr m:val="]"/>
                  <m:ctrlPr>
                    <w:rPr>
                      <w:rFonts w:ascii="Cambria Math" w:hAnsi="Cambria Math" w:cs="Times New Roman"/>
                      <w:sz w:val="20"/>
                      <w:szCs w:val="20"/>
                    </w:rPr>
                  </m:ctrlPr>
                </m:dPr>
                <m:e>
                  <m:sSubSup>
                    <m:sSubSupPr>
                      <m:ctrlPr>
                        <w:rPr>
                          <w:rFonts w:ascii="Cambria Math" w:hAnsi="Cambria Math" w:cs="Times New Roman"/>
                          <w:sz w:val="20"/>
                          <w:szCs w:val="20"/>
                        </w:rPr>
                      </m:ctrlPr>
                    </m:sSubSupPr>
                    <m:e>
                      <m:r>
                        <m:rPr>
                          <m:sty m:val="p"/>
                        </m:rPr>
                        <w:rPr>
                          <w:rFonts w:ascii="Cambria Math" w:hAnsi="Cambria Math" w:cs="Times New Roman"/>
                          <w:sz w:val="20"/>
                          <w:szCs w:val="20"/>
                        </w:rPr>
                        <m:t>f</m:t>
                      </m:r>
                    </m:e>
                    <m:sub>
                      <m:r>
                        <m:rPr>
                          <m:sty m:val="p"/>
                        </m:rPr>
                        <w:rPr>
                          <w:rFonts w:ascii="Cambria Math" w:hAnsi="Cambria Math" w:cs="Times New Roman"/>
                          <w:sz w:val="20"/>
                          <w:szCs w:val="20"/>
                        </w:rPr>
                        <m:t>L</m:t>
                      </m:r>
                    </m:sub>
                    <m:sup>
                      <m:r>
                        <m:rPr>
                          <m:sty m:val="p"/>
                        </m:rPr>
                        <w:rPr>
                          <w:rFonts w:ascii="Cambria Math" w:hAnsi="Cambria Math" w:cs="Times New Roman"/>
                          <w:sz w:val="20"/>
                          <w:szCs w:val="20"/>
                        </w:rPr>
                        <m:t>σ</m:t>
                      </m:r>
                    </m:sup>
                  </m:sSubSup>
                  <m:r>
                    <m:rPr>
                      <m:sty m:val="p"/>
                    </m:rPr>
                    <w:rPr>
                      <w:rFonts w:ascii="Cambria Math" w:hAnsi="Cambria Math" w:cs="Times New Roman"/>
                      <w:sz w:val="20"/>
                      <w:szCs w:val="20"/>
                    </w:rPr>
                    <m:t>(E)-</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f</m:t>
                      </m:r>
                    </m:e>
                    <m:sub>
                      <m:r>
                        <m:rPr>
                          <m:sty m:val="p"/>
                        </m:rPr>
                        <w:rPr>
                          <w:rFonts w:ascii="Cambria Math" w:hAnsi="Cambria Math" w:cs="Times New Roman"/>
                          <w:sz w:val="20"/>
                          <w:szCs w:val="20"/>
                        </w:rPr>
                        <m:t>R</m:t>
                      </m:r>
                    </m:sub>
                    <m:sup>
                      <m:r>
                        <m:rPr>
                          <m:sty m:val="p"/>
                        </m:rPr>
                        <w:rPr>
                          <w:rFonts w:ascii="Cambria Math" w:hAnsi="Cambria Math" w:cs="Times New Roman"/>
                          <w:sz w:val="20"/>
                          <w:szCs w:val="20"/>
                        </w:rPr>
                        <m:t>σ</m:t>
                      </m:r>
                    </m:sup>
                  </m:sSubSup>
                  <m:r>
                    <m:rPr>
                      <m:sty m:val="p"/>
                    </m:rPr>
                    <w:rPr>
                      <w:rFonts w:ascii="Cambria Math" w:hAnsi="Cambria Math" w:cs="Times New Roman"/>
                      <w:sz w:val="20"/>
                      <w:szCs w:val="20"/>
                    </w:rPr>
                    <m:t>(E)</m:t>
                  </m:r>
                </m:e>
              </m:d>
            </m:e>
          </m:nary>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r>
                <m:rPr>
                  <m:sty m:val="p"/>
                </m:rPr>
                <w:rPr>
                  <w:rFonts w:ascii="Cambria Math" w:hAnsi="Cambria Math" w:cs="Times New Roman"/>
                  <w:sz w:val="20"/>
                  <w:szCs w:val="20"/>
                </w:rPr>
                <m:t>τ</m:t>
              </m:r>
            </m:e>
            <m:sup>
              <m:r>
                <m:rPr>
                  <m:sty m:val="p"/>
                </m:rPr>
                <w:rPr>
                  <w:rFonts w:ascii="Cambria Math" w:hAnsi="Cambria Math" w:cs="Times New Roman"/>
                  <w:sz w:val="20"/>
                  <w:szCs w:val="20"/>
                </w:rPr>
                <m:t>σ</m:t>
              </m:r>
            </m:sup>
          </m:sSup>
          <m:r>
            <m:rPr>
              <m:sty m:val="p"/>
            </m:rPr>
            <w:rPr>
              <w:rFonts w:ascii="Cambria Math" w:hAnsi="Cambria Math" w:cs="Times New Roman"/>
              <w:sz w:val="20"/>
              <w:szCs w:val="20"/>
            </w:rPr>
            <m:t>(E)                                                                                 (13)</m:t>
          </m:r>
        </m:oMath>
      </m:oMathPara>
    </w:p>
    <w:p w:rsidR="0058795D" w:rsidRPr="00C51A86" w:rsidRDefault="00E05354" w:rsidP="00C51A86">
      <w:pPr>
        <w:tabs>
          <w:tab w:val="center" w:pos="4320"/>
          <w:tab w:val="right" w:pos="9242"/>
        </w:tabs>
        <w:spacing w:before="240" w:line="240" w:lineRule="auto"/>
        <w:jc w:val="both"/>
        <w:rPr>
          <w:rFonts w:ascii="Times New Roman" w:eastAsia="Calibri" w:hAnsi="Times New Roman" w:cs="Times New Roman"/>
          <w:sz w:val="20"/>
          <w:szCs w:val="20"/>
          <w:rtl/>
          <w:lang w:bidi="ar-IQ"/>
        </w:rPr>
      </w:pPr>
      <w:r>
        <w:rPr>
          <w:rFonts w:ascii="Times New Roman" w:eastAsia="Times New Roman" w:hAnsi="Times New Roman" w:cs="Times New Roman"/>
          <w:sz w:val="20"/>
          <w:szCs w:val="20"/>
          <w:lang w:bidi="ar-IQ"/>
        </w:rPr>
        <w:t xml:space="preserve">       </w:t>
      </w:r>
      <m:oMath>
        <m:sSup>
          <m:sSupPr>
            <m:ctrlPr>
              <w:rPr>
                <w:rFonts w:ascii="Cambria Math" w:hAnsi="Cambria Math" w:cs="Times New Roman"/>
                <w:sz w:val="20"/>
                <w:szCs w:val="20"/>
              </w:rPr>
            </m:ctrlPr>
          </m:sSupPr>
          <m:e>
            <m:r>
              <m:rPr>
                <m:sty m:val="p"/>
              </m:rPr>
              <w:rPr>
                <w:rFonts w:ascii="Cambria Math" w:hAnsi="Cambria Math" w:cs="Times New Roman"/>
                <w:sz w:val="20"/>
                <w:szCs w:val="20"/>
              </w:rPr>
              <m:t>τ</m:t>
            </m:r>
          </m:e>
          <m:sup>
            <m:r>
              <m:rPr>
                <m:sty m:val="p"/>
              </m:rPr>
              <w:rPr>
                <w:rFonts w:ascii="Cambria Math" w:hAnsi="Cambria Math" w:cs="Times New Roman"/>
                <w:sz w:val="20"/>
                <w:szCs w:val="20"/>
              </w:rPr>
              <m:t>σ</m:t>
            </m:r>
          </m:sup>
        </m:sSup>
        <m:r>
          <m:rPr>
            <m:sty m:val="p"/>
          </m:rPr>
          <w:rPr>
            <w:rFonts w:ascii="Cambria Math" w:hAnsi="Cambria Math" w:cs="Times New Roman"/>
            <w:sz w:val="20"/>
            <w:szCs w:val="20"/>
          </w:rPr>
          <m:t>(E)</m:t>
        </m:r>
      </m:oMath>
      <w:r w:rsidR="001C58B0" w:rsidRPr="00C51A86">
        <w:rPr>
          <w:rFonts w:ascii="Times New Roman" w:eastAsia="Calibri" w:hAnsi="Times New Roman" w:cs="Times New Roman"/>
          <w:sz w:val="20"/>
          <w:szCs w:val="20"/>
        </w:rPr>
        <w:t xml:space="preserve"> </w:t>
      </w:r>
      <w:proofErr w:type="gramStart"/>
      <w:r w:rsidR="002A6E65" w:rsidRPr="00C51A86">
        <w:rPr>
          <w:rFonts w:ascii="Times New Roman" w:eastAsia="Calibri" w:hAnsi="Times New Roman" w:cs="Times New Roman"/>
          <w:sz w:val="20"/>
          <w:szCs w:val="20"/>
        </w:rPr>
        <w:t>re</w:t>
      </w:r>
      <w:r w:rsidR="00AB6335">
        <w:rPr>
          <w:rFonts w:ascii="Times New Roman" w:eastAsia="Calibri" w:hAnsi="Times New Roman" w:cs="Times New Roman"/>
          <w:sz w:val="20"/>
          <w:szCs w:val="20"/>
        </w:rPr>
        <w:t>presents</w:t>
      </w:r>
      <w:proofErr w:type="gramEnd"/>
      <w:r w:rsidR="00AB6335">
        <w:rPr>
          <w:rFonts w:ascii="Times New Roman" w:eastAsia="Calibri" w:hAnsi="Times New Roman" w:cs="Times New Roman"/>
          <w:sz w:val="20"/>
          <w:szCs w:val="20"/>
        </w:rPr>
        <w:t xml:space="preserve"> the electron with spin’</w:t>
      </w:r>
      <w:r w:rsidR="002A6E65" w:rsidRPr="00C51A86">
        <w:rPr>
          <w:rFonts w:ascii="Times New Roman" w:eastAsia="Calibri" w:hAnsi="Times New Roman" w:cs="Times New Roman"/>
          <w:sz w:val="20"/>
          <w:szCs w:val="20"/>
        </w:rPr>
        <w:t xml:space="preserve">s energy-dependent transmission function </w:t>
      </w:r>
      <w:r w:rsidR="006B718A" w:rsidRPr="00C51A86">
        <w:rPr>
          <w:rFonts w:ascii="Times New Roman" w:eastAsia="Calibri" w:hAnsi="Times New Roman" w:cs="Times New Roman"/>
          <w:sz w:val="20"/>
          <w:szCs w:val="20"/>
        </w:rPr>
        <w:t>also</w:t>
      </w:r>
      <w:r w:rsidR="002A6E65" w:rsidRPr="00C51A86">
        <w:rPr>
          <w:rFonts w:ascii="Times New Roman" w:eastAsia="Calibri" w:hAnsi="Times New Roman" w:cs="Times New Roman"/>
          <w:sz w:val="20"/>
          <w:szCs w:val="20"/>
        </w:rPr>
        <w:t xml:space="preserve"> is provided by </w:t>
      </w:r>
      <w:r w:rsidR="00BD4C78" w:rsidRPr="00C51A86">
        <w:rPr>
          <w:rFonts w:ascii="Times New Roman" w:eastAsia="Calibri" w:hAnsi="Times New Roman" w:cs="Times New Roman"/>
          <w:sz w:val="20"/>
          <w:szCs w:val="20"/>
        </w:rPr>
        <w:t>[</w:t>
      </w:r>
      <w:r w:rsidR="003E4D22" w:rsidRPr="00C51A86">
        <w:rPr>
          <w:rFonts w:ascii="Times New Roman" w:eastAsia="Calibri" w:hAnsi="Times New Roman" w:cs="Times New Roman"/>
          <w:sz w:val="20"/>
          <w:szCs w:val="20"/>
        </w:rPr>
        <w:t>40</w:t>
      </w:r>
      <w:r w:rsidR="00BD4C78" w:rsidRPr="00C51A86">
        <w:rPr>
          <w:rFonts w:ascii="Times New Roman" w:eastAsia="Calibri" w:hAnsi="Times New Roman" w:cs="Times New Roman"/>
          <w:sz w:val="20"/>
          <w:szCs w:val="20"/>
        </w:rPr>
        <w:t>],</w:t>
      </w:r>
      <w:r w:rsidR="0017215D" w:rsidRPr="00C51A86">
        <w:rPr>
          <w:rFonts w:ascii="Times New Roman" w:eastAsia="Calibri" w:hAnsi="Times New Roman" w:cs="Times New Roman"/>
          <w:sz w:val="20"/>
          <w:szCs w:val="20"/>
        </w:rPr>
        <w:t xml:space="preserve"> </w:t>
      </w:r>
    </w:p>
    <w:p w:rsidR="001C58B0" w:rsidRPr="00C51A86" w:rsidRDefault="008122E3" w:rsidP="00C51A86">
      <w:pPr>
        <w:tabs>
          <w:tab w:val="center" w:pos="4320"/>
          <w:tab w:val="right" w:pos="9242"/>
        </w:tabs>
        <w:spacing w:after="0" w:line="240" w:lineRule="auto"/>
        <w:jc w:val="both"/>
        <w:rPr>
          <w:rFonts w:ascii="Times New Roman" w:eastAsia="Calibri" w:hAnsi="Times New Roman" w:cs="Times New Roman"/>
          <w:sz w:val="20"/>
          <w:szCs w:val="20"/>
        </w:rPr>
      </w:pPr>
      <m:oMathPara>
        <m:oMathParaPr>
          <m:jc m:val="right"/>
        </m:oMathParaPr>
        <m:oMath>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τ</m:t>
              </m:r>
            </m:e>
            <m:sup>
              <m:r>
                <m:rPr>
                  <m:sty m:val="p"/>
                </m:rPr>
                <w:rPr>
                  <w:rFonts w:ascii="Cambria Math" w:eastAsia="Calibri" w:hAnsi="Cambria Math" w:cs="Times New Roman"/>
                  <w:sz w:val="20"/>
                  <w:szCs w:val="20"/>
                </w:rPr>
                <m:t>σ</m:t>
              </m:r>
            </m:sup>
          </m:s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e>
          </m:d>
          <m:r>
            <m:rPr>
              <m:sty m:val="p"/>
            </m:rPr>
            <w:rPr>
              <w:rFonts w:ascii="Cambria Math" w:eastAsia="Calibri" w:hAnsi="Cambria Math" w:cs="Times New Roman"/>
              <w:sz w:val="20"/>
              <w:szCs w:val="20"/>
            </w:rPr>
            <m:t>=2π</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Γ</m:t>
              </m:r>
            </m:e>
            <m:sup>
              <m:r>
                <m:rPr>
                  <m:sty m:val="p"/>
                </m:rPr>
                <w:rPr>
                  <w:rFonts w:ascii="Cambria Math" w:eastAsia="Calibri" w:hAnsi="Cambria Math" w:cs="Times New Roman"/>
                  <w:sz w:val="20"/>
                  <w:szCs w:val="20"/>
                </w:rPr>
                <m:t>σ</m:t>
              </m:r>
            </m:sup>
          </m:sSup>
          <m:r>
            <m:rPr>
              <m:sty m:val="p"/>
            </m:rPr>
            <w:rPr>
              <w:rFonts w:ascii="Cambria Math" w:eastAsia="Calibri" w:hAnsi="Cambria Math" w:cs="Times New Roman"/>
              <w:sz w:val="20"/>
              <w:szCs w:val="20"/>
            </w:rPr>
            <m:t xml:space="preserve"> </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ρ</m:t>
              </m:r>
            </m:e>
            <m:sup>
              <m:r>
                <m:rPr>
                  <m:sty m:val="p"/>
                </m:rPr>
                <w:rPr>
                  <w:rFonts w:ascii="Cambria Math" w:eastAsia="Calibri" w:hAnsi="Cambria Math" w:cs="Times New Roman"/>
                  <w:sz w:val="20"/>
                  <w:szCs w:val="20"/>
                </w:rPr>
                <m:t>σ</m:t>
              </m:r>
            </m:sup>
          </m:s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e>
          </m:d>
          <m:r>
            <m:rPr>
              <m:sty m:val="p"/>
            </m:rPr>
            <w:rPr>
              <w:rFonts w:ascii="Cambria Math" w:eastAsia="Calibri" w:hAnsi="Cambria Math" w:cs="Times New Roman"/>
              <w:sz w:val="20"/>
              <w:szCs w:val="20"/>
            </w:rPr>
            <m:t xml:space="preserve">    ;   </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Γ</m:t>
              </m:r>
            </m:e>
            <m:sup>
              <m:r>
                <m:rPr>
                  <m:sty m:val="p"/>
                </m:rPr>
                <w:rPr>
                  <w:rFonts w:ascii="Cambria Math" w:eastAsia="Calibri" w:hAnsi="Cambria Math" w:cs="Times New Roman"/>
                  <w:sz w:val="20"/>
                  <w:szCs w:val="20"/>
                </w:rPr>
                <m:t>σ</m:t>
              </m:r>
            </m:sup>
          </m:sSup>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den>
          </m:f>
          <m:r>
            <m:rPr>
              <m:sty m:val="p"/>
            </m:rPr>
            <w:rPr>
              <w:rFonts w:ascii="Cambria Math" w:eastAsia="Calibri" w:hAnsi="Cambria Math" w:cs="Times New Roman"/>
              <w:sz w:val="20"/>
              <w:szCs w:val="20"/>
            </w:rPr>
            <m:t xml:space="preserve">                                                                                         (14)</m:t>
          </m:r>
        </m:oMath>
      </m:oMathPara>
    </w:p>
    <w:p w:rsidR="001C58B0" w:rsidRPr="00C51A86" w:rsidRDefault="00E05354" w:rsidP="0024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BB1533" w:rsidRPr="00C51A86">
        <w:rPr>
          <w:rFonts w:ascii="Times New Roman" w:eastAsia="Calibri" w:hAnsi="Times New Roman" w:cs="Times New Roman"/>
          <w:sz w:val="20"/>
          <w:szCs w:val="20"/>
        </w:rPr>
        <w:t xml:space="preserve">We can write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up>
            <m:r>
              <m:rPr>
                <m:sty m:val="p"/>
              </m:rPr>
              <w:rPr>
                <w:rFonts w:ascii="Cambria Math" w:eastAsia="Calibri" w:hAnsi="Cambria Math" w:cs="Times New Roman"/>
                <w:sz w:val="20"/>
                <w:szCs w:val="20"/>
              </w:rPr>
              <m:t>σ</m:t>
            </m:r>
          </m:sup>
        </m:sSubSup>
      </m:oMath>
      <w:r w:rsidR="00BB1533" w:rsidRPr="00C51A86">
        <w:rPr>
          <w:rFonts w:ascii="Times New Roman" w:eastAsia="Calibri" w:hAnsi="Times New Roman" w:cs="Times New Roman"/>
          <w:sz w:val="20"/>
          <w:szCs w:val="20"/>
        </w:rPr>
        <w:t xml:space="preserve"> </w:t>
      </w:r>
      <w:r w:rsidR="00DA6469" w:rsidRPr="00C51A86">
        <w:rPr>
          <w:rFonts w:ascii="Times New Roman" w:eastAsia="Calibri" w:hAnsi="Times New Roman" w:cs="Times New Roman"/>
          <w:sz w:val="20"/>
          <w:szCs w:val="20"/>
        </w:rPr>
        <w:t>by</w:t>
      </w:r>
      <w:r w:rsidR="004209F0" w:rsidRPr="00C51A86">
        <w:rPr>
          <w:rFonts w:ascii="Times New Roman" w:eastAsia="Calibri" w:hAnsi="Times New Roman" w:cs="Times New Roman"/>
          <w:sz w:val="20"/>
          <w:szCs w:val="20"/>
        </w:rPr>
        <w:t xml:space="preserve"> </w:t>
      </w:r>
      <w:r w:rsidR="004E3A2E" w:rsidRPr="00C51A86">
        <w:rPr>
          <w:rFonts w:ascii="Times New Roman" w:eastAsia="Calibri" w:hAnsi="Times New Roman" w:cs="Times New Roman"/>
          <w:sz w:val="20"/>
          <w:szCs w:val="20"/>
        </w:rPr>
        <w:t>utilizing</w:t>
      </w:r>
      <w:r w:rsidR="00DA6469" w:rsidRPr="00C51A86">
        <w:rPr>
          <w:rFonts w:ascii="Times New Roman" w:eastAsia="Calibri" w:hAnsi="Times New Roman" w:cs="Times New Roman"/>
          <w:sz w:val="20"/>
          <w:szCs w:val="20"/>
        </w:rPr>
        <w:t xml:space="preserve"> the Sommerfeld expansion</w:t>
      </w:r>
      <w:r w:rsidR="00245932">
        <w:rPr>
          <w:rFonts w:ascii="Times New Roman" w:eastAsia="Calibri" w:hAnsi="Times New Roman" w:cs="Times New Roman"/>
          <w:sz w:val="20"/>
          <w:szCs w:val="20"/>
        </w:rPr>
        <w:t xml:space="preserve"> </w:t>
      </w:r>
      <w:r w:rsidR="00245932" w:rsidRPr="00C51A86">
        <w:rPr>
          <w:rFonts w:ascii="Times New Roman" w:eastAsia="Calibri" w:hAnsi="Times New Roman" w:cs="Times New Roman"/>
          <w:sz w:val="20"/>
          <w:szCs w:val="20"/>
        </w:rPr>
        <w:t>as follows</w:t>
      </w:r>
      <w:r w:rsidR="00DA6469" w:rsidRPr="00C51A86">
        <w:rPr>
          <w:rFonts w:ascii="Times New Roman" w:eastAsia="Calibri" w:hAnsi="Times New Roman" w:cs="Times New Roman"/>
          <w:sz w:val="20"/>
          <w:szCs w:val="20"/>
        </w:rPr>
        <w:t>:</w:t>
      </w: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j</m:t>
              </m:r>
            </m:sub>
            <m:sup/>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e>
          </m:nary>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e>
          </m:d>
          <m:d>
            <m:dPr>
              <m:begChr m:val="{"/>
              <m:endChr m:val="}"/>
              <m:ctrlPr>
                <w:rPr>
                  <w:rFonts w:ascii="Cambria Math" w:eastAsia="Calibri" w:hAnsi="Cambria Math" w:cs="Times New Roman"/>
                  <w:sz w:val="20"/>
                  <w:szCs w:val="20"/>
                </w:rPr>
              </m:ctrlPr>
            </m:dPr>
            <m:e>
              <m:func>
                <m:funcPr>
                  <m:ctrlPr>
                    <w:rPr>
                      <w:rFonts w:ascii="Cambria Math" w:eastAsia="Calibri" w:hAnsi="Cambria Math" w:cs="Times New Roman"/>
                      <w:sz w:val="20"/>
                      <w:szCs w:val="20"/>
                    </w:rPr>
                  </m:ctrlPr>
                </m:funcPr>
                <m:fNa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tan</m:t>
                      </m:r>
                    </m:e>
                    <m:sup>
                      <m:r>
                        <m:rPr>
                          <m:sty m:val="p"/>
                        </m:rPr>
                        <w:rPr>
                          <w:rFonts w:ascii="Cambria Math" w:eastAsia="Calibri" w:hAnsi="Cambria Math" w:cs="Times New Roman"/>
                          <w:sz w:val="20"/>
                          <w:szCs w:val="20"/>
                        </w:rPr>
                        <m:t>-1</m:t>
                      </m:r>
                    </m:sup>
                  </m:sSup>
                </m:fName>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den>
                      </m:f>
                    </m:e>
                  </m:d>
                </m:e>
              </m:func>
              <m:r>
                <m:rPr>
                  <m:sty m:val="p"/>
                </m:rPr>
                <w:rPr>
                  <w:rFonts w:ascii="Cambria Math" w:eastAsia="Calibri" w:hAnsi="Cambria Math" w:cs="Times New Roman"/>
                  <w:sz w:val="20"/>
                  <w:szCs w:val="20"/>
                </w:rPr>
                <m:t>-</m:t>
              </m:r>
              <m:func>
                <m:funcPr>
                  <m:ctrlPr>
                    <w:rPr>
                      <w:rFonts w:ascii="Cambria Math" w:eastAsia="Calibri" w:hAnsi="Cambria Math" w:cs="Times New Roman"/>
                      <w:sz w:val="20"/>
                      <w:szCs w:val="20"/>
                    </w:rPr>
                  </m:ctrlPr>
                </m:funcPr>
                <m:fNa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tan</m:t>
                      </m:r>
                    </m:e>
                    <m:sup>
                      <m:r>
                        <m:rPr>
                          <m:sty m:val="p"/>
                        </m:rPr>
                        <w:rPr>
                          <w:rFonts w:ascii="Cambria Math" w:eastAsia="Calibri" w:hAnsi="Cambria Math" w:cs="Times New Roman"/>
                          <w:sz w:val="20"/>
                          <w:szCs w:val="20"/>
                        </w:rPr>
                        <m:t>-1</m:t>
                      </m:r>
                    </m:sup>
                  </m:sSup>
                </m:fName>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-2β-E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den>
                      </m:f>
                    </m:e>
                  </m:d>
                </m:e>
              </m:func>
            </m:e>
          </m:d>
          <m:r>
            <m:rPr>
              <m:sty m:val="p"/>
            </m:rPr>
            <w:rPr>
              <w:rFonts w:ascii="Cambria Math" w:eastAsia="Calibri" w:hAnsi="Cambria Math" w:cs="Times New Roman"/>
              <w:sz w:val="20"/>
              <w:szCs w:val="20"/>
            </w:rPr>
            <m:t xml:space="preserve">                                             </m:t>
          </m:r>
        </m:oMath>
      </m:oMathPara>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r>
            <m:rPr>
              <m:sty m:val="p"/>
            </m:rPr>
            <w:rPr>
              <w:rFonts w:ascii="Cambria Math" w:eastAsia="Calibri" w:hAnsi="Cambria Math" w:cs="Times New Roman"/>
              <w:sz w:val="20"/>
              <w:szCs w:val="20"/>
            </w:rPr>
            <m:t xml:space="preserve">   +</m:t>
          </m:r>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num>
            <m:den>
              <m:r>
                <m:rPr>
                  <m:sty m:val="p"/>
                </m:rPr>
                <w:rPr>
                  <w:rFonts w:ascii="Cambria Math" w:eastAsia="Calibri" w:hAnsi="Cambria Math" w:cs="Times New Roman"/>
                  <w:sz w:val="20"/>
                  <w:szCs w:val="20"/>
                </w:rPr>
                <m:t>2</m:t>
              </m:r>
            </m:den>
          </m:f>
          <m:func>
            <m:funcPr>
              <m:ctrlPr>
                <w:rPr>
                  <w:rFonts w:ascii="Cambria Math" w:eastAsia="Calibri" w:hAnsi="Cambria Math" w:cs="Times New Roman"/>
                  <w:sz w:val="20"/>
                  <w:szCs w:val="20"/>
                </w:rPr>
              </m:ctrlPr>
            </m:funcPr>
            <m:fName>
              <m:r>
                <m:rPr>
                  <m:sty m:val="p"/>
                </m:rPr>
                <w:rPr>
                  <w:rFonts w:ascii="Cambria Math" w:eastAsia="Calibri" w:hAnsi="Cambria Math" w:cs="Times New Roman"/>
                  <w:sz w:val="20"/>
                  <w:szCs w:val="20"/>
                </w:rPr>
                <m:t>ln</m:t>
              </m:r>
            </m:fName>
            <m:e>
              <m:eqArr>
                <m:eqArrPr>
                  <m:ctrlPr>
                    <w:rPr>
                      <w:rFonts w:ascii="Cambria Math" w:eastAsia="Calibri" w:hAnsi="Cambria Math" w:cs="Times New Roman"/>
                      <w:sz w:val="20"/>
                      <w:szCs w:val="20"/>
                    </w:rPr>
                  </m:ctrlPr>
                </m:eqArrPr>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r>
                            <m:rPr>
                              <m:sty m:val="p"/>
                            </m:rPr>
                            <w:rPr>
                              <w:rFonts w:ascii="Cambria Math" w:eastAsia="Calibri" w:hAnsi="Cambria Math" w:cs="Times New Roman"/>
                              <w:sz w:val="20"/>
                              <w:szCs w:val="20"/>
                            </w:rPr>
                            <m:t>+</m:t>
                          </m:r>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num>
                        <m:den>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-2β-E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r>
                            <m:rPr>
                              <m:sty m:val="p"/>
                            </m:rPr>
                            <w:rPr>
                              <w:rFonts w:ascii="Cambria Math" w:eastAsia="Calibri" w:hAnsi="Cambria Math" w:cs="Times New Roman"/>
                              <w:sz w:val="20"/>
                              <w:szCs w:val="20"/>
                            </w:rPr>
                            <m:t>+</m:t>
                          </m:r>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den>
                      </m:f>
                    </m:e>
                  </m:d>
                  <m:r>
                    <m:rPr>
                      <m:sty m:val="p"/>
                    </m:rPr>
                    <w:rPr>
                      <w:rFonts w:ascii="Cambria Math" w:eastAsia="Calibri" w:hAnsi="Cambria Math" w:cs="Times New Roman"/>
                      <w:sz w:val="20"/>
                      <w:szCs w:val="20"/>
                    </w:rPr>
                    <m:t xml:space="preserve">                                                                                         </m:t>
                  </m:r>
                </m:e>
                <m:e>
                  <m:r>
                    <m:rPr>
                      <m:sty m:val="p"/>
                    </m:rPr>
                    <w:rPr>
                      <w:rFonts w:ascii="Cambria Math" w:eastAsia="Calibri" w:hAnsi="Cambria Math" w:cs="Times New Roman"/>
                      <w:sz w:val="20"/>
                      <w:szCs w:val="20"/>
                    </w:rPr>
                    <m:t xml:space="preserve"> </m:t>
                  </m:r>
                </m:e>
              </m:eqArr>
            </m:e>
          </m:func>
        </m:oMath>
      </m:oMathPara>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π</m:t>
                  </m:r>
                </m:e>
                <m:sup>
                  <m:r>
                    <m:rPr>
                      <m:sty m:val="p"/>
                    </m:rPr>
                    <w:rPr>
                      <w:rFonts w:ascii="Cambria Math" w:eastAsia="Calibri" w:hAnsi="Cambria Math" w:cs="Times New Roman"/>
                      <w:sz w:val="20"/>
                      <w:szCs w:val="20"/>
                    </w:rPr>
                    <m:t>2</m:t>
                  </m:r>
                </m:sup>
              </m:sSup>
            </m:num>
            <m:den>
              <m:r>
                <m:rPr>
                  <m:sty m:val="p"/>
                </m:rPr>
                <w:rPr>
                  <w:rFonts w:ascii="Cambria Math" w:eastAsia="Calibri" w:hAnsi="Cambria Math" w:cs="Times New Roman"/>
                  <w:sz w:val="20"/>
                  <w:szCs w:val="20"/>
                </w:rPr>
                <m:t>6</m:t>
              </m:r>
            </m:den>
          </m:f>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B</m:t>
                      </m:r>
                    </m:sub>
                  </m:sSub>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α</m:t>
                      </m:r>
                    </m:sub>
                  </m:sSub>
                </m:e>
              </m:d>
            </m:e>
            <m:sup>
              <m:r>
                <m:rPr>
                  <m:sty m:val="p"/>
                </m:rPr>
                <w:rPr>
                  <w:rFonts w:ascii="Cambria Math" w:eastAsia="Calibri" w:hAnsi="Cambria Math" w:cs="Times New Roman"/>
                  <w:sz w:val="20"/>
                  <w:szCs w:val="20"/>
                </w:rPr>
                <m:t>2</m:t>
              </m:r>
            </m:sup>
          </m:s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1Lj</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 xml:space="preserve"> </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e>
          </m:d>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m:t>
              </m:r>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2</m:t>
                  </m:r>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e>
                  </m:d>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den>
              </m:f>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1j</m:t>
                      </m:r>
                    </m:sub>
                    <m:sup>
                      <m:r>
                        <m:rPr>
                          <m:sty m:val="p"/>
                        </m:rPr>
                        <w:rPr>
                          <w:rFonts w:ascii="Cambria Math" w:eastAsia="Calibri" w:hAnsi="Cambria Math" w:cs="Times New Roman"/>
                          <w:sz w:val="20"/>
                          <w:szCs w:val="20"/>
                        </w:rPr>
                        <m:t>σ</m:t>
                      </m:r>
                    </m:sup>
                  </m:sSubSup>
                </m:e>
              </m:d>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1Lj</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 xml:space="preserve"> </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e>
              </m:d>
            </m:e>
          </m:d>
          <m:r>
            <m:rPr>
              <m:sty m:val="p"/>
            </m:rPr>
            <w:rPr>
              <w:rFonts w:ascii="Cambria Math" w:eastAsia="Calibri" w:hAnsi="Cambria Math" w:cs="Times New Roman"/>
              <w:sz w:val="20"/>
              <w:szCs w:val="20"/>
            </w:rPr>
            <m:t>}                              (15)</m:t>
          </m:r>
        </m:oMath>
      </m:oMathPara>
    </w:p>
    <w:p w:rsidR="004209F0" w:rsidRPr="00C51A86" w:rsidRDefault="004209F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4209F0" w:rsidRPr="00C51A86" w:rsidRDefault="004209F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j</m:t>
              </m:r>
            </m:sub>
            <m:sup/>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e>
          </m:nary>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e>
          </m:d>
          <m:d>
            <m:dPr>
              <m:begChr m:val="{"/>
              <m:endChr m:val="}"/>
              <m:ctrlPr>
                <w:rPr>
                  <w:rFonts w:ascii="Cambria Math" w:eastAsia="Calibri" w:hAnsi="Cambria Math" w:cs="Times New Roman"/>
                  <w:sz w:val="20"/>
                  <w:szCs w:val="20"/>
                </w:rPr>
              </m:ctrlPr>
            </m:dPr>
            <m:e>
              <m:func>
                <m:funcPr>
                  <m:ctrlPr>
                    <w:rPr>
                      <w:rFonts w:ascii="Cambria Math" w:eastAsia="Calibri" w:hAnsi="Cambria Math" w:cs="Times New Roman"/>
                      <w:sz w:val="20"/>
                      <w:szCs w:val="20"/>
                    </w:rPr>
                  </m:ctrlPr>
                </m:funcPr>
                <m:fNa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tan</m:t>
                      </m:r>
                    </m:e>
                    <m:sup>
                      <m:r>
                        <m:rPr>
                          <m:sty m:val="p"/>
                        </m:rPr>
                        <w:rPr>
                          <w:rFonts w:ascii="Cambria Math" w:eastAsia="Calibri" w:hAnsi="Cambria Math" w:cs="Times New Roman"/>
                          <w:sz w:val="20"/>
                          <w:szCs w:val="20"/>
                        </w:rPr>
                        <m:t>-1</m:t>
                      </m:r>
                    </m:sup>
                  </m:sSup>
                </m:fName>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den>
                      </m:f>
                    </m:e>
                  </m:d>
                </m:e>
              </m:func>
              <m:r>
                <m:rPr>
                  <m:sty m:val="p"/>
                </m:rPr>
                <w:rPr>
                  <w:rFonts w:ascii="Cambria Math" w:eastAsia="Calibri" w:hAnsi="Cambria Math" w:cs="Times New Roman"/>
                  <w:sz w:val="20"/>
                  <w:szCs w:val="20"/>
                </w:rPr>
                <m:t>-</m:t>
              </m:r>
              <m:func>
                <m:funcPr>
                  <m:ctrlPr>
                    <w:rPr>
                      <w:rFonts w:ascii="Cambria Math" w:eastAsia="Calibri" w:hAnsi="Cambria Math" w:cs="Times New Roman"/>
                      <w:sz w:val="20"/>
                      <w:szCs w:val="20"/>
                    </w:rPr>
                  </m:ctrlPr>
                </m:funcPr>
                <m:fNa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tan</m:t>
                      </m:r>
                    </m:e>
                    <m:sup>
                      <m:r>
                        <m:rPr>
                          <m:sty m:val="p"/>
                        </m:rPr>
                        <w:rPr>
                          <w:rFonts w:ascii="Cambria Math" w:eastAsia="Calibri" w:hAnsi="Cambria Math" w:cs="Times New Roman"/>
                          <w:sz w:val="20"/>
                          <w:szCs w:val="20"/>
                        </w:rPr>
                        <m:t>-1</m:t>
                      </m:r>
                    </m:sup>
                  </m:sSup>
                </m:fName>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-2β-E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den>
                      </m:f>
                    </m:e>
                  </m:d>
                </m:e>
              </m:func>
            </m:e>
          </m:d>
          <m:r>
            <m:rPr>
              <m:sty m:val="p"/>
            </m:rPr>
            <w:rPr>
              <w:rFonts w:ascii="Cambria Math" w:eastAsia="Calibri" w:hAnsi="Cambria Math" w:cs="Times New Roman"/>
              <w:sz w:val="20"/>
              <w:szCs w:val="20"/>
            </w:rPr>
            <m:t xml:space="preserve">                                            </m:t>
          </m:r>
        </m:oMath>
      </m:oMathPara>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r>
            <m:rPr>
              <m:sty m:val="p"/>
            </m:rPr>
            <w:rPr>
              <w:rFonts w:ascii="Cambria Math" w:eastAsia="Calibri" w:hAnsi="Cambria Math" w:cs="Times New Roman"/>
              <w:sz w:val="20"/>
              <w:szCs w:val="20"/>
            </w:rPr>
            <m:t xml:space="preserve">   +</m:t>
          </m:r>
          <m:f>
            <m:fPr>
              <m:ctrlPr>
                <w:rPr>
                  <w:rFonts w:ascii="Cambria Math" w:eastAsia="Calibri" w:hAnsi="Cambria Math" w:cs="Times New Roman"/>
                  <w:sz w:val="20"/>
                  <w:szCs w:val="20"/>
                </w:rPr>
              </m:ctrlPr>
            </m:fPr>
            <m:num>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num>
            <m:den>
              <m:r>
                <m:rPr>
                  <m:sty m:val="p"/>
                </m:rPr>
                <w:rPr>
                  <w:rFonts w:ascii="Cambria Math" w:eastAsia="Calibri" w:hAnsi="Cambria Math" w:cs="Times New Roman"/>
                  <w:sz w:val="20"/>
                  <w:szCs w:val="20"/>
                </w:rPr>
                <m:t>2</m:t>
              </m:r>
            </m:den>
          </m:f>
          <m:func>
            <m:funcPr>
              <m:ctrlPr>
                <w:rPr>
                  <w:rFonts w:ascii="Cambria Math" w:eastAsia="Calibri" w:hAnsi="Cambria Math" w:cs="Times New Roman"/>
                  <w:sz w:val="20"/>
                  <w:szCs w:val="20"/>
                </w:rPr>
              </m:ctrlPr>
            </m:funcPr>
            <m:fName>
              <m:r>
                <m:rPr>
                  <m:sty m:val="p"/>
                </m:rPr>
                <w:rPr>
                  <w:rFonts w:ascii="Cambria Math" w:eastAsia="Calibri" w:hAnsi="Cambria Math" w:cs="Times New Roman"/>
                  <w:sz w:val="20"/>
                  <w:szCs w:val="20"/>
                </w:rPr>
                <m:t>ln</m:t>
              </m:r>
            </m:fName>
            <m:e>
              <m:eqArr>
                <m:eqArrPr>
                  <m:ctrlPr>
                    <w:rPr>
                      <w:rFonts w:ascii="Cambria Math" w:eastAsia="Calibri" w:hAnsi="Cambria Math" w:cs="Times New Roman"/>
                      <w:sz w:val="20"/>
                      <w:szCs w:val="20"/>
                    </w:rPr>
                  </m:ctrlPr>
                </m:eqArrPr>
                <m:e>
                  <m:d>
                    <m:dPr>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r>
                            <m:rPr>
                              <m:sty m:val="p"/>
                            </m:rPr>
                            <w:rPr>
                              <w:rFonts w:ascii="Cambria Math" w:eastAsia="Calibri" w:hAnsi="Cambria Math" w:cs="Times New Roman"/>
                              <w:sz w:val="20"/>
                              <w:szCs w:val="20"/>
                            </w:rPr>
                            <m:t>+</m:t>
                          </m:r>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num>
                        <m:den>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-2β-E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r>
                            <m:rPr>
                              <m:sty m:val="p"/>
                            </m:rPr>
                            <w:rPr>
                              <w:rFonts w:ascii="Cambria Math" w:eastAsia="Calibri" w:hAnsi="Cambria Math" w:cs="Times New Roman"/>
                              <w:sz w:val="20"/>
                              <w:szCs w:val="20"/>
                            </w:rPr>
                            <m:t>+</m:t>
                          </m:r>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e>
                              </m:d>
                            </m:e>
                            <m:sup>
                              <m:r>
                                <m:rPr>
                                  <m:sty m:val="p"/>
                                </m:rPr>
                                <w:rPr>
                                  <w:rFonts w:ascii="Cambria Math" w:eastAsia="Calibri" w:hAnsi="Cambria Math" w:cs="Times New Roman"/>
                                  <w:sz w:val="20"/>
                                  <w:szCs w:val="20"/>
                                </w:rPr>
                                <m:t>2</m:t>
                              </m:r>
                            </m:sup>
                          </m:sSup>
                        </m:den>
                      </m:f>
                    </m:e>
                  </m:d>
                  <m:r>
                    <m:rPr>
                      <m:sty m:val="p"/>
                    </m:rPr>
                    <w:rPr>
                      <w:rFonts w:ascii="Cambria Math" w:eastAsia="Calibri" w:hAnsi="Cambria Math" w:cs="Times New Roman"/>
                      <w:sz w:val="20"/>
                      <w:szCs w:val="20"/>
                    </w:rPr>
                    <m:t xml:space="preserve">                                                                                       </m:t>
                  </m:r>
                </m:e>
                <m:e>
                  <m:r>
                    <m:rPr>
                      <m:sty m:val="p"/>
                    </m:rPr>
                    <w:rPr>
                      <w:rFonts w:ascii="Cambria Math" w:eastAsia="Calibri" w:hAnsi="Cambria Math" w:cs="Times New Roman"/>
                      <w:sz w:val="20"/>
                      <w:szCs w:val="20"/>
                    </w:rPr>
                    <m:t xml:space="preserve"> </m:t>
                  </m:r>
                </m:e>
              </m:eqArr>
            </m:e>
          </m:func>
        </m:oMath>
      </m:oMathPara>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π</m:t>
                  </m:r>
                </m:e>
                <m:sup>
                  <m:r>
                    <m:rPr>
                      <m:sty m:val="p"/>
                    </m:rPr>
                    <w:rPr>
                      <w:rFonts w:ascii="Cambria Math" w:eastAsia="Calibri" w:hAnsi="Cambria Math" w:cs="Times New Roman"/>
                      <w:sz w:val="20"/>
                      <w:szCs w:val="20"/>
                    </w:rPr>
                    <m:t>2</m:t>
                  </m:r>
                </m:sup>
              </m:sSup>
            </m:num>
            <m:den>
              <m:r>
                <m:rPr>
                  <m:sty m:val="p"/>
                </m:rPr>
                <w:rPr>
                  <w:rFonts w:ascii="Cambria Math" w:eastAsia="Calibri" w:hAnsi="Cambria Math" w:cs="Times New Roman"/>
                  <w:sz w:val="20"/>
                  <w:szCs w:val="20"/>
                </w:rPr>
                <m:t>6</m:t>
              </m:r>
            </m:den>
          </m:f>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B</m:t>
                      </m:r>
                    </m:sub>
                  </m:sSub>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α</m:t>
                      </m:r>
                    </m:sub>
                  </m:sSub>
                </m:e>
              </m:d>
            </m:e>
            <m:sup>
              <m:r>
                <m:rPr>
                  <m:sty m:val="p"/>
                </m:rPr>
                <w:rPr>
                  <w:rFonts w:ascii="Cambria Math" w:eastAsia="Calibri" w:hAnsi="Cambria Math" w:cs="Times New Roman"/>
                  <w:sz w:val="20"/>
                  <w:szCs w:val="20"/>
                </w:rPr>
                <m:t>2</m:t>
              </m:r>
            </m:sup>
          </m:s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2Rj</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 xml:space="preserve"> </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e>
          </m:d>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m:t>
              </m:r>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2</m:t>
                  </m:r>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e>
                  </m:d>
                </m:num>
                <m:den>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K</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den>
              </m:f>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2j</m:t>
                      </m:r>
                    </m:sub>
                    <m:sup>
                      <m:r>
                        <m:rPr>
                          <m:sty m:val="p"/>
                        </m:rPr>
                        <w:rPr>
                          <w:rFonts w:ascii="Cambria Math" w:eastAsia="Calibri" w:hAnsi="Cambria Math" w:cs="Times New Roman"/>
                          <w:sz w:val="20"/>
                          <w:szCs w:val="20"/>
                        </w:rPr>
                        <m:t>σ</m:t>
                      </m:r>
                    </m:sup>
                  </m:sSubSup>
                </m:e>
              </m:d>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2Rj</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 xml:space="preserve"> </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e>
              </m:d>
            </m:e>
          </m:d>
          <m:r>
            <m:rPr>
              <m:sty m:val="p"/>
            </m:rPr>
            <w:rPr>
              <w:rFonts w:ascii="Cambria Math" w:eastAsia="Calibri" w:hAnsi="Cambria Math" w:cs="Times New Roman"/>
              <w:sz w:val="20"/>
              <w:szCs w:val="20"/>
            </w:rPr>
            <m:t>}                             (16)</m:t>
          </m:r>
        </m:oMath>
      </m:oMathPara>
    </w:p>
    <w:p w:rsidR="001707A6" w:rsidRPr="00C51A86" w:rsidRDefault="001707A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1C58B0" w:rsidRPr="00C51A86"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proofErr w:type="gramStart"/>
      <w:r w:rsidR="001707A6" w:rsidRPr="00C51A86">
        <w:rPr>
          <w:rFonts w:ascii="Times New Roman" w:eastAsia="Calibri" w:hAnsi="Times New Roman" w:cs="Times New Roman"/>
          <w:sz w:val="20"/>
          <w:szCs w:val="20"/>
        </w:rPr>
        <w:t>t</w:t>
      </w:r>
      <w:r w:rsidR="001C58B0" w:rsidRPr="00C51A86">
        <w:rPr>
          <w:rFonts w:ascii="Times New Roman" w:eastAsia="Calibri" w:hAnsi="Times New Roman" w:cs="Times New Roman"/>
          <w:sz w:val="20"/>
          <w:szCs w:val="20"/>
        </w:rPr>
        <w:t>hen</w:t>
      </w:r>
      <w:proofErr w:type="gramEnd"/>
      <w:r w:rsidR="001C58B0" w:rsidRPr="00C51A86">
        <w:rPr>
          <w:rFonts w:ascii="Times New Roman" w:eastAsia="Calibri" w:hAnsi="Times New Roman" w:cs="Times New Roman"/>
          <w:sz w:val="20"/>
          <w:szCs w:val="20"/>
        </w:rPr>
        <w:t xml:space="preserve">, </w:t>
      </w:r>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=2π</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Γ</m:t>
              </m:r>
            </m:e>
            <m:sup>
              <m:r>
                <m:rPr>
                  <m:sty m:val="p"/>
                </m:rPr>
                <w:rPr>
                  <w:rFonts w:ascii="Cambria Math" w:eastAsia="Calibri" w:hAnsi="Cambria Math" w:cs="Times New Roman"/>
                  <w:sz w:val="20"/>
                  <w:szCs w:val="20"/>
                </w:rPr>
                <m:t>σ</m:t>
              </m:r>
            </m:sup>
          </m:sSup>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Q1L,R</m:t>
                  </m:r>
                </m:sub>
                <m:sup>
                  <m:r>
                    <m:rPr>
                      <m:sty m:val="p"/>
                    </m:rPr>
                    <w:rPr>
                      <w:rFonts w:ascii="Cambria Math" w:eastAsia="Calibri" w:hAnsi="Cambria Math" w:cs="Times New Roman"/>
                      <w:sz w:val="20"/>
                      <w:szCs w:val="20"/>
                    </w:rPr>
                    <m:t>σ</m:t>
                  </m:r>
                </m:sup>
              </m:sSubSup>
            </m:e>
          </m:d>
          <m:r>
            <m:rPr>
              <m:sty m:val="p"/>
            </m:rPr>
            <w:rPr>
              <w:rFonts w:ascii="Cambria Math" w:eastAsia="Calibri" w:hAnsi="Cambria Math" w:cs="Times New Roman"/>
              <w:sz w:val="20"/>
              <w:szCs w:val="20"/>
            </w:rPr>
            <m:t xml:space="preserve">   ;  </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=2π</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Γ</m:t>
              </m:r>
            </m:e>
            <m:sup>
              <m:r>
                <m:rPr>
                  <m:sty m:val="p"/>
                </m:rPr>
                <w:rPr>
                  <w:rFonts w:ascii="Cambria Math" w:eastAsia="Calibri" w:hAnsi="Cambria Math" w:cs="Times New Roman"/>
                  <w:sz w:val="20"/>
                  <w:szCs w:val="20"/>
                </w:rPr>
                <m:t>σ</m:t>
              </m:r>
            </m:sup>
          </m:sSup>
          <m:d>
            <m:dPr>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Q2R,R</m:t>
                  </m:r>
                </m:sub>
                <m:sup>
                  <m:r>
                    <m:rPr>
                      <m:sty m:val="p"/>
                    </m:rPr>
                    <w:rPr>
                      <w:rFonts w:ascii="Cambria Math" w:eastAsia="Calibri" w:hAnsi="Cambria Math" w:cs="Times New Roman"/>
                      <w:sz w:val="20"/>
                      <w:szCs w:val="20"/>
                    </w:rPr>
                    <m:t>σ</m:t>
                  </m:r>
                </m:sup>
              </m:sSubSup>
            </m:e>
          </m:d>
          <m:r>
            <m:rPr>
              <m:sty m:val="p"/>
            </m:rPr>
            <w:rPr>
              <w:rFonts w:ascii="Cambria Math" w:eastAsia="Calibri" w:hAnsi="Cambria Math" w:cs="Times New Roman"/>
              <w:sz w:val="20"/>
              <w:szCs w:val="20"/>
            </w:rPr>
            <m:t xml:space="preserve">                                                              </m:t>
          </m:r>
        </m:oMath>
      </m:oMathPara>
    </w:p>
    <w:p w:rsidR="001C58B0" w:rsidRPr="00C51A86" w:rsidRDefault="008122E3" w:rsidP="00AD7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rPr>
      </w:pPr>
      <m:oMathPara>
        <m:oMathParaPr>
          <m:jc m:val="right"/>
        </m:oMathParaP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 xml:space="preserve">                                                                                                                                          (17)</m:t>
          </m:r>
        </m:oMath>
      </m:oMathPara>
    </w:p>
    <w:p w:rsidR="001C58B0" w:rsidRPr="00C51A86" w:rsidRDefault="001C58B0"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1C58B0" w:rsidRPr="00C51A86" w:rsidRDefault="00E05354" w:rsidP="00A67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BB1533" w:rsidRPr="00C51A86">
        <w:rPr>
          <w:rFonts w:ascii="Times New Roman" w:eastAsia="Calibri" w:hAnsi="Times New Roman" w:cs="Times New Roman"/>
          <w:sz w:val="20"/>
          <w:szCs w:val="20"/>
        </w:rPr>
        <w:t xml:space="preserve">Finally, </w:t>
      </w:r>
      <w:r w:rsidR="00547BD2" w:rsidRPr="00C51A86">
        <w:rPr>
          <w:rFonts w:ascii="Times New Roman" w:eastAsia="Calibri" w:hAnsi="Times New Roman" w:cs="Times New Roman"/>
          <w:sz w:val="20"/>
          <w:szCs w:val="20"/>
        </w:rPr>
        <w:t xml:space="preserve">we get </w:t>
      </w:r>
      <w:r w:rsidR="00BB1533" w:rsidRPr="00C51A86">
        <w:rPr>
          <w:rFonts w:ascii="Times New Roman" w:eastAsia="Calibri" w:hAnsi="Times New Roman" w:cs="Times New Roman"/>
          <w:sz w:val="20"/>
          <w:szCs w:val="20"/>
        </w:rPr>
        <w:t>the</w:t>
      </w:r>
      <w:r w:rsidR="00547BD2" w:rsidRPr="00C51A86">
        <w:rPr>
          <w:rFonts w:ascii="Times New Roman" w:eastAsia="Calibri" w:hAnsi="Times New Roman" w:cs="Times New Roman"/>
          <w:sz w:val="20"/>
          <w:szCs w:val="20"/>
        </w:rPr>
        <w:t xml:space="preserve"> total heat current</w:t>
      </w:r>
      <w:r w:rsidR="00BB1533" w:rsidRPr="00C51A86">
        <w:rPr>
          <w:rFonts w:ascii="Times New Roman" w:eastAsia="Calibri" w:hAnsi="Times New Roman" w:cs="Times New Roman"/>
          <w:sz w:val="20"/>
          <w:szCs w:val="20"/>
        </w:rPr>
        <w:t xml:space="preserve"> as;</w:t>
      </w: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Sub>
          <m:r>
            <m:rPr>
              <m:sty m:val="p"/>
            </m:rPr>
            <w:rPr>
              <w:rFonts w:ascii="Cambria Math" w:eastAsia="Calibri" w:hAnsi="Cambria Math" w:cs="Times New Roman"/>
              <w:sz w:val="20"/>
              <w:szCs w:val="20"/>
            </w:rPr>
            <m:t>=</m:t>
          </m:r>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σ</m:t>
              </m:r>
            </m:sub>
            <m:sup/>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up>
                  <m:r>
                    <m:rPr>
                      <m:sty m:val="p"/>
                    </m:rPr>
                    <w:rPr>
                      <w:rFonts w:ascii="Cambria Math" w:eastAsia="Calibri" w:hAnsi="Cambria Math" w:cs="Times New Roman"/>
                      <w:sz w:val="20"/>
                      <w:szCs w:val="20"/>
                    </w:rPr>
                    <m:t>σ</m:t>
                  </m:r>
                </m:sup>
              </m:sSubSup>
            </m:e>
          </m:nary>
          <m:r>
            <m:rPr>
              <m:sty m:val="p"/>
            </m:rPr>
            <w:rPr>
              <w:rFonts w:ascii="Cambria Math" w:eastAsia="Calibri" w:hAnsi="Cambria Math" w:cs="Times New Roman"/>
              <w:sz w:val="20"/>
              <w:szCs w:val="20"/>
            </w:rPr>
            <m:t xml:space="preserve">                                                                                                                                                   (18)</m:t>
          </m:r>
        </m:oMath>
      </m:oMathPara>
    </w:p>
    <w:p w:rsidR="0058795D" w:rsidRDefault="00E05354" w:rsidP="00A67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0"/>
          <w:szCs w:val="20"/>
          <w:lang w:bidi="ar-IQ"/>
        </w:rPr>
        <w:t xml:space="preserve">       </w:t>
      </w:r>
      <w:r w:rsidR="000528A1" w:rsidRPr="00C51A86">
        <w:rPr>
          <w:rFonts w:ascii="Times New Roman" w:eastAsia="Calibri" w:hAnsi="Times New Roman" w:cs="Times New Roman"/>
          <w:sz w:val="20"/>
          <w:szCs w:val="20"/>
        </w:rPr>
        <w:t>It is important to note that the unit for heat current is arbitrary (</w:t>
      </w:r>
      <m:oMath>
        <m:sSup>
          <m:sSupPr>
            <m:ctrlPr>
              <w:rPr>
                <w:rFonts w:ascii="Cambria Math" w:eastAsia="Calibri" w:hAnsi="Cambria Math" w:cs="Times New Roman"/>
                <w:sz w:val="20"/>
                <w:szCs w:val="20"/>
              </w:rPr>
            </m:ctrlPr>
          </m:sSupPr>
          <m:e>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eV</m:t>
                </m:r>
              </m:e>
            </m:d>
          </m:e>
          <m:sup>
            <m:r>
              <w:rPr>
                <w:rFonts w:ascii="Cambria Math" w:eastAsia="Calibri" w:hAnsi="Cambria Math" w:cs="Times New Roman"/>
                <w:sz w:val="20"/>
                <w:szCs w:val="20"/>
              </w:rPr>
              <m:t>2</m:t>
            </m:r>
          </m:sup>
        </m:sSup>
        <m:r>
          <m:rPr>
            <m:sty m:val="p"/>
          </m:rPr>
          <w:rPr>
            <w:rFonts w:ascii="Cambria Math" w:eastAsia="Calibri" w:hAnsi="Cambria Math" w:cs="Times New Roman"/>
            <w:sz w:val="20"/>
            <w:szCs w:val="20"/>
          </w:rPr>
          <m:t>/h</m:t>
        </m:r>
      </m:oMath>
      <w:r w:rsidR="000528A1" w:rsidRPr="00C51A86">
        <w:rPr>
          <w:rFonts w:ascii="Times New Roman" w:eastAsia="Calibri" w:hAnsi="Times New Roman" w:cs="Times New Roman"/>
          <w:sz w:val="20"/>
          <w:szCs w:val="20"/>
        </w:rPr>
        <w:t xml:space="preserve"> ).We build an enlarged program in Fortran 90 in order to do a numerical calculation of the heat current, </w:t>
      </w:r>
      <w:r w:rsidR="006B718A" w:rsidRPr="00C51A86">
        <w:rPr>
          <w:rFonts w:ascii="Times New Roman" w:eastAsia="Calibri" w:hAnsi="Times New Roman" w:cs="Times New Roman"/>
          <w:sz w:val="20"/>
          <w:szCs w:val="20"/>
        </w:rPr>
        <w:t>also</w:t>
      </w:r>
      <w:r w:rsidR="000528A1" w:rsidRPr="00C51A86">
        <w:rPr>
          <w:rFonts w:ascii="Times New Roman" w:eastAsia="Calibri" w:hAnsi="Times New Roman" w:cs="Times New Roman"/>
          <w:sz w:val="20"/>
          <w:szCs w:val="20"/>
        </w:rPr>
        <w:t xml:space="preserve"> we utilize MATLAB in order to produce the 3D visualizations.</w:t>
      </w:r>
      <w:r w:rsidR="000528A1" w:rsidRPr="000528A1">
        <w:rPr>
          <w:rFonts w:ascii="Times New Roman" w:eastAsia="Calibri" w:hAnsi="Times New Roman" w:cs="Times New Roman"/>
          <w:sz w:val="24"/>
          <w:szCs w:val="24"/>
        </w:rPr>
        <w:t xml:space="preserve"> </w:t>
      </w:r>
    </w:p>
    <w:p w:rsidR="00C60314" w:rsidRPr="00032B93" w:rsidRDefault="00C6031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58795D" w:rsidRPr="00032B93"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RESULTS AND DISCUSSION</w:t>
      </w:r>
    </w:p>
    <w:p w:rsidR="002A6E65" w:rsidRPr="00C51A86"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2A6E65" w:rsidRPr="00C51A86">
        <w:rPr>
          <w:rFonts w:ascii="Times New Roman" w:eastAsia="Calibri" w:hAnsi="Times New Roman" w:cs="Times New Roman"/>
          <w:sz w:val="20"/>
          <w:szCs w:val="20"/>
        </w:rPr>
        <w:t>At the non-equilibrium condition brought on by a temperature gradient, we investigate the aspects of heat transfer in this system imposed in our research. The model</w:t>
      </w:r>
      <w:r w:rsidR="00F4433A">
        <w:rPr>
          <w:rFonts w:ascii="Times New Roman" w:eastAsia="Calibri" w:hAnsi="Times New Roman" w:cs="Times New Roman"/>
          <w:sz w:val="20"/>
          <w:szCs w:val="20"/>
        </w:rPr>
        <w:t xml:space="preserve"> calculation</w:t>
      </w:r>
      <w:r w:rsidR="002A6E65" w:rsidRPr="00C51A86">
        <w:rPr>
          <w:rFonts w:ascii="Times New Roman" w:eastAsia="Calibri" w:hAnsi="Times New Roman" w:cs="Times New Roman"/>
          <w:sz w:val="20"/>
          <w:szCs w:val="20"/>
        </w:rPr>
        <w:t xml:space="preserve"> is used to calculate the total heat current leaving the electrodes as well as the left </w:t>
      </w:r>
      <w:r w:rsidR="006B718A" w:rsidRPr="00C51A86">
        <w:rPr>
          <w:rFonts w:ascii="Times New Roman" w:eastAsia="Calibri" w:hAnsi="Times New Roman" w:cs="Times New Roman"/>
          <w:sz w:val="20"/>
          <w:szCs w:val="20"/>
        </w:rPr>
        <w:t>also</w:t>
      </w:r>
      <w:r w:rsidR="002A6E65" w:rsidRPr="00C51A86">
        <w:rPr>
          <w:rFonts w:ascii="Times New Roman" w:eastAsia="Calibri" w:hAnsi="Times New Roman" w:cs="Times New Roman"/>
          <w:sz w:val="20"/>
          <w:szCs w:val="20"/>
        </w:rPr>
        <w:t xml:space="preserve"> right flowing heat currents (2). The left electrode's heat current is computed as follows [41]:</w:t>
      </w:r>
    </w:p>
    <w:p w:rsidR="000E2ACD" w:rsidRPr="00C51A86"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tl/>
        </w:rPr>
      </w:pP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1</m:t>
              </m:r>
            </m:num>
            <m:den>
              <m:r>
                <m:rPr>
                  <m:sty m:val="p"/>
                </m:rPr>
                <w:rPr>
                  <w:rFonts w:ascii="Cambria Math" w:eastAsia="Calibri" w:hAnsi="Cambria Math" w:cs="Times New Roman"/>
                  <w:sz w:val="20"/>
                  <w:szCs w:val="20"/>
                </w:rPr>
                <m:t>h</m:t>
              </m:r>
            </m:den>
          </m:f>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σ</m:t>
              </m:r>
            </m:sub>
            <m:sup/>
            <m:e>
              <m:nary>
                <m:naryPr>
                  <m:limLoc m:val="undOvr"/>
                  <m:subHide m:val="1"/>
                  <m:supHide m:val="1"/>
                  <m:ctrlPr>
                    <w:rPr>
                      <w:rFonts w:ascii="Cambria Math" w:eastAsia="Calibri" w:hAnsi="Cambria Math" w:cs="Times New Roman"/>
                      <w:sz w:val="20"/>
                      <w:szCs w:val="20"/>
                    </w:rPr>
                  </m:ctrlPr>
                </m:naryPr>
                <m:sub/>
                <m:sup/>
                <m:e>
                  <m:r>
                    <m:rPr>
                      <m:sty m:val="p"/>
                    </m:rPr>
                    <w:rPr>
                      <w:rFonts w:ascii="Cambria Math" w:eastAsia="Calibri" w:hAnsi="Cambria Math" w:cs="Times New Roman"/>
                      <w:sz w:val="20"/>
                      <w:szCs w:val="20"/>
                    </w:rPr>
                    <m:t>dE</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e>
                  </m:d>
                </m:e>
              </m:nary>
              <m:d>
                <m:dPr>
                  <m:begChr m:val="["/>
                  <m:endChr m:val="]"/>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f</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f</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(E)</m:t>
                  </m:r>
                </m:e>
              </m:d>
            </m:e>
          </m:nary>
          <m:r>
            <m:rPr>
              <m:sty m:val="p"/>
            </m:rPr>
            <w:rPr>
              <w:rFonts w:ascii="Cambria Math" w:eastAsia="Calibri" w:hAnsi="Cambria Math" w:cs="Times New Roman"/>
              <w:sz w:val="20"/>
              <w:szCs w:val="20"/>
            </w:rPr>
            <m:t xml:space="preserve"> </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τ</m:t>
              </m:r>
            </m:e>
            <m:sup>
              <m:r>
                <m:rPr>
                  <m:sty m:val="p"/>
                </m:rPr>
                <w:rPr>
                  <w:rFonts w:ascii="Cambria Math" w:eastAsia="Calibri" w:hAnsi="Cambria Math" w:cs="Times New Roman"/>
                  <w:sz w:val="20"/>
                  <w:szCs w:val="20"/>
                </w:rPr>
                <m:t>σ</m:t>
              </m:r>
            </m:sup>
          </m:sSup>
          <m:r>
            <m:rPr>
              <m:sty m:val="p"/>
            </m:rPr>
            <w:rPr>
              <w:rFonts w:ascii="Cambria Math" w:eastAsia="Calibri" w:hAnsi="Cambria Math" w:cs="Times New Roman"/>
              <w:sz w:val="20"/>
              <w:szCs w:val="20"/>
            </w:rPr>
            <m:t>(E)                                                                             (19)</m:t>
          </m:r>
        </m:oMath>
      </m:oMathPara>
    </w:p>
    <w:p w:rsidR="00F619C7" w:rsidRPr="00C51A86"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oMath>
      <w:r w:rsidR="00DA6469" w:rsidRPr="00C51A86">
        <w:rPr>
          <w:rFonts w:ascii="Times New Roman" w:eastAsia="Calibri" w:hAnsi="Times New Roman" w:cs="Times New Roman"/>
          <w:sz w:val="20"/>
          <w:szCs w:val="20"/>
        </w:rPr>
        <w:t xml:space="preserve"> </w:t>
      </w:r>
      <w:proofErr w:type="gramStart"/>
      <w:r w:rsidR="00DA6469" w:rsidRPr="00C51A86">
        <w:rPr>
          <w:rFonts w:ascii="Times New Roman" w:eastAsia="Calibri" w:hAnsi="Times New Roman" w:cs="Times New Roman"/>
          <w:sz w:val="20"/>
          <w:szCs w:val="20"/>
        </w:rPr>
        <w:t>in</w:t>
      </w:r>
      <w:proofErr w:type="gramEnd"/>
      <w:r w:rsidR="00DA6469" w:rsidRPr="00C51A86">
        <w:rPr>
          <w:rFonts w:ascii="Times New Roman" w:eastAsia="Calibri" w:hAnsi="Times New Roman" w:cs="Times New Roman"/>
          <w:sz w:val="20"/>
          <w:szCs w:val="20"/>
        </w:rPr>
        <w:t xml:space="preserve"> equation</w:t>
      </w:r>
      <w:r w:rsidR="001C58B0" w:rsidRPr="00C51A86">
        <w:rPr>
          <w:rFonts w:ascii="Times New Roman" w:eastAsia="Calibri" w:hAnsi="Times New Roman" w:cs="Times New Roman"/>
          <w:sz w:val="20"/>
          <w:szCs w:val="20"/>
        </w:rPr>
        <w:t xml:space="preserve">s (15) </w:t>
      </w:r>
      <w:r w:rsidR="006B718A" w:rsidRPr="00C51A86">
        <w:rPr>
          <w:rFonts w:ascii="Times New Roman" w:eastAsia="Calibri" w:hAnsi="Times New Roman" w:cs="Times New Roman"/>
          <w:sz w:val="20"/>
          <w:szCs w:val="20"/>
        </w:rPr>
        <w:t>also</w:t>
      </w:r>
      <w:r w:rsidR="001C58B0" w:rsidRPr="00C51A86">
        <w:rPr>
          <w:rFonts w:ascii="Times New Roman" w:eastAsia="Calibri" w:hAnsi="Times New Roman" w:cs="Times New Roman"/>
          <w:sz w:val="20"/>
          <w:szCs w:val="20"/>
        </w:rPr>
        <w:t xml:space="preserve"> (16) </w:t>
      </w:r>
      <w:r w:rsidR="00DA6469" w:rsidRPr="00C51A86">
        <w:rPr>
          <w:rFonts w:ascii="Times New Roman" w:eastAsia="Calibri" w:hAnsi="Times New Roman" w:cs="Times New Roman"/>
          <w:sz w:val="20"/>
          <w:szCs w:val="20"/>
        </w:rPr>
        <w:t>is equal to</w:t>
      </w:r>
      <w:r w:rsidR="001C58B0" w:rsidRPr="00C51A86">
        <w:rPr>
          <w:rFonts w:ascii="Times New Roman" w:eastAsia="Calibri" w:hAnsi="Times New Roman" w:cs="Times New Roman"/>
          <w:sz w:val="20"/>
          <w:szCs w:val="20"/>
        </w:rPr>
        <w:t xml:space="preserve">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oMath>
      <w:r w:rsidR="00A81576" w:rsidRPr="00C51A86">
        <w:rPr>
          <w:rFonts w:ascii="Times New Roman" w:eastAsia="Calibri" w:hAnsi="Times New Roman" w:cs="Times New Roman"/>
          <w:sz w:val="20"/>
          <w:szCs w:val="20"/>
        </w:rPr>
        <w:t xml:space="preserve"> for spin-</w:t>
      </w:r>
      <w:r w:rsidR="00595E70" w:rsidRPr="00C51A86">
        <w:rPr>
          <w:rFonts w:ascii="Times New Roman" w:eastAsia="Calibri" w:hAnsi="Times New Roman" w:cs="Times New Roman"/>
          <w:sz w:val="20"/>
          <w:szCs w:val="20"/>
        </w:rPr>
        <w:t>down electron</w:t>
      </w:r>
      <w:r w:rsidR="001C58B0" w:rsidRPr="00C51A86">
        <w:rPr>
          <w:rFonts w:ascii="Times New Roman" w:eastAsia="Calibri" w:hAnsi="Times New Roman" w:cs="Times New Roman"/>
          <w:sz w:val="20"/>
          <w:szCs w:val="20"/>
        </w:rPr>
        <w:t xml:space="preserve"> </w:t>
      </w:r>
      <w:r w:rsidR="006B718A" w:rsidRPr="00C51A86">
        <w:rPr>
          <w:rFonts w:ascii="Times New Roman" w:eastAsia="Calibri" w:hAnsi="Times New Roman" w:cs="Times New Roman"/>
          <w:sz w:val="20"/>
          <w:szCs w:val="20"/>
        </w:rPr>
        <w:t>also</w:t>
      </w:r>
      <w:r w:rsidR="001C58B0" w:rsidRPr="00C51A86">
        <w:rPr>
          <w:rFonts w:ascii="Times New Roman" w:eastAsia="Calibri" w:hAnsi="Times New Roman" w:cs="Times New Roman"/>
          <w:sz w:val="20"/>
          <w:szCs w:val="20"/>
        </w:rPr>
        <w:t xml:space="preserve"> to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oMath>
      <w:r w:rsidR="00A81576" w:rsidRPr="00C51A86">
        <w:rPr>
          <w:rFonts w:ascii="Times New Roman" w:eastAsia="Calibri" w:hAnsi="Times New Roman" w:cs="Times New Roman"/>
          <w:sz w:val="20"/>
          <w:szCs w:val="20"/>
        </w:rPr>
        <w:t xml:space="preserve">  for spin-</w:t>
      </w:r>
      <w:r w:rsidR="00595E70" w:rsidRPr="00C51A86">
        <w:rPr>
          <w:rFonts w:ascii="Times New Roman" w:eastAsia="Calibri" w:hAnsi="Times New Roman" w:cs="Times New Roman"/>
          <w:sz w:val="20"/>
          <w:szCs w:val="20"/>
        </w:rPr>
        <w:t>up electron</w:t>
      </w:r>
      <w:r w:rsidR="001C58B0" w:rsidRPr="00C51A86">
        <w:rPr>
          <w:rFonts w:ascii="Times New Roman" w:eastAsia="Calibri" w:hAnsi="Times New Roman" w:cs="Times New Roman"/>
          <w:sz w:val="20"/>
          <w:szCs w:val="20"/>
        </w:rPr>
        <w:t xml:space="preserve">. </w:t>
      </w:r>
      <w:r w:rsidR="00F619C7" w:rsidRPr="00C51A86">
        <w:rPr>
          <w:rFonts w:ascii="Times New Roman" w:eastAsia="Calibri" w:hAnsi="Times New Roman" w:cs="Times New Roman"/>
          <w:sz w:val="20"/>
          <w:szCs w:val="20"/>
        </w:rPr>
        <w:t xml:space="preserve">The heat current flowing from the right </w:t>
      </w:r>
      <w:r w:rsidR="00DB3642" w:rsidRPr="00C51A86">
        <w:rPr>
          <w:rFonts w:ascii="Times New Roman" w:eastAsia="Calibri" w:hAnsi="Times New Roman" w:cs="Times New Roman"/>
          <w:sz w:val="20"/>
          <w:szCs w:val="20"/>
        </w:rPr>
        <w:t>electrode</w:t>
      </w:r>
      <w:r w:rsidR="00DA6469" w:rsidRPr="00C51A86">
        <w:rPr>
          <w:rFonts w:ascii="Times New Roman" w:eastAsia="Calibri" w:hAnsi="Times New Roman" w:cs="Times New Roman"/>
          <w:sz w:val="20"/>
          <w:szCs w:val="20"/>
        </w:rPr>
        <w:t xml:space="preserve"> should be provided,</w:t>
      </w:r>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QR</m:t>
              </m:r>
            </m:sub>
          </m:sSub>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1</m:t>
              </m:r>
            </m:num>
            <m:den>
              <m:r>
                <m:rPr>
                  <m:sty m:val="p"/>
                </m:rPr>
                <w:rPr>
                  <w:rFonts w:ascii="Cambria Math" w:eastAsia="Calibri" w:hAnsi="Cambria Math" w:cs="Times New Roman"/>
                  <w:sz w:val="20"/>
                  <w:szCs w:val="20"/>
                </w:rPr>
                <m:t>h</m:t>
              </m:r>
            </m:den>
          </m:f>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σ</m:t>
              </m:r>
            </m:sub>
            <m:sup/>
            <m:e>
              <m:nary>
                <m:naryPr>
                  <m:limLoc m:val="undOvr"/>
                  <m:subHide m:val="1"/>
                  <m:supHide m:val="1"/>
                  <m:ctrlPr>
                    <w:rPr>
                      <w:rFonts w:ascii="Cambria Math" w:eastAsia="Calibri" w:hAnsi="Cambria Math" w:cs="Times New Roman"/>
                      <w:sz w:val="20"/>
                      <w:szCs w:val="20"/>
                    </w:rPr>
                  </m:ctrlPr>
                </m:naryPr>
                <m:sub/>
                <m:sup/>
                <m:e>
                  <m:r>
                    <m:rPr>
                      <m:sty m:val="p"/>
                    </m:rPr>
                    <w:rPr>
                      <w:rFonts w:ascii="Cambria Math" w:eastAsia="Calibri" w:hAnsi="Cambria Math" w:cs="Times New Roman"/>
                      <w:sz w:val="20"/>
                      <w:szCs w:val="20"/>
                    </w:rPr>
                    <m:t>dE</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e>
                  </m:d>
                  <m:d>
                    <m:dPr>
                      <m:begChr m:val="["/>
                      <m:endChr m:val="]"/>
                      <m:ctrlPr>
                        <w:rPr>
                          <w:rFonts w:ascii="Cambria Math" w:eastAsia="Calibri" w:hAnsi="Cambria Math" w:cs="Times New Roman"/>
                          <w:sz w:val="20"/>
                          <w:szCs w:val="20"/>
                        </w:rPr>
                      </m:ctrlPr>
                    </m:dPr>
                    <m:e>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f</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e>
                      </m:d>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f</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E</m:t>
                          </m:r>
                        </m:e>
                      </m:d>
                    </m:e>
                  </m:d>
                </m:e>
              </m:nary>
            </m:e>
          </m:nary>
          <m:r>
            <m:rPr>
              <m:sty m:val="p"/>
            </m:rPr>
            <w:rPr>
              <w:rFonts w:ascii="Cambria Math" w:eastAsia="Calibri" w:hAnsi="Cambria Math" w:cs="Times New Roman"/>
              <w:sz w:val="20"/>
              <w:szCs w:val="20"/>
            </w:rPr>
            <m:t xml:space="preserve"> </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τ</m:t>
              </m:r>
            </m:e>
            <m:sup>
              <m:r>
                <m:rPr>
                  <m:sty m:val="p"/>
                </m:rPr>
                <w:rPr>
                  <w:rFonts w:ascii="Cambria Math" w:eastAsia="Calibri" w:hAnsi="Cambria Math" w:cs="Times New Roman"/>
                  <w:sz w:val="20"/>
                  <w:szCs w:val="20"/>
                </w:rPr>
                <m:t>σ</m:t>
              </m:r>
            </m:sup>
          </m:sSup>
          <m:r>
            <m:rPr>
              <m:sty m:val="p"/>
            </m:rPr>
            <w:rPr>
              <w:rFonts w:ascii="Cambria Math" w:eastAsia="Calibri" w:hAnsi="Cambria Math" w:cs="Times New Roman"/>
              <w:sz w:val="20"/>
              <w:szCs w:val="20"/>
            </w:rPr>
            <m:t>(E)                                                                             (20)</m:t>
          </m:r>
        </m:oMath>
      </m:oMathPara>
    </w:p>
    <w:p w:rsidR="00F619C7" w:rsidRPr="00C51A86" w:rsidRDefault="00E05354" w:rsidP="0024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eq</m:t>
            </m:r>
          </m:sub>
        </m:sSub>
      </m:oMath>
      <w:r w:rsidR="00245932">
        <w:rPr>
          <w:rFonts w:ascii="Times New Roman" w:eastAsia="Times New Roman" w:hAnsi="Times New Roman" w:cs="Times New Roman"/>
          <w:sz w:val="20"/>
          <w:szCs w:val="20"/>
        </w:rPr>
        <w:t xml:space="preserve"> </w:t>
      </w:r>
      <w:proofErr w:type="gramStart"/>
      <w:r w:rsidR="00245932">
        <w:rPr>
          <w:rFonts w:ascii="Times New Roman" w:eastAsia="Times New Roman" w:hAnsi="Times New Roman" w:cs="Times New Roman"/>
          <w:sz w:val="20"/>
          <w:szCs w:val="20"/>
        </w:rPr>
        <w:t>equals</w:t>
      </w:r>
      <w:proofErr w:type="gramEnd"/>
      <w:r w:rsidR="00245932">
        <w:rPr>
          <w:rFonts w:ascii="Times New Roman" w:eastAsia="Times New Roman" w:hAnsi="Times New Roman" w:cs="Times New Roman"/>
          <w:sz w:val="20"/>
          <w:szCs w:val="20"/>
        </w:rPr>
        <w:t xml:space="preserve">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oMath>
      <w:r w:rsidR="001C58B0" w:rsidRPr="00C51A86">
        <w:rPr>
          <w:rFonts w:ascii="Times New Roman" w:eastAsia="Calibri" w:hAnsi="Times New Roman" w:cs="Times New Roman"/>
          <w:sz w:val="20"/>
          <w:szCs w:val="20"/>
        </w:rPr>
        <w:t xml:space="preserve"> </w:t>
      </w:r>
      <w:r w:rsidR="00245932">
        <w:rPr>
          <w:rFonts w:ascii="Times New Roman" w:eastAsia="Calibri" w:hAnsi="Times New Roman" w:cs="Times New Roman"/>
          <w:sz w:val="20"/>
          <w:szCs w:val="20"/>
        </w:rPr>
        <w:t>(</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oMath>
      <w:r w:rsidR="00245932">
        <w:rPr>
          <w:rFonts w:ascii="Times New Roman" w:eastAsia="Calibri" w:hAnsi="Times New Roman" w:cs="Times New Roman"/>
          <w:sz w:val="20"/>
          <w:szCs w:val="20"/>
        </w:rPr>
        <w:t>)</w:t>
      </w:r>
      <w:r w:rsidR="00A81576" w:rsidRPr="00C51A86">
        <w:rPr>
          <w:rFonts w:ascii="Times New Roman" w:eastAsia="Calibri" w:hAnsi="Times New Roman" w:cs="Times New Roman"/>
          <w:sz w:val="20"/>
          <w:szCs w:val="20"/>
        </w:rPr>
        <w:t xml:space="preserve"> for spin-</w:t>
      </w:r>
      <w:r w:rsidR="00595E70" w:rsidRPr="00C51A86">
        <w:rPr>
          <w:rFonts w:ascii="Times New Roman" w:eastAsia="Calibri" w:hAnsi="Times New Roman" w:cs="Times New Roman"/>
          <w:sz w:val="20"/>
          <w:szCs w:val="20"/>
        </w:rPr>
        <w:t>down</w:t>
      </w:r>
      <w:r w:rsidR="00245932">
        <w:rPr>
          <w:rFonts w:ascii="Times New Roman" w:eastAsia="Calibri" w:hAnsi="Times New Roman" w:cs="Times New Roman"/>
          <w:sz w:val="20"/>
          <w:szCs w:val="20"/>
        </w:rPr>
        <w:t xml:space="preserve"> (spin-up)</w:t>
      </w:r>
      <w:r w:rsidR="00595E70" w:rsidRPr="00C51A86">
        <w:rPr>
          <w:rFonts w:ascii="Times New Roman" w:eastAsia="Calibri" w:hAnsi="Times New Roman" w:cs="Times New Roman"/>
          <w:sz w:val="20"/>
          <w:szCs w:val="20"/>
        </w:rPr>
        <w:t xml:space="preserve"> electron</w:t>
      </w:r>
      <w:r w:rsidR="001C58B0" w:rsidRPr="00C51A86">
        <w:rPr>
          <w:rFonts w:ascii="Times New Roman" w:eastAsia="Calibri" w:hAnsi="Times New Roman" w:cs="Times New Roman"/>
          <w:sz w:val="20"/>
          <w:szCs w:val="20"/>
        </w:rPr>
        <w:t xml:space="preserve">. </w:t>
      </w:r>
      <w:r w:rsidR="00245932" w:rsidRPr="00C51A86">
        <w:rPr>
          <w:rFonts w:ascii="Times New Roman" w:eastAsia="Calibri" w:hAnsi="Times New Roman" w:cs="Times New Roman"/>
          <w:sz w:val="20"/>
          <w:szCs w:val="20"/>
        </w:rPr>
        <w:t>The</w:t>
      </w:r>
      <w:r w:rsidR="00245932">
        <w:rPr>
          <w:rFonts w:ascii="Times New Roman" w:eastAsia="Calibri" w:hAnsi="Times New Roman" w:cs="Times New Roman"/>
          <w:sz w:val="20"/>
          <w:szCs w:val="20"/>
        </w:rPr>
        <w:t xml:space="preserve"> basis of our model calculation,</w:t>
      </w:r>
      <w:r w:rsidR="00245932" w:rsidRPr="00C51A86">
        <w:rPr>
          <w:rFonts w:ascii="Times New Roman" w:eastAsia="Calibri" w:hAnsi="Times New Roman" w:cs="Times New Roman"/>
          <w:sz w:val="20"/>
          <w:szCs w:val="20"/>
        </w:rPr>
        <w:t xml:space="preserve"> </w:t>
      </w:r>
      <w:r w:rsidR="00245932">
        <w:rPr>
          <w:rFonts w:ascii="Times New Roman" w:eastAsia="Calibri" w:hAnsi="Times New Roman" w:cs="Times New Roman"/>
          <w:sz w:val="20"/>
          <w:szCs w:val="20"/>
        </w:rPr>
        <w:t>w</w:t>
      </w:r>
      <w:r w:rsidR="00F619C7" w:rsidRPr="00C51A86">
        <w:rPr>
          <w:rFonts w:ascii="Times New Roman" w:eastAsia="Calibri" w:hAnsi="Times New Roman" w:cs="Times New Roman"/>
          <w:sz w:val="20"/>
          <w:szCs w:val="20"/>
        </w:rPr>
        <w:t xml:space="preserve">e can compute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oMath>
      <w:r w:rsidR="00245932">
        <w:rPr>
          <w:rFonts w:ascii="Times New Roman" w:eastAsia="Calibri" w:hAnsi="Times New Roman" w:cs="Times New Roman"/>
          <w:sz w:val="20"/>
          <w:szCs w:val="20"/>
        </w:rPr>
        <w:t xml:space="preserve"> as </w:t>
      </w:r>
      <w:proofErr w:type="gramStart"/>
      <w:r w:rsidR="00245932">
        <w:rPr>
          <w:rFonts w:ascii="Times New Roman" w:eastAsia="Calibri" w:hAnsi="Times New Roman" w:cs="Times New Roman"/>
          <w:sz w:val="20"/>
          <w:szCs w:val="20"/>
        </w:rPr>
        <w:t xml:space="preserve">follows </w:t>
      </w:r>
      <w:r w:rsidR="00DA6469" w:rsidRPr="00C51A86">
        <w:rPr>
          <w:rFonts w:ascii="Times New Roman" w:eastAsia="Calibri" w:hAnsi="Times New Roman" w:cs="Times New Roman"/>
          <w:sz w:val="20"/>
          <w:szCs w:val="20"/>
        </w:rPr>
        <w:t>:</w:t>
      </w:r>
      <w:proofErr w:type="gramEnd"/>
    </w:p>
    <w:p w:rsidR="001C58B0" w:rsidRPr="00C51A86" w:rsidRDefault="008122E3"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m:oMathPara>
        <m:oMathParaPr>
          <m:jc m:val="righ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r>
            <m:rPr>
              <m:sty m:val="p"/>
            </m:rPr>
            <w:rPr>
              <w:rFonts w:ascii="Cambria Math" w:eastAsia="Calibri" w:hAnsi="Cambria Math" w:cs="Times New Roman"/>
              <w:sz w:val="20"/>
              <w:szCs w:val="20"/>
            </w:rPr>
            <m:t>=</m:t>
          </m:r>
          <m:nary>
            <m:naryPr>
              <m:chr m:val="∑"/>
              <m:limLoc m:val="undOvr"/>
              <m:supHide m:val="1"/>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σ</m:t>
              </m:r>
            </m:sub>
            <m:sup/>
            <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Γ</m:t>
                  </m:r>
                </m:e>
                <m:sup>
                  <m:r>
                    <m:rPr>
                      <m:sty m:val="p"/>
                    </m:rPr>
                    <w:rPr>
                      <w:rFonts w:ascii="Cambria Math" w:eastAsia="Calibri" w:hAnsi="Cambria Math" w:cs="Times New Roman"/>
                      <w:sz w:val="20"/>
                      <w:szCs w:val="20"/>
                    </w:rPr>
                    <m:t>σ</m:t>
                  </m:r>
                </m:sup>
              </m:s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Q1L,L</m:t>
                  </m:r>
                </m:sub>
                <m:sup>
                  <m:r>
                    <m:rPr>
                      <m:sty m:val="p"/>
                    </m:rPr>
                    <w:rPr>
                      <w:rFonts w:ascii="Cambria Math" w:eastAsia="Calibri" w:hAnsi="Cambria Math" w:cs="Times New Roman"/>
                      <w:sz w:val="20"/>
                      <w:szCs w:val="20"/>
                    </w:rPr>
                    <m:t>σ</m:t>
                  </m:r>
                </m:sup>
              </m:sSubSup>
            </m:e>
          </m:nary>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Q1L,R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Q2R,R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                                                                                 (21)</m:t>
          </m:r>
        </m:oMath>
      </m:oMathPara>
    </w:p>
    <w:p w:rsidR="007028A4" w:rsidRPr="00C51A86" w:rsidRDefault="00E05354" w:rsidP="0024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rtl/>
          <w:lang w:bidi="ar-IQ"/>
        </w:rPr>
      </w:pPr>
      <w:r>
        <w:rPr>
          <w:rFonts w:ascii="Times New Roman" w:eastAsia="Times New Roman" w:hAnsi="Times New Roman" w:cs="Times New Roman"/>
          <w:sz w:val="20"/>
          <w:szCs w:val="20"/>
          <w:lang w:bidi="ar-IQ"/>
        </w:rPr>
        <w:t xml:space="preserve">       </w:t>
      </w:r>
      <w:r>
        <w:rPr>
          <w:rFonts w:ascii="Times New Roman" w:eastAsia="Calibri" w:hAnsi="Times New Roman" w:cs="Times New Roman"/>
          <w:sz w:val="20"/>
          <w:szCs w:val="20"/>
        </w:rPr>
        <w:t>According to equation (21)</w:t>
      </w:r>
      <w:proofErr w:type="gramStart"/>
      <w:r>
        <w:rPr>
          <w:rFonts w:ascii="Times New Roman" w:eastAsia="Calibri" w:hAnsi="Times New Roman" w:cs="Times New Roman"/>
          <w:sz w:val="20"/>
          <w:szCs w:val="20"/>
        </w:rPr>
        <w:t xml:space="preserve">,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QR</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oMath>
      <w:r>
        <w:rPr>
          <w:rFonts w:ascii="Times New Roman" w:eastAsia="Calibri" w:hAnsi="Times New Roman" w:cs="Times New Roman"/>
          <w:sz w:val="20"/>
          <w:szCs w:val="20"/>
        </w:rPr>
        <w:t>, i</w:t>
      </w:r>
      <w:r w:rsidR="00F619C7" w:rsidRPr="00C51A86">
        <w:rPr>
          <w:rFonts w:ascii="Times New Roman" w:eastAsia="Calibri" w:hAnsi="Times New Roman" w:cs="Times New Roman"/>
          <w:sz w:val="20"/>
          <w:szCs w:val="20"/>
        </w:rPr>
        <w:t xml:space="preserve">n the case of antiparallel </w:t>
      </w:r>
      <w:r w:rsidR="004337B4" w:rsidRPr="00C51A86">
        <w:rPr>
          <w:rFonts w:ascii="Times New Roman" w:eastAsia="Calibri" w:hAnsi="Times New Roman" w:cs="Times New Roman"/>
          <w:sz w:val="20"/>
          <w:szCs w:val="20"/>
        </w:rPr>
        <w:t>arrangement</w:t>
      </w:r>
      <w:r w:rsidR="00F619C7" w:rsidRPr="00C51A86">
        <w:rPr>
          <w:rFonts w:ascii="Times New Roman" w:eastAsia="Calibri" w:hAnsi="Times New Roman" w:cs="Times New Roman"/>
          <w:sz w:val="20"/>
          <w:szCs w:val="20"/>
        </w:rPr>
        <w:t xml:space="preserve">,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=0.005 eV</m:t>
        </m:r>
      </m:oMath>
      <w:r w:rsidR="00595E70" w:rsidRPr="00C51A86">
        <w:rPr>
          <w:rFonts w:ascii="Times New Roman" w:eastAsia="Calibri" w:hAnsi="Times New Roman" w:cs="Times New Roman"/>
          <w:sz w:val="20"/>
          <w:szCs w:val="20"/>
        </w:rPr>
        <w:t xml:space="preserve"> </w:t>
      </w:r>
      <w:r w:rsidR="00F619C7" w:rsidRPr="00C51A86">
        <w:rPr>
          <w:rFonts w:ascii="Times New Roman" w:eastAsia="Calibri" w:hAnsi="Times New Roman" w:cs="Times New Roman"/>
          <w:sz w:val="20"/>
          <w:szCs w:val="20"/>
        </w:rPr>
        <w:t xml:space="preserve">are used.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QR</m:t>
            </m:r>
          </m:sub>
        </m:sSub>
      </m:oMath>
      <w:r w:rsidR="00F619C7" w:rsidRPr="00C51A86">
        <w:rPr>
          <w:rFonts w:ascii="Times New Roman" w:eastAsia="Calibri" w:hAnsi="Times New Roman" w:cs="Times New Roman"/>
          <w:sz w:val="20"/>
          <w:szCs w:val="20"/>
        </w:rPr>
        <w:t xml:space="preserve">  </w:t>
      </w:r>
      <w:proofErr w:type="gramStart"/>
      <w:r w:rsidR="000D640F" w:rsidRPr="00C51A86">
        <w:rPr>
          <w:rFonts w:ascii="Times New Roman" w:eastAsia="Calibri" w:hAnsi="Times New Roman" w:cs="Times New Roman"/>
          <w:sz w:val="20"/>
          <w:szCs w:val="20"/>
        </w:rPr>
        <w:t>is</w:t>
      </w:r>
      <w:proofErr w:type="gramEnd"/>
      <w:r w:rsidR="000D640F" w:rsidRPr="00C51A86">
        <w:rPr>
          <w:rFonts w:ascii="Times New Roman" w:eastAsia="Calibri" w:hAnsi="Times New Roman" w:cs="Times New Roman"/>
          <w:sz w:val="20"/>
          <w:szCs w:val="20"/>
        </w:rPr>
        <w:t xml:space="preserve"> the total amount of heat going away from the electrodes. As a function of the temperature difference, the intra-dot Coulomb repulsive energy is used to figure out how heat flows. </w:t>
      </w:r>
      <w:r w:rsidR="006612E9" w:rsidRPr="00C51A86">
        <w:rPr>
          <w:rFonts w:ascii="Times New Roman" w:eastAsia="Calibri" w:hAnsi="Times New Roman" w:cs="Times New Roman"/>
          <w:sz w:val="20"/>
          <w:szCs w:val="20"/>
        </w:rPr>
        <w:t>The strong inter-dot coup</w:t>
      </w:r>
      <w:r w:rsidR="00245932">
        <w:rPr>
          <w:rFonts w:ascii="Times New Roman" w:eastAsia="Calibri" w:hAnsi="Times New Roman" w:cs="Times New Roman"/>
          <w:sz w:val="20"/>
          <w:szCs w:val="20"/>
        </w:rPr>
        <w:t>ling regime yields our findings</w:t>
      </w:r>
      <w:r w:rsidR="000D640F" w:rsidRPr="00C51A86">
        <w:rPr>
          <w:rFonts w:ascii="Times New Roman" w:eastAsia="Calibri" w:hAnsi="Times New Roman" w:cs="Times New Roman"/>
          <w:sz w:val="20"/>
          <w:szCs w:val="20"/>
          <w:rtl/>
        </w:rPr>
        <w:t xml:space="preserv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V</m:t>
            </m:r>
          </m:e>
          <m:sub>
            <m:r>
              <m:rPr>
                <m:sty m:val="p"/>
              </m:rPr>
              <w:rPr>
                <w:rFonts w:ascii="Cambria Math" w:eastAsia="Calibri" w:hAnsi="Cambria Math" w:cs="Times New Roman"/>
                <w:sz w:val="20"/>
                <w:szCs w:val="20"/>
              </w:rPr>
              <m:t>12</m:t>
            </m:r>
          </m:sub>
        </m:sSub>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iα</m:t>
            </m:r>
          </m:sub>
          <m:sup>
            <m:r>
              <m:rPr>
                <m:sty m:val="p"/>
              </m:rPr>
              <w:rPr>
                <w:rFonts w:ascii="Cambria Math" w:eastAsia="Calibri" w:hAnsi="Cambria Math" w:cs="Times New Roman"/>
                <w:sz w:val="20"/>
                <w:szCs w:val="20"/>
              </w:rPr>
              <m:t>±σ</m:t>
            </m:r>
          </m:sup>
        </m:sSubSup>
      </m:oMath>
      <w:r w:rsidR="00BD4C78" w:rsidRPr="00C51A86">
        <w:rPr>
          <w:rFonts w:ascii="Times New Roman" w:eastAsia="Calibri" w:hAnsi="Times New Roman" w:cs="Times New Roman"/>
          <w:sz w:val="20"/>
          <w:szCs w:val="20"/>
          <w:lang w:bidi="ar-IQ"/>
        </w:rPr>
        <w:t xml:space="preserve"> for the antiparallel</w:t>
      </w:r>
      <w:r w:rsidR="001C58B0" w:rsidRPr="00C51A86">
        <w:rPr>
          <w:rFonts w:ascii="Times New Roman" w:eastAsia="Calibri" w:hAnsi="Times New Roman" w:cs="Times New Roman"/>
          <w:sz w:val="20"/>
          <w:szCs w:val="20"/>
          <w:lang w:bidi="ar-IQ"/>
        </w:rPr>
        <w:t xml:space="preserve"> magnetic</w:t>
      </w:r>
      <w:r w:rsidR="00BD4C78" w:rsidRPr="00C51A86">
        <w:rPr>
          <w:rFonts w:ascii="Times New Roman" w:eastAsia="Calibri" w:hAnsi="Times New Roman" w:cs="Times New Roman"/>
          <w:sz w:val="20"/>
          <w:szCs w:val="20"/>
          <w:lang w:bidi="ar-IQ"/>
        </w:rPr>
        <w:t xml:space="preserve"> </w:t>
      </w:r>
      <w:r w:rsidR="004337B4" w:rsidRPr="00C51A86">
        <w:rPr>
          <w:rFonts w:ascii="Times New Roman" w:eastAsia="Calibri" w:hAnsi="Times New Roman" w:cs="Times New Roman"/>
          <w:sz w:val="20"/>
          <w:szCs w:val="20"/>
          <w:lang w:bidi="ar-IQ"/>
        </w:rPr>
        <w:t>arrangement</w:t>
      </w:r>
      <w:r w:rsidR="00BD4C78" w:rsidRPr="00C51A86">
        <w:rPr>
          <w:rFonts w:ascii="Times New Roman" w:eastAsia="Calibri" w:hAnsi="Times New Roman" w:cs="Times New Roman"/>
          <w:sz w:val="20"/>
          <w:szCs w:val="20"/>
          <w:lang w:bidi="ar-IQ"/>
        </w:rPr>
        <w:t xml:space="preserve"> case with </w:t>
      </w:r>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0</m:t>
            </m:r>
          </m:sub>
        </m:sSub>
        <m:r>
          <m:rPr>
            <m:sty m:val="p"/>
          </m:rPr>
          <w:rPr>
            <w:rFonts w:ascii="Cambria Math" w:eastAsia="Calibri" w:hAnsi="Cambria Math" w:cs="Times New Roman"/>
            <w:sz w:val="20"/>
            <w:szCs w:val="20"/>
          </w:rPr>
          <m:t>(1+P)</m:t>
        </m:r>
      </m:oMath>
      <w:r w:rsidR="00BD4C78" w:rsidRPr="00C51A86">
        <w:rPr>
          <w:rFonts w:ascii="Times New Roman" w:eastAsia="Calibri" w:hAnsi="Times New Roman" w:cs="Times New Roman"/>
          <w:sz w:val="20"/>
          <w:szCs w:val="20"/>
          <w:lang w:bidi="ar-IQ"/>
        </w:rPr>
        <w:t xml:space="preserve"> </w:t>
      </w:r>
      <w:proofErr w:type="gramStart"/>
      <w:r w:rsidR="006B718A" w:rsidRPr="00C51A86">
        <w:rPr>
          <w:rFonts w:ascii="Times New Roman" w:eastAsia="Calibri" w:hAnsi="Times New Roman" w:cs="Times New Roman"/>
          <w:sz w:val="20"/>
          <w:szCs w:val="20"/>
          <w:lang w:bidi="ar-IQ"/>
        </w:rPr>
        <w:t>also</w:t>
      </w:r>
      <w:r w:rsidR="00BD4C78" w:rsidRPr="00C51A86">
        <w:rPr>
          <w:rFonts w:ascii="Times New Roman" w:eastAsia="Calibri" w:hAnsi="Times New Roman" w:cs="Times New Roman"/>
          <w:sz w:val="20"/>
          <w:szCs w:val="20"/>
          <w:lang w:bidi="ar-IQ"/>
        </w:rPr>
        <w:t xml:space="preserve"> </w:t>
      </w:r>
      <w:proofErr w:type="gramEnd"/>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0</m:t>
            </m:r>
          </m:sub>
        </m:sSub>
        <m:r>
          <m:rPr>
            <m:sty m:val="p"/>
          </m:rPr>
          <w:rPr>
            <w:rFonts w:ascii="Cambria Math" w:eastAsia="Calibri" w:hAnsi="Cambria Math" w:cs="Times New Roman"/>
            <w:sz w:val="20"/>
            <w:szCs w:val="20"/>
          </w:rPr>
          <m:t>(1-P)</m:t>
        </m:r>
      </m:oMath>
      <w:r w:rsidR="00BD4C78" w:rsidRPr="00C51A86">
        <w:rPr>
          <w:rFonts w:ascii="Times New Roman" w:eastAsia="Calibri" w:hAnsi="Times New Roman" w:cs="Times New Roman"/>
          <w:sz w:val="20"/>
          <w:szCs w:val="20"/>
          <w:lang w:bidi="ar-IQ"/>
        </w:rPr>
        <w:t xml:space="preserve">, where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0</m:t>
            </m:r>
          </m:sub>
        </m:sSub>
      </m:oMath>
      <w:r w:rsidR="00BD4C78" w:rsidRPr="00C51A86">
        <w:rPr>
          <w:rFonts w:ascii="Times New Roman" w:eastAsia="Calibri" w:hAnsi="Times New Roman" w:cs="Times New Roman"/>
          <w:sz w:val="20"/>
          <w:szCs w:val="20"/>
          <w:lang w:bidi="ar-IQ"/>
        </w:rPr>
        <w:t xml:space="preserve"> is the hybridization function</w:t>
      </w:r>
      <w:r w:rsidR="003E4D22" w:rsidRPr="00C51A86">
        <w:rPr>
          <w:rFonts w:ascii="Times New Roman" w:eastAsia="Calibri" w:hAnsi="Times New Roman" w:cs="Times New Roman"/>
          <w:sz w:val="20"/>
          <w:szCs w:val="20"/>
          <w:lang w:bidi="ar-IQ"/>
        </w:rPr>
        <w:t xml:space="preserve"> </w:t>
      </w:r>
      <w:r w:rsidR="00BD4C78" w:rsidRPr="00C51A86">
        <w:rPr>
          <w:rFonts w:ascii="Times New Roman" w:eastAsia="Calibri" w:hAnsi="Times New Roman" w:cs="Times New Roman"/>
          <w:sz w:val="20"/>
          <w:szCs w:val="20"/>
          <w:lang w:bidi="ar-IQ"/>
        </w:rPr>
        <w:t>[</w:t>
      </w:r>
      <w:r w:rsidR="003E4D22" w:rsidRPr="00C51A86">
        <w:rPr>
          <w:rFonts w:ascii="Times New Roman" w:eastAsia="Calibri" w:hAnsi="Times New Roman" w:cs="Times New Roman"/>
          <w:sz w:val="20"/>
          <w:szCs w:val="20"/>
          <w:lang w:bidi="ar-IQ"/>
        </w:rPr>
        <w:t>42</w:t>
      </w:r>
      <w:r w:rsidR="00BD4C78" w:rsidRPr="00C51A86">
        <w:rPr>
          <w:rFonts w:ascii="Times New Roman" w:eastAsia="Calibri" w:hAnsi="Times New Roman" w:cs="Times New Roman"/>
          <w:sz w:val="20"/>
          <w:szCs w:val="20"/>
          <w:lang w:bidi="ar-IQ"/>
        </w:rPr>
        <w:t xml:space="preserve">].       </w:t>
      </w:r>
    </w:p>
    <w:p w:rsidR="007028A4" w:rsidRPr="00F4433A" w:rsidRDefault="00E05354" w:rsidP="0024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lang w:bidi="ar-IQ"/>
        </w:rPr>
      </w:pPr>
      <w:r w:rsidRPr="00F4433A">
        <w:rPr>
          <w:rFonts w:ascii="Times New Roman" w:eastAsia="Times New Roman" w:hAnsi="Times New Roman" w:cs="Times New Roman"/>
          <w:sz w:val="20"/>
          <w:szCs w:val="20"/>
          <w:lang w:bidi="ar-IQ"/>
        </w:rPr>
        <w:t xml:space="preserve">       </w:t>
      </w:r>
      <w:r w:rsidR="00F619C7" w:rsidRPr="00F4433A">
        <w:rPr>
          <w:rFonts w:ascii="Times New Roman" w:eastAsia="Calibri" w:hAnsi="Times New Roman" w:cs="Times New Roman"/>
          <w:sz w:val="20"/>
          <w:szCs w:val="20"/>
          <w:lang w:bidi="ar-IQ"/>
        </w:rPr>
        <w:t xml:space="preserve">The heat current is computed </w:t>
      </w:r>
      <w:r w:rsidR="00F619C7" w:rsidRPr="00F4433A">
        <w:rPr>
          <w:rFonts w:ascii="Times New Roman" w:eastAsia="Calibri" w:hAnsi="Times New Roman" w:cs="Times New Roman"/>
          <w:sz w:val="20"/>
          <w:szCs w:val="20"/>
        </w:rPr>
        <w:t>with</w:t>
      </w:r>
      <m:oMath>
        <m:r>
          <m:rPr>
            <m:sty m:val="p"/>
          </m:rPr>
          <w:rPr>
            <w:rFonts w:ascii="Cambria Math" w:eastAsia="Calibri" w:hAnsi="Cambria Math" w:cs="Times New Roman"/>
            <w:sz w:val="20"/>
            <w:szCs w:val="20"/>
          </w:rPr>
          <m:t xml:space="preserve"> P=0.3</m:t>
        </m:r>
      </m:oMath>
      <w:r w:rsidR="00F619C7" w:rsidRPr="00F4433A">
        <w:rPr>
          <w:rFonts w:ascii="Times New Roman" w:eastAsia="Calibri" w:hAnsi="Times New Roman" w:cs="Times New Roman"/>
          <w:sz w:val="20"/>
          <w:szCs w:val="20"/>
        </w:rPr>
        <w:t xml:space="preserve">, </w:t>
      </w:r>
      <w:proofErr w:type="gramStart"/>
      <w:r w:rsidR="00F619C7" w:rsidRPr="00F4433A">
        <w:rPr>
          <w:rFonts w:ascii="Times New Roman" w:eastAsia="Calibri" w:hAnsi="Times New Roman" w:cs="Times New Roman"/>
          <w:sz w:val="20"/>
          <w:szCs w:val="20"/>
        </w:rPr>
        <w:t xml:space="preserve">then </w:t>
      </w:r>
      <w:proofErr w:type="gramEnd"/>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)&gt;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1L</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2R</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oMath>
      <w:r w:rsidR="00F619C7" w:rsidRPr="00F4433A">
        <w:rPr>
          <w:rFonts w:ascii="Times New Roman" w:eastAsia="Calibri" w:hAnsi="Times New Roman" w:cs="Times New Roman"/>
          <w:sz w:val="20"/>
          <w:szCs w:val="20"/>
        </w:rPr>
        <w:t xml:space="preserve">, </w:t>
      </w:r>
      <w:r w:rsidR="007028A4" w:rsidRPr="00F4433A">
        <w:rPr>
          <w:rFonts w:ascii="Times New Roman" w:eastAsia="Calibri" w:hAnsi="Times New Roman" w:cs="Times New Roman"/>
          <w:sz w:val="20"/>
          <w:szCs w:val="20"/>
          <w:lang w:bidi="ar-IQ"/>
        </w:rPr>
        <w:t xml:space="preserve">bearing </w:t>
      </w:r>
      <w:r w:rsidR="00F4433A" w:rsidRPr="00F4433A">
        <w:rPr>
          <w:rFonts w:ascii="Times New Roman" w:eastAsia="Calibri" w:hAnsi="Times New Roman" w:cs="Times New Roman"/>
          <w:sz w:val="20"/>
          <w:szCs w:val="20"/>
          <w:lang w:bidi="ar-IQ"/>
        </w:rPr>
        <w:t>in mind the chemical potentials</w:t>
      </w:r>
      <w:r w:rsidR="007028A4" w:rsidRPr="00F4433A">
        <w:rPr>
          <w:rFonts w:ascii="Times New Roman" w:eastAsia="Calibri" w:hAnsi="Times New Roman" w:cs="Times New Roman"/>
          <w:sz w:val="20"/>
          <w:szCs w:val="20"/>
          <w:lang w:bidi="ar-IQ"/>
        </w:rPr>
        <w:t xml:space="preserve"> locations. The correlation energy values employed </w:t>
      </w:r>
      <w:proofErr w:type="gramStart"/>
      <w:r w:rsidR="007028A4" w:rsidRPr="00F4433A">
        <w:rPr>
          <w:rFonts w:ascii="Times New Roman" w:eastAsia="Calibri" w:hAnsi="Times New Roman" w:cs="Times New Roman"/>
          <w:sz w:val="20"/>
          <w:szCs w:val="20"/>
          <w:lang w:bidi="ar-IQ"/>
        </w:rPr>
        <w:t xml:space="preserve">are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=(0.05, 0.2) eV</m:t>
        </m:r>
      </m:oMath>
      <w:r w:rsidR="007028A4" w:rsidRPr="00F4433A">
        <w:rPr>
          <w:rFonts w:ascii="Times New Roman" w:eastAsia="Calibri" w:hAnsi="Times New Roman" w:cs="Times New Roman"/>
          <w:sz w:val="20"/>
          <w:szCs w:val="20"/>
          <w:lang w:bidi="ar-IQ"/>
        </w:rPr>
        <w:t xml:space="preserve">. According to Figures (2)-(4), for a specific value </w:t>
      </w:r>
      <w:proofErr w:type="gramStart"/>
      <w:r w:rsidR="007028A4" w:rsidRPr="00F4433A">
        <w:rPr>
          <w:rFonts w:ascii="Times New Roman" w:eastAsia="Calibri" w:hAnsi="Times New Roman" w:cs="Times New Roman"/>
          <w:sz w:val="20"/>
          <w:szCs w:val="20"/>
          <w:lang w:bidi="ar-IQ"/>
        </w:rPr>
        <w:t xml:space="preserve">of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=0.05 eV (0.2 eV)</m:t>
        </m:r>
      </m:oMath>
      <w:r w:rsidR="007028A4" w:rsidRPr="00F4433A">
        <w:rPr>
          <w:rFonts w:ascii="Times New Roman" w:eastAsia="Calibri" w:hAnsi="Times New Roman" w:cs="Times New Roman"/>
          <w:sz w:val="20"/>
          <w:szCs w:val="20"/>
          <w:lang w:bidi="ar-IQ"/>
        </w:rPr>
        <w:t xml:space="preserv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QL</m:t>
            </m:r>
          </m:sub>
        </m:sSub>
      </m:oMath>
      <w:r w:rsidR="00C60314" w:rsidRPr="00F4433A">
        <w:rPr>
          <w:rFonts w:ascii="Times New Roman" w:eastAsia="Calibri" w:hAnsi="Times New Roman" w:cs="Times New Roman"/>
          <w:sz w:val="20"/>
          <w:szCs w:val="20"/>
        </w:rPr>
        <w:t xml:space="preserve"> is greater than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QR</m:t>
            </m:r>
          </m:sub>
        </m:sSub>
      </m:oMath>
      <w:r w:rsidR="00C60314" w:rsidRPr="00F4433A">
        <w:rPr>
          <w:rFonts w:ascii="Times New Roman" w:eastAsia="Calibri" w:hAnsi="Times New Roman" w:cs="Times New Roman"/>
          <w:sz w:val="20"/>
          <w:szCs w:val="20"/>
        </w:rPr>
        <w:t xml:space="preserve"> for </w:t>
      </w:r>
      <m:oMath>
        <m:r>
          <m:rPr>
            <m:sty m:val="p"/>
          </m:rPr>
          <w:rPr>
            <w:rFonts w:ascii="Cambria Math" w:eastAsia="Calibri" w:hAnsi="Cambria Math" w:cs="Times New Roman"/>
            <w:sz w:val="20"/>
            <w:szCs w:val="20"/>
          </w:rPr>
          <m:t>∆T &gt;-30 K (20 K)</m:t>
        </m:r>
      </m:oMath>
      <w:r w:rsidR="007028A4" w:rsidRPr="00F4433A">
        <w:rPr>
          <w:rFonts w:ascii="Times New Roman" w:eastAsia="Calibri" w:hAnsi="Times New Roman" w:cs="Times New Roman"/>
          <w:sz w:val="20"/>
          <w:szCs w:val="20"/>
          <w:lang w:bidi="ar-IQ"/>
        </w:rPr>
        <w:t>.</w:t>
      </w:r>
      <w:r w:rsidR="00F4433A" w:rsidRPr="00F4433A">
        <w:rPr>
          <w:rFonts w:ascii="Times New Roman" w:eastAsia="Calibri" w:hAnsi="Times New Roman" w:cs="Times New Roman"/>
          <w:sz w:val="20"/>
          <w:szCs w:val="20"/>
          <w:lang w:bidi="ar-IQ"/>
        </w:rPr>
        <w:t xml:space="preserve"> </w:t>
      </w:r>
      <w:proofErr w:type="gramStart"/>
      <w:r w:rsidR="00F4433A" w:rsidRPr="00F4433A">
        <w:rPr>
          <w:rFonts w:ascii="Times New Roman" w:eastAsia="Calibri" w:hAnsi="Times New Roman" w:cs="Times New Roman"/>
          <w:sz w:val="20"/>
          <w:szCs w:val="20"/>
          <w:lang w:bidi="ar-IQ"/>
        </w:rPr>
        <w:t xml:space="preserve">For </w:t>
      </w:r>
      <w:proofErr w:type="gramEnd"/>
      <m:oMath>
        <m:r>
          <m:rPr>
            <m:sty m:val="p"/>
          </m:rPr>
          <w:rPr>
            <w:rFonts w:ascii="Cambria Math" w:eastAsia="Calibri" w:hAnsi="Cambria Math" w:cs="Times New Roman"/>
            <w:sz w:val="20"/>
            <w:szCs w:val="20"/>
            <w:lang w:bidi="ar-IQ"/>
          </w:rPr>
          <m:t>J=-0.3 eV</m:t>
        </m:r>
      </m:oMath>
      <w:r w:rsidR="00F4433A" w:rsidRPr="00F4433A">
        <w:rPr>
          <w:rFonts w:ascii="Times New Roman" w:eastAsia="Calibri" w:hAnsi="Times New Roman" w:cs="Times New Roman"/>
          <w:sz w:val="20"/>
          <w:szCs w:val="20"/>
          <w:lang w:bidi="ar-IQ"/>
        </w:rPr>
        <w:t xml:space="preserve">, these values are lying at </w:t>
      </w:r>
      <m:oMath>
        <m:r>
          <m:rPr>
            <m:sty m:val="p"/>
          </m:rPr>
          <w:rPr>
            <w:rFonts w:ascii="Cambria Math" w:eastAsia="Calibri" w:hAnsi="Cambria Math" w:cs="Times New Roman"/>
            <w:sz w:val="20"/>
            <w:szCs w:val="20"/>
            <w:lang w:val="en" w:bidi="ar-IQ"/>
          </w:rPr>
          <m:t>∆T&gt;-45 K</m:t>
        </m:r>
      </m:oMath>
      <w:r w:rsidR="00F4433A" w:rsidRPr="00F4433A">
        <w:rPr>
          <w:rFonts w:ascii="Times New Roman" w:eastAsia="Calibri" w:hAnsi="Times New Roman" w:cs="Times New Roman"/>
          <w:sz w:val="20"/>
          <w:szCs w:val="20"/>
          <w:lang w:bidi="ar-IQ"/>
        </w:rPr>
        <w:t xml:space="preserve">  for </w:t>
      </w:r>
      <m:oMath>
        <m:sSub>
          <m:sSubPr>
            <m:ctrlPr>
              <w:rPr>
                <w:rFonts w:ascii="Cambria Math" w:eastAsia="Calibri" w:hAnsi="Cambria Math" w:cs="Times New Roman"/>
                <w:sz w:val="20"/>
                <w:szCs w:val="20"/>
                <w:lang w:bidi="ar-IQ"/>
              </w:rPr>
            </m:ctrlPr>
          </m:sSubPr>
          <m:e>
            <m:r>
              <m:rPr>
                <m:sty m:val="p"/>
              </m:rPr>
              <w:rPr>
                <w:rFonts w:ascii="Cambria Math" w:eastAsia="Calibri" w:hAnsi="Cambria Math" w:cs="Times New Roman"/>
                <w:sz w:val="20"/>
                <w:szCs w:val="20"/>
                <w:lang w:bidi="ar-IQ"/>
              </w:rPr>
              <m:t>U</m:t>
            </m:r>
          </m:e>
          <m:sub>
            <m:r>
              <m:rPr>
                <m:sty m:val="p"/>
              </m:rPr>
              <w:rPr>
                <w:rFonts w:ascii="Cambria Math" w:eastAsia="Calibri" w:hAnsi="Cambria Math" w:cs="Times New Roman"/>
                <w:sz w:val="20"/>
                <w:szCs w:val="20"/>
                <w:lang w:bidi="ar-IQ"/>
              </w:rPr>
              <m:t>i</m:t>
            </m:r>
          </m:sub>
        </m:sSub>
        <m:r>
          <m:rPr>
            <m:sty m:val="p"/>
          </m:rPr>
          <w:rPr>
            <w:rFonts w:ascii="Cambria Math" w:eastAsia="Calibri" w:hAnsi="Cambria Math" w:cs="Times New Roman"/>
            <w:sz w:val="20"/>
            <w:szCs w:val="20"/>
            <w:lang w:bidi="ar-IQ"/>
          </w:rPr>
          <m:t>=0.05 eV</m:t>
        </m:r>
      </m:oMath>
      <w:r w:rsidR="00F4433A" w:rsidRPr="00F4433A">
        <w:rPr>
          <w:rFonts w:ascii="Times New Roman" w:eastAsia="Calibri" w:hAnsi="Times New Roman" w:cs="Times New Roman"/>
          <w:sz w:val="20"/>
          <w:szCs w:val="20"/>
          <w:lang w:bidi="ar-IQ"/>
        </w:rPr>
        <w:t xml:space="preserve"> and at </w:t>
      </w:r>
      <m:oMath>
        <m:r>
          <m:rPr>
            <m:sty m:val="p"/>
          </m:rPr>
          <w:rPr>
            <w:rFonts w:ascii="Cambria Math" w:eastAsia="Calibri" w:hAnsi="Cambria Math" w:cs="Times New Roman"/>
            <w:sz w:val="20"/>
            <w:szCs w:val="20"/>
            <w:lang w:val="en" w:bidi="ar-IQ"/>
          </w:rPr>
          <m:t>∆T&gt;15 K</m:t>
        </m:r>
      </m:oMath>
      <w:r w:rsidR="00F4433A" w:rsidRPr="00F4433A">
        <w:rPr>
          <w:rFonts w:ascii="Times New Roman" w:eastAsia="Calibri" w:hAnsi="Times New Roman" w:cs="Times New Roman"/>
          <w:sz w:val="20"/>
          <w:szCs w:val="20"/>
          <w:lang w:bidi="ar-IQ"/>
        </w:rPr>
        <w:t xml:space="preserve"> for </w:t>
      </w:r>
      <m:oMath>
        <m:sSub>
          <m:sSubPr>
            <m:ctrlPr>
              <w:rPr>
                <w:rFonts w:ascii="Cambria Math" w:eastAsia="Calibri" w:hAnsi="Cambria Math" w:cs="Times New Roman"/>
                <w:sz w:val="20"/>
                <w:szCs w:val="20"/>
                <w:lang w:bidi="ar-IQ"/>
              </w:rPr>
            </m:ctrlPr>
          </m:sSubPr>
          <m:e>
            <m:r>
              <m:rPr>
                <m:sty m:val="p"/>
              </m:rPr>
              <w:rPr>
                <w:rFonts w:ascii="Cambria Math" w:eastAsia="Calibri" w:hAnsi="Cambria Math" w:cs="Times New Roman"/>
                <w:sz w:val="20"/>
                <w:szCs w:val="20"/>
                <w:lang w:bidi="ar-IQ"/>
              </w:rPr>
              <m:t>U</m:t>
            </m:r>
          </m:e>
          <m:sub>
            <m:r>
              <m:rPr>
                <m:sty m:val="p"/>
              </m:rPr>
              <w:rPr>
                <w:rFonts w:ascii="Cambria Math" w:eastAsia="Calibri" w:hAnsi="Cambria Math" w:cs="Times New Roman"/>
                <w:sz w:val="20"/>
                <w:szCs w:val="20"/>
                <w:lang w:bidi="ar-IQ"/>
              </w:rPr>
              <m:t>i</m:t>
            </m:r>
          </m:sub>
        </m:sSub>
        <m:r>
          <m:rPr>
            <m:sty m:val="p"/>
          </m:rPr>
          <w:rPr>
            <w:rFonts w:ascii="Cambria Math" w:eastAsia="Calibri" w:hAnsi="Cambria Math" w:cs="Times New Roman"/>
            <w:sz w:val="20"/>
            <w:szCs w:val="20"/>
            <w:lang w:bidi="ar-IQ"/>
          </w:rPr>
          <m:t>=0.2 eV</m:t>
        </m:r>
      </m:oMath>
      <w:r w:rsidR="00F4433A" w:rsidRPr="00F4433A">
        <w:rPr>
          <w:rFonts w:ascii="Times New Roman" w:eastAsia="Calibri" w:hAnsi="Times New Roman" w:cs="Times New Roman"/>
          <w:sz w:val="20"/>
          <w:szCs w:val="20"/>
          <w:lang w:bidi="ar-IQ"/>
        </w:rPr>
        <w:t>.</w:t>
      </w:r>
      <w:r w:rsidR="007028A4" w:rsidRPr="00F4433A">
        <w:rPr>
          <w:rFonts w:ascii="Times New Roman" w:eastAsia="Calibri" w:hAnsi="Times New Roman" w:cs="Times New Roman"/>
          <w:sz w:val="20"/>
          <w:szCs w:val="20"/>
          <w:lang w:bidi="ar-IQ"/>
        </w:rPr>
        <w:t xml:space="preserve"> However, the heat current</w:t>
      </w:r>
      <w:r w:rsidR="00C60314" w:rsidRPr="00F4433A">
        <w:rPr>
          <w:rFonts w:ascii="Times New Roman" w:eastAsia="Calibri" w:hAnsi="Times New Roman" w:cs="Times New Roman"/>
          <w:sz w:val="20"/>
          <w:szCs w:val="20"/>
          <w:lang w:bidi="ar-IQ"/>
        </w:rPr>
        <w:t xml:space="preserve"> values predicted for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=0.2 eV</m:t>
        </m:r>
      </m:oMath>
      <w:r w:rsidR="007028A4" w:rsidRPr="00F4433A">
        <w:rPr>
          <w:rFonts w:ascii="Times New Roman" w:eastAsia="Calibri" w:hAnsi="Times New Roman" w:cs="Times New Roman"/>
          <w:sz w:val="20"/>
          <w:szCs w:val="20"/>
          <w:lang w:bidi="ar-IQ"/>
        </w:rPr>
        <w:t xml:space="preserve"> are less tha</w:t>
      </w:r>
      <w:r w:rsidR="00C60314" w:rsidRPr="00F4433A">
        <w:rPr>
          <w:rFonts w:ascii="Times New Roman" w:eastAsia="Calibri" w:hAnsi="Times New Roman" w:cs="Times New Roman"/>
          <w:sz w:val="20"/>
          <w:szCs w:val="20"/>
          <w:lang w:bidi="ar-IQ"/>
        </w:rPr>
        <w:t xml:space="preserve">n those computed for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=0.05 eV</m:t>
        </m:r>
      </m:oMath>
      <w:r w:rsidR="007028A4" w:rsidRPr="00F4433A">
        <w:rPr>
          <w:rFonts w:ascii="Times New Roman" w:eastAsia="Calibri" w:hAnsi="Times New Roman" w:cs="Times New Roman"/>
          <w:sz w:val="20"/>
          <w:szCs w:val="20"/>
          <w:lang w:bidi="ar-IQ"/>
        </w:rPr>
        <w:t xml:space="preserve"> </w:t>
      </w:r>
      <w:r w:rsidR="00C60314" w:rsidRPr="00F4433A">
        <w:rPr>
          <w:rFonts w:ascii="Times New Roman" w:eastAsia="Calibri" w:hAnsi="Times New Roman" w:cs="Times New Roman"/>
          <w:sz w:val="20"/>
          <w:szCs w:val="20"/>
          <w:lang w:bidi="ar-IQ"/>
        </w:rPr>
        <w:t xml:space="preserve">(Figure </w:t>
      </w:r>
      <w:r w:rsidR="00F4433A" w:rsidRPr="00F4433A">
        <w:rPr>
          <w:rFonts w:ascii="Times New Roman" w:eastAsia="Calibri" w:hAnsi="Times New Roman" w:cs="Times New Roman"/>
          <w:sz w:val="20"/>
          <w:szCs w:val="20"/>
          <w:lang w:bidi="ar-IQ"/>
        </w:rPr>
        <w:t>(</w:t>
      </w:r>
      <w:r w:rsidR="00C60314" w:rsidRPr="00F4433A">
        <w:rPr>
          <w:rFonts w:ascii="Times New Roman" w:eastAsia="Calibri" w:hAnsi="Times New Roman" w:cs="Times New Roman"/>
          <w:sz w:val="20"/>
          <w:szCs w:val="20"/>
          <w:lang w:bidi="ar-IQ"/>
        </w:rPr>
        <w:t>2</w:t>
      </w:r>
      <w:r w:rsidR="00F4433A" w:rsidRPr="00F4433A">
        <w:rPr>
          <w:rFonts w:ascii="Times New Roman" w:eastAsia="Calibri" w:hAnsi="Times New Roman" w:cs="Times New Roman"/>
          <w:sz w:val="20"/>
          <w:szCs w:val="20"/>
          <w:lang w:bidi="ar-IQ"/>
        </w:rPr>
        <w:t>)</w:t>
      </w:r>
      <w:r w:rsidR="00245932">
        <w:rPr>
          <w:rFonts w:ascii="Times New Roman" w:eastAsia="Calibri" w:hAnsi="Times New Roman" w:cs="Times New Roman"/>
          <w:sz w:val="20"/>
          <w:szCs w:val="20"/>
          <w:lang w:bidi="ar-IQ"/>
        </w:rPr>
        <w:t>), where</w:t>
      </w:r>
      <w:r w:rsidR="00C60314" w:rsidRPr="00F4433A">
        <w:rPr>
          <w:rFonts w:ascii="Times New Roman" w:eastAsia="Calibri" w:hAnsi="Times New Roman" w:cs="Times New Roman"/>
          <w:sz w:val="20"/>
          <w:szCs w:val="20"/>
          <w:lang w:bidi="ar-IQ"/>
        </w:rPr>
        <w:t xml:space="preserve"> rising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oMath>
      <w:r w:rsidR="007028A4" w:rsidRPr="00F4433A">
        <w:rPr>
          <w:rFonts w:ascii="Times New Roman" w:eastAsia="Calibri" w:hAnsi="Times New Roman" w:cs="Times New Roman"/>
          <w:sz w:val="20"/>
          <w:szCs w:val="20"/>
          <w:lang w:bidi="ar-IQ"/>
        </w:rPr>
        <w:t xml:space="preserve"> shows that the molecular orbitals are full outside the energy windo</w:t>
      </w:r>
      <w:r w:rsidR="00245932">
        <w:rPr>
          <w:rFonts w:ascii="Times New Roman" w:eastAsia="Calibri" w:hAnsi="Times New Roman" w:cs="Times New Roman"/>
          <w:sz w:val="20"/>
          <w:szCs w:val="20"/>
          <w:lang w:bidi="ar-IQ"/>
        </w:rPr>
        <w:t>w. In Figure (4), the previous</w:t>
      </w:r>
      <w:r w:rsidR="007028A4" w:rsidRPr="00F4433A">
        <w:rPr>
          <w:rFonts w:ascii="Times New Roman" w:eastAsia="Calibri" w:hAnsi="Times New Roman" w:cs="Times New Roman"/>
          <w:sz w:val="20"/>
          <w:szCs w:val="20"/>
          <w:lang w:bidi="ar-IQ"/>
        </w:rPr>
        <w:t xml:space="preserve"> indicated characteristics may be enumerated, however due to antiferromagnetic spin exchange, the heat currents are </w:t>
      </w:r>
      <w:r w:rsidR="00C60314" w:rsidRPr="00F4433A">
        <w:rPr>
          <w:rFonts w:ascii="Times New Roman" w:eastAsia="Calibri" w:hAnsi="Times New Roman" w:cs="Times New Roman"/>
          <w:sz w:val="20"/>
          <w:szCs w:val="20"/>
          <w:lang w:bidi="ar-IQ"/>
        </w:rPr>
        <w:t xml:space="preserve">less than those computed </w:t>
      </w:r>
      <w:proofErr w:type="gramStart"/>
      <w:r w:rsidR="00C60314" w:rsidRPr="00F4433A">
        <w:rPr>
          <w:rFonts w:ascii="Times New Roman" w:eastAsia="Calibri" w:hAnsi="Times New Roman" w:cs="Times New Roman"/>
          <w:sz w:val="20"/>
          <w:szCs w:val="20"/>
          <w:lang w:bidi="ar-IQ"/>
        </w:rPr>
        <w:t xml:space="preserve">for </w:t>
      </w:r>
      <w:proofErr w:type="gramEnd"/>
      <m:oMath>
        <m:r>
          <m:rPr>
            <m:sty m:val="p"/>
          </m:rPr>
          <w:rPr>
            <w:rFonts w:ascii="Cambria Math" w:eastAsia="Calibri" w:hAnsi="Cambria Math" w:cs="Times New Roman"/>
            <w:sz w:val="20"/>
            <w:szCs w:val="20"/>
          </w:rPr>
          <m:t>J=0</m:t>
        </m:r>
      </m:oMath>
      <w:r w:rsidR="007028A4" w:rsidRPr="00F4433A">
        <w:rPr>
          <w:rFonts w:ascii="Times New Roman" w:eastAsia="Calibri" w:hAnsi="Times New Roman" w:cs="Times New Roman"/>
          <w:sz w:val="20"/>
          <w:szCs w:val="20"/>
          <w:lang w:bidi="ar-IQ"/>
        </w:rPr>
        <w:t xml:space="preserve">. In Figure </w:t>
      </w:r>
      <w:r w:rsidR="00F4433A" w:rsidRPr="00F4433A">
        <w:rPr>
          <w:rFonts w:ascii="Times New Roman" w:eastAsia="Calibri" w:hAnsi="Times New Roman" w:cs="Times New Roman"/>
          <w:sz w:val="20"/>
          <w:szCs w:val="20"/>
          <w:lang w:bidi="ar-IQ"/>
        </w:rPr>
        <w:t>(</w:t>
      </w:r>
      <w:r w:rsidR="007028A4" w:rsidRPr="00F4433A">
        <w:rPr>
          <w:rFonts w:ascii="Times New Roman" w:eastAsia="Calibri" w:hAnsi="Times New Roman" w:cs="Times New Roman"/>
          <w:sz w:val="20"/>
          <w:szCs w:val="20"/>
          <w:lang w:bidi="ar-IQ"/>
        </w:rPr>
        <w:t>3</w:t>
      </w:r>
      <w:r w:rsidR="00F4433A" w:rsidRPr="00F4433A">
        <w:rPr>
          <w:rFonts w:ascii="Times New Roman" w:eastAsia="Calibri" w:hAnsi="Times New Roman" w:cs="Times New Roman"/>
          <w:sz w:val="20"/>
          <w:szCs w:val="20"/>
          <w:lang w:bidi="ar-IQ"/>
        </w:rPr>
        <w:t>)</w:t>
      </w:r>
      <w:proofErr w:type="gramStart"/>
      <w:r w:rsidR="007028A4" w:rsidRPr="00F4433A">
        <w:rPr>
          <w:rFonts w:ascii="Times New Roman" w:eastAsia="Calibri" w:hAnsi="Times New Roman" w:cs="Times New Roman"/>
          <w:sz w:val="20"/>
          <w:szCs w:val="20"/>
          <w:lang w:bidi="ar-IQ"/>
        </w:rPr>
        <w:t>,</w:t>
      </w:r>
      <w:r w:rsidR="00F4433A" w:rsidRPr="00F4433A">
        <w:rPr>
          <w:rFonts w:ascii="Times New Roman" w:eastAsia="Calibri" w:hAnsi="Times New Roman" w:cs="Times New Roman"/>
          <w:sz w:val="20"/>
          <w:szCs w:val="20"/>
          <w:lang w:bidi="ar-IQ"/>
        </w:rPr>
        <w:t xml:space="preserve"> </w:t>
      </w:r>
      <w:proofErr w:type="gramEnd"/>
      <m:oMath>
        <m:r>
          <m:rPr>
            <m:sty m:val="p"/>
          </m:rPr>
          <w:rPr>
            <w:rFonts w:ascii="Cambria Math" w:eastAsia="Calibri" w:hAnsi="Cambria Math" w:cs="Times New Roman"/>
            <w:sz w:val="20"/>
            <w:szCs w:val="20"/>
          </w:rPr>
          <m:t>J=0.3 eV</m:t>
        </m:r>
      </m:oMath>
      <w:r w:rsidR="00F4433A" w:rsidRPr="00F4433A">
        <w:rPr>
          <w:rFonts w:ascii="Times New Roman" w:eastAsia="Calibri" w:hAnsi="Times New Roman" w:cs="Times New Roman"/>
          <w:sz w:val="20"/>
          <w:szCs w:val="20"/>
          <w:lang w:bidi="ar-IQ"/>
        </w:rPr>
        <w:t>,</w:t>
      </w:r>
      <w:r w:rsidR="007028A4" w:rsidRPr="00F4433A">
        <w:rPr>
          <w:rFonts w:ascii="Times New Roman" w:eastAsia="Calibri" w:hAnsi="Times New Roman" w:cs="Times New Roman"/>
          <w:sz w:val="20"/>
          <w:szCs w:val="20"/>
          <w:lang w:bidi="ar-IQ"/>
        </w:rPr>
        <w:t xml:space="preserve"> the heat current values rise, whereas t</w:t>
      </w:r>
      <w:r w:rsidR="00F4433A" w:rsidRPr="00F4433A">
        <w:rPr>
          <w:rFonts w:ascii="Times New Roman" w:eastAsia="Calibri" w:hAnsi="Times New Roman" w:cs="Times New Roman"/>
          <w:sz w:val="20"/>
          <w:szCs w:val="20"/>
          <w:lang w:bidi="ar-IQ"/>
        </w:rPr>
        <w:t>he correlation energy</w:t>
      </w:r>
      <w:r w:rsidR="007028A4" w:rsidRPr="00F4433A">
        <w:rPr>
          <w:rFonts w:ascii="Times New Roman" w:eastAsia="Calibri" w:hAnsi="Times New Roman" w:cs="Times New Roman"/>
          <w:sz w:val="20"/>
          <w:szCs w:val="20"/>
          <w:lang w:bidi="ar-IQ"/>
        </w:rPr>
        <w:t xml:space="preserve"> plays no effect for ferromagnetic </w:t>
      </w:r>
      <w:r w:rsidR="00245932">
        <w:rPr>
          <w:rFonts w:ascii="Times New Roman" w:eastAsia="Calibri" w:hAnsi="Times New Roman" w:cs="Times New Roman"/>
          <w:sz w:val="20"/>
          <w:szCs w:val="20"/>
          <w:lang w:bidi="ar-IQ"/>
        </w:rPr>
        <w:t>nature</w:t>
      </w:r>
      <w:r w:rsidR="007028A4" w:rsidRPr="00F4433A">
        <w:rPr>
          <w:rFonts w:ascii="Times New Roman" w:eastAsia="Calibri" w:hAnsi="Times New Roman" w:cs="Times New Roman"/>
          <w:sz w:val="20"/>
          <w:szCs w:val="20"/>
          <w:lang w:bidi="ar-IQ"/>
        </w:rPr>
        <w:t>. Increasi</w:t>
      </w:r>
      <w:r w:rsidR="00C60314" w:rsidRPr="00F4433A">
        <w:rPr>
          <w:rFonts w:ascii="Times New Roman" w:eastAsia="Calibri" w:hAnsi="Times New Roman" w:cs="Times New Roman"/>
          <w:sz w:val="20"/>
          <w:szCs w:val="20"/>
          <w:lang w:bidi="ar-IQ"/>
        </w:rPr>
        <w:t xml:space="preserve">ng the spin polarization to </w:t>
      </w:r>
      <m:oMath>
        <m:r>
          <m:rPr>
            <m:sty m:val="p"/>
          </m:rPr>
          <w:rPr>
            <w:rFonts w:ascii="Cambria Math" w:eastAsia="Calibri" w:hAnsi="Cambria Math" w:cs="Times New Roman"/>
            <w:sz w:val="20"/>
            <w:szCs w:val="20"/>
          </w:rPr>
          <m:t>0.7</m:t>
        </m:r>
      </m:oMath>
      <w:r w:rsidR="007028A4" w:rsidRPr="00F4433A">
        <w:rPr>
          <w:rFonts w:ascii="Times New Roman" w:eastAsia="Calibri" w:hAnsi="Times New Roman" w:cs="Times New Roman"/>
          <w:sz w:val="20"/>
          <w:szCs w:val="20"/>
          <w:lang w:bidi="ar-IQ"/>
        </w:rPr>
        <w:t xml:space="preserve"> has no effect on the physical properties. The inter-dot coupling energy </w:t>
      </w:r>
      <w:r w:rsidR="006B718A" w:rsidRPr="00F4433A">
        <w:rPr>
          <w:rFonts w:ascii="Times New Roman" w:eastAsia="Calibri" w:hAnsi="Times New Roman" w:cs="Times New Roman"/>
          <w:sz w:val="20"/>
          <w:szCs w:val="20"/>
          <w:lang w:bidi="ar-IQ"/>
        </w:rPr>
        <w:t>also</w:t>
      </w:r>
      <w:r w:rsidR="007028A4" w:rsidRPr="00F4433A">
        <w:rPr>
          <w:rFonts w:ascii="Times New Roman" w:eastAsia="Calibri" w:hAnsi="Times New Roman" w:cs="Times New Roman"/>
          <w:sz w:val="20"/>
          <w:szCs w:val="20"/>
          <w:lang w:bidi="ar-IQ"/>
        </w:rPr>
        <w:t xml:space="preserve"> hybridization functions play a crucial role in the determination of these characteristics.</w:t>
      </w:r>
    </w:p>
    <w:p w:rsidR="00A670A5" w:rsidRDefault="00A670A5" w:rsidP="00E0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ajorBidi" w:hAnsiTheme="majorBidi" w:cstheme="majorBidi"/>
          <w:b/>
          <w:bCs/>
          <w:sz w:val="18"/>
          <w:szCs w:val="18"/>
          <w:lang w:bidi="ar-IQ"/>
        </w:rPr>
      </w:pPr>
    </w:p>
    <w:p w:rsidR="00697D9C" w:rsidRDefault="00697D9C" w:rsidP="00E0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ajorBidi" w:hAnsiTheme="majorBidi" w:cstheme="majorBidi"/>
          <w:b/>
          <w:bCs/>
          <w:sz w:val="18"/>
          <w:szCs w:val="18"/>
          <w:lang w:bidi="ar-IQ"/>
        </w:rPr>
      </w:pPr>
      <w:r>
        <w:rPr>
          <w:rFonts w:asciiTheme="majorBidi" w:hAnsiTheme="majorBidi" w:cstheme="majorBidi"/>
          <w:b/>
          <w:bCs/>
          <w:noProof/>
          <w:sz w:val="18"/>
          <w:szCs w:val="18"/>
        </w:rPr>
        <w:lastRenderedPageBreak/>
        <w:drawing>
          <wp:inline distT="0" distB="0" distL="0" distR="0" wp14:anchorId="055155F2" wp14:editId="1C5AE6B4">
            <wp:extent cx="3414280" cy="28800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4280" cy="2880000"/>
                    </a:xfrm>
                    <a:prstGeom prst="rect">
                      <a:avLst/>
                    </a:prstGeom>
                    <a:noFill/>
                    <a:ln>
                      <a:noFill/>
                    </a:ln>
                  </pic:spPr>
                </pic:pic>
              </a:graphicData>
            </a:graphic>
          </wp:inline>
        </w:drawing>
      </w:r>
    </w:p>
    <w:p w:rsidR="00CA317D" w:rsidRDefault="00C51A86" w:rsidP="00AB6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Times New Roman" w:eastAsia="Calibri" w:hAnsi="Times New Roman" w:cs="Times New Roman"/>
          <w:sz w:val="18"/>
          <w:szCs w:val="18"/>
        </w:rPr>
      </w:pPr>
      <w:proofErr w:type="gramStart"/>
      <w:r w:rsidRPr="00AB6335">
        <w:rPr>
          <w:rFonts w:asciiTheme="majorBidi" w:hAnsiTheme="majorBidi" w:cstheme="majorBidi"/>
          <w:b/>
          <w:bCs/>
          <w:sz w:val="18"/>
          <w:szCs w:val="18"/>
          <w:lang w:bidi="ar-IQ"/>
        </w:rPr>
        <w:t>FIGURE 2.</w:t>
      </w:r>
      <w:proofErr w:type="gramEnd"/>
      <w:r w:rsidRPr="00AB6335">
        <w:rPr>
          <w:rFonts w:asciiTheme="majorBidi" w:hAnsiTheme="majorBidi" w:cstheme="majorBidi"/>
          <w:b/>
          <w:bCs/>
          <w:sz w:val="18"/>
          <w:szCs w:val="18"/>
          <w:lang w:bidi="ar-IQ"/>
        </w:rPr>
        <w:t xml:space="preserve"> </w:t>
      </w:r>
      <w:r w:rsidR="001A2ED9" w:rsidRPr="00AB6335">
        <w:rPr>
          <w:rFonts w:ascii="Times New Roman" w:hAnsi="Times New Roman"/>
          <w:sz w:val="18"/>
          <w:szCs w:val="18"/>
        </w:rPr>
        <w:t>C</w:t>
      </w:r>
      <w:r w:rsidR="00A81576" w:rsidRPr="00AB6335">
        <w:rPr>
          <w:rFonts w:ascii="Times New Roman" w:hAnsi="Times New Roman"/>
          <w:sz w:val="18"/>
          <w:szCs w:val="18"/>
        </w:rPr>
        <w:t>omponents</w:t>
      </w:r>
      <w:r w:rsidR="001A2ED9" w:rsidRPr="00AB6335">
        <w:rPr>
          <w:rFonts w:ascii="Times New Roman" w:hAnsi="Times New Roman"/>
          <w:sz w:val="18"/>
          <w:szCs w:val="18"/>
        </w:rPr>
        <w:t xml:space="preserve"> of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imes New Roman" w:eastAsiaTheme="minorEastAsia" w:hAnsi="Times New Roman"/>
          <w:sz w:val="18"/>
          <w:szCs w:val="18"/>
        </w:rPr>
        <w:t xml:space="preserve"> </w:t>
      </w:r>
      <w:r w:rsidR="001B012C" w:rsidRPr="00AB6335">
        <w:rPr>
          <w:rFonts w:ascii="Times New Roman" w:eastAsia="Calibri" w:hAnsi="Times New Roman" w:cs="Times New Roman"/>
          <w:sz w:val="18"/>
          <w:szCs w:val="18"/>
        </w:rPr>
        <w:t>as a functions</w:t>
      </w:r>
      <w:r w:rsidR="001C58B0" w:rsidRPr="00AB6335">
        <w:rPr>
          <w:rFonts w:ascii="Times New Roman" w:eastAsia="Calibri" w:hAnsi="Times New Roman" w:cs="Times New Roman"/>
          <w:sz w:val="18"/>
          <w:szCs w:val="18"/>
        </w:rPr>
        <w:t xml:space="preserve"> of </w:t>
      </w:r>
      <m:oMath>
        <m:r>
          <m:rPr>
            <m:sty m:val="p"/>
          </m:rPr>
          <w:rPr>
            <w:rFonts w:ascii="Cambria Math" w:eastAsia="Calibri" w:hAnsi="Cambria Math" w:cs="Times New Roman"/>
            <w:sz w:val="18"/>
            <w:szCs w:val="18"/>
            <w:lang w:val="en"/>
          </w:rPr>
          <m:t>∆T (K)</m:t>
        </m:r>
      </m:oMath>
      <w:r w:rsidR="001C58B0" w:rsidRPr="00AB6335">
        <w:rPr>
          <w:rFonts w:ascii="Times New Roman" w:eastAsia="Calibri" w:hAnsi="Times New Roman" w:cs="Times New Roman"/>
          <w:sz w:val="18"/>
          <w:szCs w:val="18"/>
        </w:rPr>
        <w:t xml:space="preserve"> for </w:t>
      </w:r>
      <w:r w:rsidR="001A2ED9" w:rsidRPr="00AB6335">
        <w:rPr>
          <w:rFonts w:ascii="Times New Roman" w:eastAsia="Calibri" w:hAnsi="Times New Roman" w:cs="Times New Roman"/>
          <w:sz w:val="18"/>
          <w:szCs w:val="18"/>
        </w:rPr>
        <w:t>two</w:t>
      </w:r>
      <w:r w:rsidR="001C58B0" w:rsidRPr="00AB6335">
        <w:rPr>
          <w:rFonts w:ascii="Times New Roman" w:eastAsia="Calibri" w:hAnsi="Times New Roman" w:cs="Times New Roman"/>
          <w:sz w:val="18"/>
          <w:szCs w:val="18"/>
        </w:rPr>
        <w:t xml:space="preserve"> values of </w:t>
      </w:r>
      <m:oMath>
        <m:sSub>
          <m:sSubPr>
            <m:ctrlPr>
              <w:rPr>
                <w:rFonts w:ascii="Cambria Math" w:eastAsia="Calibri" w:hAnsi="Cambria Math" w:cs="Times New Roman"/>
                <w:sz w:val="18"/>
                <w:szCs w:val="18"/>
                <w:lang w:val="en"/>
              </w:rPr>
            </m:ctrlPr>
          </m:sSubPr>
          <m:e>
            <m:r>
              <m:rPr>
                <m:sty m:val="p"/>
              </m:rPr>
              <w:rPr>
                <w:rFonts w:ascii="Cambria Math" w:eastAsia="Calibri" w:hAnsi="Cambria Math" w:cs="Times New Roman"/>
                <w:sz w:val="18"/>
                <w:szCs w:val="18"/>
                <w:lang w:val="en"/>
              </w:rPr>
              <m:t>U</m:t>
            </m:r>
          </m:e>
          <m:sub>
            <m:r>
              <m:rPr>
                <m:sty m:val="p"/>
              </m:rPr>
              <w:rPr>
                <w:rFonts w:ascii="Cambria Math" w:eastAsia="Calibri" w:hAnsi="Cambria Math" w:cs="Times New Roman"/>
                <w:sz w:val="18"/>
                <w:szCs w:val="18"/>
                <w:lang w:val="en"/>
              </w:rPr>
              <m:t>i</m:t>
            </m:r>
          </m:sub>
        </m:sSub>
        <m:r>
          <m:rPr>
            <m:sty m:val="p"/>
          </m:rPr>
          <w:rPr>
            <w:rFonts w:ascii="Cambria Math" w:eastAsia="Calibri" w:hAnsi="Cambria Math" w:cs="Times New Roman"/>
            <w:sz w:val="18"/>
            <w:szCs w:val="18"/>
            <w:lang w:val="en"/>
          </w:rPr>
          <m:t xml:space="preserve"> (eV)</m:t>
        </m:r>
      </m:oMath>
      <w:r w:rsidR="001A2ED9" w:rsidRPr="00AB6335">
        <w:rPr>
          <w:rFonts w:ascii="Times New Roman" w:eastAsia="Calibri" w:hAnsi="Times New Roman" w:cs="Times New Roman"/>
          <w:sz w:val="18"/>
          <w:szCs w:val="18"/>
        </w:rPr>
        <w:t xml:space="preserve"> at</w:t>
      </w:r>
      <w:r w:rsidR="001C58B0" w:rsidRPr="00AB6335">
        <w:rPr>
          <w:rFonts w:ascii="Times New Roman" w:eastAsia="Calibri" w:hAnsi="Times New Roman" w:cs="Times New Roman"/>
          <w:sz w:val="18"/>
          <w:szCs w:val="18"/>
        </w:rPr>
        <w:t xml:space="preserve">, </w:t>
      </w:r>
      <m:oMath>
        <m:r>
          <m:rPr>
            <m:sty m:val="p"/>
          </m:rPr>
          <w:rPr>
            <w:rFonts w:ascii="Cambria Math" w:eastAsia="Calibri" w:hAnsi="Cambria Math" w:cs="Times New Roman"/>
            <w:sz w:val="18"/>
            <w:szCs w:val="18"/>
            <w:lang w:val="en"/>
          </w:rPr>
          <m:t>P=0.3</m:t>
        </m:r>
      </m:oMath>
      <w:r w:rsidR="001C58B0" w:rsidRPr="00AB6335">
        <w:rPr>
          <w:rFonts w:ascii="Times New Roman" w:eastAsia="Calibri" w:hAnsi="Times New Roman" w:cs="Times New Roman"/>
          <w:sz w:val="18"/>
          <w:szCs w:val="18"/>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V</m:t>
            </m:r>
          </m:e>
          <m:sub>
            <m:r>
              <m:rPr>
                <m:sty m:val="p"/>
              </m:rPr>
              <w:rPr>
                <w:rFonts w:ascii="Cambria Math" w:eastAsia="Calibri" w:hAnsi="Cambria Math" w:cs="Times New Roman"/>
                <w:sz w:val="18"/>
                <w:szCs w:val="18"/>
              </w:rPr>
              <m:t>12</m:t>
            </m:r>
          </m:sub>
        </m:sSub>
        <m:r>
          <m:rPr>
            <m:sty m:val="p"/>
          </m:rPr>
          <w:rPr>
            <w:rFonts w:ascii="Cambria Math" w:eastAsia="Calibri" w:hAnsi="Cambria Math" w:cs="Times New Roman"/>
            <w:sz w:val="18"/>
            <w:szCs w:val="18"/>
          </w:rPr>
          <m:t>=0.2 eV</m:t>
        </m:r>
      </m:oMath>
      <w:r w:rsidR="001C58B0" w:rsidRPr="00AB6335">
        <w:rPr>
          <w:rFonts w:ascii="Times New Roman" w:eastAsia="Calibri" w:hAnsi="Times New Roman" w:cs="Times New Roman"/>
          <w:sz w:val="18"/>
          <w:szCs w:val="18"/>
        </w:rPr>
        <w:t xml:space="preserve">, </w:t>
      </w:r>
      <m:oMath>
        <m:r>
          <m:rPr>
            <m:sty m:val="p"/>
          </m:rPr>
          <w:rPr>
            <w:rFonts w:ascii="Cambria Math" w:eastAsia="Calibri" w:hAnsi="Cambria Math" w:cs="Times New Roman"/>
            <w:sz w:val="18"/>
            <w:szCs w:val="18"/>
            <w:lang w:val="en"/>
          </w:rPr>
          <m:t>J=0</m:t>
        </m:r>
      </m:oMath>
      <w:r w:rsidR="001C58B0" w:rsidRPr="00AB6335">
        <w:rPr>
          <w:rFonts w:ascii="Times New Roman" w:eastAsia="Calibri" w:hAnsi="Times New Roman" w:cs="Times New Roman"/>
          <w:sz w:val="18"/>
          <w:szCs w:val="18"/>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E</m:t>
            </m:r>
          </m:e>
          <m:sub>
            <m:r>
              <m:rPr>
                <m:sty m:val="p"/>
              </m:rPr>
              <w:rPr>
                <w:rFonts w:ascii="Cambria Math" w:eastAsia="Calibri" w:hAnsi="Cambria Math" w:cs="Times New Roman"/>
                <w:sz w:val="18"/>
                <w:szCs w:val="18"/>
                <w:lang w:bidi="ar-IQ"/>
              </w:rPr>
              <m:t>i</m:t>
            </m:r>
          </m:sub>
        </m:sSub>
        <m:r>
          <m:rPr>
            <m:sty m:val="p"/>
          </m:rPr>
          <w:rPr>
            <w:rFonts w:ascii="Cambria Math" w:eastAsia="Calibri" w:hAnsi="Cambria Math" w:cs="Times New Roman"/>
            <w:sz w:val="18"/>
            <w:szCs w:val="18"/>
            <w:lang w:bidi="ar-IQ"/>
          </w:rPr>
          <m:t>=0.1 eV</m:t>
        </m:r>
      </m:oMath>
      <w:r w:rsidR="001C58B0" w:rsidRPr="00AB6335">
        <w:rPr>
          <w:rFonts w:ascii="Times New Roman" w:eastAsia="Calibri" w:hAnsi="Times New Roman" w:cs="Times New Roman"/>
          <w:sz w:val="18"/>
          <w:szCs w:val="18"/>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0</m:t>
            </m:r>
          </m:sub>
        </m:sSub>
        <m:r>
          <m:rPr>
            <m:sty m:val="p"/>
          </m:rPr>
          <w:rPr>
            <w:rFonts w:ascii="Cambria Math" w:eastAsia="Calibri" w:hAnsi="Cambria Math" w:cs="Times New Roman"/>
            <w:sz w:val="18"/>
            <w:szCs w:val="18"/>
          </w:rPr>
          <m:t>=0.001 eV</m:t>
        </m:r>
      </m:oMath>
      <w:r w:rsidR="001C58B0" w:rsidRPr="00AB6335">
        <w:rPr>
          <w:rFonts w:ascii="Times New Roman" w:eastAsia="Calibri" w:hAnsi="Times New Roman" w:cs="Times New Roman"/>
          <w:sz w:val="18"/>
          <w:szCs w:val="18"/>
        </w:rPr>
        <w:t xml:space="preserve">, </w:t>
      </w:r>
      <m:oMath>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1L</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m:t>
        </m:r>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2R</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=0.0013 eV</m:t>
        </m:r>
      </m:oMath>
      <w:r w:rsidR="001A2ED9" w:rsidRPr="00AB6335">
        <w:rPr>
          <w:rFonts w:ascii="Times New Roman" w:eastAsia="Calibri" w:hAnsi="Times New Roman" w:cs="Times New Roman"/>
          <w:sz w:val="18"/>
          <w:szCs w:val="18"/>
        </w:rPr>
        <w:t xml:space="preserve"> </w:t>
      </w:r>
      <w:r w:rsidR="006B718A" w:rsidRPr="00AB6335">
        <w:rPr>
          <w:rFonts w:ascii="Times New Roman" w:eastAsia="Calibri" w:hAnsi="Times New Roman" w:cs="Times New Roman"/>
          <w:sz w:val="18"/>
          <w:szCs w:val="18"/>
        </w:rPr>
        <w:t>also</w:t>
      </w:r>
      <w:r w:rsidR="001C58B0" w:rsidRPr="00AB6335">
        <w:rPr>
          <w:rFonts w:ascii="Times New Roman" w:eastAsia="Calibri" w:hAnsi="Times New Roman" w:cs="Times New Roman"/>
          <w:sz w:val="18"/>
          <w:szCs w:val="18"/>
        </w:rPr>
        <w:t xml:space="preserve">  </w:t>
      </w:r>
      <m:oMath>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1L</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m:t>
        </m:r>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2R</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=0.0007 eV</m:t>
        </m:r>
      </m:oMath>
      <w:r w:rsidR="001C58B0" w:rsidRPr="00AB6335">
        <w:rPr>
          <w:rFonts w:ascii="Times New Roman" w:eastAsia="Calibri" w:hAnsi="Times New Roman" w:cs="Times New Roman"/>
          <w:sz w:val="18"/>
          <w:szCs w:val="18"/>
        </w:rPr>
        <w:t>.</w:t>
      </w:r>
    </w:p>
    <w:p w:rsidR="00697D9C" w:rsidRDefault="00697D9C" w:rsidP="00AB6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Times New Roman" w:eastAsia="Calibri" w:hAnsi="Times New Roman" w:cs="Times New Roman"/>
          <w:sz w:val="18"/>
          <w:szCs w:val="18"/>
        </w:rPr>
      </w:pPr>
    </w:p>
    <w:p w:rsidR="00697D9C" w:rsidRPr="00AB6335" w:rsidRDefault="00697D9C" w:rsidP="0069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Calibri" w:hAnsi="Times New Roman" w:cs="Times New Roman"/>
          <w:sz w:val="18"/>
          <w:szCs w:val="18"/>
        </w:rPr>
      </w:pPr>
      <w:r>
        <w:rPr>
          <w:rFonts w:ascii="Times New Roman" w:eastAsia="Calibri" w:hAnsi="Times New Roman" w:cs="Times New Roman"/>
          <w:noProof/>
          <w:sz w:val="18"/>
          <w:szCs w:val="18"/>
        </w:rPr>
        <w:drawing>
          <wp:inline distT="0" distB="0" distL="0" distR="0" wp14:anchorId="1708CA1D" wp14:editId="473E664B">
            <wp:extent cx="3418626" cy="2880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626" cy="2880000"/>
                    </a:xfrm>
                    <a:prstGeom prst="rect">
                      <a:avLst/>
                    </a:prstGeom>
                    <a:noFill/>
                    <a:ln>
                      <a:noFill/>
                    </a:ln>
                  </pic:spPr>
                </pic:pic>
              </a:graphicData>
            </a:graphic>
          </wp:inline>
        </w:drawing>
      </w:r>
    </w:p>
    <w:p w:rsidR="002E4632" w:rsidRDefault="00C51A86" w:rsidP="00AB6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18"/>
          <w:szCs w:val="18"/>
          <w:lang w:bidi="ar-IQ"/>
        </w:rPr>
      </w:pPr>
      <w:proofErr w:type="gramStart"/>
      <w:r w:rsidRPr="00AB6335">
        <w:rPr>
          <w:rFonts w:asciiTheme="majorBidi" w:hAnsiTheme="majorBidi" w:cstheme="majorBidi"/>
          <w:b/>
          <w:bCs/>
          <w:sz w:val="18"/>
          <w:szCs w:val="18"/>
          <w:lang w:bidi="ar-IQ"/>
        </w:rPr>
        <w:t>FIGURE 3.</w:t>
      </w:r>
      <w:proofErr w:type="gramEnd"/>
      <w:r w:rsidRPr="00AB6335">
        <w:rPr>
          <w:rFonts w:asciiTheme="majorBidi" w:hAnsiTheme="majorBidi" w:cstheme="majorBidi"/>
          <w:b/>
          <w:bCs/>
          <w:sz w:val="18"/>
          <w:szCs w:val="18"/>
          <w:lang w:bidi="ar-IQ"/>
        </w:rPr>
        <w:t xml:space="preserve"> </w:t>
      </w:r>
      <w:r w:rsidR="001A2ED9" w:rsidRPr="00AB6335">
        <w:rPr>
          <w:rFonts w:ascii="Times New Roman" w:hAnsi="Times New Roman"/>
          <w:sz w:val="18"/>
          <w:szCs w:val="18"/>
        </w:rPr>
        <w:t xml:space="preserve">Components of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imes New Roman" w:eastAsiaTheme="minorEastAsia" w:hAnsi="Times New Roman"/>
          <w:sz w:val="18"/>
          <w:szCs w:val="18"/>
        </w:rPr>
        <w:t xml:space="preserve"> </w:t>
      </w:r>
      <w:r w:rsidR="001B012C" w:rsidRPr="00AB6335">
        <w:rPr>
          <w:rFonts w:ascii="Times New Roman" w:eastAsia="Calibri" w:hAnsi="Times New Roman" w:cs="Times New Roman"/>
          <w:sz w:val="18"/>
          <w:szCs w:val="18"/>
        </w:rPr>
        <w:t>as a functions</w:t>
      </w:r>
      <w:r w:rsidR="001A2ED9" w:rsidRPr="00AB6335">
        <w:rPr>
          <w:rFonts w:ascii="Times New Roman" w:eastAsia="Calibri" w:hAnsi="Times New Roman" w:cs="Times New Roman"/>
          <w:sz w:val="18"/>
          <w:szCs w:val="18"/>
        </w:rPr>
        <w:t xml:space="preserve"> of </w:t>
      </w:r>
      <m:oMath>
        <m:r>
          <m:rPr>
            <m:sty m:val="p"/>
          </m:rPr>
          <w:rPr>
            <w:rFonts w:ascii="Cambria Math" w:eastAsia="Calibri" w:hAnsi="Cambria Math" w:cs="Times New Roman"/>
            <w:sz w:val="18"/>
            <w:szCs w:val="18"/>
            <w:lang w:val="en"/>
          </w:rPr>
          <m:t>∆T (K)</m:t>
        </m:r>
      </m:oMath>
      <w:r w:rsidR="001A2ED9" w:rsidRPr="00AB6335">
        <w:rPr>
          <w:rFonts w:ascii="Times New Roman" w:eastAsia="Calibri" w:hAnsi="Times New Roman" w:cs="Times New Roman"/>
          <w:sz w:val="18"/>
          <w:szCs w:val="18"/>
        </w:rPr>
        <w:t xml:space="preserve"> for two values of </w:t>
      </w:r>
      <m:oMath>
        <m:sSub>
          <m:sSubPr>
            <m:ctrlPr>
              <w:rPr>
                <w:rFonts w:ascii="Cambria Math" w:eastAsia="Calibri" w:hAnsi="Cambria Math" w:cs="Times New Roman"/>
                <w:sz w:val="18"/>
                <w:szCs w:val="18"/>
                <w:lang w:val="en"/>
              </w:rPr>
            </m:ctrlPr>
          </m:sSubPr>
          <m:e>
            <m:r>
              <m:rPr>
                <m:sty m:val="p"/>
              </m:rPr>
              <w:rPr>
                <w:rFonts w:ascii="Cambria Math" w:eastAsia="Calibri" w:hAnsi="Cambria Math" w:cs="Times New Roman"/>
                <w:sz w:val="18"/>
                <w:szCs w:val="18"/>
                <w:lang w:val="en"/>
              </w:rPr>
              <m:t>U</m:t>
            </m:r>
          </m:e>
          <m:sub>
            <m:r>
              <m:rPr>
                <m:sty m:val="p"/>
              </m:rPr>
              <w:rPr>
                <w:rFonts w:ascii="Cambria Math" w:eastAsia="Calibri" w:hAnsi="Cambria Math" w:cs="Times New Roman"/>
                <w:sz w:val="18"/>
                <w:szCs w:val="18"/>
                <w:lang w:val="en"/>
              </w:rPr>
              <m:t>i</m:t>
            </m:r>
          </m:sub>
        </m:sSub>
        <m:r>
          <m:rPr>
            <m:sty m:val="p"/>
          </m:rPr>
          <w:rPr>
            <w:rFonts w:ascii="Cambria Math" w:eastAsia="Calibri" w:hAnsi="Cambria Math" w:cs="Times New Roman"/>
            <w:sz w:val="18"/>
            <w:szCs w:val="18"/>
            <w:lang w:val="en"/>
          </w:rPr>
          <m:t xml:space="preserve"> (eV)</m:t>
        </m:r>
      </m:oMath>
      <w:r w:rsidR="001A2ED9" w:rsidRPr="00AB6335">
        <w:rPr>
          <w:rFonts w:ascii="Times New Roman" w:eastAsia="Calibri" w:hAnsi="Times New Roman" w:cs="Times New Roman"/>
          <w:sz w:val="18"/>
          <w:szCs w:val="18"/>
        </w:rPr>
        <w:t xml:space="preserve"> at,</w:t>
      </w:r>
      <w:r w:rsidR="001C58B0" w:rsidRPr="00AB6335">
        <w:rPr>
          <w:rFonts w:ascii="Times New Roman" w:eastAsia="Calibri" w:hAnsi="Times New Roman" w:cs="Times New Roman"/>
          <w:sz w:val="18"/>
          <w:szCs w:val="18"/>
          <w:lang w:bidi="ar-IQ"/>
        </w:rPr>
        <w:t xml:space="preserve"> </w:t>
      </w:r>
      <m:oMath>
        <m:r>
          <m:rPr>
            <m:sty m:val="p"/>
          </m:rPr>
          <w:rPr>
            <w:rFonts w:ascii="Cambria Math" w:eastAsia="Calibri" w:hAnsi="Cambria Math" w:cs="Times New Roman"/>
            <w:sz w:val="18"/>
            <w:szCs w:val="18"/>
            <w:lang w:val="en" w:bidi="ar-IQ"/>
          </w:rPr>
          <m:t>P=0.3</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V</m:t>
            </m:r>
          </m:e>
          <m:sub>
            <m:r>
              <m:rPr>
                <m:sty m:val="p"/>
              </m:rPr>
              <w:rPr>
                <w:rFonts w:ascii="Cambria Math" w:eastAsia="Calibri" w:hAnsi="Cambria Math" w:cs="Times New Roman"/>
                <w:sz w:val="18"/>
                <w:szCs w:val="18"/>
                <w:lang w:bidi="ar-IQ"/>
              </w:rPr>
              <m:t>12</m:t>
            </m:r>
          </m:sub>
        </m:sSub>
        <m:r>
          <m:rPr>
            <m:sty m:val="p"/>
          </m:rPr>
          <w:rPr>
            <w:rFonts w:ascii="Cambria Math" w:eastAsia="Calibri" w:hAnsi="Cambria Math" w:cs="Times New Roman"/>
            <w:sz w:val="18"/>
            <w:szCs w:val="18"/>
            <w:lang w:bidi="ar-IQ"/>
          </w:rPr>
          <m:t>=0.2 eV</m:t>
        </m:r>
      </m:oMath>
      <w:r w:rsidR="001C58B0" w:rsidRPr="00AB6335">
        <w:rPr>
          <w:rFonts w:ascii="Times New Roman" w:eastAsia="Calibri" w:hAnsi="Times New Roman" w:cs="Times New Roman"/>
          <w:sz w:val="18"/>
          <w:szCs w:val="18"/>
          <w:lang w:bidi="ar-IQ"/>
        </w:rPr>
        <w:t xml:space="preserve">, </w:t>
      </w:r>
      <m:oMath>
        <m:r>
          <m:rPr>
            <m:sty m:val="p"/>
          </m:rPr>
          <w:rPr>
            <w:rFonts w:ascii="Cambria Math" w:eastAsia="Calibri" w:hAnsi="Cambria Math" w:cs="Times New Roman"/>
            <w:sz w:val="18"/>
            <w:szCs w:val="18"/>
            <w:lang w:val="en" w:bidi="ar-IQ"/>
          </w:rPr>
          <m:t>J=+0.3 eV</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E</m:t>
            </m:r>
          </m:e>
          <m:sub>
            <m:r>
              <m:rPr>
                <m:sty m:val="p"/>
              </m:rPr>
              <w:rPr>
                <w:rFonts w:ascii="Cambria Math" w:eastAsia="Calibri" w:hAnsi="Cambria Math" w:cs="Times New Roman"/>
                <w:sz w:val="18"/>
                <w:szCs w:val="18"/>
                <w:lang w:bidi="ar-IQ"/>
              </w:rPr>
              <m:t>i</m:t>
            </m:r>
          </m:sub>
        </m:sSub>
        <m:r>
          <m:rPr>
            <m:sty m:val="p"/>
          </m:rPr>
          <w:rPr>
            <w:rFonts w:ascii="Cambria Math" w:eastAsia="Calibri" w:hAnsi="Cambria Math" w:cs="Times New Roman"/>
            <w:sz w:val="18"/>
            <w:szCs w:val="18"/>
            <w:lang w:bidi="ar-IQ"/>
          </w:rPr>
          <m:t>=0.1 eV</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0</m:t>
            </m:r>
          </m:sub>
        </m:sSub>
        <m:r>
          <m:rPr>
            <m:sty m:val="p"/>
          </m:rPr>
          <w:rPr>
            <w:rFonts w:ascii="Cambria Math" w:eastAsia="Calibri" w:hAnsi="Cambria Math" w:cs="Times New Roman"/>
            <w:sz w:val="18"/>
            <w:szCs w:val="18"/>
            <w:lang w:bidi="ar-IQ"/>
          </w:rPr>
          <m:t>=0.001 eV</m:t>
        </m:r>
      </m:oMath>
      <w:r w:rsidR="001C58B0" w:rsidRPr="00AB6335">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1L</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m:t>
        </m:r>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2R</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=0.0013 eV</m:t>
        </m:r>
      </m:oMath>
      <w:r w:rsidR="001A2ED9" w:rsidRPr="00AB6335">
        <w:rPr>
          <w:rFonts w:ascii="Times New Roman" w:eastAsia="Calibri" w:hAnsi="Times New Roman" w:cs="Times New Roman"/>
          <w:sz w:val="18"/>
          <w:szCs w:val="18"/>
          <w:lang w:bidi="ar-IQ"/>
        </w:rPr>
        <w:t xml:space="preserve"> </w:t>
      </w:r>
      <w:r w:rsidR="006B718A" w:rsidRPr="00AB6335">
        <w:rPr>
          <w:rFonts w:ascii="Times New Roman" w:eastAsia="Calibri" w:hAnsi="Times New Roman" w:cs="Times New Roman"/>
          <w:sz w:val="18"/>
          <w:szCs w:val="18"/>
          <w:lang w:bidi="ar-IQ"/>
        </w:rPr>
        <w:t>also</w:t>
      </w:r>
      <w:r w:rsidR="001C58B0" w:rsidRPr="00AB6335">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1L</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m:t>
        </m:r>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2R</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=0.0007 eV</m:t>
        </m:r>
      </m:oMath>
      <w:r w:rsidR="001C58B0" w:rsidRPr="00AB6335">
        <w:rPr>
          <w:rFonts w:ascii="Times New Roman" w:eastAsia="Calibri" w:hAnsi="Times New Roman" w:cs="Times New Roman"/>
          <w:sz w:val="18"/>
          <w:szCs w:val="18"/>
          <w:lang w:bidi="ar-IQ"/>
        </w:rPr>
        <w:t>.</w:t>
      </w:r>
    </w:p>
    <w:p w:rsidR="00697D9C" w:rsidRPr="00AB6335" w:rsidRDefault="00697D9C" w:rsidP="00AB6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18"/>
          <w:szCs w:val="18"/>
          <w:rtl/>
          <w:lang w:bidi="ar-IQ"/>
        </w:rPr>
      </w:pPr>
    </w:p>
    <w:p w:rsidR="00E05354"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rPr>
      </w:pPr>
    </w:p>
    <w:p w:rsidR="00697D9C" w:rsidRDefault="00697D9C"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rPr>
      </w:pPr>
    </w:p>
    <w:p w:rsidR="00697D9C" w:rsidRDefault="00697D9C"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rPr>
      </w:pPr>
      <w:r>
        <w:rPr>
          <w:noProof/>
        </w:rPr>
        <w:lastRenderedPageBreak/>
        <w:drawing>
          <wp:inline distT="0" distB="0" distL="0" distR="0" wp14:anchorId="25623F8C" wp14:editId="452CAC29">
            <wp:extent cx="3414282" cy="2880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4282" cy="2880000"/>
                    </a:xfrm>
                    <a:prstGeom prst="rect">
                      <a:avLst/>
                    </a:prstGeom>
                    <a:noFill/>
                    <a:ln>
                      <a:noFill/>
                    </a:ln>
                  </pic:spPr>
                </pic:pic>
              </a:graphicData>
            </a:graphic>
          </wp:inline>
        </w:drawing>
      </w:r>
    </w:p>
    <w:p w:rsidR="001C58B0" w:rsidRPr="00AB6335" w:rsidRDefault="00C51A86" w:rsidP="00AB6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18"/>
          <w:szCs w:val="18"/>
          <w:lang w:bidi="ar-IQ"/>
        </w:rPr>
      </w:pPr>
      <w:proofErr w:type="gramStart"/>
      <w:r w:rsidRPr="00AB6335">
        <w:rPr>
          <w:rFonts w:asciiTheme="majorBidi" w:hAnsiTheme="majorBidi" w:cstheme="majorBidi"/>
          <w:b/>
          <w:bCs/>
          <w:sz w:val="18"/>
          <w:szCs w:val="18"/>
          <w:lang w:bidi="ar-IQ"/>
        </w:rPr>
        <w:t>FIGURE 4.</w:t>
      </w:r>
      <w:proofErr w:type="gramEnd"/>
      <w:r w:rsidRPr="00AB6335">
        <w:rPr>
          <w:rFonts w:asciiTheme="majorBidi" w:hAnsiTheme="majorBidi" w:cstheme="majorBidi"/>
          <w:b/>
          <w:bCs/>
          <w:sz w:val="18"/>
          <w:szCs w:val="18"/>
          <w:lang w:bidi="ar-IQ"/>
        </w:rPr>
        <w:t xml:space="preserve"> </w:t>
      </w:r>
      <w:r w:rsidR="001A2ED9" w:rsidRPr="00AB6335">
        <w:rPr>
          <w:rFonts w:ascii="Times New Roman" w:hAnsi="Times New Roman"/>
          <w:sz w:val="18"/>
          <w:szCs w:val="18"/>
        </w:rPr>
        <w:t xml:space="preserve">Components of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imes New Roman" w:eastAsiaTheme="minorEastAsia" w:hAnsi="Times New Roman"/>
          <w:sz w:val="18"/>
          <w:szCs w:val="18"/>
        </w:rPr>
        <w:t xml:space="preserve"> </w:t>
      </w:r>
      <w:r w:rsidR="001B012C" w:rsidRPr="00AB6335">
        <w:rPr>
          <w:rFonts w:ascii="Times New Roman" w:eastAsia="Calibri" w:hAnsi="Times New Roman" w:cs="Times New Roman"/>
          <w:sz w:val="18"/>
          <w:szCs w:val="18"/>
        </w:rPr>
        <w:t>as a functions</w:t>
      </w:r>
      <w:r w:rsidR="001A2ED9" w:rsidRPr="00AB6335">
        <w:rPr>
          <w:rFonts w:ascii="Times New Roman" w:eastAsia="Calibri" w:hAnsi="Times New Roman" w:cs="Times New Roman"/>
          <w:sz w:val="18"/>
          <w:szCs w:val="18"/>
        </w:rPr>
        <w:t xml:space="preserve"> of </w:t>
      </w:r>
      <m:oMath>
        <m:r>
          <m:rPr>
            <m:sty m:val="p"/>
          </m:rPr>
          <w:rPr>
            <w:rFonts w:ascii="Cambria Math" w:eastAsia="Calibri" w:hAnsi="Cambria Math" w:cs="Times New Roman"/>
            <w:sz w:val="18"/>
            <w:szCs w:val="18"/>
            <w:lang w:val="en"/>
          </w:rPr>
          <m:t>∆T (K)</m:t>
        </m:r>
      </m:oMath>
      <w:r w:rsidR="001A2ED9" w:rsidRPr="00AB6335">
        <w:rPr>
          <w:rFonts w:ascii="Times New Roman" w:eastAsia="Calibri" w:hAnsi="Times New Roman" w:cs="Times New Roman"/>
          <w:sz w:val="18"/>
          <w:szCs w:val="18"/>
        </w:rPr>
        <w:t xml:space="preserve"> for two values of </w:t>
      </w:r>
      <m:oMath>
        <m:sSub>
          <m:sSubPr>
            <m:ctrlPr>
              <w:rPr>
                <w:rFonts w:ascii="Cambria Math" w:eastAsia="Calibri" w:hAnsi="Cambria Math" w:cs="Times New Roman"/>
                <w:sz w:val="18"/>
                <w:szCs w:val="18"/>
                <w:lang w:val="en"/>
              </w:rPr>
            </m:ctrlPr>
          </m:sSubPr>
          <m:e>
            <m:r>
              <m:rPr>
                <m:sty m:val="p"/>
              </m:rPr>
              <w:rPr>
                <w:rFonts w:ascii="Cambria Math" w:eastAsia="Calibri" w:hAnsi="Cambria Math" w:cs="Times New Roman"/>
                <w:sz w:val="18"/>
                <w:szCs w:val="18"/>
                <w:lang w:val="en"/>
              </w:rPr>
              <m:t>U</m:t>
            </m:r>
          </m:e>
          <m:sub>
            <m:r>
              <m:rPr>
                <m:sty m:val="p"/>
              </m:rPr>
              <w:rPr>
                <w:rFonts w:ascii="Cambria Math" w:eastAsia="Calibri" w:hAnsi="Cambria Math" w:cs="Times New Roman"/>
                <w:sz w:val="18"/>
                <w:szCs w:val="18"/>
                <w:lang w:val="en"/>
              </w:rPr>
              <m:t>i</m:t>
            </m:r>
          </m:sub>
        </m:sSub>
        <m:r>
          <m:rPr>
            <m:sty m:val="p"/>
          </m:rPr>
          <w:rPr>
            <w:rFonts w:ascii="Cambria Math" w:eastAsia="Calibri" w:hAnsi="Cambria Math" w:cs="Times New Roman"/>
            <w:sz w:val="18"/>
            <w:szCs w:val="18"/>
            <w:lang w:val="en"/>
          </w:rPr>
          <m:t xml:space="preserve"> (eV)</m:t>
        </m:r>
      </m:oMath>
      <w:r w:rsidR="001A2ED9" w:rsidRPr="00AB6335">
        <w:rPr>
          <w:rFonts w:ascii="Times New Roman" w:eastAsia="Calibri" w:hAnsi="Times New Roman" w:cs="Times New Roman"/>
          <w:sz w:val="18"/>
          <w:szCs w:val="18"/>
        </w:rPr>
        <w:t xml:space="preserve"> at,</w:t>
      </w:r>
      <w:r w:rsidR="001C58B0" w:rsidRPr="00AB6335">
        <w:rPr>
          <w:rFonts w:ascii="Times New Roman" w:eastAsia="Calibri" w:hAnsi="Times New Roman" w:cs="Times New Roman"/>
          <w:sz w:val="18"/>
          <w:szCs w:val="18"/>
          <w:lang w:bidi="ar-IQ"/>
        </w:rPr>
        <w:t xml:space="preserve"> </w:t>
      </w:r>
      <m:oMath>
        <m:r>
          <m:rPr>
            <m:sty m:val="p"/>
          </m:rPr>
          <w:rPr>
            <w:rFonts w:ascii="Cambria Math" w:eastAsia="Calibri" w:hAnsi="Cambria Math" w:cs="Times New Roman"/>
            <w:sz w:val="18"/>
            <w:szCs w:val="18"/>
            <w:lang w:val="en" w:bidi="ar-IQ"/>
          </w:rPr>
          <m:t>P=0.3</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V</m:t>
            </m:r>
          </m:e>
          <m:sub>
            <m:r>
              <m:rPr>
                <m:sty m:val="p"/>
              </m:rPr>
              <w:rPr>
                <w:rFonts w:ascii="Cambria Math" w:eastAsia="Calibri" w:hAnsi="Cambria Math" w:cs="Times New Roman"/>
                <w:sz w:val="18"/>
                <w:szCs w:val="18"/>
                <w:lang w:bidi="ar-IQ"/>
              </w:rPr>
              <m:t>12</m:t>
            </m:r>
          </m:sub>
        </m:sSub>
        <m:r>
          <m:rPr>
            <m:sty m:val="p"/>
          </m:rPr>
          <w:rPr>
            <w:rFonts w:ascii="Cambria Math" w:eastAsia="Calibri" w:hAnsi="Cambria Math" w:cs="Times New Roman"/>
            <w:sz w:val="18"/>
            <w:szCs w:val="18"/>
            <w:lang w:bidi="ar-IQ"/>
          </w:rPr>
          <m:t>=0.2 eV</m:t>
        </m:r>
      </m:oMath>
      <w:r w:rsidR="001C58B0" w:rsidRPr="00AB6335">
        <w:rPr>
          <w:rFonts w:ascii="Times New Roman" w:eastAsia="Calibri" w:hAnsi="Times New Roman" w:cs="Times New Roman"/>
          <w:sz w:val="18"/>
          <w:szCs w:val="18"/>
          <w:lang w:bidi="ar-IQ"/>
        </w:rPr>
        <w:t xml:space="preserve">, </w:t>
      </w:r>
      <m:oMath>
        <m:r>
          <m:rPr>
            <m:sty m:val="p"/>
          </m:rPr>
          <w:rPr>
            <w:rFonts w:ascii="Cambria Math" w:eastAsia="Calibri" w:hAnsi="Cambria Math" w:cs="Times New Roman"/>
            <w:sz w:val="18"/>
            <w:szCs w:val="18"/>
            <w:lang w:val="en" w:bidi="ar-IQ"/>
          </w:rPr>
          <m:t>J=-0.3 eV</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E</m:t>
            </m:r>
          </m:e>
          <m:sub>
            <m:r>
              <m:rPr>
                <m:sty m:val="p"/>
              </m:rPr>
              <w:rPr>
                <w:rFonts w:ascii="Cambria Math" w:eastAsia="Calibri" w:hAnsi="Cambria Math" w:cs="Times New Roman"/>
                <w:sz w:val="18"/>
                <w:szCs w:val="18"/>
                <w:lang w:bidi="ar-IQ"/>
              </w:rPr>
              <m:t>i</m:t>
            </m:r>
          </m:sub>
        </m:sSub>
        <m:r>
          <m:rPr>
            <m:sty m:val="p"/>
          </m:rPr>
          <w:rPr>
            <w:rFonts w:ascii="Cambria Math" w:eastAsia="Calibri" w:hAnsi="Cambria Math" w:cs="Times New Roman"/>
            <w:sz w:val="18"/>
            <w:szCs w:val="18"/>
            <w:lang w:bidi="ar-IQ"/>
          </w:rPr>
          <m:t>=0.1 eV</m:t>
        </m:r>
      </m:oMath>
      <w:r w:rsidR="001C58B0" w:rsidRPr="00AB6335">
        <w:rPr>
          <w:rFonts w:ascii="Times New Roman" w:eastAsia="Calibri" w:hAnsi="Times New Roman" w:cs="Times New Roman"/>
          <w:sz w:val="18"/>
          <w:szCs w:val="18"/>
          <w:lang w:bidi="ar-IQ"/>
        </w:rPr>
        <w:t xml:space="preserve">, </w:t>
      </w:r>
      <m:oMath>
        <m:sSub>
          <m:sSubPr>
            <m:ctrlPr>
              <w:rPr>
                <w:rFonts w:ascii="Cambria Math" w:eastAsia="Calibri" w:hAnsi="Cambria Math" w:cs="Times New Roman"/>
                <w:sz w:val="18"/>
                <w:szCs w:val="18"/>
                <w:lang w:bidi="ar-IQ"/>
              </w:rPr>
            </m:ctrlPr>
          </m:sSub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0</m:t>
            </m:r>
          </m:sub>
        </m:sSub>
        <m:r>
          <m:rPr>
            <m:sty m:val="p"/>
          </m:rPr>
          <w:rPr>
            <w:rFonts w:ascii="Cambria Math" w:eastAsia="Calibri" w:hAnsi="Cambria Math" w:cs="Times New Roman"/>
            <w:sz w:val="18"/>
            <w:szCs w:val="18"/>
            <w:lang w:bidi="ar-IQ"/>
          </w:rPr>
          <m:t>=0.001 eV</m:t>
        </m:r>
      </m:oMath>
      <w:r w:rsidR="001C58B0" w:rsidRPr="00AB6335">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1L</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m:t>
        </m:r>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2R</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=0.0013 eV</m:t>
        </m:r>
      </m:oMath>
      <w:r w:rsidR="001A2ED9" w:rsidRPr="00AB6335">
        <w:rPr>
          <w:rFonts w:ascii="Times New Roman" w:eastAsia="Calibri" w:hAnsi="Times New Roman" w:cs="Times New Roman"/>
          <w:sz w:val="18"/>
          <w:szCs w:val="18"/>
          <w:lang w:bidi="ar-IQ"/>
        </w:rPr>
        <w:t xml:space="preserve"> </w:t>
      </w:r>
      <w:r w:rsidR="006B718A" w:rsidRPr="00AB6335">
        <w:rPr>
          <w:rFonts w:ascii="Times New Roman" w:eastAsia="Calibri" w:hAnsi="Times New Roman" w:cs="Times New Roman"/>
          <w:sz w:val="18"/>
          <w:szCs w:val="18"/>
          <w:lang w:bidi="ar-IQ"/>
        </w:rPr>
        <w:t>also</w:t>
      </w:r>
      <w:r w:rsidR="001C58B0" w:rsidRPr="00AB6335">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1L</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m:t>
        </m:r>
        <m:sSubSup>
          <m:sSubSupPr>
            <m:ctrlPr>
              <w:rPr>
                <w:rFonts w:ascii="Cambria Math" w:eastAsia="Calibri" w:hAnsi="Cambria Math" w:cs="Times New Roman"/>
                <w:sz w:val="18"/>
                <w:szCs w:val="18"/>
                <w:lang w:bidi="ar-IQ"/>
              </w:rPr>
            </m:ctrlPr>
          </m:sSubSupPr>
          <m:e>
            <m:r>
              <m:rPr>
                <m:sty m:val="p"/>
              </m:rPr>
              <w:rPr>
                <w:rFonts w:ascii="Cambria Math" w:eastAsia="Calibri" w:hAnsi="Cambria Math" w:cs="Times New Roman"/>
                <w:sz w:val="18"/>
                <w:szCs w:val="18"/>
                <w:lang w:bidi="ar-IQ"/>
              </w:rPr>
              <m:t>Γ</m:t>
            </m:r>
          </m:e>
          <m:sub>
            <m:r>
              <m:rPr>
                <m:sty m:val="p"/>
              </m:rPr>
              <w:rPr>
                <w:rFonts w:ascii="Cambria Math" w:eastAsia="Calibri" w:hAnsi="Cambria Math" w:cs="Times New Roman"/>
                <w:sz w:val="18"/>
                <w:szCs w:val="18"/>
                <w:lang w:bidi="ar-IQ"/>
              </w:rPr>
              <m:t>2R</m:t>
            </m:r>
          </m:sub>
          <m:sup>
            <m:r>
              <m:rPr>
                <m:sty m:val="p"/>
              </m:rPr>
              <w:rPr>
                <w:rFonts w:ascii="Cambria Math" w:eastAsia="Calibri" w:hAnsi="Cambria Math" w:cs="Times New Roman"/>
                <w:sz w:val="18"/>
                <w:szCs w:val="18"/>
                <w:lang w:bidi="ar-IQ"/>
              </w:rPr>
              <m:t>σ</m:t>
            </m:r>
          </m:sup>
        </m:sSubSup>
        <m:r>
          <m:rPr>
            <m:sty m:val="p"/>
          </m:rPr>
          <w:rPr>
            <w:rFonts w:ascii="Cambria Math" w:eastAsia="Calibri" w:hAnsi="Cambria Math" w:cs="Times New Roman"/>
            <w:sz w:val="18"/>
            <w:szCs w:val="18"/>
            <w:lang w:bidi="ar-IQ"/>
          </w:rPr>
          <m:t>=0.0007 eV</m:t>
        </m:r>
      </m:oMath>
      <w:r w:rsidR="001C58B0" w:rsidRPr="00AB6335">
        <w:rPr>
          <w:rFonts w:ascii="Times New Roman" w:eastAsia="Calibri" w:hAnsi="Times New Roman" w:cs="Times New Roman"/>
          <w:sz w:val="18"/>
          <w:szCs w:val="18"/>
          <w:lang w:bidi="ar-IQ"/>
        </w:rPr>
        <w:t>.</w:t>
      </w:r>
    </w:p>
    <w:p w:rsidR="00E770DB" w:rsidRDefault="00E770DB"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7F2504" w:rsidRPr="00C51A86"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7F2504" w:rsidRPr="00C51A86">
        <w:rPr>
          <w:rFonts w:ascii="Times New Roman" w:eastAsia="Calibri" w:hAnsi="Times New Roman" w:cs="Times New Roman"/>
          <w:sz w:val="20"/>
          <w:szCs w:val="20"/>
        </w:rPr>
        <w:t xml:space="preserve">We investigate the role of effective quantum dots energy levels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 E</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1</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2</m:t>
            </m:r>
          </m:sub>
        </m:sSub>
        <m:r>
          <m:rPr>
            <m:sty m:val="p"/>
          </m:rPr>
          <w:rPr>
            <w:rFonts w:ascii="Cambria Math" w:eastAsia="Calibri" w:hAnsi="Cambria Math" w:cs="Times New Roman"/>
            <w:sz w:val="20"/>
            <w:szCs w:val="20"/>
          </w:rPr>
          <m:t>)</m:t>
        </m:r>
      </m:oMath>
      <w:r w:rsidR="00C60314" w:rsidRPr="00C51A86">
        <w:rPr>
          <w:rFonts w:ascii="Times New Roman" w:eastAsia="Calibri" w:hAnsi="Times New Roman" w:cs="Times New Roman"/>
          <w:sz w:val="20"/>
          <w:szCs w:val="20"/>
        </w:rPr>
        <w:t xml:space="preserve"> for the values 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=0.05 eV</m:t>
        </m:r>
      </m:oMath>
      <w:r w:rsidR="00C60314" w:rsidRPr="00C51A86">
        <w:rPr>
          <w:rFonts w:ascii="Times New Roman" w:eastAsia="Calibri" w:hAnsi="Times New Roman" w:cs="Times New Roman"/>
          <w:sz w:val="20"/>
          <w:szCs w:val="20"/>
        </w:rPr>
        <w:t xml:space="preserve"> and </w:t>
      </w:r>
      <m:oMath>
        <m:r>
          <m:rPr>
            <m:sty m:val="p"/>
          </m:rPr>
          <w:rPr>
            <w:rFonts w:ascii="Cambria Math" w:eastAsia="Calibri" w:hAnsi="Cambria Math" w:cs="Times New Roman"/>
            <w:sz w:val="20"/>
            <w:szCs w:val="20"/>
          </w:rPr>
          <m:t>0.2 eV</m:t>
        </m:r>
      </m:oMath>
      <w:r w:rsidR="007F2504" w:rsidRPr="00C51A86">
        <w:rPr>
          <w:rFonts w:ascii="Times New Roman" w:eastAsia="Calibri" w:hAnsi="Times New Roman" w:cs="Times New Roman"/>
          <w:sz w:val="20"/>
          <w:szCs w:val="20"/>
        </w:rPr>
        <w:t xml:space="preserve"> to demonstrate the best operating conditions for a nano-device. Figures ((5)-(7)) illustrate our heat current estimations </w:t>
      </w:r>
      <w:r w:rsidR="001B012C" w:rsidRPr="00C51A86">
        <w:rPr>
          <w:rFonts w:ascii="Times New Roman" w:eastAsia="Calibri" w:hAnsi="Times New Roman" w:cs="Times New Roman"/>
          <w:sz w:val="20"/>
          <w:szCs w:val="20"/>
        </w:rPr>
        <w:t>as a functions</w:t>
      </w:r>
      <w:r w:rsidR="007F2504" w:rsidRPr="00C51A86">
        <w:rPr>
          <w:rFonts w:ascii="Times New Roman" w:eastAsia="Calibri" w:hAnsi="Times New Roman" w:cs="Times New Roman"/>
          <w:sz w:val="20"/>
          <w:szCs w:val="20"/>
        </w:rPr>
        <w:t xml:space="preserve"> </w:t>
      </w:r>
      <w:r w:rsidR="00C60314" w:rsidRPr="00C51A86">
        <w:rPr>
          <w:rFonts w:ascii="Times New Roman" w:eastAsia="Calibri" w:hAnsi="Times New Roman" w:cs="Times New Roman"/>
          <w:sz w:val="20"/>
          <w:szCs w:val="20"/>
        </w:rPr>
        <w:t xml:space="preserve">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m:t>
            </m:r>
          </m:sub>
        </m:sSub>
      </m:oMath>
      <w:r w:rsidR="00C60314" w:rsidRPr="00C51A86">
        <w:rPr>
          <w:rFonts w:ascii="Times New Roman" w:eastAsia="Calibri" w:hAnsi="Times New Roman" w:cs="Times New Roman"/>
          <w:sz w:val="20"/>
          <w:szCs w:val="20"/>
        </w:rPr>
        <w:t xml:space="preserve"> </w:t>
      </w:r>
      <w:proofErr w:type="gramStart"/>
      <w:r w:rsidR="00C60314" w:rsidRPr="00C51A86">
        <w:rPr>
          <w:rFonts w:ascii="Times New Roman" w:eastAsia="Calibri" w:hAnsi="Times New Roman" w:cs="Times New Roman"/>
          <w:sz w:val="20"/>
          <w:szCs w:val="20"/>
        </w:rPr>
        <w:t xml:space="preserve">and </w:t>
      </w:r>
      <w:proofErr w:type="gramEnd"/>
      <m:oMath>
        <m:r>
          <m:rPr>
            <m:sty m:val="p"/>
          </m:rPr>
          <w:rPr>
            <w:rFonts w:ascii="Cambria Math" w:eastAsia="Calibri" w:hAnsi="Cambria Math" w:cs="Times New Roman"/>
            <w:sz w:val="20"/>
            <w:szCs w:val="20"/>
          </w:rPr>
          <m:t>∆T</m:t>
        </m:r>
      </m:oMath>
      <w:r w:rsidR="007F2504" w:rsidRPr="00C51A86">
        <w:rPr>
          <w:rFonts w:ascii="Times New Roman" w:eastAsia="Calibri" w:hAnsi="Times New Roman" w:cs="Times New Roman"/>
          <w:sz w:val="20"/>
          <w:szCs w:val="20"/>
        </w:rPr>
        <w:t>. All of these characters have quite unusual physical characteri</w:t>
      </w:r>
      <w:r w:rsidR="00C60314" w:rsidRPr="00C51A86">
        <w:rPr>
          <w:rFonts w:ascii="Times New Roman" w:eastAsia="Calibri" w:hAnsi="Times New Roman" w:cs="Times New Roman"/>
          <w:sz w:val="20"/>
          <w:szCs w:val="20"/>
        </w:rPr>
        <w:t xml:space="preserve">stics. The first pertains to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m:t>
            </m:r>
          </m:sub>
        </m:sSub>
      </m:oMath>
      <w:r w:rsidR="007F2504" w:rsidRPr="00C51A86">
        <w:rPr>
          <w:rFonts w:ascii="Times New Roman" w:eastAsia="Calibri" w:hAnsi="Times New Roman" w:cs="Times New Roman"/>
          <w:sz w:val="20"/>
          <w:szCs w:val="20"/>
        </w:rPr>
        <w:t xml:space="preserve"> values </w:t>
      </w:r>
      <w:proofErr w:type="gramStart"/>
      <w:r w:rsidR="007F2504" w:rsidRPr="00C51A86">
        <w:rPr>
          <w:rFonts w:ascii="Times New Roman" w:eastAsia="Calibri" w:hAnsi="Times New Roman" w:cs="Times New Roman"/>
          <w:sz w:val="20"/>
          <w:szCs w:val="20"/>
        </w:rPr>
        <w:t>w</w:t>
      </w:r>
      <w:r w:rsidR="00C60314" w:rsidRPr="00C51A86">
        <w:rPr>
          <w:rFonts w:ascii="Times New Roman" w:eastAsia="Calibri" w:hAnsi="Times New Roman" w:cs="Times New Roman"/>
          <w:sz w:val="20"/>
          <w:szCs w:val="20"/>
        </w:rPr>
        <w:t xml:space="preserve">hen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Sub>
        <m:r>
          <m:rPr>
            <m:sty m:val="p"/>
          </m:rPr>
          <w:rPr>
            <w:rFonts w:ascii="Cambria Math" w:eastAsia="Calibri" w:hAnsi="Cambria Math" w:cs="Times New Roman"/>
            <w:sz w:val="20"/>
            <w:szCs w:val="20"/>
          </w:rPr>
          <m:t>=0</m:t>
        </m:r>
      </m:oMath>
      <w:r w:rsidR="00245932">
        <w:rPr>
          <w:rFonts w:ascii="Times New Roman" w:eastAsia="Calibri" w:hAnsi="Times New Roman" w:cs="Times New Roman"/>
          <w:sz w:val="20"/>
          <w:szCs w:val="20"/>
        </w:rPr>
        <w:t>; we denote</w:t>
      </w:r>
      <w:r w:rsidR="00C60314" w:rsidRPr="00C51A86">
        <w:rPr>
          <w:rFonts w:ascii="Times New Roman" w:eastAsia="Calibri" w:hAnsi="Times New Roman" w:cs="Times New Roman"/>
          <w:sz w:val="20"/>
          <w:szCs w:val="20"/>
        </w:rPr>
        <w:t xml:space="preserve"> this</w:t>
      </w:r>
      <w:r w:rsidR="00245932">
        <w:rPr>
          <w:rFonts w:ascii="Times New Roman" w:eastAsia="Calibri" w:hAnsi="Times New Roman" w:cs="Times New Roman"/>
          <w:sz w:val="20"/>
          <w:szCs w:val="20"/>
        </w:rPr>
        <w:t xml:space="preserve"> by</w:t>
      </w:r>
      <w:r w:rsidR="00C60314" w:rsidRPr="00C51A86">
        <w:rPr>
          <w:rFonts w:ascii="Times New Roman" w:eastAsia="Calibri" w:hAnsi="Times New Roman" w:cs="Times New Roman"/>
          <w:sz w:val="20"/>
          <w:szCs w:val="20"/>
        </w:rPr>
        <w:t xml:space="preserv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7F2504" w:rsidRPr="00C51A86">
        <w:rPr>
          <w:rFonts w:ascii="Times New Roman" w:eastAsia="Calibri" w:hAnsi="Times New Roman" w:cs="Times New Roman"/>
          <w:sz w:val="20"/>
          <w:szCs w:val="20"/>
        </w:rPr>
        <w:t>. The second is the effective quantum dots energy levels that</w:t>
      </w:r>
      <w:r w:rsidR="00C60314" w:rsidRPr="00C51A86">
        <w:rPr>
          <w:rFonts w:ascii="Times New Roman" w:eastAsia="Calibri" w:hAnsi="Times New Roman" w:cs="Times New Roman"/>
          <w:sz w:val="20"/>
          <w:szCs w:val="20"/>
        </w:rPr>
        <w:t xml:space="preserve"> correlate to the highest </w:t>
      </w:r>
      <m:oMath>
        <m:d>
          <m:dPr>
            <m:begChr m:val="|"/>
            <m:endChr m:val="|"/>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Sub>
          </m:e>
        </m:d>
      </m:oMath>
      <w:r w:rsidR="007F2504" w:rsidRPr="00C51A86">
        <w:rPr>
          <w:rFonts w:ascii="Times New Roman" w:eastAsia="Calibri" w:hAnsi="Times New Roman" w:cs="Times New Roman"/>
          <w:sz w:val="20"/>
          <w:szCs w:val="20"/>
        </w:rPr>
        <w:t xml:space="preserve"> values.</w:t>
      </w:r>
    </w:p>
    <w:p w:rsidR="00E92BB9" w:rsidRDefault="00E05354" w:rsidP="00E0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7F2504" w:rsidRPr="00C51A86">
        <w:rPr>
          <w:rFonts w:ascii="Times New Roman" w:eastAsia="Calibri" w:hAnsi="Times New Roman" w:cs="Times New Roman"/>
          <w:sz w:val="20"/>
          <w:szCs w:val="20"/>
        </w:rPr>
        <w:t>Our results are sh</w:t>
      </w:r>
      <w:r w:rsidR="00F4433A">
        <w:rPr>
          <w:rFonts w:ascii="Times New Roman" w:eastAsia="Calibri" w:hAnsi="Times New Roman" w:cs="Times New Roman"/>
          <w:sz w:val="20"/>
          <w:szCs w:val="20"/>
        </w:rPr>
        <w:t xml:space="preserve">own in Figures (5)-(7) for </w:t>
      </w:r>
      <m:oMath>
        <m:r>
          <m:rPr>
            <m:sty m:val="p"/>
          </m:rPr>
          <w:rPr>
            <w:rFonts w:ascii="Cambria Math" w:eastAsia="Calibri" w:hAnsi="Cambria Math" w:cs="Times New Roman"/>
            <w:sz w:val="20"/>
            <w:szCs w:val="20"/>
          </w:rPr>
          <m:t>P=0.3</m:t>
        </m:r>
      </m:oMath>
      <w:r w:rsidR="007F2504" w:rsidRPr="00C51A86">
        <w:rPr>
          <w:rFonts w:ascii="Times New Roman" w:eastAsia="Calibri" w:hAnsi="Times New Roman" w:cs="Times New Roman"/>
          <w:sz w:val="20"/>
          <w:szCs w:val="20"/>
        </w:rPr>
        <w:t xml:space="preserve"> </w:t>
      </w:r>
      <w:r w:rsidR="006B718A" w:rsidRPr="00C51A86">
        <w:rPr>
          <w:rFonts w:ascii="Times New Roman" w:eastAsia="Calibri" w:hAnsi="Times New Roman" w:cs="Times New Roman"/>
          <w:sz w:val="20"/>
          <w:szCs w:val="20"/>
        </w:rPr>
        <w:t>also</w:t>
      </w:r>
      <w:r w:rsidR="007F2504" w:rsidRPr="00C51A86">
        <w:rPr>
          <w:rFonts w:ascii="Times New Roman" w:eastAsia="Calibri" w:hAnsi="Times New Roman" w:cs="Times New Roman"/>
          <w:sz w:val="20"/>
          <w:szCs w:val="20"/>
        </w:rPr>
        <w:t xml:space="preserve"> spin exchange interactions </w:t>
      </w:r>
      <w:proofErr w:type="gramStart"/>
      <w:r w:rsidR="00C60314" w:rsidRPr="00C51A86">
        <w:rPr>
          <w:rFonts w:ascii="Times New Roman" w:eastAsia="Calibri" w:hAnsi="Times New Roman" w:cs="Times New Roman"/>
          <w:sz w:val="20"/>
          <w:szCs w:val="20"/>
        </w:rPr>
        <w:t xml:space="preserve">are </w:t>
      </w:r>
      <w:proofErr w:type="gramEnd"/>
      <m:oMath>
        <m:r>
          <m:rPr>
            <m:sty m:val="p"/>
          </m:rPr>
          <w:rPr>
            <w:rFonts w:ascii="Cambria Math" w:eastAsia="Calibri" w:hAnsi="Cambria Math" w:cs="Times New Roman"/>
            <w:sz w:val="20"/>
            <w:szCs w:val="20"/>
          </w:rPr>
          <m:t>0</m:t>
        </m:r>
      </m:oMath>
      <w:r w:rsidR="00C60314" w:rsidRPr="00C51A86">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rPr>
          <m:t>0.3 eV</m:t>
        </m:r>
      </m:oMath>
      <w:r w:rsidR="00C60314" w:rsidRPr="00C51A86">
        <w:rPr>
          <w:rFonts w:ascii="Times New Roman" w:eastAsia="Calibri" w:hAnsi="Times New Roman" w:cs="Times New Roman"/>
          <w:sz w:val="20"/>
          <w:szCs w:val="20"/>
        </w:rPr>
        <w:t xml:space="preserve"> and </w:t>
      </w:r>
      <m:oMath>
        <m:r>
          <m:rPr>
            <m:sty m:val="p"/>
          </m:rPr>
          <w:rPr>
            <w:rFonts w:ascii="Cambria Math" w:eastAsia="Calibri" w:hAnsi="Cambria Math" w:cs="Times New Roman"/>
            <w:sz w:val="20"/>
            <w:szCs w:val="20"/>
          </w:rPr>
          <m:t>-0.3 eV</m:t>
        </m:r>
      </m:oMath>
      <w:r w:rsidR="007F2504" w:rsidRPr="00C51A86">
        <w:rPr>
          <w:rFonts w:ascii="Times New Roman" w:eastAsia="Calibri" w:hAnsi="Times New Roman" w:cs="Times New Roman"/>
          <w:sz w:val="20"/>
          <w:szCs w:val="20"/>
        </w:rPr>
        <w:t>. There are twelve v</w:t>
      </w:r>
      <w:r w:rsidR="00C60314" w:rsidRPr="00C51A86">
        <w:rPr>
          <w:rFonts w:ascii="Times New Roman" w:eastAsia="Calibri" w:hAnsi="Times New Roman" w:cs="Times New Roman"/>
          <w:sz w:val="20"/>
          <w:szCs w:val="20"/>
        </w:rPr>
        <w:t xml:space="preserve">alues 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C60314" w:rsidRPr="00C51A86">
        <w:rPr>
          <w:rFonts w:ascii="Times New Roman" w:eastAsia="Calibri" w:hAnsi="Times New Roman" w:cs="Times New Roman"/>
          <w:sz w:val="20"/>
          <w:szCs w:val="20"/>
        </w:rPr>
        <w:t xml:space="preserve"> at which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I</m:t>
            </m:r>
          </m:e>
          <m:sub>
            <m:r>
              <m:rPr>
                <m:sty m:val="p"/>
              </m:rPr>
              <w:rPr>
                <w:rFonts w:ascii="Cambria Math" w:eastAsia="Calibri" w:hAnsi="Cambria Math" w:cs="Times New Roman"/>
                <w:sz w:val="20"/>
                <w:szCs w:val="20"/>
              </w:rPr>
              <m:t>Q</m:t>
            </m:r>
          </m:sub>
        </m:sSub>
        <m:r>
          <m:rPr>
            <m:sty m:val="p"/>
          </m:rPr>
          <w:rPr>
            <w:rFonts w:ascii="Cambria Math" w:eastAsia="Calibri" w:hAnsi="Cambria Math" w:cs="Times New Roman"/>
            <w:sz w:val="20"/>
            <w:szCs w:val="20"/>
          </w:rPr>
          <m:t>=0</m:t>
        </m:r>
      </m:oMath>
      <w:r w:rsidR="007F2504" w:rsidRPr="00C51A86">
        <w:rPr>
          <w:rFonts w:ascii="Times New Roman" w:eastAsia="Calibri" w:hAnsi="Times New Roman" w:cs="Times New Roman"/>
          <w:sz w:val="20"/>
          <w:szCs w:val="20"/>
        </w:rPr>
        <w:t xml:space="preserve"> </w:t>
      </w:r>
      <w:r w:rsidR="00C60314" w:rsidRPr="00C51A86">
        <w:rPr>
          <w:rFonts w:ascii="Times New Roman" w:eastAsia="Calibri" w:hAnsi="Times New Roman" w:cs="Times New Roman"/>
          <w:sz w:val="20"/>
          <w:szCs w:val="20"/>
        </w:rPr>
        <w:t xml:space="preserve">for each value of </w:t>
      </w:r>
      <m:oMath>
        <m:r>
          <m:rPr>
            <m:sty m:val="p"/>
          </m:rPr>
          <w:rPr>
            <w:rFonts w:ascii="Cambria Math" w:eastAsia="Calibri" w:hAnsi="Cambria Math" w:cs="Times New Roman"/>
            <w:sz w:val="20"/>
            <w:szCs w:val="20"/>
          </w:rPr>
          <m:t xml:space="preserve"> </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oMath>
      <w:r w:rsidR="00C60314" w:rsidRPr="00C51A86">
        <w:rPr>
          <w:rFonts w:ascii="Times New Roman" w:eastAsia="Calibri" w:hAnsi="Times New Roman" w:cs="Times New Roman"/>
          <w:sz w:val="20"/>
          <w:szCs w:val="20"/>
        </w:rPr>
        <w:t xml:space="preserve">  and </w:t>
      </w:r>
      <m:oMath>
        <m:r>
          <m:rPr>
            <m:sty m:val="p"/>
          </m:rPr>
          <w:rPr>
            <w:rFonts w:ascii="Cambria Math" w:eastAsia="Calibri" w:hAnsi="Cambria Math" w:cs="Times New Roman"/>
            <w:sz w:val="20"/>
            <w:szCs w:val="20"/>
          </w:rPr>
          <m:t>J</m:t>
        </m:r>
      </m:oMath>
      <w:r w:rsidR="007F2504" w:rsidRPr="00C51A86">
        <w:rPr>
          <w:rFonts w:ascii="Times New Roman" w:eastAsia="Calibri" w:hAnsi="Times New Roman" w:cs="Times New Roman"/>
          <w:sz w:val="20"/>
          <w:szCs w:val="20"/>
        </w:rPr>
        <w:t xml:space="preserve"> (Table (1)); </w:t>
      </w:r>
      <w:r w:rsidR="00C60314" w:rsidRPr="00C51A86">
        <w:rPr>
          <w:rFonts w:ascii="Times New Roman" w:eastAsia="Calibri" w:hAnsi="Times New Roman" w:cs="Times New Roman"/>
          <w:sz w:val="20"/>
          <w:szCs w:val="20"/>
        </w:rPr>
        <w:t xml:space="preserve">at these values, the charge current takes the maximum value whilst at the nearest values </w:t>
      </w:r>
      <w:proofErr w:type="gramStart"/>
      <w:r w:rsidR="00C60314" w:rsidRPr="00C51A86">
        <w:rPr>
          <w:rFonts w:ascii="Times New Roman" w:eastAsia="Calibri" w:hAnsi="Times New Roman" w:cs="Times New Roman"/>
          <w:sz w:val="20"/>
          <w:szCs w:val="20"/>
        </w:rPr>
        <w:t xml:space="preserve">around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C60314" w:rsidRPr="00C51A86">
        <w:rPr>
          <w:rFonts w:ascii="Times New Roman" w:eastAsia="Calibri" w:hAnsi="Times New Roman" w:cs="Times New Roman"/>
          <w:sz w:val="20"/>
          <w:szCs w:val="20"/>
        </w:rPr>
        <w:t>, the heat current takes the maximum value.</w:t>
      </w:r>
    </w:p>
    <w:p w:rsidR="00C51A86"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C51A86" w:rsidRPr="00C51A86"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C60314" w:rsidRDefault="00C6031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1F082A">
        <w:rPr>
          <w:rFonts w:ascii="Calibri" w:eastAsia="Calibri" w:hAnsi="Calibri" w:cs="Arial"/>
          <w:noProof/>
        </w:rPr>
        <w:drawing>
          <wp:anchor distT="0" distB="0" distL="114300" distR="114300" simplePos="0" relativeHeight="251687936" behindDoc="1" locked="0" layoutInCell="1" allowOverlap="1" wp14:anchorId="55E1DF32" wp14:editId="553C765A">
            <wp:simplePos x="0" y="0"/>
            <wp:positionH relativeFrom="column">
              <wp:posOffset>3146054</wp:posOffset>
            </wp:positionH>
            <wp:positionV relativeFrom="paragraph">
              <wp:posOffset>3810</wp:posOffset>
            </wp:positionV>
            <wp:extent cx="2947670" cy="1489710"/>
            <wp:effectExtent l="0" t="0" r="5080" b="0"/>
            <wp:wrapNone/>
            <wp:docPr id="9" name="صورة 7" descr="الوصف: D:\chapters\chapter four\maaat\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الوصف: D:\chapters\chapter four\maaat\1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7670" cy="1489710"/>
                    </a:xfrm>
                    <a:prstGeom prst="rect">
                      <a:avLst/>
                    </a:prstGeom>
                    <a:noFill/>
                  </pic:spPr>
                </pic:pic>
              </a:graphicData>
            </a:graphic>
            <wp14:sizeRelH relativeFrom="page">
              <wp14:pctWidth>0</wp14:pctWidth>
            </wp14:sizeRelH>
            <wp14:sizeRelV relativeFrom="page">
              <wp14:pctHeight>0</wp14:pctHeight>
            </wp14:sizeRelV>
          </wp:anchor>
        </w:drawing>
      </w:r>
      <w:r w:rsidRPr="001F082A">
        <w:rPr>
          <w:rFonts w:ascii="Calibri" w:eastAsia="Calibri" w:hAnsi="Calibri" w:cs="Arial"/>
          <w:noProof/>
        </w:rPr>
        <w:drawing>
          <wp:anchor distT="0" distB="0" distL="114300" distR="114300" simplePos="0" relativeHeight="251686912" behindDoc="1" locked="0" layoutInCell="1" allowOverlap="1" wp14:anchorId="0B9537D6" wp14:editId="768BB7BF">
            <wp:simplePos x="0" y="0"/>
            <wp:positionH relativeFrom="column">
              <wp:posOffset>149596</wp:posOffset>
            </wp:positionH>
            <wp:positionV relativeFrom="paragraph">
              <wp:posOffset>0</wp:posOffset>
            </wp:positionV>
            <wp:extent cx="2947670" cy="1490345"/>
            <wp:effectExtent l="0" t="0" r="5080" b="0"/>
            <wp:wrapNone/>
            <wp:docPr id="8" name="صورة 4" descr="الوصف: D:\chapters\chapter four\maaat\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D:\chapters\chapter four\maaat\10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670" cy="1490345"/>
                    </a:xfrm>
                    <a:prstGeom prst="rect">
                      <a:avLst/>
                    </a:prstGeom>
                    <a:noFill/>
                  </pic:spPr>
                </pic:pic>
              </a:graphicData>
            </a:graphic>
            <wp14:sizeRelH relativeFrom="page">
              <wp14:pctWidth>0</wp14:pctWidth>
            </wp14:sizeRelH>
            <wp14:sizeRelV relativeFrom="page">
              <wp14:pctHeight>0</wp14:pctHeight>
            </wp14:sizeRelV>
          </wp:anchor>
        </w:drawing>
      </w: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58795D"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sz w:val="24"/>
          <w:szCs w:val="24"/>
          <w:lang w:bidi="ar-IQ"/>
        </w:rPr>
      </w:pPr>
    </w:p>
    <w:p w:rsidR="00CA317D" w:rsidRDefault="00CA317D" w:rsidP="00C51A86">
      <w:pPr>
        <w:spacing w:after="0" w:line="240" w:lineRule="auto"/>
        <w:jc w:val="both"/>
        <w:rPr>
          <w:rFonts w:ascii="Times New Roman" w:hAnsi="Times New Roman" w:cs="Times New Roman"/>
          <w:b/>
          <w:bCs/>
        </w:rPr>
      </w:pPr>
    </w:p>
    <w:p w:rsidR="00DB2A1D" w:rsidRDefault="00DB2A1D" w:rsidP="00C51A86">
      <w:pPr>
        <w:spacing w:after="0" w:line="240" w:lineRule="auto"/>
        <w:jc w:val="both"/>
        <w:rPr>
          <w:rFonts w:ascii="Times New Roman" w:hAnsi="Times New Roman" w:cs="Times New Roman"/>
          <w:b/>
          <w:bCs/>
        </w:rPr>
      </w:pPr>
    </w:p>
    <w:p w:rsidR="0058795D" w:rsidRDefault="00C51A86" w:rsidP="00AB6335">
      <w:pPr>
        <w:spacing w:after="0" w:line="240" w:lineRule="auto"/>
        <w:jc w:val="both"/>
        <w:rPr>
          <w:rFonts w:ascii="Times New Roman" w:hAnsi="Times New Roman" w:cs="Times New Roman"/>
          <w:sz w:val="18"/>
          <w:szCs w:val="18"/>
          <w:lang w:bidi="ar-IQ"/>
        </w:rPr>
      </w:pPr>
      <w:proofErr w:type="gramStart"/>
      <w:r w:rsidRPr="00AB6335">
        <w:rPr>
          <w:rFonts w:asciiTheme="majorBidi" w:hAnsiTheme="majorBidi" w:cstheme="majorBidi"/>
          <w:b/>
          <w:bCs/>
          <w:sz w:val="18"/>
          <w:szCs w:val="18"/>
          <w:lang w:bidi="ar-IQ"/>
        </w:rPr>
        <w:t>FIGURE 5.</w:t>
      </w:r>
      <w:proofErr w:type="gramEnd"/>
      <w:r w:rsidRPr="00AB6335">
        <w:rPr>
          <w:rFonts w:asciiTheme="majorBidi" w:hAnsiTheme="majorBidi" w:cstheme="majorBidi"/>
          <w:b/>
          <w:bCs/>
          <w:sz w:val="18"/>
          <w:szCs w:val="18"/>
          <w:lang w:bidi="ar-IQ"/>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81576" w:rsidRPr="00AB6335">
        <w:rPr>
          <w:rFonts w:ascii="Times New Roman" w:hAnsi="Times New Roman" w:cs="Times New Roman"/>
          <w:sz w:val="18"/>
          <w:szCs w:val="18"/>
        </w:rPr>
        <w:t xml:space="preserve"> </w:t>
      </w:r>
      <w:r w:rsidR="001B012C" w:rsidRPr="00AB6335">
        <w:rPr>
          <w:rFonts w:ascii="Times New Roman" w:hAnsi="Times New Roman" w:cs="Times New Roman"/>
          <w:sz w:val="18"/>
          <w:szCs w:val="18"/>
        </w:rPr>
        <w:t>as a functions</w:t>
      </w:r>
      <w:r w:rsidR="001C58B0" w:rsidRPr="00AB6335">
        <w:rPr>
          <w:rFonts w:ascii="Times New Roman" w:hAnsi="Times New Roman" w:cs="Times New Roman"/>
          <w:sz w:val="18"/>
          <w:szCs w:val="18"/>
        </w:rPr>
        <w:t xml:space="preserve"> of </w:t>
      </w:r>
      <m:oMath>
        <m:r>
          <m:rPr>
            <m:sty m:val="p"/>
          </m:rPr>
          <w:rPr>
            <w:rFonts w:ascii="Cambria Math" w:hAnsi="Cambria Math" w:cs="Times New Roman"/>
            <w:color w:val="212121"/>
            <w:sz w:val="18"/>
            <w:szCs w:val="18"/>
            <w:lang w:val="en"/>
          </w:rPr>
          <m:t>∆T (K)</m:t>
        </m:r>
      </m:oMath>
      <w:r w:rsidR="001C58B0" w:rsidRPr="00AB6335">
        <w:rPr>
          <w:rFonts w:ascii="Times New Roman" w:hAnsi="Times New Roman" w:cs="Times New Roman"/>
          <w:sz w:val="18"/>
          <w:szCs w:val="18"/>
        </w:rPr>
        <w:t xml:space="preserve"> </w:t>
      </w:r>
      <w:r w:rsidR="00F10009" w:rsidRPr="00AB6335">
        <w:rPr>
          <w:rFonts w:ascii="Times New Roman" w:hAnsi="Times New Roman" w:cs="Times New Roman"/>
          <w:sz w:val="18"/>
          <w:szCs w:val="18"/>
        </w:rPr>
        <w:t>also as a function of</w:t>
      </w:r>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E</m:t>
            </m:r>
          </m:e>
          <m:sub>
            <m:r>
              <m:rPr>
                <m:sty m:val="p"/>
              </m:rPr>
              <w:rPr>
                <w:rFonts w:ascii="Cambria Math" w:hAnsi="Cambria Math" w:cs="Times New Roman"/>
                <w:sz w:val="18"/>
                <w:szCs w:val="18"/>
              </w:rPr>
              <m:t>i</m:t>
            </m:r>
          </m:sub>
        </m:sSub>
        <m:r>
          <m:rPr>
            <m:sty m:val="p"/>
          </m:rPr>
          <w:rPr>
            <w:rFonts w:ascii="Cambria Math" w:hAnsi="Cambria Math" w:cs="Times New Roman"/>
            <w:sz w:val="18"/>
            <w:szCs w:val="18"/>
          </w:rPr>
          <m:t xml:space="preserve"> (eV)</m:t>
        </m:r>
      </m:oMath>
      <w:r w:rsidR="001C58B0" w:rsidRPr="00AB6335">
        <w:rPr>
          <w:rFonts w:ascii="Times New Roman" w:hAnsi="Times New Roman" w:cs="Times New Roman"/>
          <w:sz w:val="18"/>
          <w:szCs w:val="18"/>
        </w:rPr>
        <w:t xml:space="preserve"> for </w:t>
      </w:r>
      <w:r w:rsidR="001A2ED9" w:rsidRPr="00AB6335">
        <w:rPr>
          <w:rFonts w:ascii="Times New Roman" w:eastAsia="Calibri" w:hAnsi="Times New Roman" w:cs="Times New Roman"/>
          <w:sz w:val="18"/>
          <w:szCs w:val="18"/>
        </w:rPr>
        <w:t>two</w:t>
      </w:r>
      <w:r w:rsidR="00595E70" w:rsidRPr="00AB6335">
        <w:rPr>
          <w:rFonts w:ascii="Times New Roman" w:eastAsia="Calibri" w:hAnsi="Times New Roman" w:cs="Times New Roman"/>
          <w:sz w:val="18"/>
          <w:szCs w:val="18"/>
        </w:rPr>
        <w:t xml:space="preserve"> </w:t>
      </w:r>
      <w:r w:rsidR="001C58B0" w:rsidRPr="00AB6335">
        <w:rPr>
          <w:rFonts w:ascii="Times New Roman" w:hAnsi="Times New Roman" w:cs="Times New Roman"/>
          <w:sz w:val="18"/>
          <w:szCs w:val="18"/>
        </w:rPr>
        <w:t xml:space="preserve">values of </w:t>
      </w:r>
      <m:oMath>
        <m:sSub>
          <m:sSubPr>
            <m:ctrlPr>
              <w:rPr>
                <w:rFonts w:ascii="Cambria Math" w:hAnsi="Cambria Math" w:cs="Times New Roman"/>
                <w:color w:val="212121"/>
                <w:sz w:val="18"/>
                <w:szCs w:val="18"/>
                <w:lang w:val="en"/>
              </w:rPr>
            </m:ctrlPr>
          </m:sSubPr>
          <m:e>
            <m:r>
              <m:rPr>
                <m:sty m:val="p"/>
              </m:rPr>
              <w:rPr>
                <w:rFonts w:ascii="Cambria Math" w:hAnsi="Cambria Math" w:cs="Times New Roman"/>
                <w:color w:val="212121"/>
                <w:sz w:val="18"/>
                <w:szCs w:val="18"/>
                <w:lang w:val="en"/>
              </w:rPr>
              <m:t>U</m:t>
            </m:r>
          </m:e>
          <m:sub>
            <m:r>
              <m:rPr>
                <m:sty m:val="p"/>
              </m:rPr>
              <w:rPr>
                <w:rFonts w:ascii="Cambria Math" w:hAnsi="Cambria Math" w:cs="Times New Roman"/>
                <w:color w:val="212121"/>
                <w:sz w:val="18"/>
                <w:szCs w:val="18"/>
                <w:lang w:val="en"/>
              </w:rPr>
              <m:t>i</m:t>
            </m:r>
          </m:sub>
        </m:sSub>
        <m:r>
          <m:rPr>
            <m:sty m:val="p"/>
          </m:rPr>
          <w:rPr>
            <w:rFonts w:ascii="Cambria Math" w:hAnsi="Cambria Math" w:cs="Times New Roman"/>
            <w:color w:val="212121"/>
            <w:sz w:val="18"/>
            <w:szCs w:val="18"/>
            <w:lang w:val="en"/>
          </w:rPr>
          <m:t xml:space="preserve"> (eV)</m:t>
        </m:r>
      </m:oMath>
      <w:r w:rsidR="001C58B0" w:rsidRPr="00AB6335">
        <w:rPr>
          <w:rFonts w:ascii="Times New Roman" w:hAnsi="Times New Roman" w:cs="Times New Roman"/>
          <w:sz w:val="18"/>
          <w:szCs w:val="18"/>
        </w:rPr>
        <w:t xml:space="preserve"> with, </w:t>
      </w:r>
      <m:oMath>
        <m:r>
          <m:rPr>
            <m:sty m:val="p"/>
          </m:rPr>
          <w:rPr>
            <w:rFonts w:ascii="Cambria Math" w:hAnsi="Cambria Math" w:cs="Times New Roman"/>
            <w:color w:val="212121"/>
            <w:sz w:val="18"/>
            <w:szCs w:val="18"/>
            <w:lang w:val="en"/>
          </w:rPr>
          <m:t>P=0.3</m:t>
        </m:r>
      </m:oMath>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V</m:t>
            </m:r>
          </m:e>
          <m:sub>
            <m:r>
              <m:rPr>
                <m:sty m:val="p"/>
              </m:rPr>
              <w:rPr>
                <w:rFonts w:ascii="Cambria Math" w:hAnsi="Cambria Math" w:cs="Times New Roman"/>
                <w:sz w:val="18"/>
                <w:szCs w:val="18"/>
              </w:rPr>
              <m:t>12</m:t>
            </m:r>
          </m:sub>
        </m:sSub>
        <m:r>
          <m:rPr>
            <m:sty m:val="p"/>
          </m:rPr>
          <w:rPr>
            <w:rFonts w:ascii="Cambria Math" w:hAnsi="Cambria Math" w:cs="Times New Roman"/>
            <w:sz w:val="18"/>
            <w:szCs w:val="18"/>
          </w:rPr>
          <m:t>=0.2 eV</m:t>
        </m:r>
      </m:oMath>
      <w:r w:rsidR="001C58B0" w:rsidRPr="00AB6335">
        <w:rPr>
          <w:rFonts w:ascii="Times New Roman" w:hAnsi="Times New Roman" w:cs="Times New Roman"/>
          <w:sz w:val="18"/>
          <w:szCs w:val="18"/>
        </w:rPr>
        <w:t xml:space="preserve">, </w:t>
      </w:r>
      <m:oMath>
        <m:r>
          <m:rPr>
            <m:sty m:val="p"/>
          </m:rPr>
          <w:rPr>
            <w:rFonts w:ascii="Cambria Math" w:hAnsi="Cambria Math" w:cs="Times New Roman"/>
            <w:color w:val="212121"/>
            <w:sz w:val="18"/>
            <w:szCs w:val="18"/>
            <w:lang w:val="en"/>
          </w:rPr>
          <m:t>J=0</m:t>
        </m:r>
      </m:oMath>
      <w:r w:rsidR="001C58B0" w:rsidRPr="00AB6335">
        <w:rPr>
          <w:rFonts w:ascii="Times New Roman" w:hAnsi="Times New Roman" w:cs="Times New Roman"/>
          <w:sz w:val="18"/>
          <w:szCs w:val="18"/>
          <w:lang w:bidi="ar-IQ"/>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Γ</m:t>
            </m:r>
          </m:e>
          <m:sub>
            <m:r>
              <m:rPr>
                <m:sty m:val="p"/>
              </m:rPr>
              <w:rPr>
                <w:rFonts w:ascii="Cambria Math" w:hAnsi="Cambria Math" w:cs="Times New Roman"/>
                <w:sz w:val="18"/>
                <w:szCs w:val="18"/>
              </w:rPr>
              <m:t>0</m:t>
            </m:r>
          </m:sub>
        </m:sSub>
        <m:r>
          <m:rPr>
            <m:sty m:val="p"/>
          </m:rPr>
          <w:rPr>
            <w:rFonts w:ascii="Cambria Math" w:hAnsi="Cambria Math" w:cs="Times New Roman"/>
            <w:sz w:val="18"/>
            <w:szCs w:val="18"/>
          </w:rPr>
          <m:t>=0.001 eV</m:t>
        </m:r>
      </m:oMath>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=0.0013 eV</m:t>
        </m:r>
      </m:oMath>
      <w:r w:rsidR="001A2ED9" w:rsidRPr="00AB6335">
        <w:rPr>
          <w:rFonts w:ascii="Times New Roman" w:hAnsi="Times New Roman" w:cs="Times New Roman"/>
          <w:sz w:val="18"/>
          <w:szCs w:val="18"/>
          <w:lang w:bidi="ar-IQ"/>
        </w:rPr>
        <w:t xml:space="preserve"> </w:t>
      </w:r>
      <w:r w:rsidR="006B718A" w:rsidRPr="00AB6335">
        <w:rPr>
          <w:rFonts w:ascii="Times New Roman" w:hAnsi="Times New Roman" w:cs="Times New Roman"/>
          <w:sz w:val="18"/>
          <w:szCs w:val="18"/>
          <w:lang w:bidi="ar-IQ"/>
        </w:rPr>
        <w:t>also</w:t>
      </w:r>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=0.0007 eV</m:t>
        </m:r>
      </m:oMath>
      <w:r w:rsidR="001C58B0" w:rsidRPr="00AB6335">
        <w:rPr>
          <w:rFonts w:ascii="Times New Roman" w:hAnsi="Times New Roman" w:cs="Times New Roman"/>
          <w:sz w:val="18"/>
          <w:szCs w:val="18"/>
          <w:lang w:bidi="ar-IQ"/>
        </w:rPr>
        <w:t>.</w:t>
      </w:r>
    </w:p>
    <w:p w:rsidR="00697D9C" w:rsidRDefault="00697D9C" w:rsidP="00AB6335">
      <w:pPr>
        <w:spacing w:after="0" w:line="240" w:lineRule="auto"/>
        <w:jc w:val="both"/>
        <w:rPr>
          <w:rFonts w:ascii="Times New Roman" w:hAnsi="Times New Roman" w:cs="Times New Roman"/>
          <w:sz w:val="18"/>
          <w:szCs w:val="18"/>
          <w:lang w:bidi="ar-IQ"/>
        </w:rPr>
      </w:pPr>
    </w:p>
    <w:p w:rsidR="00697D9C" w:rsidRPr="00AB6335" w:rsidRDefault="00697D9C" w:rsidP="00AB6335">
      <w:pPr>
        <w:spacing w:after="0" w:line="240" w:lineRule="auto"/>
        <w:jc w:val="both"/>
        <w:rPr>
          <w:rFonts w:ascii="Times New Roman" w:hAnsi="Times New Roman" w:cs="Times New Roman"/>
          <w:sz w:val="18"/>
          <w:szCs w:val="18"/>
          <w:lang w:bidi="ar-IQ"/>
        </w:rPr>
      </w:pPr>
    </w:p>
    <w:p w:rsidR="00E431FE" w:rsidRDefault="00E431FE" w:rsidP="00C51A86">
      <w:pPr>
        <w:spacing w:after="0" w:line="240" w:lineRule="auto"/>
        <w:jc w:val="both"/>
        <w:rPr>
          <w:rFonts w:ascii="Times New Roman" w:hAnsi="Times New Roman" w:cs="Times New Roman"/>
          <w:lang w:bidi="ar-IQ"/>
        </w:rPr>
      </w:pPr>
    </w:p>
    <w:p w:rsidR="00C51A86"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1F082A">
        <w:rPr>
          <w:rFonts w:ascii="Calibri" w:eastAsia="Calibri" w:hAnsi="Calibri" w:cs="Arial"/>
          <w:noProof/>
        </w:rPr>
        <w:lastRenderedPageBreak/>
        <w:drawing>
          <wp:anchor distT="0" distB="0" distL="114300" distR="114300" simplePos="0" relativeHeight="251689984" behindDoc="1" locked="0" layoutInCell="1" allowOverlap="1" wp14:anchorId="691524A1" wp14:editId="6B2B1345">
            <wp:simplePos x="0" y="0"/>
            <wp:positionH relativeFrom="column">
              <wp:posOffset>3141716</wp:posOffset>
            </wp:positionH>
            <wp:positionV relativeFrom="paragraph">
              <wp:posOffset>7620</wp:posOffset>
            </wp:positionV>
            <wp:extent cx="2947670" cy="1489710"/>
            <wp:effectExtent l="0" t="0" r="5080" b="0"/>
            <wp:wrapNone/>
            <wp:docPr id="11" name="صورة 10" descr="الوصف: D:\chapters\chapter four\maaat\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الوصف: D:\chapters\chapter four\maaat\10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1489710"/>
                    </a:xfrm>
                    <a:prstGeom prst="rect">
                      <a:avLst/>
                    </a:prstGeom>
                    <a:noFill/>
                  </pic:spPr>
                </pic:pic>
              </a:graphicData>
            </a:graphic>
            <wp14:sizeRelH relativeFrom="page">
              <wp14:pctWidth>0</wp14:pctWidth>
            </wp14:sizeRelH>
            <wp14:sizeRelV relativeFrom="page">
              <wp14:pctHeight>0</wp14:pctHeight>
            </wp14:sizeRelV>
          </wp:anchor>
        </w:drawing>
      </w:r>
      <w:r w:rsidRPr="001F082A">
        <w:rPr>
          <w:rFonts w:ascii="Calibri" w:eastAsia="Calibri" w:hAnsi="Calibri" w:cs="Arial"/>
          <w:noProof/>
        </w:rPr>
        <w:drawing>
          <wp:anchor distT="0" distB="0" distL="114300" distR="114300" simplePos="0" relativeHeight="251688960" behindDoc="1" locked="0" layoutInCell="1" allowOverlap="1" wp14:anchorId="6E8F35A6" wp14:editId="070A1D9D">
            <wp:simplePos x="0" y="0"/>
            <wp:positionH relativeFrom="column">
              <wp:posOffset>147691</wp:posOffset>
            </wp:positionH>
            <wp:positionV relativeFrom="paragraph">
              <wp:posOffset>2540</wp:posOffset>
            </wp:positionV>
            <wp:extent cx="2947670" cy="1490345"/>
            <wp:effectExtent l="0" t="0" r="5080" b="0"/>
            <wp:wrapNone/>
            <wp:docPr id="6" name="صورة 8" descr="الوصف: D:\chapters\chapter four\maaat\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الوصف: D:\chapters\chapter four\maaat\10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1490345"/>
                    </a:xfrm>
                    <a:prstGeom prst="rect">
                      <a:avLst/>
                    </a:prstGeom>
                    <a:noFill/>
                  </pic:spPr>
                </pic:pic>
              </a:graphicData>
            </a:graphic>
            <wp14:sizeRelH relativeFrom="page">
              <wp14:pctWidth>0</wp14:pctWidth>
            </wp14:sizeRelH>
            <wp14:sizeRelV relativeFrom="page">
              <wp14:pctHeight>0</wp14:pctHeight>
            </wp14:sizeRelV>
          </wp:anchor>
        </w:drawing>
      </w: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1C58B0" w:rsidRDefault="001C58B0" w:rsidP="00C51A86">
      <w:pPr>
        <w:spacing w:after="0" w:line="240" w:lineRule="auto"/>
        <w:jc w:val="both"/>
        <w:rPr>
          <w:rFonts w:ascii="Times New Roman" w:hAnsi="Times New Roman" w:cs="Times New Roman"/>
          <w:b/>
          <w:bCs/>
        </w:rPr>
      </w:pPr>
    </w:p>
    <w:p w:rsidR="00CA317D" w:rsidRDefault="00CA317D" w:rsidP="00C51A86">
      <w:pPr>
        <w:spacing w:after="0" w:line="240" w:lineRule="auto"/>
        <w:jc w:val="both"/>
        <w:rPr>
          <w:rFonts w:ascii="Times New Roman" w:hAnsi="Times New Roman" w:cs="Times New Roman"/>
          <w:b/>
          <w:bCs/>
        </w:rPr>
      </w:pPr>
    </w:p>
    <w:p w:rsidR="00DB2A1D" w:rsidRDefault="00DB2A1D" w:rsidP="00C51A86">
      <w:pPr>
        <w:spacing w:after="0" w:line="240" w:lineRule="auto"/>
        <w:jc w:val="both"/>
        <w:rPr>
          <w:rFonts w:ascii="Times New Roman" w:hAnsi="Times New Roman" w:cs="Times New Roman"/>
          <w:b/>
          <w:bCs/>
        </w:rPr>
      </w:pPr>
    </w:p>
    <w:p w:rsidR="001C58B0" w:rsidRPr="00AB6335" w:rsidRDefault="00C51A86" w:rsidP="00AB6335">
      <w:pPr>
        <w:spacing w:after="0" w:line="240" w:lineRule="auto"/>
        <w:jc w:val="both"/>
        <w:rPr>
          <w:rFonts w:ascii="Times New Roman" w:hAnsi="Times New Roman" w:cs="Times New Roman"/>
          <w:sz w:val="18"/>
          <w:szCs w:val="18"/>
          <w:lang w:bidi="ar-IQ"/>
        </w:rPr>
      </w:pPr>
      <w:proofErr w:type="gramStart"/>
      <w:r w:rsidRPr="00AB6335">
        <w:rPr>
          <w:rFonts w:asciiTheme="majorBidi" w:hAnsiTheme="majorBidi" w:cstheme="majorBidi"/>
          <w:b/>
          <w:bCs/>
          <w:sz w:val="18"/>
          <w:szCs w:val="18"/>
          <w:lang w:bidi="ar-IQ"/>
        </w:rPr>
        <w:t>FIGURE 6.</w:t>
      </w:r>
      <w:proofErr w:type="gramEnd"/>
      <w:r w:rsidRPr="00AB6335">
        <w:rPr>
          <w:rFonts w:asciiTheme="majorBidi" w:hAnsiTheme="majorBidi" w:cstheme="majorBidi"/>
          <w:b/>
          <w:bCs/>
          <w:sz w:val="18"/>
          <w:szCs w:val="18"/>
          <w:lang w:bidi="ar-IQ"/>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heme="majorBidi" w:eastAsiaTheme="minorEastAsia" w:hAnsiTheme="majorBidi" w:cstheme="majorBidi"/>
          <w:sz w:val="18"/>
          <w:szCs w:val="18"/>
        </w:rPr>
        <w:t xml:space="preserve"> </w:t>
      </w:r>
      <w:r w:rsidR="001B012C" w:rsidRPr="00AB6335">
        <w:rPr>
          <w:rFonts w:ascii="Times New Roman" w:hAnsi="Times New Roman" w:cs="Times New Roman"/>
          <w:sz w:val="18"/>
          <w:szCs w:val="18"/>
        </w:rPr>
        <w:t>as a functions</w:t>
      </w:r>
      <w:r w:rsidR="001C58B0" w:rsidRPr="00AB6335">
        <w:rPr>
          <w:rFonts w:ascii="Times New Roman" w:hAnsi="Times New Roman" w:cs="Times New Roman"/>
          <w:sz w:val="18"/>
          <w:szCs w:val="18"/>
        </w:rPr>
        <w:t xml:space="preserve"> of </w:t>
      </w:r>
      <m:oMath>
        <m:r>
          <m:rPr>
            <m:sty m:val="p"/>
          </m:rPr>
          <w:rPr>
            <w:rFonts w:ascii="Cambria Math" w:hAnsi="Cambria Math" w:cs="Times New Roman"/>
            <w:color w:val="212121"/>
            <w:sz w:val="18"/>
            <w:szCs w:val="18"/>
            <w:lang w:val="en"/>
          </w:rPr>
          <m:t>∆T (K)</m:t>
        </m:r>
      </m:oMath>
      <w:r w:rsidR="001C58B0" w:rsidRPr="00AB6335">
        <w:rPr>
          <w:rFonts w:ascii="Times New Roman" w:hAnsi="Times New Roman" w:cs="Times New Roman"/>
          <w:sz w:val="18"/>
          <w:szCs w:val="18"/>
        </w:rPr>
        <w:t xml:space="preserve"> </w:t>
      </w:r>
      <w:r w:rsidR="00F10009" w:rsidRPr="00AB6335">
        <w:rPr>
          <w:rFonts w:ascii="Times New Roman" w:hAnsi="Times New Roman" w:cs="Times New Roman"/>
          <w:sz w:val="18"/>
          <w:szCs w:val="18"/>
        </w:rPr>
        <w:t>also as a function of</w:t>
      </w:r>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E</m:t>
            </m:r>
          </m:e>
          <m:sub>
            <m:r>
              <m:rPr>
                <m:sty m:val="p"/>
              </m:rPr>
              <w:rPr>
                <w:rFonts w:ascii="Cambria Math" w:hAnsi="Cambria Math" w:cs="Times New Roman"/>
                <w:sz w:val="18"/>
                <w:szCs w:val="18"/>
              </w:rPr>
              <m:t>i</m:t>
            </m:r>
          </m:sub>
        </m:sSub>
        <m:r>
          <m:rPr>
            <m:sty m:val="p"/>
          </m:rPr>
          <w:rPr>
            <w:rFonts w:ascii="Cambria Math" w:hAnsi="Cambria Math" w:cs="Times New Roman"/>
            <w:sz w:val="18"/>
            <w:szCs w:val="18"/>
          </w:rPr>
          <m:t xml:space="preserve"> (eV)</m:t>
        </m:r>
      </m:oMath>
      <w:r w:rsidR="001C58B0" w:rsidRPr="00AB6335">
        <w:rPr>
          <w:rFonts w:ascii="Times New Roman" w:hAnsi="Times New Roman" w:cs="Times New Roman"/>
          <w:sz w:val="18"/>
          <w:szCs w:val="18"/>
        </w:rPr>
        <w:t xml:space="preserve"> for </w:t>
      </w:r>
      <w:r w:rsidR="001A2ED9" w:rsidRPr="00AB6335">
        <w:rPr>
          <w:rFonts w:ascii="Times New Roman" w:eastAsia="Calibri" w:hAnsi="Times New Roman" w:cs="Times New Roman"/>
          <w:sz w:val="18"/>
          <w:szCs w:val="18"/>
        </w:rPr>
        <w:t>two</w:t>
      </w:r>
      <w:r w:rsidR="00595E70" w:rsidRPr="00AB6335">
        <w:rPr>
          <w:rFonts w:ascii="Times New Roman" w:eastAsia="Calibri" w:hAnsi="Times New Roman" w:cs="Times New Roman"/>
          <w:sz w:val="18"/>
          <w:szCs w:val="18"/>
        </w:rPr>
        <w:t xml:space="preserve"> </w:t>
      </w:r>
      <w:r w:rsidR="001C58B0" w:rsidRPr="00AB6335">
        <w:rPr>
          <w:rFonts w:ascii="Times New Roman" w:hAnsi="Times New Roman" w:cs="Times New Roman"/>
          <w:sz w:val="18"/>
          <w:szCs w:val="18"/>
        </w:rPr>
        <w:t xml:space="preserve">values of </w:t>
      </w:r>
      <m:oMath>
        <m:sSub>
          <m:sSubPr>
            <m:ctrlPr>
              <w:rPr>
                <w:rFonts w:ascii="Cambria Math" w:hAnsi="Cambria Math" w:cs="Times New Roman"/>
                <w:color w:val="212121"/>
                <w:sz w:val="18"/>
                <w:szCs w:val="18"/>
                <w:lang w:val="en"/>
              </w:rPr>
            </m:ctrlPr>
          </m:sSubPr>
          <m:e>
            <m:r>
              <m:rPr>
                <m:sty m:val="p"/>
              </m:rPr>
              <w:rPr>
                <w:rFonts w:ascii="Cambria Math" w:hAnsi="Cambria Math" w:cs="Times New Roman"/>
                <w:color w:val="212121"/>
                <w:sz w:val="18"/>
                <w:szCs w:val="18"/>
                <w:lang w:val="en"/>
              </w:rPr>
              <m:t>U</m:t>
            </m:r>
          </m:e>
          <m:sub>
            <m:r>
              <m:rPr>
                <m:sty m:val="p"/>
              </m:rPr>
              <w:rPr>
                <w:rFonts w:ascii="Cambria Math" w:hAnsi="Cambria Math" w:cs="Times New Roman"/>
                <w:color w:val="212121"/>
                <w:sz w:val="18"/>
                <w:szCs w:val="18"/>
                <w:lang w:val="en"/>
              </w:rPr>
              <m:t>i</m:t>
            </m:r>
          </m:sub>
        </m:sSub>
        <m:r>
          <m:rPr>
            <m:sty m:val="p"/>
          </m:rPr>
          <w:rPr>
            <w:rFonts w:ascii="Cambria Math" w:hAnsi="Cambria Math" w:cs="Times New Roman"/>
            <w:color w:val="212121"/>
            <w:sz w:val="18"/>
            <w:szCs w:val="18"/>
            <w:lang w:val="en"/>
          </w:rPr>
          <m:t xml:space="preserve"> (eV)</m:t>
        </m:r>
      </m:oMath>
      <w:r w:rsidR="001C58B0" w:rsidRPr="00AB6335">
        <w:rPr>
          <w:rFonts w:ascii="Times New Roman" w:hAnsi="Times New Roman" w:cs="Times New Roman"/>
          <w:sz w:val="18"/>
          <w:szCs w:val="18"/>
        </w:rPr>
        <w:t xml:space="preserve"> with, </w:t>
      </w:r>
      <m:oMath>
        <m:r>
          <m:rPr>
            <m:sty m:val="p"/>
          </m:rPr>
          <w:rPr>
            <w:rFonts w:ascii="Cambria Math" w:hAnsi="Cambria Math" w:cs="Times New Roman"/>
            <w:color w:val="212121"/>
            <w:sz w:val="18"/>
            <w:szCs w:val="18"/>
            <w:lang w:val="en"/>
          </w:rPr>
          <m:t>P=0.3</m:t>
        </m:r>
      </m:oMath>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V</m:t>
            </m:r>
          </m:e>
          <m:sub>
            <m:r>
              <m:rPr>
                <m:sty m:val="p"/>
              </m:rPr>
              <w:rPr>
                <w:rFonts w:ascii="Cambria Math" w:hAnsi="Cambria Math" w:cs="Times New Roman"/>
                <w:sz w:val="18"/>
                <w:szCs w:val="18"/>
              </w:rPr>
              <m:t>12</m:t>
            </m:r>
          </m:sub>
        </m:sSub>
        <m:r>
          <m:rPr>
            <m:sty m:val="p"/>
          </m:rPr>
          <w:rPr>
            <w:rFonts w:ascii="Cambria Math" w:hAnsi="Cambria Math" w:cs="Times New Roman"/>
            <w:sz w:val="18"/>
            <w:szCs w:val="18"/>
          </w:rPr>
          <m:t>=0.2 eV</m:t>
        </m:r>
      </m:oMath>
      <w:r w:rsidR="001C58B0" w:rsidRPr="00AB6335">
        <w:rPr>
          <w:rFonts w:ascii="Times New Roman" w:hAnsi="Times New Roman" w:cs="Times New Roman"/>
          <w:sz w:val="18"/>
          <w:szCs w:val="18"/>
        </w:rPr>
        <w:t xml:space="preserve">, </w:t>
      </w:r>
      <m:oMath>
        <m:r>
          <m:rPr>
            <m:sty m:val="p"/>
          </m:rPr>
          <w:rPr>
            <w:rFonts w:ascii="Cambria Math" w:hAnsi="Cambria Math" w:cs="Times New Roman"/>
            <w:color w:val="212121"/>
            <w:sz w:val="18"/>
            <w:szCs w:val="18"/>
            <w:lang w:val="en"/>
          </w:rPr>
          <m:t>J=+0.3 eV</m:t>
        </m:r>
      </m:oMath>
      <w:r w:rsidR="001C58B0" w:rsidRPr="00AB6335">
        <w:rPr>
          <w:rFonts w:ascii="Times New Roman" w:hAnsi="Times New Roman" w:cs="Times New Roman"/>
          <w:sz w:val="18"/>
          <w:szCs w:val="18"/>
          <w:lang w:bidi="ar-IQ"/>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Γ</m:t>
            </m:r>
          </m:e>
          <m:sub>
            <m:r>
              <m:rPr>
                <m:sty m:val="p"/>
              </m:rPr>
              <w:rPr>
                <w:rFonts w:ascii="Cambria Math" w:hAnsi="Cambria Math" w:cs="Times New Roman"/>
                <w:sz w:val="18"/>
                <w:szCs w:val="18"/>
              </w:rPr>
              <m:t>0</m:t>
            </m:r>
          </m:sub>
        </m:sSub>
        <m:r>
          <m:rPr>
            <m:sty m:val="p"/>
          </m:rPr>
          <w:rPr>
            <w:rFonts w:ascii="Cambria Math" w:hAnsi="Cambria Math" w:cs="Times New Roman"/>
            <w:sz w:val="18"/>
            <w:szCs w:val="18"/>
          </w:rPr>
          <m:t>=0.001 eV</m:t>
        </m:r>
      </m:oMath>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=0.0013 eV</m:t>
        </m:r>
      </m:oMath>
      <w:r w:rsidR="001A2ED9" w:rsidRPr="00AB6335">
        <w:rPr>
          <w:rFonts w:ascii="Times New Roman" w:hAnsi="Times New Roman" w:cs="Times New Roman"/>
          <w:sz w:val="18"/>
          <w:szCs w:val="18"/>
          <w:lang w:bidi="ar-IQ"/>
        </w:rPr>
        <w:t xml:space="preserve">, </w:t>
      </w:r>
      <w:r w:rsidR="006B718A" w:rsidRPr="00AB6335">
        <w:rPr>
          <w:rFonts w:ascii="Times New Roman" w:hAnsi="Times New Roman" w:cs="Times New Roman"/>
          <w:sz w:val="18"/>
          <w:szCs w:val="18"/>
          <w:lang w:bidi="ar-IQ"/>
        </w:rPr>
        <w:t>also</w:t>
      </w:r>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=0.0007 eV</m:t>
        </m:r>
      </m:oMath>
      <w:r w:rsidR="001C58B0" w:rsidRPr="00AB6335">
        <w:rPr>
          <w:rFonts w:ascii="Times New Roman" w:hAnsi="Times New Roman" w:cs="Times New Roman"/>
          <w:sz w:val="18"/>
          <w:szCs w:val="18"/>
          <w:lang w:bidi="ar-IQ"/>
        </w:rPr>
        <w:t>.</w:t>
      </w:r>
    </w:p>
    <w:p w:rsidR="00CA317D" w:rsidRDefault="00CA317D" w:rsidP="00C51A86">
      <w:pPr>
        <w:spacing w:after="0" w:line="240" w:lineRule="auto"/>
        <w:jc w:val="both"/>
        <w:rPr>
          <w:rFonts w:ascii="Times New Roman" w:hAnsi="Times New Roman" w:cs="Times New Roman"/>
          <w:lang w:bidi="ar-IQ"/>
        </w:rPr>
      </w:pPr>
    </w:p>
    <w:p w:rsidR="00CA317D" w:rsidRDefault="00CA317D" w:rsidP="00C51A86">
      <w:pPr>
        <w:spacing w:after="0" w:line="240" w:lineRule="auto"/>
        <w:jc w:val="both"/>
        <w:rPr>
          <w:rFonts w:ascii="Times New Roman" w:hAnsi="Times New Roman" w:cs="Times New Roman"/>
          <w:lang w:bidi="ar-IQ"/>
        </w:rPr>
      </w:pPr>
    </w:p>
    <w:p w:rsidR="0058795D" w:rsidRPr="001C58B0"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58795D" w:rsidRDefault="003E4D22"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1F082A">
        <w:rPr>
          <w:rFonts w:ascii="Calibri" w:eastAsia="Calibri" w:hAnsi="Calibri" w:cs="Arial"/>
          <w:noProof/>
        </w:rPr>
        <w:drawing>
          <wp:anchor distT="0" distB="0" distL="114300" distR="114300" simplePos="0" relativeHeight="251692032" behindDoc="1" locked="0" layoutInCell="1" allowOverlap="1" wp14:anchorId="2A1ED0B3" wp14:editId="7B39337F">
            <wp:simplePos x="0" y="0"/>
            <wp:positionH relativeFrom="column">
              <wp:posOffset>3143250</wp:posOffset>
            </wp:positionH>
            <wp:positionV relativeFrom="paragraph">
              <wp:posOffset>6985</wp:posOffset>
            </wp:positionV>
            <wp:extent cx="2947670" cy="1489710"/>
            <wp:effectExtent l="0" t="0" r="5080" b="0"/>
            <wp:wrapNone/>
            <wp:docPr id="7" name="صورة 7" descr="الوصف: D:\chapters\chapter four\maaat\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D:\chapters\chapter four\maaat\10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7670" cy="1489710"/>
                    </a:xfrm>
                    <a:prstGeom prst="rect">
                      <a:avLst/>
                    </a:prstGeom>
                    <a:noFill/>
                  </pic:spPr>
                </pic:pic>
              </a:graphicData>
            </a:graphic>
            <wp14:sizeRelH relativeFrom="page">
              <wp14:pctWidth>0</wp14:pctWidth>
            </wp14:sizeRelH>
            <wp14:sizeRelV relativeFrom="page">
              <wp14:pctHeight>0</wp14:pctHeight>
            </wp14:sizeRelV>
          </wp:anchor>
        </w:drawing>
      </w:r>
      <w:r w:rsidR="00E92BB9" w:rsidRPr="001F082A">
        <w:rPr>
          <w:rFonts w:ascii="Calibri" w:eastAsia="Calibri" w:hAnsi="Calibri" w:cs="Arial"/>
          <w:noProof/>
        </w:rPr>
        <w:drawing>
          <wp:anchor distT="0" distB="0" distL="114300" distR="114300" simplePos="0" relativeHeight="251691008" behindDoc="1" locked="0" layoutInCell="1" allowOverlap="1" wp14:anchorId="5C79927C" wp14:editId="3EF588EC">
            <wp:simplePos x="0" y="0"/>
            <wp:positionH relativeFrom="column">
              <wp:posOffset>146949</wp:posOffset>
            </wp:positionH>
            <wp:positionV relativeFrom="paragraph">
              <wp:posOffset>3810</wp:posOffset>
            </wp:positionV>
            <wp:extent cx="2947670" cy="1490345"/>
            <wp:effectExtent l="0" t="0" r="5080" b="0"/>
            <wp:wrapNone/>
            <wp:docPr id="1" name="صورة 3" descr="الوصف: D:\chapters\chapter four\maaat\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D:\chapters\chapter four\maaat\10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670" cy="1490345"/>
                    </a:xfrm>
                    <a:prstGeom prst="rect">
                      <a:avLst/>
                    </a:prstGeom>
                    <a:noFill/>
                  </pic:spPr>
                </pic:pic>
              </a:graphicData>
            </a:graphic>
            <wp14:sizeRelH relativeFrom="page">
              <wp14:pctWidth>0</wp14:pctWidth>
            </wp14:sizeRelH>
            <wp14:sizeRelV relativeFrom="page">
              <wp14:pctHeight>0</wp14:pctHeight>
            </wp14:sizeRelV>
          </wp:anchor>
        </w:drawing>
      </w: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Pr="001C58B0"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58795D" w:rsidRPr="001C58B0"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E92BB9" w:rsidRDefault="00E92BB9"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DB2A1D" w:rsidRDefault="00DB2A1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1C58B0" w:rsidRPr="00AB6335" w:rsidRDefault="00C51A86" w:rsidP="00AB6335">
      <w:pPr>
        <w:spacing w:after="0" w:line="240" w:lineRule="auto"/>
        <w:jc w:val="both"/>
        <w:rPr>
          <w:rFonts w:ascii="Times New Roman" w:hAnsi="Times New Roman" w:cs="Times New Roman"/>
          <w:sz w:val="18"/>
          <w:szCs w:val="18"/>
        </w:rPr>
      </w:pPr>
      <w:proofErr w:type="gramStart"/>
      <w:r w:rsidRPr="00AB6335">
        <w:rPr>
          <w:rFonts w:asciiTheme="majorBidi" w:hAnsiTheme="majorBidi" w:cstheme="majorBidi"/>
          <w:b/>
          <w:bCs/>
          <w:sz w:val="18"/>
          <w:szCs w:val="18"/>
          <w:lang w:bidi="ar-IQ"/>
        </w:rPr>
        <w:t>FIGURE 7.</w:t>
      </w:r>
      <w:proofErr w:type="gramEnd"/>
      <w:r w:rsidRPr="00AB6335">
        <w:rPr>
          <w:rFonts w:asciiTheme="majorBidi" w:hAnsiTheme="majorBidi" w:cstheme="majorBidi"/>
          <w:b/>
          <w:bCs/>
          <w:sz w:val="18"/>
          <w:szCs w:val="18"/>
          <w:lang w:bidi="ar-IQ"/>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heme="majorBidi" w:eastAsiaTheme="minorEastAsia" w:hAnsiTheme="majorBidi" w:cstheme="majorBidi"/>
          <w:sz w:val="18"/>
          <w:szCs w:val="18"/>
        </w:rPr>
        <w:t xml:space="preserve"> </w:t>
      </w:r>
      <w:r w:rsidR="001B012C" w:rsidRPr="00AB6335">
        <w:rPr>
          <w:rFonts w:ascii="Times New Roman" w:hAnsi="Times New Roman" w:cs="Times New Roman"/>
          <w:sz w:val="18"/>
          <w:szCs w:val="18"/>
        </w:rPr>
        <w:t>as a functi</w:t>
      </w:r>
      <w:r w:rsidR="00F10009" w:rsidRPr="00AB6335">
        <w:rPr>
          <w:rFonts w:ascii="Times New Roman" w:hAnsi="Times New Roman" w:cs="Times New Roman"/>
          <w:sz w:val="18"/>
          <w:szCs w:val="18"/>
        </w:rPr>
        <w:t>on</w:t>
      </w:r>
      <w:r w:rsidR="001C58B0" w:rsidRPr="00AB6335">
        <w:rPr>
          <w:rFonts w:ascii="Times New Roman" w:hAnsi="Times New Roman" w:cs="Times New Roman"/>
          <w:sz w:val="18"/>
          <w:szCs w:val="18"/>
        </w:rPr>
        <w:t xml:space="preserve"> of </w:t>
      </w:r>
      <m:oMath>
        <m:r>
          <m:rPr>
            <m:sty m:val="p"/>
          </m:rPr>
          <w:rPr>
            <w:rFonts w:ascii="Cambria Math" w:hAnsi="Cambria Math" w:cs="Times New Roman"/>
            <w:color w:val="212121"/>
            <w:sz w:val="18"/>
            <w:szCs w:val="18"/>
            <w:lang w:val="en"/>
          </w:rPr>
          <m:t>∆T (K)</m:t>
        </m:r>
      </m:oMath>
      <w:r w:rsidR="006F393B" w:rsidRPr="00AB6335">
        <w:rPr>
          <w:rFonts w:ascii="Times New Roman" w:hAnsi="Times New Roman" w:cs="Times New Roman"/>
          <w:sz w:val="18"/>
          <w:szCs w:val="18"/>
        </w:rPr>
        <w:t xml:space="preserve"> </w:t>
      </w:r>
      <w:r w:rsidR="006B718A" w:rsidRPr="00AB6335">
        <w:rPr>
          <w:rFonts w:ascii="Times New Roman" w:hAnsi="Times New Roman" w:cs="Times New Roman"/>
          <w:sz w:val="18"/>
          <w:szCs w:val="18"/>
        </w:rPr>
        <w:t>also</w:t>
      </w:r>
      <w:r w:rsidR="00F10009" w:rsidRPr="00AB6335">
        <w:rPr>
          <w:rFonts w:ascii="Times New Roman" w:hAnsi="Times New Roman" w:cs="Times New Roman"/>
          <w:sz w:val="18"/>
          <w:szCs w:val="18"/>
        </w:rPr>
        <w:t xml:space="preserve"> as a function of</w:t>
      </w:r>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E</m:t>
            </m:r>
          </m:e>
          <m:sub>
            <m:r>
              <m:rPr>
                <m:sty m:val="p"/>
              </m:rPr>
              <w:rPr>
                <w:rFonts w:ascii="Cambria Math" w:hAnsi="Cambria Math" w:cs="Times New Roman"/>
                <w:sz w:val="18"/>
                <w:szCs w:val="18"/>
              </w:rPr>
              <m:t>i</m:t>
            </m:r>
          </m:sub>
        </m:sSub>
        <m:r>
          <m:rPr>
            <m:sty m:val="p"/>
          </m:rPr>
          <w:rPr>
            <w:rFonts w:ascii="Cambria Math" w:hAnsi="Cambria Math" w:cs="Times New Roman"/>
            <w:sz w:val="18"/>
            <w:szCs w:val="18"/>
          </w:rPr>
          <m:t xml:space="preserve"> (eV)</m:t>
        </m:r>
      </m:oMath>
      <w:r w:rsidR="001C58B0" w:rsidRPr="00AB6335">
        <w:rPr>
          <w:rFonts w:ascii="Times New Roman" w:hAnsi="Times New Roman" w:cs="Times New Roman"/>
          <w:sz w:val="18"/>
          <w:szCs w:val="18"/>
        </w:rPr>
        <w:t xml:space="preserve"> for </w:t>
      </w:r>
      <w:r w:rsidR="001A2ED9" w:rsidRPr="00AB6335">
        <w:rPr>
          <w:rFonts w:ascii="Times New Roman" w:eastAsia="Calibri" w:hAnsi="Times New Roman" w:cs="Times New Roman"/>
          <w:sz w:val="18"/>
          <w:szCs w:val="18"/>
        </w:rPr>
        <w:t>two</w:t>
      </w:r>
      <w:r w:rsidR="00595E70" w:rsidRPr="00AB6335">
        <w:rPr>
          <w:rFonts w:ascii="Times New Roman" w:eastAsia="Calibri" w:hAnsi="Times New Roman" w:cs="Times New Roman"/>
          <w:sz w:val="18"/>
          <w:szCs w:val="18"/>
        </w:rPr>
        <w:t xml:space="preserve"> </w:t>
      </w:r>
      <w:r w:rsidR="001C58B0" w:rsidRPr="00AB6335">
        <w:rPr>
          <w:rFonts w:ascii="Times New Roman" w:hAnsi="Times New Roman" w:cs="Times New Roman"/>
          <w:sz w:val="18"/>
          <w:szCs w:val="18"/>
        </w:rPr>
        <w:t xml:space="preserve">values of </w:t>
      </w:r>
      <m:oMath>
        <m:sSub>
          <m:sSubPr>
            <m:ctrlPr>
              <w:rPr>
                <w:rFonts w:ascii="Cambria Math" w:hAnsi="Cambria Math" w:cs="Times New Roman"/>
                <w:color w:val="212121"/>
                <w:sz w:val="18"/>
                <w:szCs w:val="18"/>
                <w:lang w:val="en"/>
              </w:rPr>
            </m:ctrlPr>
          </m:sSubPr>
          <m:e>
            <m:r>
              <m:rPr>
                <m:sty m:val="p"/>
              </m:rPr>
              <w:rPr>
                <w:rFonts w:ascii="Cambria Math" w:hAnsi="Cambria Math" w:cs="Times New Roman"/>
                <w:color w:val="212121"/>
                <w:sz w:val="18"/>
                <w:szCs w:val="18"/>
                <w:lang w:val="en"/>
              </w:rPr>
              <m:t>U</m:t>
            </m:r>
          </m:e>
          <m:sub>
            <m:r>
              <m:rPr>
                <m:sty m:val="p"/>
              </m:rPr>
              <w:rPr>
                <w:rFonts w:ascii="Cambria Math" w:hAnsi="Cambria Math" w:cs="Times New Roman"/>
                <w:color w:val="212121"/>
                <w:sz w:val="18"/>
                <w:szCs w:val="18"/>
                <w:lang w:val="en"/>
              </w:rPr>
              <m:t>i</m:t>
            </m:r>
          </m:sub>
        </m:sSub>
        <m:r>
          <m:rPr>
            <m:sty m:val="p"/>
          </m:rPr>
          <w:rPr>
            <w:rFonts w:ascii="Cambria Math" w:hAnsi="Cambria Math" w:cs="Times New Roman"/>
            <w:color w:val="212121"/>
            <w:sz w:val="18"/>
            <w:szCs w:val="18"/>
            <w:lang w:val="en"/>
          </w:rPr>
          <m:t xml:space="preserve"> (eV)</m:t>
        </m:r>
      </m:oMath>
      <w:r w:rsidR="001C58B0" w:rsidRPr="00AB6335">
        <w:rPr>
          <w:rFonts w:ascii="Times New Roman" w:hAnsi="Times New Roman" w:cs="Times New Roman"/>
          <w:sz w:val="18"/>
          <w:szCs w:val="18"/>
        </w:rPr>
        <w:t xml:space="preserve"> with, </w:t>
      </w:r>
      <m:oMath>
        <m:r>
          <m:rPr>
            <m:sty m:val="p"/>
          </m:rPr>
          <w:rPr>
            <w:rFonts w:ascii="Cambria Math" w:hAnsi="Cambria Math" w:cs="Times New Roman"/>
            <w:color w:val="212121"/>
            <w:sz w:val="18"/>
            <w:szCs w:val="18"/>
            <w:lang w:val="en"/>
          </w:rPr>
          <m:t>P=0.3</m:t>
        </m:r>
      </m:oMath>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V</m:t>
            </m:r>
          </m:e>
          <m:sub>
            <m:r>
              <m:rPr>
                <m:sty m:val="p"/>
              </m:rPr>
              <w:rPr>
                <w:rFonts w:ascii="Cambria Math" w:hAnsi="Cambria Math" w:cs="Times New Roman"/>
                <w:sz w:val="18"/>
                <w:szCs w:val="18"/>
              </w:rPr>
              <m:t>12</m:t>
            </m:r>
          </m:sub>
        </m:sSub>
        <m:r>
          <m:rPr>
            <m:sty m:val="p"/>
          </m:rPr>
          <w:rPr>
            <w:rFonts w:ascii="Cambria Math" w:hAnsi="Cambria Math" w:cs="Times New Roman"/>
            <w:sz w:val="18"/>
            <w:szCs w:val="18"/>
          </w:rPr>
          <m:t>=0.2 eV</m:t>
        </m:r>
      </m:oMath>
      <w:r w:rsidR="001C58B0" w:rsidRPr="00AB6335">
        <w:rPr>
          <w:rFonts w:ascii="Times New Roman" w:hAnsi="Times New Roman" w:cs="Times New Roman"/>
          <w:sz w:val="18"/>
          <w:szCs w:val="18"/>
        </w:rPr>
        <w:t xml:space="preserve">, </w:t>
      </w:r>
      <m:oMath>
        <m:r>
          <m:rPr>
            <m:sty m:val="p"/>
          </m:rPr>
          <w:rPr>
            <w:rFonts w:ascii="Cambria Math" w:hAnsi="Cambria Math" w:cs="Times New Roman"/>
            <w:color w:val="212121"/>
            <w:sz w:val="18"/>
            <w:szCs w:val="18"/>
            <w:lang w:val="en"/>
          </w:rPr>
          <m:t>J=-0.3 eV</m:t>
        </m:r>
      </m:oMath>
      <w:r w:rsidR="001C58B0" w:rsidRPr="00AB6335">
        <w:rPr>
          <w:rFonts w:ascii="Times New Roman" w:hAnsi="Times New Roman" w:cs="Times New Roman"/>
          <w:sz w:val="18"/>
          <w:szCs w:val="18"/>
          <w:lang w:bidi="ar-IQ"/>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Γ</m:t>
            </m:r>
          </m:e>
          <m:sub>
            <m:r>
              <m:rPr>
                <m:sty m:val="p"/>
              </m:rPr>
              <w:rPr>
                <w:rFonts w:ascii="Cambria Math" w:hAnsi="Cambria Math" w:cs="Times New Roman"/>
                <w:sz w:val="18"/>
                <w:szCs w:val="18"/>
              </w:rPr>
              <m:t>0</m:t>
            </m:r>
          </m:sub>
        </m:sSub>
        <m:r>
          <m:rPr>
            <m:sty m:val="p"/>
          </m:rPr>
          <w:rPr>
            <w:rFonts w:ascii="Cambria Math" w:hAnsi="Cambria Math" w:cs="Times New Roman"/>
            <w:sz w:val="18"/>
            <w:szCs w:val="18"/>
          </w:rPr>
          <m:t>=0.001 eV</m:t>
        </m:r>
      </m:oMath>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=0.0013 eV</m:t>
        </m:r>
      </m:oMath>
      <w:r w:rsidR="001A2ED9" w:rsidRPr="00AB6335">
        <w:rPr>
          <w:rFonts w:ascii="Times New Roman" w:hAnsi="Times New Roman" w:cs="Times New Roman"/>
          <w:sz w:val="18"/>
          <w:szCs w:val="18"/>
          <w:lang w:bidi="ar-IQ"/>
        </w:rPr>
        <w:t xml:space="preserve"> </w:t>
      </w:r>
      <w:r w:rsidR="006B718A" w:rsidRPr="00AB6335">
        <w:rPr>
          <w:rFonts w:ascii="Times New Roman" w:hAnsi="Times New Roman" w:cs="Times New Roman"/>
          <w:sz w:val="18"/>
          <w:szCs w:val="18"/>
          <w:lang w:bidi="ar-IQ"/>
        </w:rPr>
        <w:t>also</w:t>
      </w:r>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=0.0007 eV</m:t>
        </m:r>
      </m:oMath>
      <w:r w:rsidR="001C58B0" w:rsidRPr="00AB6335">
        <w:rPr>
          <w:rFonts w:ascii="Times New Roman" w:hAnsi="Times New Roman" w:cs="Times New Roman"/>
          <w:sz w:val="18"/>
          <w:szCs w:val="18"/>
          <w:lang w:bidi="ar-IQ"/>
        </w:rPr>
        <w:t>.</w:t>
      </w:r>
    </w:p>
    <w:p w:rsidR="0058795D" w:rsidRPr="001C58B0"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bidi="ar-IQ"/>
        </w:rPr>
      </w:pPr>
    </w:p>
    <w:p w:rsidR="00E05354"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p>
    <w:p w:rsidR="0058795D" w:rsidRPr="00C51A86" w:rsidRDefault="00E05354" w:rsidP="00F1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bidi="ar-IQ"/>
        </w:rPr>
        <w:t xml:space="preserve">       </w:t>
      </w:r>
      <w:r w:rsidR="00C60314" w:rsidRPr="00C51A86">
        <w:rPr>
          <w:rFonts w:ascii="Times New Roman" w:eastAsia="Calibri" w:hAnsi="Times New Roman" w:cs="Times New Roman"/>
          <w:sz w:val="20"/>
          <w:szCs w:val="20"/>
        </w:rPr>
        <w:t xml:space="preserve">Figure (8a) depicts the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m:t>
            </m:r>
          </m:sub>
        </m:sSub>
      </m:oMath>
      <w:r w:rsidR="00B565D3" w:rsidRPr="00C51A86">
        <w:rPr>
          <w:rFonts w:ascii="Times New Roman" w:eastAsia="Calibri" w:hAnsi="Times New Roman" w:cs="Times New Roman"/>
          <w:sz w:val="20"/>
          <w:szCs w:val="20"/>
        </w:rPr>
        <w:t xml:space="preserve"> range for the values show</w:t>
      </w:r>
      <w:r w:rsidR="00C60314" w:rsidRPr="00C51A86">
        <w:rPr>
          <w:rFonts w:ascii="Times New Roman" w:eastAsia="Calibri" w:hAnsi="Times New Roman" w:cs="Times New Roman"/>
          <w:sz w:val="20"/>
          <w:szCs w:val="20"/>
        </w:rPr>
        <w:t xml:space="preserve">n in Figure (5) </w:t>
      </w:r>
      <w:proofErr w:type="gramStart"/>
      <w:r w:rsidR="00C60314" w:rsidRPr="00C51A86">
        <w:rPr>
          <w:rFonts w:ascii="Times New Roman" w:eastAsia="Calibri" w:hAnsi="Times New Roman" w:cs="Times New Roman"/>
          <w:sz w:val="20"/>
          <w:szCs w:val="20"/>
        </w:rPr>
        <w:t xml:space="preserve">with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U</m:t>
            </m:r>
          </m:e>
          <m:sub>
            <m:r>
              <m:rPr>
                <m:sty m:val="p"/>
              </m:rPr>
              <w:rPr>
                <w:rFonts w:ascii="Cambria Math" w:eastAsia="Calibri" w:hAnsi="Cambria Math" w:cs="Times New Roman"/>
                <w:sz w:val="20"/>
                <w:szCs w:val="20"/>
              </w:rPr>
              <m:t>i</m:t>
            </m:r>
          </m:sub>
        </m:sSub>
        <m:r>
          <m:rPr>
            <m:sty m:val="p"/>
          </m:rPr>
          <w:rPr>
            <w:rFonts w:ascii="Cambria Math" w:eastAsia="Calibri" w:hAnsi="Cambria Math" w:cs="Times New Roman"/>
            <w:sz w:val="20"/>
            <w:szCs w:val="20"/>
          </w:rPr>
          <m:t>=0.05 eV</m:t>
        </m:r>
      </m:oMath>
      <w:r w:rsidR="00C60314" w:rsidRPr="00C51A86">
        <w:rPr>
          <w:rFonts w:ascii="Times New Roman" w:eastAsia="Calibri" w:hAnsi="Times New Roman" w:cs="Times New Roman"/>
          <w:sz w:val="20"/>
          <w:szCs w:val="20"/>
        </w:rPr>
        <w:t xml:space="preserve">. A specific value 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B565D3" w:rsidRPr="00C51A86">
        <w:rPr>
          <w:rFonts w:ascii="Times New Roman" w:eastAsia="Calibri" w:hAnsi="Times New Roman" w:cs="Times New Roman"/>
          <w:sz w:val="20"/>
          <w:szCs w:val="20"/>
        </w:rPr>
        <w:t xml:space="preserve"> is noted in Figu</w:t>
      </w:r>
      <w:r w:rsidR="00C60314" w:rsidRPr="00C51A86">
        <w:rPr>
          <w:rFonts w:ascii="Times New Roman" w:eastAsia="Calibri" w:hAnsi="Times New Roman" w:cs="Times New Roman"/>
          <w:sz w:val="20"/>
          <w:szCs w:val="20"/>
        </w:rPr>
        <w:t xml:space="preserve">re (8b). For various values </w:t>
      </w:r>
      <w:proofErr w:type="gramStart"/>
      <w:r w:rsidR="00C60314" w:rsidRPr="00C51A86">
        <w:rPr>
          <w:rFonts w:ascii="Times New Roman" w:eastAsia="Calibri" w:hAnsi="Times New Roman" w:cs="Times New Roman"/>
          <w:sz w:val="20"/>
          <w:szCs w:val="20"/>
        </w:rPr>
        <w:t xml:space="preserve">of </w:t>
      </w:r>
      <w:proofErr w:type="gramEnd"/>
      <m:oMath>
        <m:r>
          <m:rPr>
            <m:sty m:val="p"/>
          </m:rPr>
          <w:rPr>
            <w:rFonts w:ascii="Cambria Math" w:eastAsia="Calibri" w:hAnsi="Cambria Math" w:cs="Times New Roman"/>
            <w:sz w:val="20"/>
            <w:szCs w:val="20"/>
          </w:rPr>
          <m:t>∆T</m:t>
        </m:r>
      </m:oMath>
      <w:r w:rsidR="00B565D3" w:rsidRPr="00C51A86">
        <w:rPr>
          <w:rFonts w:ascii="Times New Roman" w:eastAsia="Calibri" w:hAnsi="Times New Roman" w:cs="Times New Roman"/>
          <w:sz w:val="20"/>
          <w:szCs w:val="20"/>
        </w:rPr>
        <w:t>, the curves exhibit</w:t>
      </w:r>
      <w:r w:rsidR="00C60314" w:rsidRPr="00C51A86">
        <w:rPr>
          <w:rFonts w:ascii="Times New Roman" w:eastAsia="Calibri" w:hAnsi="Times New Roman" w:cs="Times New Roman"/>
          <w:sz w:val="20"/>
          <w:szCs w:val="20"/>
        </w:rPr>
        <w:t xml:space="preserve"> opposing behavior. A positive </w:t>
      </w:r>
      <m:oMath>
        <m:r>
          <m:rPr>
            <m:sty m:val="p"/>
          </m:rPr>
          <w:rPr>
            <w:rFonts w:ascii="Cambria Math" w:eastAsia="Calibri" w:hAnsi="Cambria Math" w:cs="Times New Roman"/>
            <w:sz w:val="20"/>
            <w:szCs w:val="20"/>
          </w:rPr>
          <m:t>∆T</m:t>
        </m:r>
      </m:oMath>
      <w:r w:rsidR="00C60314" w:rsidRPr="00C51A86">
        <w:rPr>
          <w:rFonts w:ascii="Times New Roman" w:eastAsia="Calibri" w:hAnsi="Times New Roman" w:cs="Times New Roman"/>
          <w:sz w:val="20"/>
          <w:szCs w:val="20"/>
        </w:rPr>
        <w:t xml:space="preserve"> indicates </w:t>
      </w:r>
      <w:proofErr w:type="gramStart"/>
      <w:r w:rsidR="00C60314" w:rsidRPr="00C51A86">
        <w:rPr>
          <w:rFonts w:ascii="Times New Roman" w:eastAsia="Calibri" w:hAnsi="Times New Roman" w:cs="Times New Roman"/>
          <w:sz w:val="20"/>
          <w:szCs w:val="20"/>
        </w:rPr>
        <w:t xml:space="preserve">that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L</m:t>
            </m:r>
          </m:sub>
        </m:sSub>
        <m:r>
          <m:rPr>
            <m:sty m:val="p"/>
          </m:rPr>
          <w:rPr>
            <w:rFonts w:ascii="Cambria Math" w:eastAsia="Calibri" w:hAnsi="Cambria Math" w:cs="Times New Roman"/>
            <w:sz w:val="20"/>
            <w:szCs w:val="20"/>
          </w:rPr>
          <m:t>&gt;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R</m:t>
            </m:r>
          </m:sub>
        </m:sSub>
      </m:oMath>
      <w:r w:rsidR="00C60314" w:rsidRPr="00C51A86">
        <w:rPr>
          <w:rFonts w:ascii="Times New Roman" w:eastAsia="Calibri" w:hAnsi="Times New Roman" w:cs="Times New Roman"/>
          <w:sz w:val="20"/>
          <w:szCs w:val="20"/>
        </w:rPr>
        <w:t xml:space="preserve">, while a negative </w:t>
      </w:r>
      <m:oMath>
        <m:r>
          <m:rPr>
            <m:sty m:val="p"/>
          </m:rPr>
          <w:rPr>
            <w:rFonts w:ascii="Cambria Math" w:eastAsia="Calibri" w:hAnsi="Cambria Math" w:cs="Times New Roman"/>
            <w:sz w:val="20"/>
            <w:szCs w:val="20"/>
          </w:rPr>
          <m:t>∆T</m:t>
        </m:r>
      </m:oMath>
      <w:r w:rsidR="00C60314" w:rsidRPr="00C51A86">
        <w:rPr>
          <w:rFonts w:ascii="Times New Roman" w:eastAsia="Calibri" w:hAnsi="Times New Roman" w:cs="Times New Roman"/>
          <w:sz w:val="20"/>
          <w:szCs w:val="20"/>
        </w:rPr>
        <w:t xml:space="preserve"> indicates that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L</m:t>
            </m:r>
          </m:sub>
        </m:sSub>
        <m:r>
          <m:rPr>
            <m:sty m:val="p"/>
          </m:rPr>
          <w:rPr>
            <w:rFonts w:ascii="Cambria Math" w:eastAsia="Calibri" w:hAnsi="Cambria Math" w:cs="Times New Roman"/>
            <w:sz w:val="20"/>
            <w:szCs w:val="20"/>
          </w:rPr>
          <m:t>&lt;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T</m:t>
            </m:r>
          </m:e>
          <m:sub>
            <m:r>
              <m:rPr>
                <m:sty m:val="p"/>
              </m:rPr>
              <w:rPr>
                <w:rFonts w:ascii="Cambria Math" w:eastAsia="Calibri" w:hAnsi="Cambria Math" w:cs="Times New Roman"/>
                <w:sz w:val="20"/>
                <w:szCs w:val="20"/>
              </w:rPr>
              <m:t>R</m:t>
            </m:r>
          </m:sub>
        </m:sSub>
      </m:oMath>
      <w:r w:rsidR="00B565D3" w:rsidRPr="00C51A86">
        <w:rPr>
          <w:rFonts w:ascii="Times New Roman" w:eastAsia="Calibri" w:hAnsi="Times New Roman" w:cs="Times New Roman"/>
          <w:sz w:val="20"/>
          <w:szCs w:val="20"/>
        </w:rPr>
        <w:t>. One of the most significant practical properties that may be used in heat</w:t>
      </w:r>
      <w:r w:rsidR="00C60314" w:rsidRPr="00C51A86">
        <w:rPr>
          <w:rFonts w:ascii="Times New Roman" w:eastAsia="Calibri" w:hAnsi="Times New Roman" w:cs="Times New Roman"/>
          <w:sz w:val="20"/>
          <w:szCs w:val="20"/>
        </w:rPr>
        <w:t xml:space="preserve"> engineering is the range 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m:t>
            </m:r>
          </m:sub>
        </m:sSub>
      </m:oMath>
      <w:r w:rsidR="00B565D3" w:rsidRPr="00C51A86">
        <w:rPr>
          <w:rFonts w:ascii="Times New Roman" w:eastAsia="Calibri" w:hAnsi="Times New Roman" w:cs="Times New Roman"/>
          <w:sz w:val="20"/>
          <w:szCs w:val="20"/>
        </w:rPr>
        <w:t xml:space="preserve"> </w:t>
      </w:r>
      <w:r w:rsidR="00C60314" w:rsidRPr="00C51A86">
        <w:rPr>
          <w:rFonts w:ascii="Times New Roman" w:eastAsia="Calibri" w:hAnsi="Times New Roman" w:cs="Times New Roman"/>
          <w:sz w:val="20"/>
          <w:szCs w:val="20"/>
        </w:rPr>
        <w:t xml:space="preserve">values around each value </w:t>
      </w:r>
      <w:proofErr w:type="gramStart"/>
      <w:r w:rsidR="00C60314" w:rsidRPr="00C51A86">
        <w:rPr>
          <w:rFonts w:ascii="Times New Roman" w:eastAsia="Calibri" w:hAnsi="Times New Roman" w:cs="Times New Roman"/>
          <w:sz w:val="20"/>
          <w:szCs w:val="20"/>
        </w:rPr>
        <w:t xml:space="preserve">of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B565D3" w:rsidRPr="00C51A86">
        <w:rPr>
          <w:rFonts w:ascii="Times New Roman" w:eastAsia="Calibri" w:hAnsi="Times New Roman" w:cs="Times New Roman"/>
          <w:sz w:val="20"/>
          <w:szCs w:val="20"/>
        </w:rPr>
        <w:t>. Our calculations reveal that spin-po</w:t>
      </w:r>
      <w:r w:rsidR="00C60314" w:rsidRPr="00C51A86">
        <w:rPr>
          <w:rFonts w:ascii="Times New Roman" w:eastAsia="Calibri" w:hAnsi="Times New Roman" w:cs="Times New Roman"/>
          <w:sz w:val="20"/>
          <w:szCs w:val="20"/>
        </w:rPr>
        <w:t xml:space="preserve">larization has no effect on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B565D3" w:rsidRPr="00C51A86">
        <w:rPr>
          <w:rFonts w:ascii="Times New Roman" w:eastAsia="Calibri" w:hAnsi="Times New Roman" w:cs="Times New Roman"/>
          <w:sz w:val="20"/>
          <w:szCs w:val="20"/>
        </w:rPr>
        <w:t xml:space="preserve"> values. This finding agrees with the coupling regime used in our computations. </w:t>
      </w:r>
      <w:r w:rsidR="00F10009">
        <w:rPr>
          <w:rFonts w:ascii="Times New Roman" w:eastAsia="Calibri" w:hAnsi="Times New Roman" w:cs="Times New Roman"/>
          <w:sz w:val="20"/>
          <w:szCs w:val="20"/>
        </w:rPr>
        <w:t>Both</w:t>
      </w:r>
      <w:r w:rsidR="00B565D3" w:rsidRPr="00C51A86">
        <w:rPr>
          <w:rFonts w:ascii="Times New Roman" w:eastAsia="Calibri" w:hAnsi="Times New Roman" w:cs="Times New Roman"/>
          <w:sz w:val="20"/>
          <w:szCs w:val="20"/>
        </w:rPr>
        <w:t xml:space="preserve"> the spin exchange interaction </w:t>
      </w:r>
      <w:r w:rsidR="00F10009">
        <w:rPr>
          <w:rFonts w:ascii="Times New Roman" w:eastAsia="Calibri" w:hAnsi="Times New Roman" w:cs="Times New Roman"/>
          <w:sz w:val="20"/>
          <w:szCs w:val="20"/>
        </w:rPr>
        <w:t>and</w:t>
      </w:r>
      <w:r w:rsidR="00B565D3" w:rsidRPr="00C51A86">
        <w:rPr>
          <w:rFonts w:ascii="Times New Roman" w:eastAsia="Calibri" w:hAnsi="Times New Roman" w:cs="Times New Roman"/>
          <w:sz w:val="20"/>
          <w:szCs w:val="20"/>
        </w:rPr>
        <w:t xml:space="preserve"> the Coulomb correlation e</w:t>
      </w:r>
      <w:r w:rsidR="00C60314" w:rsidRPr="00C51A86">
        <w:rPr>
          <w:rFonts w:ascii="Times New Roman" w:eastAsia="Calibri" w:hAnsi="Times New Roman" w:cs="Times New Roman"/>
          <w:sz w:val="20"/>
          <w:szCs w:val="20"/>
        </w:rPr>
        <w:t xml:space="preserve">nergy may influence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C60314" w:rsidRPr="00C51A86">
        <w:rPr>
          <w:rFonts w:ascii="Times New Roman" w:eastAsia="Calibri" w:hAnsi="Times New Roman" w:cs="Times New Roman"/>
          <w:sz w:val="20"/>
          <w:szCs w:val="20"/>
        </w:rPr>
        <w:t xml:space="preserve"> values.</w:t>
      </w: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0E2ACD" w:rsidRDefault="000E2AC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F4433A" w:rsidRDefault="00F4433A"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F4433A" w:rsidRDefault="00F4433A"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697D9C" w:rsidRDefault="00697D9C"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F4433A" w:rsidRDefault="00F4433A"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C51A86"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05354" w:rsidRDefault="00E0535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05354" w:rsidRDefault="00F407C2" w:rsidP="00F40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Pr>
          <w:noProof/>
        </w:rPr>
        <w:lastRenderedPageBreak/>
        <w:drawing>
          <wp:inline distT="0" distB="0" distL="0" distR="0" wp14:anchorId="0A582437" wp14:editId="2138F345">
            <wp:extent cx="3874440" cy="3600000"/>
            <wp:effectExtent l="0" t="0" r="0" b="63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4440" cy="3600000"/>
                    </a:xfrm>
                    <a:prstGeom prst="rect">
                      <a:avLst/>
                    </a:prstGeom>
                  </pic:spPr>
                </pic:pic>
              </a:graphicData>
            </a:graphic>
          </wp:inline>
        </w:drawing>
      </w:r>
    </w:p>
    <w:p w:rsidR="00E92BB9" w:rsidRPr="00C51A86" w:rsidRDefault="00E92BB9" w:rsidP="00C51A86">
      <w:pPr>
        <w:spacing w:after="0" w:line="240" w:lineRule="auto"/>
        <w:jc w:val="both"/>
        <w:rPr>
          <w:rFonts w:ascii="Times New Roman" w:eastAsia="Calibri" w:hAnsi="Times New Roman" w:cs="Times New Roman"/>
          <w:sz w:val="18"/>
          <w:szCs w:val="18"/>
        </w:rPr>
      </w:pPr>
    </w:p>
    <w:p w:rsidR="001C58B0" w:rsidRPr="00AB6335" w:rsidRDefault="00C51A86" w:rsidP="00AB6335">
      <w:pPr>
        <w:spacing w:after="0" w:line="240" w:lineRule="auto"/>
        <w:jc w:val="both"/>
        <w:rPr>
          <w:rFonts w:ascii="Times New Roman" w:hAnsi="Times New Roman" w:cs="Times New Roman"/>
          <w:sz w:val="18"/>
          <w:szCs w:val="18"/>
          <w:lang w:bidi="ar-IQ"/>
        </w:rPr>
      </w:pPr>
      <w:proofErr w:type="gramStart"/>
      <w:r w:rsidRPr="00AB6335">
        <w:rPr>
          <w:rFonts w:asciiTheme="majorBidi" w:hAnsiTheme="majorBidi" w:cstheme="majorBidi"/>
          <w:b/>
          <w:bCs/>
          <w:sz w:val="18"/>
          <w:szCs w:val="18"/>
          <w:lang w:bidi="ar-IQ"/>
        </w:rPr>
        <w:t>FIGURE 8.</w:t>
      </w:r>
      <w:proofErr w:type="gramEnd"/>
      <w:r w:rsidRPr="00AB6335">
        <w:rPr>
          <w:rFonts w:asciiTheme="majorBidi" w:hAnsiTheme="majorBidi" w:cstheme="majorBidi"/>
          <w:b/>
          <w:bCs/>
          <w:sz w:val="18"/>
          <w:szCs w:val="18"/>
          <w:lang w:bidi="ar-IQ"/>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I</m:t>
            </m:r>
          </m:e>
          <m:sub>
            <m:r>
              <m:rPr>
                <m:sty m:val="p"/>
              </m:rPr>
              <w:rPr>
                <w:rFonts w:ascii="Cambria Math" w:eastAsia="Calibri" w:hAnsi="Cambria Math" w:cs="Times New Roman"/>
                <w:sz w:val="18"/>
                <w:szCs w:val="18"/>
              </w:rPr>
              <m:t>Q</m:t>
            </m:r>
          </m:sub>
        </m:sSub>
      </m:oMath>
      <w:r w:rsidR="00AB6335" w:rsidRPr="00AB6335">
        <w:rPr>
          <w:rFonts w:asciiTheme="majorBidi" w:eastAsiaTheme="minorEastAsia" w:hAnsiTheme="majorBidi" w:cstheme="majorBidi"/>
          <w:sz w:val="18"/>
          <w:szCs w:val="18"/>
        </w:rPr>
        <w:t xml:space="preserve"> </w:t>
      </w:r>
      <w:r w:rsidR="001B012C" w:rsidRPr="00AB6335">
        <w:rPr>
          <w:rFonts w:ascii="Times New Roman" w:hAnsi="Times New Roman" w:cs="Times New Roman"/>
          <w:sz w:val="18"/>
          <w:szCs w:val="18"/>
        </w:rPr>
        <w:t>as a functions</w:t>
      </w:r>
      <w:r w:rsidR="001C58B0" w:rsidRPr="00AB6335">
        <w:rPr>
          <w:rFonts w:ascii="Times New Roman" w:hAnsi="Times New Roman" w:cs="Times New Roman"/>
          <w:sz w:val="18"/>
          <w:szCs w:val="18"/>
        </w:rPr>
        <w:t xml:space="preserve"> of </w:t>
      </w:r>
      <m:oMath>
        <m:sSub>
          <m:sSubPr>
            <m:ctrlPr>
              <w:rPr>
                <w:rFonts w:ascii="Cambria Math" w:hAnsi="Cambria Math" w:cs="Times New Roman"/>
                <w:sz w:val="18"/>
                <w:szCs w:val="18"/>
              </w:rPr>
            </m:ctrlPr>
          </m:sSubPr>
          <m:e>
            <m:r>
              <m:rPr>
                <m:sty m:val="p"/>
              </m:rPr>
              <w:rPr>
                <w:rFonts w:ascii="Cambria Math" w:hAnsi="Cambria Math" w:cs="Times New Roman"/>
                <w:sz w:val="18"/>
                <w:szCs w:val="18"/>
              </w:rPr>
              <m:t>E</m:t>
            </m:r>
          </m:e>
          <m:sub>
            <m:r>
              <m:rPr>
                <m:sty m:val="p"/>
              </m:rPr>
              <w:rPr>
                <w:rFonts w:ascii="Cambria Math" w:hAnsi="Cambria Math" w:cs="Times New Roman"/>
                <w:sz w:val="18"/>
                <w:szCs w:val="18"/>
              </w:rPr>
              <m:t>i</m:t>
            </m:r>
          </m:sub>
        </m:sSub>
        <m:r>
          <m:rPr>
            <m:sty m:val="p"/>
          </m:rPr>
          <w:rPr>
            <w:rFonts w:ascii="Cambria Math" w:hAnsi="Cambria Math" w:cs="Times New Roman"/>
            <w:sz w:val="18"/>
            <w:szCs w:val="18"/>
          </w:rPr>
          <m:t xml:space="preserve"> (eV)</m:t>
        </m:r>
      </m:oMath>
      <w:r w:rsidR="001C58B0" w:rsidRPr="00AB6335">
        <w:rPr>
          <w:rFonts w:ascii="Times New Roman" w:hAnsi="Times New Roman" w:cs="Times New Roman"/>
          <w:sz w:val="18"/>
          <w:szCs w:val="18"/>
        </w:rPr>
        <w:t xml:space="preserve"> for </w:t>
      </w:r>
      <w:r w:rsidR="001A2ED9" w:rsidRPr="00AB6335">
        <w:rPr>
          <w:rFonts w:ascii="Times New Roman" w:eastAsia="Calibri" w:hAnsi="Times New Roman" w:cs="Times New Roman"/>
          <w:sz w:val="18"/>
          <w:szCs w:val="18"/>
        </w:rPr>
        <w:t>two</w:t>
      </w:r>
      <w:r w:rsidR="00595E70" w:rsidRPr="00AB6335">
        <w:rPr>
          <w:rFonts w:ascii="Times New Roman" w:eastAsia="Calibri" w:hAnsi="Times New Roman" w:cs="Times New Roman"/>
          <w:sz w:val="18"/>
          <w:szCs w:val="18"/>
        </w:rPr>
        <w:t xml:space="preserve"> </w:t>
      </w:r>
      <w:r w:rsidR="001C58B0" w:rsidRPr="00AB6335">
        <w:rPr>
          <w:rFonts w:ascii="Times New Roman" w:hAnsi="Times New Roman" w:cs="Times New Roman"/>
          <w:sz w:val="18"/>
          <w:szCs w:val="18"/>
        </w:rPr>
        <w:t xml:space="preserve">values of </w:t>
      </w:r>
      <m:oMath>
        <m:r>
          <m:rPr>
            <m:sty m:val="p"/>
          </m:rPr>
          <w:rPr>
            <w:rFonts w:ascii="Cambria Math" w:hAnsi="Cambria Math" w:cs="Times New Roman"/>
            <w:color w:val="212121"/>
            <w:sz w:val="18"/>
            <w:szCs w:val="18"/>
            <w:lang w:val="en"/>
          </w:rPr>
          <m:t>∆T (K)</m:t>
        </m:r>
      </m:oMath>
      <w:r w:rsidR="001C58B0" w:rsidRPr="00AB6335">
        <w:rPr>
          <w:rFonts w:ascii="Times New Roman" w:hAnsi="Times New Roman" w:cs="Times New Roman"/>
          <w:sz w:val="18"/>
          <w:szCs w:val="18"/>
        </w:rPr>
        <w:t xml:space="preserve"> with, </w:t>
      </w:r>
      <m:oMath>
        <m:r>
          <m:rPr>
            <m:sty m:val="p"/>
          </m:rPr>
          <w:rPr>
            <w:rFonts w:ascii="Cambria Math" w:hAnsi="Cambria Math" w:cs="Times New Roman"/>
            <w:color w:val="212121"/>
            <w:sz w:val="18"/>
            <w:szCs w:val="18"/>
            <w:lang w:val="en"/>
          </w:rPr>
          <m:t>P=0.3</m:t>
        </m:r>
      </m:oMath>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V</m:t>
            </m:r>
          </m:e>
          <m:sub>
            <m:r>
              <m:rPr>
                <m:sty m:val="p"/>
              </m:rPr>
              <w:rPr>
                <w:rFonts w:ascii="Cambria Math" w:hAnsi="Cambria Math" w:cs="Times New Roman"/>
                <w:sz w:val="18"/>
                <w:szCs w:val="18"/>
              </w:rPr>
              <m:t>12</m:t>
            </m:r>
          </m:sub>
        </m:sSub>
        <m:r>
          <m:rPr>
            <m:sty m:val="p"/>
          </m:rPr>
          <w:rPr>
            <w:rFonts w:ascii="Cambria Math" w:hAnsi="Cambria Math" w:cs="Times New Roman"/>
            <w:sz w:val="18"/>
            <w:szCs w:val="18"/>
          </w:rPr>
          <m:t>=0.2 eV</m:t>
        </m:r>
      </m:oMath>
      <w:r w:rsidR="001C58B0" w:rsidRPr="00AB6335">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U</m:t>
            </m:r>
          </m:e>
          <m:sub>
            <m:r>
              <m:rPr>
                <m:sty m:val="p"/>
              </m:rPr>
              <w:rPr>
                <w:rFonts w:ascii="Cambria Math" w:hAnsi="Cambria Math" w:cs="Times New Roman"/>
                <w:sz w:val="18"/>
                <w:szCs w:val="18"/>
              </w:rPr>
              <m:t>i</m:t>
            </m:r>
          </m:sub>
        </m:sSub>
        <m:r>
          <m:rPr>
            <m:sty m:val="p"/>
          </m:rPr>
          <w:rPr>
            <w:rFonts w:ascii="Cambria Math" w:hAnsi="Cambria Math" w:cs="Times New Roman"/>
            <w:sz w:val="18"/>
            <w:szCs w:val="18"/>
          </w:rPr>
          <m:t>=0.05 eV</m:t>
        </m:r>
      </m:oMath>
      <w:r w:rsidR="001C58B0" w:rsidRPr="00AB6335">
        <w:rPr>
          <w:rFonts w:ascii="Times New Roman" w:hAnsi="Times New Roman" w:cs="Times New Roman"/>
          <w:sz w:val="18"/>
          <w:szCs w:val="18"/>
        </w:rPr>
        <w:t xml:space="preserve">, </w:t>
      </w:r>
      <m:oMath>
        <m:r>
          <m:rPr>
            <m:sty m:val="p"/>
          </m:rPr>
          <w:rPr>
            <w:rFonts w:ascii="Cambria Math" w:hAnsi="Cambria Math" w:cs="Times New Roman"/>
            <w:color w:val="212121"/>
            <w:sz w:val="18"/>
            <w:szCs w:val="18"/>
            <w:lang w:val="en"/>
          </w:rPr>
          <m:t>J=0</m:t>
        </m:r>
      </m:oMath>
      <w:r w:rsidR="001C58B0" w:rsidRPr="00AB6335">
        <w:rPr>
          <w:rFonts w:ascii="Times New Roman" w:hAnsi="Times New Roman" w:cs="Times New Roman"/>
          <w:sz w:val="18"/>
          <w:szCs w:val="18"/>
          <w:lang w:bidi="ar-IQ"/>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Γ</m:t>
            </m:r>
          </m:e>
          <m:sub>
            <m:r>
              <m:rPr>
                <m:sty m:val="p"/>
              </m:rPr>
              <w:rPr>
                <w:rFonts w:ascii="Cambria Math" w:hAnsi="Cambria Math" w:cs="Times New Roman"/>
                <w:sz w:val="18"/>
                <w:szCs w:val="18"/>
              </w:rPr>
              <m:t>0</m:t>
            </m:r>
          </m:sub>
        </m:sSub>
        <m:r>
          <m:rPr>
            <m:sty m:val="p"/>
          </m:rPr>
          <w:rPr>
            <w:rFonts w:ascii="Cambria Math" w:hAnsi="Cambria Math" w:cs="Times New Roman"/>
            <w:sz w:val="18"/>
            <w:szCs w:val="18"/>
          </w:rPr>
          <m:t>=0.001 eV</m:t>
        </m:r>
      </m:oMath>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=0.0013 eV</m:t>
        </m:r>
      </m:oMath>
      <w:r w:rsidR="001A2ED9" w:rsidRPr="00AB6335">
        <w:rPr>
          <w:rFonts w:ascii="Times New Roman" w:hAnsi="Times New Roman" w:cs="Times New Roman"/>
          <w:sz w:val="18"/>
          <w:szCs w:val="18"/>
          <w:lang w:bidi="ar-IQ"/>
        </w:rPr>
        <w:t xml:space="preserve"> </w:t>
      </w:r>
      <w:r w:rsidR="006B718A" w:rsidRPr="00AB6335">
        <w:rPr>
          <w:rFonts w:ascii="Times New Roman" w:hAnsi="Times New Roman" w:cs="Times New Roman"/>
          <w:sz w:val="18"/>
          <w:szCs w:val="18"/>
          <w:lang w:bidi="ar-IQ"/>
        </w:rPr>
        <w:t>also</w:t>
      </w:r>
      <w:r w:rsidR="001C58B0" w:rsidRPr="00AB6335">
        <w:rPr>
          <w:rFonts w:ascii="Times New Roman" w:hAnsi="Times New Roman" w:cs="Times New Roman"/>
          <w:sz w:val="18"/>
          <w:szCs w:val="18"/>
          <w:lang w:bidi="ar-IQ"/>
        </w:rPr>
        <w:t xml:space="preserv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1L</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m:t>
        </m:r>
        <m:sSubSup>
          <m:sSubSupPr>
            <m:ctrlPr>
              <w:rPr>
                <w:rFonts w:ascii="Cambria Math" w:hAnsi="Cambria Math" w:cs="Times New Roman"/>
                <w:sz w:val="18"/>
                <w:szCs w:val="18"/>
              </w:rPr>
            </m:ctrlPr>
          </m:sSubSupPr>
          <m:e>
            <m:r>
              <m:rPr>
                <m:sty m:val="p"/>
              </m:rPr>
              <w:rPr>
                <w:rFonts w:ascii="Cambria Math" w:hAnsi="Cambria Math" w:cs="Times New Roman"/>
                <w:sz w:val="18"/>
                <w:szCs w:val="18"/>
              </w:rPr>
              <m:t>Γ</m:t>
            </m:r>
          </m:e>
          <m:sub>
            <m:r>
              <m:rPr>
                <m:sty m:val="p"/>
              </m:rPr>
              <w:rPr>
                <w:rFonts w:ascii="Cambria Math" w:hAnsi="Cambria Math" w:cs="Times New Roman"/>
                <w:sz w:val="18"/>
                <w:szCs w:val="18"/>
              </w:rPr>
              <m:t>2R</m:t>
            </m:r>
          </m:sub>
          <m:sup>
            <m:r>
              <m:rPr>
                <m:sty m:val="p"/>
              </m:rPr>
              <w:rPr>
                <w:rFonts w:ascii="Cambria Math" w:hAnsi="Cambria Math" w:cs="Times New Roman"/>
                <w:sz w:val="18"/>
                <w:szCs w:val="18"/>
              </w:rPr>
              <m:t>σ</m:t>
            </m:r>
          </m:sup>
        </m:sSubSup>
        <m:r>
          <m:rPr>
            <m:sty m:val="p"/>
          </m:rPr>
          <w:rPr>
            <w:rFonts w:ascii="Cambria Math" w:hAnsi="Cambria Math" w:cs="Times New Roman"/>
            <w:sz w:val="18"/>
            <w:szCs w:val="18"/>
          </w:rPr>
          <m:t>=0.0007 eV</m:t>
        </m:r>
      </m:oMath>
      <w:r w:rsidR="001C58B0" w:rsidRPr="00AB6335">
        <w:rPr>
          <w:rFonts w:ascii="Times New Roman" w:hAnsi="Times New Roman" w:cs="Times New Roman"/>
          <w:sz w:val="18"/>
          <w:szCs w:val="18"/>
          <w:lang w:bidi="ar-IQ"/>
        </w:rPr>
        <w:t>.</w:t>
      </w:r>
    </w:p>
    <w:p w:rsidR="00C60314" w:rsidRPr="00E770DB" w:rsidRDefault="00C60314" w:rsidP="00C51A86">
      <w:pPr>
        <w:spacing w:after="0" w:line="240" w:lineRule="auto"/>
        <w:jc w:val="both"/>
        <w:rPr>
          <w:rFonts w:ascii="Times New Roman" w:hAnsi="Times New Roman" w:cs="Times New Roman"/>
        </w:rPr>
      </w:pPr>
    </w:p>
    <w:p w:rsidR="0058795D" w:rsidRPr="00C51A86" w:rsidRDefault="00C51A86"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18"/>
          <w:szCs w:val="18"/>
          <w:lang w:bidi="ar-IQ"/>
        </w:rPr>
      </w:pPr>
      <w:proofErr w:type="gramStart"/>
      <w:r w:rsidRPr="00297AB3">
        <w:rPr>
          <w:rFonts w:ascii="Times New Roman" w:hAnsi="Times New Roman"/>
          <w:b/>
          <w:bCs/>
          <w:sz w:val="18"/>
          <w:szCs w:val="18"/>
        </w:rPr>
        <w:t>TABLE 1</w:t>
      </w:r>
      <w:r w:rsidRPr="00450305">
        <w:rPr>
          <w:rFonts w:ascii="Times New Roman" w:hAnsi="Times New Roman"/>
          <w:b/>
          <w:bCs/>
          <w:sz w:val="20"/>
        </w:rPr>
        <w:t>.</w:t>
      </w:r>
      <w:proofErr w:type="gramEnd"/>
      <w:r>
        <w:rPr>
          <w:rFonts w:ascii="Times New Roman" w:hAnsi="Times New Roman"/>
          <w:b/>
          <w:bCs/>
          <w:sz w:val="20"/>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E</m:t>
            </m:r>
          </m:e>
          <m:sub>
            <m:r>
              <m:rPr>
                <m:sty m:val="p"/>
              </m:rPr>
              <w:rPr>
                <w:rFonts w:ascii="Cambria Math" w:eastAsia="Calibri" w:hAnsi="Cambria Math" w:cs="Times New Roman"/>
                <w:sz w:val="18"/>
                <w:szCs w:val="18"/>
              </w:rPr>
              <m:t>i0</m:t>
            </m:r>
          </m:sub>
        </m:sSub>
        <m:r>
          <m:rPr>
            <m:sty m:val="p"/>
          </m:rPr>
          <w:rPr>
            <w:rFonts w:ascii="Cambria Math" w:eastAsia="Calibri" w:hAnsi="Cambria Math" w:cs="Times New Roman"/>
            <w:sz w:val="18"/>
            <w:szCs w:val="18"/>
          </w:rPr>
          <m:t xml:space="preserve"> (eV)</m:t>
        </m:r>
      </m:oMath>
      <w:r w:rsidR="00BD4C78" w:rsidRPr="00C51A86">
        <w:rPr>
          <w:rFonts w:ascii="Times New Roman" w:eastAsia="Calibri" w:hAnsi="Times New Roman" w:cs="Times New Roman"/>
          <w:sz w:val="18"/>
          <w:szCs w:val="18"/>
        </w:rPr>
        <w:t xml:space="preserve"> </w:t>
      </w:r>
      <w:proofErr w:type="gramStart"/>
      <w:r w:rsidR="00BD4C78" w:rsidRPr="00C51A86">
        <w:rPr>
          <w:rFonts w:ascii="Times New Roman" w:eastAsia="Calibri" w:hAnsi="Times New Roman" w:cs="Times New Roman"/>
          <w:sz w:val="18"/>
          <w:szCs w:val="18"/>
        </w:rPr>
        <w:t>for</w:t>
      </w:r>
      <w:proofErr w:type="gramEnd"/>
      <w:r w:rsidR="00BD4C78" w:rsidRPr="00C51A86">
        <w:rPr>
          <w:rFonts w:ascii="Times New Roman" w:eastAsia="Calibri" w:hAnsi="Times New Roman" w:cs="Times New Roman"/>
          <w:sz w:val="18"/>
          <w:szCs w:val="18"/>
        </w:rPr>
        <w:t xml:space="preserve"> the case of antiparallel</w:t>
      </w:r>
      <w:r w:rsidR="00A81576" w:rsidRPr="00C51A86">
        <w:rPr>
          <w:rFonts w:ascii="Times New Roman" w:eastAsia="Calibri" w:hAnsi="Times New Roman" w:cs="Times New Roman"/>
          <w:sz w:val="18"/>
          <w:szCs w:val="18"/>
        </w:rPr>
        <w:t xml:space="preserve"> magnetic</w:t>
      </w:r>
      <w:r w:rsidR="00BD4C78" w:rsidRPr="00C51A86">
        <w:rPr>
          <w:rFonts w:ascii="Times New Roman" w:eastAsia="Calibri" w:hAnsi="Times New Roman" w:cs="Times New Roman"/>
          <w:sz w:val="18"/>
          <w:szCs w:val="18"/>
        </w:rPr>
        <w:t xml:space="preserve"> </w:t>
      </w:r>
      <w:r w:rsidR="004337B4" w:rsidRPr="00C51A86">
        <w:rPr>
          <w:rFonts w:ascii="Times New Roman" w:eastAsia="Calibri" w:hAnsi="Times New Roman" w:cs="Times New Roman"/>
          <w:sz w:val="18"/>
          <w:szCs w:val="18"/>
        </w:rPr>
        <w:t>arrangement</w:t>
      </w:r>
      <w:r w:rsidR="00BD4C78" w:rsidRPr="00C51A86">
        <w:rPr>
          <w:rFonts w:ascii="Times New Roman" w:eastAsia="Calibri" w:hAnsi="Times New Roman" w:cs="Times New Roman"/>
          <w:sz w:val="18"/>
          <w:szCs w:val="18"/>
        </w:rPr>
        <w:t xml:space="preserve"> for </w:t>
      </w:r>
      <w:r w:rsidR="001A2ED9" w:rsidRPr="00C51A86">
        <w:rPr>
          <w:rFonts w:ascii="Times New Roman" w:eastAsia="Calibri" w:hAnsi="Times New Roman" w:cs="Times New Roman"/>
          <w:sz w:val="18"/>
          <w:szCs w:val="18"/>
        </w:rPr>
        <w:t>two</w:t>
      </w:r>
      <w:r w:rsidR="00595E70" w:rsidRPr="00C51A86">
        <w:rPr>
          <w:rFonts w:ascii="Times New Roman" w:eastAsia="Calibri" w:hAnsi="Times New Roman" w:cs="Times New Roman"/>
          <w:sz w:val="18"/>
          <w:szCs w:val="18"/>
        </w:rPr>
        <w:t xml:space="preserve"> </w:t>
      </w:r>
      <w:r w:rsidR="00BD4C78" w:rsidRPr="00C51A86">
        <w:rPr>
          <w:rFonts w:ascii="Times New Roman" w:eastAsia="Calibri" w:hAnsi="Times New Roman" w:cs="Times New Roman"/>
          <w:sz w:val="18"/>
          <w:szCs w:val="18"/>
        </w:rPr>
        <w:t xml:space="preserve">values of </w:t>
      </w:r>
      <m:oMath>
        <m:r>
          <m:rPr>
            <m:sty m:val="p"/>
          </m:rPr>
          <w:rPr>
            <w:rFonts w:ascii="Cambria Math" w:eastAsia="Calibri" w:hAnsi="Cambria Math" w:cs="Times New Roman"/>
            <w:sz w:val="18"/>
            <w:szCs w:val="18"/>
          </w:rPr>
          <m:t>J (eV)</m:t>
        </m:r>
      </m:oMath>
      <w:r w:rsidR="00BD4C78" w:rsidRPr="00C51A86">
        <w:rPr>
          <w:rFonts w:ascii="Times New Roman" w:eastAsia="Calibri" w:hAnsi="Times New Roman" w:cs="Times New Roman"/>
          <w:sz w:val="18"/>
          <w:szCs w:val="18"/>
        </w:rPr>
        <w:t xml:space="preserve"> </w:t>
      </w:r>
      <w:r w:rsidR="006B718A" w:rsidRPr="00C51A86">
        <w:rPr>
          <w:rFonts w:ascii="Times New Roman" w:eastAsia="Calibri" w:hAnsi="Times New Roman" w:cs="Times New Roman"/>
          <w:sz w:val="18"/>
          <w:szCs w:val="18"/>
        </w:rPr>
        <w:t>also</w:t>
      </w:r>
      <w:r w:rsidR="00BD4C78" w:rsidRPr="00C51A86">
        <w:rPr>
          <w:rFonts w:ascii="Times New Roman" w:eastAsia="Calibri" w:hAnsi="Times New Roman" w:cs="Times New Roman"/>
          <w:sz w:val="18"/>
          <w:szCs w:val="18"/>
        </w:rPr>
        <w:t xml:space="preserve">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U</m:t>
            </m:r>
          </m:e>
          <m:sub>
            <m:r>
              <m:rPr>
                <m:sty m:val="p"/>
              </m:rPr>
              <w:rPr>
                <w:rFonts w:ascii="Cambria Math" w:eastAsia="Calibri" w:hAnsi="Cambria Math" w:cs="Times New Roman"/>
                <w:sz w:val="18"/>
                <w:szCs w:val="18"/>
              </w:rPr>
              <m:t>i</m:t>
            </m:r>
          </m:sub>
        </m:sSub>
        <m:r>
          <m:rPr>
            <m:sty m:val="p"/>
          </m:rPr>
          <w:rPr>
            <w:rFonts w:ascii="Cambria Math" w:eastAsia="Calibri" w:hAnsi="Cambria Math" w:cs="Times New Roman"/>
            <w:sz w:val="18"/>
            <w:szCs w:val="18"/>
          </w:rPr>
          <m:t xml:space="preserve"> (eV)</m:t>
        </m:r>
      </m:oMath>
      <w:r w:rsidR="00BD4C78" w:rsidRPr="00C51A86">
        <w:rPr>
          <w:rFonts w:ascii="Times New Roman" w:eastAsia="Calibri" w:hAnsi="Times New Roman" w:cs="Times New Roman"/>
          <w:sz w:val="18"/>
          <w:szCs w:val="18"/>
        </w:rPr>
        <w:t xml:space="preserve"> at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V</m:t>
            </m:r>
          </m:e>
          <m:sub>
            <m:r>
              <m:rPr>
                <m:sty m:val="p"/>
              </m:rPr>
              <w:rPr>
                <w:rFonts w:ascii="Cambria Math" w:eastAsia="Calibri" w:hAnsi="Cambria Math" w:cs="Times New Roman"/>
                <w:sz w:val="18"/>
                <w:szCs w:val="18"/>
              </w:rPr>
              <m:t>12</m:t>
            </m:r>
          </m:sub>
        </m:sSub>
        <m:r>
          <m:rPr>
            <m:sty m:val="p"/>
          </m:rPr>
          <w:rPr>
            <w:rFonts w:ascii="Cambria Math" w:eastAsia="Calibri" w:hAnsi="Cambria Math" w:cs="Times New Roman"/>
            <w:sz w:val="18"/>
            <w:szCs w:val="18"/>
          </w:rPr>
          <m:t>=0.2 eV</m:t>
        </m:r>
      </m:oMath>
      <w:r w:rsidR="00BD4C78" w:rsidRPr="00C51A86">
        <w:rPr>
          <w:rFonts w:ascii="Times New Roman" w:eastAsia="Calibri" w:hAnsi="Times New Roman" w:cs="Times New Roman"/>
          <w:sz w:val="18"/>
          <w:szCs w:val="18"/>
        </w:rPr>
        <w:t xml:space="preserve">, </w:t>
      </w:r>
      <m:oMath>
        <m:r>
          <m:rPr>
            <m:sty m:val="p"/>
          </m:rPr>
          <w:rPr>
            <w:rFonts w:ascii="Cambria Math" w:eastAsia="Calibri" w:hAnsi="Cambria Math" w:cs="Times New Roman"/>
            <w:color w:val="212121"/>
            <w:sz w:val="18"/>
            <w:szCs w:val="18"/>
            <w:lang w:val="en"/>
          </w:rPr>
          <m:t>∆T=20 K</m:t>
        </m:r>
      </m:oMath>
      <w:r w:rsidR="00BD4C78" w:rsidRPr="00C51A86">
        <w:rPr>
          <w:rFonts w:ascii="Times New Roman" w:eastAsia="Calibri" w:hAnsi="Times New Roman" w:cs="Times New Roman"/>
          <w:sz w:val="18"/>
          <w:szCs w:val="18"/>
          <w:lang w:bidi="ar-IQ"/>
        </w:rPr>
        <w:t xml:space="preserve"> with </w:t>
      </w: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0</m:t>
            </m:r>
          </m:sub>
        </m:sSub>
        <m:r>
          <m:rPr>
            <m:sty m:val="p"/>
          </m:rPr>
          <w:rPr>
            <w:rFonts w:ascii="Cambria Math" w:eastAsia="Calibri" w:hAnsi="Cambria Math" w:cs="Times New Roman"/>
            <w:sz w:val="18"/>
            <w:szCs w:val="18"/>
          </w:rPr>
          <m:t>=0.001 eV</m:t>
        </m:r>
      </m:oMath>
      <w:r w:rsidR="00BD4C78" w:rsidRPr="00C51A86">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1L</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m:t>
        </m:r>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2R</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=0.0013 eV</m:t>
        </m:r>
      </m:oMath>
      <w:r w:rsidR="001A2ED9" w:rsidRPr="00C51A86">
        <w:rPr>
          <w:rFonts w:ascii="Times New Roman" w:eastAsia="Calibri" w:hAnsi="Times New Roman" w:cs="Times New Roman"/>
          <w:sz w:val="18"/>
          <w:szCs w:val="18"/>
          <w:lang w:bidi="ar-IQ"/>
        </w:rPr>
        <w:t xml:space="preserve"> </w:t>
      </w:r>
      <w:r w:rsidR="006B718A" w:rsidRPr="00C51A86">
        <w:rPr>
          <w:rFonts w:ascii="Times New Roman" w:eastAsia="Calibri" w:hAnsi="Times New Roman" w:cs="Times New Roman"/>
          <w:sz w:val="18"/>
          <w:szCs w:val="18"/>
          <w:lang w:bidi="ar-IQ"/>
        </w:rPr>
        <w:t>also</w:t>
      </w:r>
      <w:r w:rsidR="00BD4C78" w:rsidRPr="00C51A86">
        <w:rPr>
          <w:rFonts w:ascii="Times New Roman" w:eastAsia="Calibri" w:hAnsi="Times New Roman" w:cs="Times New Roman"/>
          <w:sz w:val="18"/>
          <w:szCs w:val="18"/>
          <w:lang w:bidi="ar-IQ"/>
        </w:rPr>
        <w:t xml:space="preserve"> </w:t>
      </w:r>
      <m:oMath>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1L</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m:t>
        </m:r>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Γ</m:t>
            </m:r>
          </m:e>
          <m:sub>
            <m:r>
              <m:rPr>
                <m:sty m:val="p"/>
              </m:rPr>
              <w:rPr>
                <w:rFonts w:ascii="Cambria Math" w:eastAsia="Calibri" w:hAnsi="Cambria Math" w:cs="Times New Roman"/>
                <w:sz w:val="18"/>
                <w:szCs w:val="18"/>
              </w:rPr>
              <m:t>2R</m:t>
            </m:r>
          </m:sub>
          <m:sup>
            <m:r>
              <m:rPr>
                <m:sty m:val="p"/>
              </m:rPr>
              <w:rPr>
                <w:rFonts w:ascii="Cambria Math" w:eastAsia="Calibri" w:hAnsi="Cambria Math" w:cs="Times New Roman"/>
                <w:sz w:val="18"/>
                <w:szCs w:val="18"/>
              </w:rPr>
              <m:t>σ</m:t>
            </m:r>
          </m:sup>
        </m:sSubSup>
        <m:r>
          <m:rPr>
            <m:sty m:val="p"/>
          </m:rPr>
          <w:rPr>
            <w:rFonts w:ascii="Cambria Math" w:eastAsia="Calibri" w:hAnsi="Cambria Math" w:cs="Times New Roman"/>
            <w:sz w:val="18"/>
            <w:szCs w:val="18"/>
          </w:rPr>
          <m:t>=0.0007 eV</m:t>
        </m:r>
      </m:oMath>
      <w:r w:rsidR="00BD4C78" w:rsidRPr="00C51A86">
        <w:rPr>
          <w:rFonts w:ascii="Times New Roman" w:eastAsia="Calibri" w:hAnsi="Times New Roman" w:cs="Times New Roman"/>
          <w:sz w:val="18"/>
          <w:szCs w:val="18"/>
          <w:lang w:bidi="ar-IQ"/>
        </w:rPr>
        <w:t>.</w:t>
      </w:r>
    </w:p>
    <w:p w:rsidR="0058795D" w:rsidRPr="001C58B0"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tbl>
      <w:tblPr>
        <w:tblStyle w:val="TableGrid"/>
        <w:tblW w:w="8048" w:type="dxa"/>
        <w:jc w:val="center"/>
        <w:tblInd w:w="-3568" w:type="dxa"/>
        <w:tblLook w:val="04A0" w:firstRow="1" w:lastRow="0" w:firstColumn="1" w:lastColumn="0" w:noHBand="0" w:noVBand="1"/>
      </w:tblPr>
      <w:tblGrid>
        <w:gridCol w:w="1189"/>
        <w:gridCol w:w="3542"/>
        <w:gridCol w:w="3317"/>
      </w:tblGrid>
      <w:tr w:rsidR="00A73608" w:rsidRPr="00DB2A1D" w:rsidTr="00DB2A1D">
        <w:trPr>
          <w:trHeight w:val="543"/>
          <w:jc w:val="center"/>
        </w:trPr>
        <w:tc>
          <w:tcPr>
            <w:tcW w:w="118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8795D" w:rsidRPr="00DB2A1D" w:rsidRDefault="001C58B0" w:rsidP="00C51A86">
            <w:pPr>
              <w:jc w:val="center"/>
              <w:rPr>
                <w:rFonts w:ascii="Times New Roman" w:hAnsi="Times New Roman" w:cs="Times New Roman"/>
                <w:sz w:val="20"/>
                <w:szCs w:val="20"/>
              </w:rPr>
            </w:pPr>
            <m:oMathPara>
              <m:oMath>
                <m:r>
                  <m:rPr>
                    <m:sty m:val="p"/>
                  </m:rPr>
                  <w:rPr>
                    <w:rFonts w:ascii="Cambria Math" w:hAnsi="Cambria Math" w:cs="Times New Roman"/>
                    <w:sz w:val="20"/>
                    <w:szCs w:val="20"/>
                  </w:rPr>
                  <m:t>J (eV)</m:t>
                </m:r>
              </m:oMath>
            </m:oMathPara>
          </w:p>
        </w:tc>
        <w:tc>
          <w:tcPr>
            <w:tcW w:w="685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8795D" w:rsidRPr="00DB2A1D" w:rsidRDefault="008122E3" w:rsidP="00C51A86">
            <w:pPr>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i0</m:t>
                    </m:r>
                  </m:sub>
                </m:sSub>
                <m:r>
                  <m:rPr>
                    <m:sty m:val="p"/>
                  </m:rPr>
                  <w:rPr>
                    <w:rFonts w:ascii="Cambria Math" w:hAnsi="Cambria Math" w:cs="Times New Roman"/>
                    <w:sz w:val="20"/>
                    <w:szCs w:val="20"/>
                  </w:rPr>
                  <m:t xml:space="preserve"> (eV)</m:t>
                </m:r>
              </m:oMath>
            </m:oMathPara>
          </w:p>
        </w:tc>
      </w:tr>
      <w:tr w:rsidR="00A73608" w:rsidRPr="00DB2A1D" w:rsidTr="00DB2A1D">
        <w:trPr>
          <w:trHeight w:val="509"/>
          <w:jc w:val="center"/>
        </w:trPr>
        <w:tc>
          <w:tcPr>
            <w:tcW w:w="11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8795D" w:rsidRPr="00DB2A1D" w:rsidRDefault="0058795D" w:rsidP="00C51A86">
            <w:pPr>
              <w:rPr>
                <w:rFonts w:ascii="Times New Roman" w:hAnsi="Times New Roman" w:cs="Times New Roman"/>
                <w:sz w:val="20"/>
                <w:szCs w:val="20"/>
              </w:rPr>
            </w:pPr>
          </w:p>
        </w:tc>
        <w:tc>
          <w:tcPr>
            <w:tcW w:w="35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8795D" w:rsidRPr="00DB2A1D" w:rsidRDefault="008122E3" w:rsidP="00C51A86">
            <w:pPr>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U</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=0.05 eV</m:t>
                </m:r>
              </m:oMath>
            </m:oMathPara>
          </w:p>
        </w:tc>
        <w:tc>
          <w:tcPr>
            <w:tcW w:w="33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8795D" w:rsidRPr="00DB2A1D" w:rsidRDefault="008122E3" w:rsidP="00C51A86">
            <w:pPr>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U</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=0.2 eV</m:t>
                </m:r>
              </m:oMath>
            </m:oMathPara>
          </w:p>
        </w:tc>
      </w:tr>
      <w:tr w:rsidR="00A73608" w:rsidRPr="00DB2A1D" w:rsidTr="00DB2A1D">
        <w:trPr>
          <w:trHeight w:val="1134"/>
          <w:jc w:val="center"/>
        </w:trPr>
        <w:tc>
          <w:tcPr>
            <w:tcW w:w="1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-0.255,  -0.25,  -0.245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0.095,  0.1,  0.105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0.145,  0.15,  0.155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0.495,  0.5,  0.55</w:t>
            </w:r>
          </w:p>
        </w:tc>
        <w:tc>
          <w:tcPr>
            <w:tcW w:w="3317"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-0.405,  -0.4,  -0.395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-0.005,  0,  0.005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0.095,  0.1,  0.105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0.495,  0.5,  0.505</w:t>
            </w:r>
          </w:p>
        </w:tc>
      </w:tr>
      <w:tr w:rsidR="00A73608" w:rsidRPr="00DB2A1D" w:rsidTr="00DB2A1D">
        <w:trPr>
          <w:trHeight w:val="1134"/>
          <w:jc w:val="center"/>
        </w:trPr>
        <w:tc>
          <w:tcPr>
            <w:tcW w:w="1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w:t>
            </w:r>
          </w:p>
        </w:tc>
        <w:tc>
          <w:tcPr>
            <w:tcW w:w="3542"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-0.255,  -0.25,  -0.245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-0.205,  -0.2,  -0.195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0.145,  0.15,  0.155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0.195,  0.2,  0.205</w:t>
            </w:r>
          </w:p>
        </w:tc>
        <w:tc>
          <w:tcPr>
            <w:tcW w:w="3317"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-0.405,  -0.4,  -0.395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-0.205,  -0.2,  -0.195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-0.005,  0,  0.005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0.195,  0.2,  0.205</w:t>
            </w:r>
          </w:p>
        </w:tc>
      </w:tr>
      <w:tr w:rsidR="00A73608" w:rsidRPr="00DB2A1D" w:rsidTr="00DB2A1D">
        <w:trPr>
          <w:trHeight w:val="1134"/>
          <w:jc w:val="center"/>
        </w:trPr>
        <w:tc>
          <w:tcPr>
            <w:tcW w:w="1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-0.3</w:t>
            </w:r>
          </w:p>
        </w:tc>
        <w:tc>
          <w:tcPr>
            <w:tcW w:w="3542"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-0.505,  -0.5,  -0.495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-0.255,  -0.25,  -0.245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-0.105,  -0.1,  -0.095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0.145,  0.15,  0.155</w:t>
            </w:r>
          </w:p>
        </w:tc>
        <w:tc>
          <w:tcPr>
            <w:tcW w:w="3317" w:type="dxa"/>
            <w:tcBorders>
              <w:top w:val="single" w:sz="4" w:space="0" w:color="auto"/>
              <w:left w:val="single" w:sz="4" w:space="0" w:color="auto"/>
              <w:bottom w:val="single" w:sz="4" w:space="0" w:color="auto"/>
              <w:right w:val="single" w:sz="4" w:space="0" w:color="auto"/>
            </w:tcBorders>
            <w:vAlign w:val="center"/>
            <w:hideMark/>
          </w:tcPr>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-0.505,  -0.5,  -0.495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-0.405,  -0.4,  -0.395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-0.105,  -0.1,  -0.095</w:t>
            </w:r>
          </w:p>
          <w:p w:rsidR="0058795D" w:rsidRPr="00DB2A1D" w:rsidRDefault="00BD4C78" w:rsidP="00C51A86">
            <w:pPr>
              <w:jc w:val="center"/>
              <w:rPr>
                <w:rFonts w:ascii="Times New Roman" w:hAnsi="Times New Roman" w:cs="Times New Roman"/>
                <w:sz w:val="20"/>
                <w:szCs w:val="20"/>
              </w:rPr>
            </w:pPr>
            <w:r w:rsidRPr="00DB2A1D">
              <w:rPr>
                <w:rFonts w:ascii="Times New Roman" w:hAnsi="Times New Roman" w:cs="Times New Roman"/>
                <w:sz w:val="20"/>
                <w:szCs w:val="20"/>
              </w:rPr>
              <w:t>-0.005,  0,  0.005</w:t>
            </w:r>
          </w:p>
        </w:tc>
      </w:tr>
    </w:tbl>
    <w:p w:rsidR="004337B4" w:rsidRDefault="004337B4"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p w:rsidR="00F407C2" w:rsidRDefault="00F407C2" w:rsidP="00C51A86">
      <w:pPr>
        <w:spacing w:before="240" w:after="240" w:line="240" w:lineRule="auto"/>
        <w:jc w:val="center"/>
        <w:rPr>
          <w:rFonts w:asciiTheme="majorBidi" w:hAnsiTheme="majorBidi" w:cstheme="majorBidi"/>
          <w:b/>
          <w:bCs/>
          <w:sz w:val="24"/>
          <w:szCs w:val="24"/>
        </w:rPr>
      </w:pPr>
    </w:p>
    <w:p w:rsidR="00C51A86" w:rsidRPr="00002FD5" w:rsidRDefault="00C51A86" w:rsidP="00C51A86">
      <w:pPr>
        <w:spacing w:before="240" w:after="240" w:line="240" w:lineRule="auto"/>
        <w:jc w:val="center"/>
        <w:rPr>
          <w:rFonts w:asciiTheme="majorBidi" w:hAnsiTheme="majorBidi" w:cstheme="majorBidi"/>
          <w:b/>
          <w:bCs/>
          <w:sz w:val="24"/>
          <w:szCs w:val="24"/>
        </w:rPr>
      </w:pPr>
      <w:r w:rsidRPr="00297AB3">
        <w:rPr>
          <w:rFonts w:asciiTheme="majorBidi" w:hAnsiTheme="majorBidi" w:cstheme="majorBidi"/>
          <w:b/>
          <w:bCs/>
          <w:sz w:val="24"/>
          <w:szCs w:val="24"/>
        </w:rPr>
        <w:lastRenderedPageBreak/>
        <w:t>CONCLUSIONS</w:t>
      </w:r>
    </w:p>
    <w:p w:rsidR="00C51A86" w:rsidRDefault="00FC2884" w:rsidP="00F1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lang w:bidi="ar-IQ"/>
        </w:rPr>
      </w:pPr>
      <w:r w:rsidRPr="00C51A86">
        <w:rPr>
          <w:rFonts w:ascii="Times New Roman" w:eastAsia="Calibri" w:hAnsi="Times New Roman" w:cs="Times New Roman"/>
          <w:sz w:val="20"/>
          <w:szCs w:val="20"/>
          <w:lang w:bidi="ar-IQ"/>
        </w:rPr>
        <w:t xml:space="preserve">The heat current flowing through an FM-DQDs-FM system in the case of antiparallel </w:t>
      </w:r>
      <w:r w:rsidR="004337B4" w:rsidRPr="00C51A86">
        <w:rPr>
          <w:rFonts w:ascii="Times New Roman" w:eastAsia="Calibri" w:hAnsi="Times New Roman" w:cs="Times New Roman"/>
          <w:sz w:val="20"/>
          <w:szCs w:val="20"/>
          <w:lang w:bidi="ar-IQ"/>
        </w:rPr>
        <w:t>arrangement</w:t>
      </w:r>
      <w:r w:rsidRPr="00C51A86">
        <w:rPr>
          <w:rFonts w:ascii="Times New Roman" w:eastAsia="Calibri" w:hAnsi="Times New Roman" w:cs="Times New Roman"/>
          <w:sz w:val="20"/>
          <w:szCs w:val="20"/>
          <w:lang w:bidi="ar-IQ"/>
        </w:rPr>
        <w:t xml:space="preserve"> </w:t>
      </w:r>
      <w:r w:rsidR="00C60314" w:rsidRPr="00C51A86">
        <w:rPr>
          <w:rFonts w:ascii="Times New Roman" w:eastAsia="Calibri" w:hAnsi="Times New Roman" w:cs="Times New Roman"/>
          <w:sz w:val="20"/>
          <w:szCs w:val="20"/>
          <w:lang w:bidi="ar-IQ"/>
        </w:rPr>
        <w:t>and</w:t>
      </w:r>
      <w:r w:rsidRPr="00C51A86">
        <w:rPr>
          <w:rFonts w:ascii="Times New Roman" w:eastAsia="Calibri" w:hAnsi="Times New Roman" w:cs="Times New Roman"/>
          <w:sz w:val="20"/>
          <w:szCs w:val="20"/>
          <w:lang w:bidi="ar-IQ"/>
        </w:rPr>
        <w:t xml:space="preserve"> strong inter-dot coupling regime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 V</m:t>
            </m:r>
          </m:e>
          <m:sub>
            <m:r>
              <m:rPr>
                <m:sty m:val="p"/>
              </m:rPr>
              <w:rPr>
                <w:rFonts w:ascii="Cambria Math" w:eastAsia="Calibri" w:hAnsi="Cambria Math" w:cs="Times New Roman"/>
                <w:sz w:val="20"/>
                <w:szCs w:val="20"/>
              </w:rPr>
              <m:t>12</m:t>
            </m:r>
          </m:sub>
        </m:sSub>
        <m:r>
          <m:rPr>
            <m:sty m:val="p"/>
          </m:rPr>
          <w:rPr>
            <w:rFonts w:ascii="Cambria Math" w:eastAsia="Calibri" w:hAnsi="Cambria Math" w:cs="Times New Roman"/>
            <w:sz w:val="20"/>
            <w:szCs w:val="20"/>
          </w:rPr>
          <m:t>≫</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iα</m:t>
            </m:r>
          </m:sub>
          <m:sup>
            <m:r>
              <m:rPr>
                <m:sty m:val="p"/>
              </m:rPr>
              <w:rPr>
                <w:rFonts w:ascii="Cambria Math" w:eastAsia="Calibri" w:hAnsi="Cambria Math" w:cs="Times New Roman"/>
                <w:sz w:val="20"/>
                <w:szCs w:val="20"/>
              </w:rPr>
              <m:t>±σ</m:t>
            </m:r>
          </m:sup>
        </m:sSubSup>
        <m:r>
          <m:rPr>
            <m:sty m:val="p"/>
          </m:rPr>
          <w:rPr>
            <w:rFonts w:ascii="Cambria Math" w:eastAsia="Calibri" w:hAnsi="Cambria Math" w:cs="Times New Roman"/>
            <w:sz w:val="20"/>
            <w:szCs w:val="20"/>
          </w:rPr>
          <m:t>)</m:t>
        </m:r>
      </m:oMath>
      <w:r w:rsidR="00F4433A">
        <w:rPr>
          <w:rFonts w:ascii="Times New Roman" w:eastAsia="Calibri" w:hAnsi="Times New Roman" w:cs="Times New Roman"/>
          <w:sz w:val="20"/>
          <w:szCs w:val="20"/>
          <w:lang w:bidi="ar-IQ"/>
        </w:rPr>
        <w:t xml:space="preserve"> </w:t>
      </w:r>
      <w:r w:rsidRPr="00C51A86">
        <w:rPr>
          <w:rFonts w:ascii="Times New Roman" w:eastAsia="Calibri" w:hAnsi="Times New Roman" w:cs="Times New Roman"/>
          <w:sz w:val="20"/>
          <w:szCs w:val="20"/>
          <w:lang w:bidi="ar-IQ"/>
        </w:rPr>
        <w:t xml:space="preserve">investigated in this paper. Increasing the </w:t>
      </w:r>
      <w:r w:rsidR="00C60314" w:rsidRPr="00C51A86">
        <w:rPr>
          <w:rFonts w:ascii="Times New Roman" w:eastAsia="Calibri" w:hAnsi="Times New Roman" w:cs="Times New Roman"/>
          <w:sz w:val="20"/>
          <w:szCs w:val="20"/>
          <w:lang w:bidi="ar-IQ"/>
        </w:rPr>
        <w:t xml:space="preserve">inter-dot hopping interaction </w:t>
      </w:r>
      <m:oMath>
        <m:sSub>
          <m:sSubPr>
            <m:ctrlPr>
              <w:rPr>
                <w:rFonts w:ascii="Cambria Math" w:eastAsia="Calibri" w:hAnsi="Cambria Math" w:cs="Times New Roman"/>
                <w:sz w:val="20"/>
                <w:szCs w:val="20"/>
                <w:lang w:bidi="ar-IQ"/>
              </w:rPr>
            </m:ctrlPr>
          </m:sSubPr>
          <m:e>
            <m:r>
              <m:rPr>
                <m:sty m:val="p"/>
              </m:rPr>
              <w:rPr>
                <w:rFonts w:ascii="Cambria Math" w:eastAsia="Calibri" w:hAnsi="Cambria Math" w:cs="Times New Roman"/>
                <w:sz w:val="20"/>
                <w:szCs w:val="20"/>
                <w:lang w:bidi="ar-IQ"/>
              </w:rPr>
              <m:t>V</m:t>
            </m:r>
          </m:e>
          <m:sub>
            <m:r>
              <m:rPr>
                <m:sty m:val="p"/>
              </m:rPr>
              <w:rPr>
                <w:rFonts w:ascii="Cambria Math" w:eastAsia="Calibri" w:hAnsi="Cambria Math" w:cs="Times New Roman"/>
                <w:sz w:val="20"/>
                <w:szCs w:val="20"/>
                <w:lang w:bidi="ar-IQ"/>
              </w:rPr>
              <m:t>12</m:t>
            </m:r>
          </m:sub>
        </m:sSub>
      </m:oMath>
      <w:r w:rsidR="00C60314" w:rsidRPr="00C51A86">
        <w:rPr>
          <w:rFonts w:ascii="Times New Roman" w:eastAsia="Calibri" w:hAnsi="Times New Roman" w:cs="Times New Roman"/>
          <w:sz w:val="20"/>
          <w:szCs w:val="20"/>
          <w:lang w:bidi="ar-IQ"/>
        </w:rPr>
        <w:t xml:space="preserve"> </w:t>
      </w:r>
      <w:r w:rsidRPr="00C51A86">
        <w:rPr>
          <w:rFonts w:ascii="Times New Roman" w:eastAsia="Calibri" w:hAnsi="Times New Roman" w:cs="Times New Roman"/>
          <w:sz w:val="20"/>
          <w:szCs w:val="20"/>
          <w:lang w:bidi="ar-IQ"/>
        </w:rPr>
        <w:t>allows the electron to readily tunnel across the junction, increasing the heat current amplitude. The heat current</w:t>
      </w:r>
      <w:r w:rsidR="00F10009">
        <w:rPr>
          <w:rFonts w:ascii="Times New Roman" w:eastAsia="Calibri" w:hAnsi="Times New Roman" w:cs="Times New Roman"/>
          <w:sz w:val="20"/>
          <w:szCs w:val="20"/>
          <w:lang w:bidi="ar-IQ"/>
        </w:rPr>
        <w:t>s</w:t>
      </w:r>
      <w:r w:rsidRPr="00C51A86">
        <w:rPr>
          <w:rFonts w:ascii="Times New Roman" w:eastAsia="Calibri" w:hAnsi="Times New Roman" w:cs="Times New Roman"/>
          <w:sz w:val="20"/>
          <w:szCs w:val="20"/>
          <w:lang w:bidi="ar-IQ"/>
        </w:rPr>
        <w:t xml:space="preserve"> flow for each electro</w:t>
      </w:r>
      <w:r w:rsidR="00F10009">
        <w:rPr>
          <w:rFonts w:ascii="Times New Roman" w:eastAsia="Calibri" w:hAnsi="Times New Roman" w:cs="Times New Roman"/>
          <w:sz w:val="20"/>
          <w:szCs w:val="20"/>
          <w:lang w:bidi="ar-IQ"/>
        </w:rPr>
        <w:t>de is</w:t>
      </w:r>
      <w:r w:rsidRPr="00C51A86">
        <w:rPr>
          <w:rFonts w:ascii="Times New Roman" w:eastAsia="Calibri" w:hAnsi="Times New Roman" w:cs="Times New Roman"/>
          <w:sz w:val="20"/>
          <w:szCs w:val="20"/>
          <w:lang w:bidi="ar-IQ"/>
        </w:rPr>
        <w:t xml:space="preserve"> calculated </w:t>
      </w:r>
      <w:r w:rsidR="004E3A2E" w:rsidRPr="00C51A86">
        <w:rPr>
          <w:rFonts w:ascii="Times New Roman" w:eastAsia="Calibri" w:hAnsi="Times New Roman" w:cs="Times New Roman"/>
          <w:sz w:val="20"/>
          <w:szCs w:val="20"/>
          <w:lang w:bidi="ar-IQ"/>
        </w:rPr>
        <w:t>utilizing</w:t>
      </w:r>
      <w:r w:rsidR="00F4433A">
        <w:rPr>
          <w:rFonts w:ascii="Times New Roman" w:eastAsia="Calibri" w:hAnsi="Times New Roman" w:cs="Times New Roman"/>
          <w:sz w:val="20"/>
          <w:szCs w:val="20"/>
          <w:lang w:bidi="ar-IQ"/>
        </w:rPr>
        <w:t xml:space="preserve"> the non-equilibrium Green’</w:t>
      </w:r>
      <w:r w:rsidRPr="00C51A86">
        <w:rPr>
          <w:rFonts w:ascii="Times New Roman" w:eastAsia="Calibri" w:hAnsi="Times New Roman" w:cs="Times New Roman"/>
          <w:sz w:val="20"/>
          <w:szCs w:val="20"/>
          <w:lang w:bidi="ar-IQ"/>
        </w:rPr>
        <w:t xml:space="preserve">s function technique </w:t>
      </w:r>
      <w:r w:rsidR="006B718A" w:rsidRPr="00C51A86">
        <w:rPr>
          <w:rFonts w:ascii="Times New Roman" w:eastAsia="Calibri" w:hAnsi="Times New Roman" w:cs="Times New Roman"/>
          <w:sz w:val="20"/>
          <w:szCs w:val="20"/>
          <w:lang w:bidi="ar-IQ"/>
        </w:rPr>
        <w:t>also</w:t>
      </w:r>
      <w:r w:rsidRPr="00C51A86">
        <w:rPr>
          <w:rFonts w:ascii="Times New Roman" w:eastAsia="Calibri" w:hAnsi="Times New Roman" w:cs="Times New Roman"/>
          <w:sz w:val="20"/>
          <w:szCs w:val="20"/>
          <w:lang w:bidi="ar-IQ"/>
        </w:rPr>
        <w:t xml:space="preserve"> </w:t>
      </w:r>
      <w:proofErr w:type="spellStart"/>
      <w:r w:rsidR="00A670A5">
        <w:rPr>
          <w:rFonts w:ascii="Times New Roman" w:eastAsia="Calibri" w:hAnsi="Times New Roman" w:cs="Times New Roman"/>
          <w:sz w:val="20"/>
          <w:szCs w:val="20"/>
          <w:lang w:bidi="ar-IQ"/>
        </w:rPr>
        <w:t>S</w:t>
      </w:r>
      <w:r w:rsidR="00BF29A0" w:rsidRPr="00C51A86">
        <w:rPr>
          <w:rFonts w:ascii="Times New Roman" w:eastAsia="Calibri" w:hAnsi="Times New Roman" w:cs="Times New Roman"/>
          <w:sz w:val="20"/>
          <w:szCs w:val="20"/>
          <w:lang w:bidi="ar-IQ"/>
        </w:rPr>
        <w:t>om</w:t>
      </w:r>
      <w:r w:rsidR="00036D19" w:rsidRPr="00C51A86">
        <w:rPr>
          <w:rFonts w:ascii="Times New Roman" w:eastAsia="Calibri" w:hAnsi="Times New Roman" w:cs="Times New Roman"/>
          <w:sz w:val="20"/>
          <w:szCs w:val="20"/>
          <w:lang w:bidi="ar-IQ"/>
        </w:rPr>
        <w:t>merf</w:t>
      </w:r>
      <w:r w:rsidR="00BF29A0" w:rsidRPr="00C51A86">
        <w:rPr>
          <w:rFonts w:ascii="Times New Roman" w:eastAsia="Calibri" w:hAnsi="Times New Roman" w:cs="Times New Roman"/>
          <w:sz w:val="20"/>
          <w:szCs w:val="20"/>
          <w:lang w:bidi="ar-IQ"/>
        </w:rPr>
        <w:t>eld’s</w:t>
      </w:r>
      <w:proofErr w:type="spellEnd"/>
      <w:r w:rsidRPr="00C51A86">
        <w:rPr>
          <w:rFonts w:ascii="Times New Roman" w:eastAsia="Calibri" w:hAnsi="Times New Roman" w:cs="Times New Roman"/>
          <w:sz w:val="20"/>
          <w:szCs w:val="20"/>
          <w:lang w:bidi="ar-IQ"/>
        </w:rPr>
        <w:t xml:space="preserve"> expansion. The spin</w:t>
      </w:r>
      <w:r w:rsidR="00C60314" w:rsidRPr="00C51A86">
        <w:rPr>
          <w:rFonts w:ascii="Times New Roman" w:eastAsia="Calibri" w:hAnsi="Times New Roman" w:cs="Times New Roman"/>
          <w:sz w:val="20"/>
          <w:szCs w:val="20"/>
          <w:lang w:bidi="ar-IQ"/>
        </w:rPr>
        <w:t xml:space="preserve">-polarization is verified </w:t>
      </w:r>
      <w:proofErr w:type="gramStart"/>
      <w:r w:rsidR="00C60314" w:rsidRPr="00C51A86">
        <w:rPr>
          <w:rFonts w:ascii="Times New Roman" w:eastAsia="Calibri" w:hAnsi="Times New Roman" w:cs="Times New Roman"/>
          <w:sz w:val="20"/>
          <w:szCs w:val="20"/>
          <w:lang w:bidi="ar-IQ"/>
        </w:rPr>
        <w:t xml:space="preserve">at </w:t>
      </w:r>
      <w:proofErr w:type="gramEnd"/>
      <m:oMath>
        <m:r>
          <m:rPr>
            <m:sty m:val="p"/>
          </m:rPr>
          <w:rPr>
            <w:rFonts w:ascii="Cambria Math" w:eastAsia="Calibri" w:hAnsi="Cambria Math" w:cs="Times New Roman"/>
            <w:sz w:val="20"/>
            <w:szCs w:val="20"/>
          </w:rPr>
          <m:t>0.3</m:t>
        </m:r>
      </m:oMath>
      <w:r w:rsidRPr="00C51A86">
        <w:rPr>
          <w:rFonts w:ascii="Times New Roman" w:eastAsia="Calibri" w:hAnsi="Times New Roman" w:cs="Times New Roman"/>
          <w:sz w:val="20"/>
          <w:szCs w:val="20"/>
          <w:lang w:bidi="ar-IQ"/>
        </w:rPr>
        <w:t xml:space="preserve">, </w:t>
      </w:r>
      <w:r w:rsidR="006B718A" w:rsidRPr="00C51A86">
        <w:rPr>
          <w:rFonts w:ascii="Times New Roman" w:eastAsia="Calibri" w:hAnsi="Times New Roman" w:cs="Times New Roman"/>
          <w:sz w:val="20"/>
          <w:szCs w:val="20"/>
          <w:lang w:bidi="ar-IQ"/>
        </w:rPr>
        <w:t>also</w:t>
      </w:r>
      <w:r w:rsidRPr="00C51A86">
        <w:rPr>
          <w:rFonts w:ascii="Times New Roman" w:eastAsia="Calibri" w:hAnsi="Times New Roman" w:cs="Times New Roman"/>
          <w:sz w:val="20"/>
          <w:szCs w:val="20"/>
          <w:lang w:bidi="ar-IQ"/>
        </w:rPr>
        <w:t xml:space="preserve"> raising the s</w:t>
      </w:r>
      <w:r w:rsidR="00C60314" w:rsidRPr="00C51A86">
        <w:rPr>
          <w:rFonts w:ascii="Times New Roman" w:eastAsia="Calibri" w:hAnsi="Times New Roman" w:cs="Times New Roman"/>
          <w:sz w:val="20"/>
          <w:szCs w:val="20"/>
          <w:lang w:bidi="ar-IQ"/>
        </w:rPr>
        <w:t>pin-polarization to higher value</w:t>
      </w:r>
      <w:r w:rsidRPr="00C51A86">
        <w:rPr>
          <w:rFonts w:ascii="Times New Roman" w:eastAsia="Calibri" w:hAnsi="Times New Roman" w:cs="Times New Roman"/>
          <w:sz w:val="20"/>
          <w:szCs w:val="20"/>
          <w:lang w:bidi="ar-IQ"/>
        </w:rPr>
        <w:t xml:space="preserve">s yields no additional physical properties. This outcome is consistent with the pairing technique employed in our accounts. </w:t>
      </w:r>
      <w:r w:rsidR="00F10009">
        <w:rPr>
          <w:rFonts w:ascii="Times New Roman" w:eastAsia="Calibri" w:hAnsi="Times New Roman" w:cs="Times New Roman"/>
          <w:sz w:val="20"/>
          <w:szCs w:val="20"/>
          <w:lang w:bidi="ar-IQ"/>
        </w:rPr>
        <w:t>Both</w:t>
      </w:r>
      <w:r w:rsidRPr="00C51A86">
        <w:rPr>
          <w:rFonts w:ascii="Times New Roman" w:eastAsia="Calibri" w:hAnsi="Times New Roman" w:cs="Times New Roman"/>
          <w:sz w:val="20"/>
          <w:szCs w:val="20"/>
          <w:lang w:bidi="ar-IQ"/>
        </w:rPr>
        <w:t xml:space="preserve"> the spin exchange interaction </w:t>
      </w:r>
      <w:r w:rsidR="00F10009">
        <w:rPr>
          <w:rFonts w:ascii="Times New Roman" w:eastAsia="Calibri" w:hAnsi="Times New Roman" w:cs="Times New Roman"/>
          <w:sz w:val="20"/>
          <w:szCs w:val="20"/>
          <w:lang w:bidi="ar-IQ"/>
        </w:rPr>
        <w:t>and</w:t>
      </w:r>
      <w:r w:rsidRPr="00C51A86">
        <w:rPr>
          <w:rFonts w:ascii="Times New Roman" w:eastAsia="Calibri" w:hAnsi="Times New Roman" w:cs="Times New Roman"/>
          <w:sz w:val="20"/>
          <w:szCs w:val="20"/>
          <w:lang w:bidi="ar-IQ"/>
        </w:rPr>
        <w:t xml:space="preserve"> the Coulomb correlation energy may be </w:t>
      </w:r>
      <w:r w:rsidR="00C60314" w:rsidRPr="00C51A86">
        <w:rPr>
          <w:rFonts w:ascii="Times New Roman" w:eastAsia="Calibri" w:hAnsi="Times New Roman" w:cs="Times New Roman"/>
          <w:sz w:val="20"/>
          <w:szCs w:val="20"/>
          <w:lang w:bidi="ar-IQ"/>
        </w:rPr>
        <w:t xml:space="preserve">used to alter the values </w:t>
      </w:r>
      <w:proofErr w:type="gramStart"/>
      <w:r w:rsidR="00C60314" w:rsidRPr="00C51A86">
        <w:rPr>
          <w:rFonts w:ascii="Times New Roman" w:eastAsia="Calibri" w:hAnsi="Times New Roman" w:cs="Times New Roman"/>
          <w:sz w:val="20"/>
          <w:szCs w:val="20"/>
          <w:lang w:bidi="ar-IQ"/>
        </w:rPr>
        <w:t xml:space="preserve">of </w:t>
      </w:r>
      <w:proofErr w:type="gramEnd"/>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Pr="00C51A86">
        <w:rPr>
          <w:rFonts w:ascii="Times New Roman" w:eastAsia="Calibri" w:hAnsi="Times New Roman" w:cs="Times New Roman"/>
          <w:sz w:val="20"/>
          <w:szCs w:val="20"/>
          <w:lang w:bidi="ar-IQ"/>
        </w:rPr>
        <w:t>.</w:t>
      </w:r>
      <w:r w:rsidR="006C5681" w:rsidRPr="00C51A86">
        <w:rPr>
          <w:rFonts w:ascii="Times New Roman" w:eastAsia="Calibri" w:hAnsi="Times New Roman" w:cs="Times New Roman" w:hint="cs"/>
          <w:sz w:val="20"/>
          <w:szCs w:val="20"/>
          <w:rtl/>
          <w:lang w:bidi="ar-IQ"/>
        </w:rPr>
        <w:t xml:space="preserve"> </w:t>
      </w:r>
    </w:p>
    <w:p w:rsidR="0058795D" w:rsidRPr="00C51A86" w:rsidRDefault="00E05354" w:rsidP="00F1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sz w:val="20"/>
          <w:szCs w:val="20"/>
          <w:lang w:bidi="ar-IQ"/>
        </w:rPr>
      </w:pPr>
      <w:r>
        <w:rPr>
          <w:rFonts w:ascii="Times New Roman" w:eastAsia="Times New Roman" w:hAnsi="Times New Roman" w:cs="Times New Roman"/>
          <w:sz w:val="20"/>
          <w:szCs w:val="20"/>
          <w:lang w:bidi="ar-IQ"/>
        </w:rPr>
        <w:t xml:space="preserve">       </w:t>
      </w:r>
      <w:r w:rsidR="00FC2884" w:rsidRPr="00C51A86">
        <w:rPr>
          <w:rFonts w:ascii="Times New Roman" w:eastAsia="Calibri" w:hAnsi="Times New Roman" w:cs="Times New Roman"/>
          <w:sz w:val="20"/>
          <w:szCs w:val="20"/>
          <w:lang w:bidi="ar-IQ"/>
        </w:rPr>
        <w:t>Finally,</w:t>
      </w:r>
      <w:r w:rsidR="00C60314" w:rsidRPr="00C51A86">
        <w:rPr>
          <w:rFonts w:ascii="Times New Roman" w:eastAsia="Calibri" w:hAnsi="Times New Roman" w:cs="Times New Roman"/>
          <w:sz w:val="20"/>
          <w:szCs w:val="20"/>
          <w:lang w:bidi="ar-IQ"/>
        </w:rPr>
        <w:t xml:space="preserve"> two parameters, designated by </w:t>
      </w:r>
      <m:oMath>
        <m:r>
          <m:rPr>
            <m:sty m:val="p"/>
          </m:rPr>
          <w:rPr>
            <w:rFonts w:ascii="Cambria Math" w:eastAsia="Calibri" w:hAnsi="Cambria Math" w:cs="Times New Roman"/>
            <w:sz w:val="20"/>
            <w:szCs w:val="20"/>
          </w:rPr>
          <m:t>∆T</m:t>
        </m:r>
      </m:oMath>
      <w:r w:rsidR="00FC2884" w:rsidRPr="00C51A86">
        <w:rPr>
          <w:rFonts w:ascii="Times New Roman" w:eastAsia="Calibri" w:hAnsi="Times New Roman" w:cs="Times New Roman"/>
          <w:sz w:val="20"/>
          <w:szCs w:val="20"/>
          <w:lang w:bidi="ar-IQ"/>
        </w:rPr>
        <w:t xml:space="preserve"> </w:t>
      </w:r>
      <w:proofErr w:type="gramStart"/>
      <w:r w:rsidR="006B718A" w:rsidRPr="00C51A86">
        <w:rPr>
          <w:rFonts w:ascii="Times New Roman" w:eastAsia="Calibri" w:hAnsi="Times New Roman" w:cs="Times New Roman"/>
          <w:sz w:val="20"/>
          <w:szCs w:val="20"/>
          <w:lang w:bidi="ar-IQ"/>
        </w:rPr>
        <w:t>also</w:t>
      </w:r>
      <w:r w:rsidR="00C60314" w:rsidRPr="00C51A86">
        <w:rPr>
          <w:rFonts w:ascii="Times New Roman" w:eastAsia="Calibri" w:hAnsi="Times New Roman" w:cs="Times New Roman"/>
          <w:sz w:val="20"/>
          <w:szCs w:val="20"/>
          <w:lang w:bidi="ar-IQ"/>
        </w:rPr>
        <w:t xml:space="preserve"> </w:t>
      </w:r>
      <w:proofErr w:type="gramEnd"/>
      <m:oMath>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μ</m:t>
            </m:r>
          </m:e>
          <m:sub>
            <m:r>
              <m:rPr>
                <m:sty m:val="p"/>
              </m:rPr>
              <w:rPr>
                <w:rFonts w:ascii="Cambria Math" w:eastAsia="Calibri" w:hAnsi="Cambria Math" w:cs="Times New Roman"/>
                <w:sz w:val="20"/>
                <w:szCs w:val="20"/>
              </w:rPr>
              <m:t>α</m:t>
            </m:r>
          </m:sub>
          <m:sup>
            <m:r>
              <m:rPr>
                <m:sty m:val="p"/>
              </m:rPr>
              <w:rPr>
                <w:rFonts w:ascii="Cambria Math" w:eastAsia="Calibri" w:hAnsi="Cambria Math" w:cs="Times New Roman"/>
                <w:sz w:val="20"/>
                <w:szCs w:val="20"/>
              </w:rPr>
              <m:t>σ</m:t>
            </m:r>
          </m:sup>
        </m:sSubSup>
      </m:oMath>
      <w:r w:rsidR="00FC2884" w:rsidRPr="00C51A86">
        <w:rPr>
          <w:rFonts w:ascii="Times New Roman" w:eastAsia="Calibri" w:hAnsi="Times New Roman" w:cs="Times New Roman"/>
          <w:sz w:val="20"/>
          <w:szCs w:val="20"/>
          <w:lang w:bidi="ar-IQ"/>
        </w:rPr>
        <w:t>, may either collaborate with or oppose</w:t>
      </w:r>
      <w:r w:rsidR="00F10009">
        <w:rPr>
          <w:rFonts w:ascii="Times New Roman" w:eastAsia="Calibri" w:hAnsi="Times New Roman" w:cs="Times New Roman"/>
          <w:sz w:val="20"/>
          <w:szCs w:val="20"/>
          <w:lang w:bidi="ar-IQ"/>
        </w:rPr>
        <w:t xml:space="preserve"> the</w:t>
      </w:r>
      <w:r w:rsidR="00FC2884" w:rsidRPr="00C51A86">
        <w:rPr>
          <w:rFonts w:ascii="Times New Roman" w:eastAsia="Calibri" w:hAnsi="Times New Roman" w:cs="Times New Roman"/>
          <w:sz w:val="20"/>
          <w:szCs w:val="20"/>
          <w:lang w:bidi="ar-IQ"/>
        </w:rPr>
        <w:t xml:space="preserve"> flowing heat currents. Changing the locations of the energy levels in the active </w:t>
      </w:r>
      <w:r w:rsidR="00F10009">
        <w:rPr>
          <w:rFonts w:ascii="Times New Roman" w:eastAsia="Calibri" w:hAnsi="Times New Roman" w:cs="Times New Roman"/>
          <w:sz w:val="20"/>
          <w:szCs w:val="20"/>
          <w:lang w:bidi="ar-IQ"/>
        </w:rPr>
        <w:t>region</w:t>
      </w:r>
      <w:r w:rsidR="00FC2884" w:rsidRPr="00C51A86">
        <w:rPr>
          <w:rFonts w:ascii="Times New Roman" w:eastAsia="Calibri" w:hAnsi="Times New Roman" w:cs="Times New Roman"/>
          <w:sz w:val="20"/>
          <w:szCs w:val="20"/>
          <w:lang w:bidi="ar-IQ"/>
        </w:rPr>
        <w:t xml:space="preserve"> with regard to the conduction window may control the transport properties of molecular junctions. A gate voltage supplied to the active </w:t>
      </w:r>
      <w:r w:rsidR="00F10009">
        <w:rPr>
          <w:rFonts w:ascii="Times New Roman" w:eastAsia="Calibri" w:hAnsi="Times New Roman" w:cs="Times New Roman"/>
          <w:sz w:val="20"/>
          <w:szCs w:val="20"/>
          <w:lang w:bidi="ar-IQ"/>
        </w:rPr>
        <w:t>region</w:t>
      </w:r>
      <w:r w:rsidR="00FC2884" w:rsidRPr="00C51A86">
        <w:rPr>
          <w:rFonts w:ascii="Times New Roman" w:eastAsia="Calibri" w:hAnsi="Times New Roman" w:cs="Times New Roman"/>
          <w:sz w:val="20"/>
          <w:szCs w:val="20"/>
          <w:lang w:bidi="ar-IQ"/>
        </w:rPr>
        <w:t xml:space="preserve"> may </w:t>
      </w:r>
      <w:r w:rsidR="00F10009">
        <w:rPr>
          <w:rFonts w:ascii="Times New Roman" w:eastAsia="Calibri" w:hAnsi="Times New Roman" w:cs="Times New Roman"/>
          <w:sz w:val="20"/>
          <w:szCs w:val="20"/>
          <w:lang w:bidi="ar-IQ"/>
        </w:rPr>
        <w:t>shift</w:t>
      </w:r>
      <w:r w:rsidR="00FC2884" w:rsidRPr="00C51A86">
        <w:rPr>
          <w:rFonts w:ascii="Times New Roman" w:eastAsia="Calibri" w:hAnsi="Times New Roman" w:cs="Times New Roman"/>
          <w:sz w:val="20"/>
          <w:szCs w:val="20"/>
          <w:lang w:bidi="ar-IQ"/>
        </w:rPr>
        <w:t xml:space="preserve"> the energy </w:t>
      </w:r>
      <w:proofErr w:type="gramStart"/>
      <w:r w:rsidR="00FC2884" w:rsidRPr="00C51A86">
        <w:rPr>
          <w:rFonts w:ascii="Times New Roman" w:eastAsia="Calibri" w:hAnsi="Times New Roman" w:cs="Times New Roman"/>
          <w:sz w:val="20"/>
          <w:szCs w:val="20"/>
          <w:lang w:bidi="ar-IQ"/>
        </w:rPr>
        <w:t>levels,</w:t>
      </w:r>
      <w:proofErr w:type="gramEnd"/>
      <w:r w:rsidR="00FC2884" w:rsidRPr="00C51A86">
        <w:rPr>
          <w:rFonts w:ascii="Times New Roman" w:eastAsia="Calibri" w:hAnsi="Times New Roman" w:cs="Times New Roman"/>
          <w:sz w:val="20"/>
          <w:szCs w:val="20"/>
          <w:lang w:bidi="ar-IQ"/>
        </w:rPr>
        <w:t xml:space="preserve"> </w:t>
      </w:r>
      <w:r w:rsidR="006B718A" w:rsidRPr="00C51A86">
        <w:rPr>
          <w:rFonts w:ascii="Times New Roman" w:eastAsia="Calibri" w:hAnsi="Times New Roman" w:cs="Times New Roman"/>
          <w:sz w:val="20"/>
          <w:szCs w:val="20"/>
          <w:lang w:bidi="ar-IQ"/>
        </w:rPr>
        <w:t>also</w:t>
      </w:r>
      <w:r w:rsidR="00FC2884" w:rsidRPr="00C51A86">
        <w:rPr>
          <w:rFonts w:ascii="Times New Roman" w:eastAsia="Calibri" w:hAnsi="Times New Roman" w:cs="Times New Roman"/>
          <w:sz w:val="20"/>
          <w:szCs w:val="20"/>
          <w:lang w:bidi="ar-IQ"/>
        </w:rPr>
        <w:t xml:space="preserve"> they can</w:t>
      </w:r>
      <w:r w:rsidR="00C60314" w:rsidRPr="00C51A86">
        <w:rPr>
          <w:rFonts w:ascii="Times New Roman" w:eastAsia="Calibri" w:hAnsi="Times New Roman" w:cs="Times New Roman"/>
          <w:sz w:val="20"/>
          <w:szCs w:val="20"/>
          <w:lang w:bidi="ar-IQ"/>
        </w:rPr>
        <w:t xml:space="preserve"> determine the locations of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i0</m:t>
            </m:r>
          </m:sub>
        </m:sSub>
      </m:oMath>
      <w:r w:rsidR="00FC2884" w:rsidRPr="00C51A86">
        <w:rPr>
          <w:rFonts w:ascii="Times New Roman" w:eastAsia="Calibri" w:hAnsi="Times New Roman" w:cs="Times New Roman"/>
          <w:sz w:val="20"/>
          <w:szCs w:val="20"/>
          <w:lang w:bidi="ar-IQ"/>
        </w:rPr>
        <w:t xml:space="preserve"> that can be used to implement on-off switching for the flowing heat current. Controlling heat currents in spintronic devices is linked to problems sensing minor temperature changes in these nano-structures. The thermal resistance of a DQDs system may be higher than that of a single QD system. Because of this quality, the serial DQDs system can certify a reasonably big temperature </w:t>
      </w:r>
      <w:r w:rsidR="00F10009">
        <w:rPr>
          <w:rFonts w:ascii="Times New Roman" w:eastAsia="Calibri" w:hAnsi="Times New Roman" w:cs="Times New Roman"/>
          <w:sz w:val="20"/>
          <w:szCs w:val="20"/>
          <w:lang w:bidi="ar-IQ"/>
        </w:rPr>
        <w:t>gradient</w:t>
      </w:r>
      <w:r w:rsidR="00FC2884" w:rsidRPr="00C51A86">
        <w:rPr>
          <w:rFonts w:ascii="Times New Roman" w:eastAsia="Calibri" w:hAnsi="Times New Roman" w:cs="Times New Roman"/>
          <w:sz w:val="20"/>
          <w:szCs w:val="20"/>
          <w:lang w:bidi="ar-IQ"/>
        </w:rPr>
        <w:t>.</w:t>
      </w:r>
      <w:r w:rsidR="004337B4" w:rsidRPr="00C51A86">
        <w:rPr>
          <w:rFonts w:ascii="Times New Roman" w:eastAsia="Calibri" w:hAnsi="Times New Roman" w:cs="Times New Roman"/>
          <w:sz w:val="20"/>
          <w:szCs w:val="20"/>
          <w:lang w:bidi="ar-IQ"/>
        </w:rPr>
        <w:t xml:space="preserve"> </w:t>
      </w:r>
      <w:r w:rsidR="00FC2884" w:rsidRPr="00C51A86">
        <w:rPr>
          <w:rFonts w:ascii="Times New Roman" w:eastAsia="Calibri" w:hAnsi="Times New Roman" w:cs="Times New Roman"/>
          <w:sz w:val="20"/>
          <w:szCs w:val="20"/>
          <w:lang w:bidi="ar-IQ"/>
        </w:rPr>
        <w:t xml:space="preserve">In a positive or negative thermal bias, decreasing or increasing the amplitude of the heat current is suitable for building a highly efficient thermal diode. Our findings might pave the way for the development of thermodynamic </w:t>
      </w:r>
      <w:r w:rsidR="006B718A" w:rsidRPr="00C51A86">
        <w:rPr>
          <w:rFonts w:ascii="Times New Roman" w:eastAsia="Calibri" w:hAnsi="Times New Roman" w:cs="Times New Roman"/>
          <w:sz w:val="20"/>
          <w:szCs w:val="20"/>
          <w:lang w:bidi="ar-IQ"/>
        </w:rPr>
        <w:t>also</w:t>
      </w:r>
      <w:r w:rsidR="00FC2884" w:rsidRPr="00C51A86">
        <w:rPr>
          <w:rFonts w:ascii="Times New Roman" w:eastAsia="Calibri" w:hAnsi="Times New Roman" w:cs="Times New Roman"/>
          <w:sz w:val="20"/>
          <w:szCs w:val="20"/>
          <w:lang w:bidi="ar-IQ"/>
        </w:rPr>
        <w:t xml:space="preserve"> spin </w:t>
      </w:r>
      <w:proofErr w:type="spellStart"/>
      <w:r w:rsidR="00FC2884" w:rsidRPr="00C51A86">
        <w:rPr>
          <w:rFonts w:ascii="Times New Roman" w:eastAsia="Calibri" w:hAnsi="Times New Roman" w:cs="Times New Roman"/>
          <w:sz w:val="20"/>
          <w:szCs w:val="20"/>
          <w:lang w:bidi="ar-IQ"/>
        </w:rPr>
        <w:t>caloritronic</w:t>
      </w:r>
      <w:proofErr w:type="spellEnd"/>
      <w:r w:rsidR="00FC2884" w:rsidRPr="00C51A86">
        <w:rPr>
          <w:rFonts w:ascii="Times New Roman" w:eastAsia="Calibri" w:hAnsi="Times New Roman" w:cs="Times New Roman"/>
          <w:sz w:val="20"/>
          <w:szCs w:val="20"/>
          <w:lang w:bidi="ar-IQ"/>
        </w:rPr>
        <w:t xml:space="preserve"> nanostructures.</w:t>
      </w:r>
      <w:r w:rsidR="00595E70" w:rsidRPr="00C51A86">
        <w:rPr>
          <w:rFonts w:ascii="Times New Roman" w:eastAsia="Calibri" w:hAnsi="Times New Roman" w:cs="Times New Roman" w:hint="cs"/>
          <w:sz w:val="20"/>
          <w:szCs w:val="20"/>
          <w:rtl/>
          <w:lang w:bidi="ar-IQ"/>
        </w:rPr>
        <w:t xml:space="preserve"> </w:t>
      </w:r>
    </w:p>
    <w:p w:rsidR="0058795D" w:rsidRDefault="0058795D"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bidi="ar-IQ"/>
        </w:rPr>
      </w:pPr>
    </w:p>
    <w:p w:rsidR="003E4D22" w:rsidRPr="001C58B0" w:rsidRDefault="003E4D22" w:rsidP="00C5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bidi="ar-IQ"/>
        </w:rPr>
      </w:pPr>
    </w:p>
    <w:p w:rsidR="0058795D" w:rsidRPr="00C51A86" w:rsidRDefault="00C51A86" w:rsidP="00C51A86">
      <w:pPr>
        <w:spacing w:before="240" w:after="240" w:line="240" w:lineRule="auto"/>
        <w:jc w:val="center"/>
      </w:pPr>
      <w:r w:rsidRPr="009B1966">
        <w:rPr>
          <w:rFonts w:ascii="Times New Roman" w:hAnsi="Times New Roman"/>
          <w:b/>
          <w:bCs/>
          <w:sz w:val="24"/>
          <w:szCs w:val="24"/>
        </w:rPr>
        <w:t>REFERENCES</w:t>
      </w:r>
      <w:r w:rsidRPr="00C423CE">
        <w:t xml:space="preserve"> </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w:t>
      </w:r>
      <w:r w:rsidRPr="00DB2A1D">
        <w:rPr>
          <w:rFonts w:ascii="Times New Roman" w:eastAsia="Calibri" w:hAnsi="Times New Roman" w:cs="Times New Roman"/>
          <w:sz w:val="20"/>
          <w:szCs w:val="20"/>
        </w:rPr>
        <w:tab/>
        <w:t xml:space="preserve">Y. </w:t>
      </w:r>
      <w:proofErr w:type="spellStart"/>
      <w:r w:rsidRPr="00DB2A1D">
        <w:rPr>
          <w:rFonts w:ascii="Times New Roman" w:eastAsia="Calibri" w:hAnsi="Times New Roman" w:cs="Times New Roman"/>
          <w:sz w:val="20"/>
          <w:szCs w:val="20"/>
        </w:rPr>
        <w:t>Imry</w:t>
      </w:r>
      <w:proofErr w:type="spellEnd"/>
      <w:r w:rsidRPr="00DB2A1D">
        <w:rPr>
          <w:rFonts w:ascii="Times New Roman" w:eastAsia="Calibri" w:hAnsi="Times New Roman" w:cs="Times New Roman"/>
          <w:sz w:val="20"/>
          <w:szCs w:val="20"/>
        </w:rPr>
        <w:t xml:space="preserve">, Introduction to </w:t>
      </w:r>
      <w:proofErr w:type="spellStart"/>
      <w:r w:rsidRPr="00DB2A1D">
        <w:rPr>
          <w:rFonts w:ascii="Times New Roman" w:eastAsia="Calibri" w:hAnsi="Times New Roman" w:cs="Times New Roman"/>
          <w:sz w:val="20"/>
          <w:szCs w:val="20"/>
        </w:rPr>
        <w:t>Me</w:t>
      </w:r>
      <w:r w:rsidR="00AD7AB2">
        <w:rPr>
          <w:rFonts w:ascii="Times New Roman" w:eastAsia="Calibri" w:hAnsi="Times New Roman" w:cs="Times New Roman"/>
          <w:sz w:val="20"/>
          <w:szCs w:val="20"/>
        </w:rPr>
        <w:t>soscopic</w:t>
      </w:r>
      <w:proofErr w:type="spellEnd"/>
      <w:r w:rsidR="00AD7AB2">
        <w:rPr>
          <w:rFonts w:ascii="Times New Roman" w:eastAsia="Calibri" w:hAnsi="Times New Roman" w:cs="Times New Roman"/>
          <w:sz w:val="20"/>
          <w:szCs w:val="20"/>
        </w:rPr>
        <w:t xml:space="preserve"> Physics, Oxford Univ</w:t>
      </w:r>
      <w:r w:rsidR="00AB6335">
        <w:rPr>
          <w:rFonts w:ascii="Times New Roman" w:eastAsia="Calibri" w:hAnsi="Times New Roman" w:cs="Times New Roman"/>
          <w:sz w:val="20"/>
          <w:szCs w:val="20"/>
        </w:rPr>
        <w:t>.</w:t>
      </w:r>
      <w:r w:rsidR="00AD7AB2">
        <w:rPr>
          <w:rFonts w:ascii="Times New Roman" w:eastAsia="Calibri" w:hAnsi="Times New Roman" w:cs="Times New Roman"/>
          <w:sz w:val="20"/>
          <w:szCs w:val="20"/>
        </w:rPr>
        <w:t>, (</w:t>
      </w:r>
      <w:r w:rsidRPr="00DB2A1D">
        <w:rPr>
          <w:rFonts w:ascii="Times New Roman" w:eastAsia="Calibri" w:hAnsi="Times New Roman" w:cs="Times New Roman"/>
          <w:sz w:val="20"/>
          <w:szCs w:val="20"/>
        </w:rPr>
        <w:t>1997).</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w:t>
      </w:r>
      <w:r w:rsidRPr="00DB2A1D">
        <w:rPr>
          <w:rFonts w:ascii="Times New Roman" w:eastAsia="Calibri" w:hAnsi="Times New Roman" w:cs="Times New Roman"/>
          <w:sz w:val="20"/>
          <w:szCs w:val="20"/>
        </w:rPr>
        <w:tab/>
        <w:t xml:space="preserve">G. Chen, Nanoscale energy transport and conversion: a parallel treatment of electrons, molecules, phonons, and photons, Oxford university press,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2005</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w:t>
      </w:r>
      <w:r w:rsidRPr="00DB2A1D">
        <w:rPr>
          <w:rFonts w:ascii="Times New Roman" w:eastAsia="Calibri" w:hAnsi="Times New Roman" w:cs="Times New Roman"/>
          <w:sz w:val="20"/>
          <w:szCs w:val="20"/>
        </w:rPr>
        <w:tab/>
        <w:t xml:space="preserve">Y. </w:t>
      </w:r>
      <w:proofErr w:type="spellStart"/>
      <w:r w:rsidRPr="00DB2A1D">
        <w:rPr>
          <w:rFonts w:ascii="Times New Roman" w:eastAsia="Calibri" w:hAnsi="Times New Roman" w:cs="Times New Roman"/>
          <w:sz w:val="20"/>
          <w:szCs w:val="20"/>
        </w:rPr>
        <w:t>Dubi</w:t>
      </w:r>
      <w:proofErr w:type="spellEnd"/>
      <w:r w:rsidRPr="00DB2A1D">
        <w:rPr>
          <w:rFonts w:ascii="Times New Roman" w:eastAsia="Calibri" w:hAnsi="Times New Roman" w:cs="Times New Roman"/>
          <w:sz w:val="20"/>
          <w:szCs w:val="20"/>
        </w:rPr>
        <w:t xml:space="preserve">, M. Di Ventra, Colloquium: Heat flow and thermoelectricity in atomic and molecular junctions, Rev. Mod. </w:t>
      </w:r>
      <w:proofErr w:type="gramStart"/>
      <w:r w:rsidRPr="00DB2A1D">
        <w:rPr>
          <w:rFonts w:ascii="Times New Roman" w:eastAsia="Calibri" w:hAnsi="Times New Roman" w:cs="Times New Roman"/>
          <w:sz w:val="20"/>
          <w:szCs w:val="20"/>
        </w:rPr>
        <w:t>Phys. 83 (2011) 131.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[4]</w:t>
      </w:r>
      <w:r w:rsidRPr="00DB2A1D">
        <w:rPr>
          <w:rFonts w:ascii="Times New Roman" w:eastAsia="Calibri" w:hAnsi="Times New Roman" w:cs="Times New Roman"/>
          <w:sz w:val="20"/>
          <w:szCs w:val="20"/>
        </w:rPr>
        <w:tab/>
        <w:t xml:space="preserve">J.-H. Jiang, Y. </w:t>
      </w:r>
      <w:proofErr w:type="spellStart"/>
      <w:r w:rsidRPr="00DB2A1D">
        <w:rPr>
          <w:rFonts w:ascii="Times New Roman" w:eastAsia="Calibri" w:hAnsi="Times New Roman" w:cs="Times New Roman"/>
          <w:sz w:val="20"/>
          <w:szCs w:val="20"/>
        </w:rPr>
        <w:t>Imry</w:t>
      </w:r>
      <w:proofErr w:type="spellEnd"/>
      <w:r w:rsidRPr="00DB2A1D">
        <w:rPr>
          <w:rFonts w:ascii="Times New Roman" w:eastAsia="Calibri" w:hAnsi="Times New Roman" w:cs="Times New Roman"/>
          <w:sz w:val="20"/>
          <w:szCs w:val="20"/>
        </w:rPr>
        <w:t xml:space="preserve">, Linear and nonlinear mesoscopic thermoelectric transport with coupling with heat baths, </w:t>
      </w:r>
      <w:proofErr w:type="spellStart"/>
      <w:r w:rsidRPr="00DB2A1D">
        <w:rPr>
          <w:rFonts w:ascii="Times New Roman" w:eastAsia="Calibri" w:hAnsi="Times New Roman" w:cs="Times New Roman"/>
          <w:sz w:val="20"/>
          <w:szCs w:val="20"/>
        </w:rPr>
        <w:t>Comptes</w:t>
      </w:r>
      <w:proofErr w:type="spellEnd"/>
      <w:r w:rsidRPr="00DB2A1D">
        <w:rPr>
          <w:rFonts w:ascii="Times New Roman" w:eastAsia="Calibri" w:hAnsi="Times New Roman" w:cs="Times New Roman"/>
          <w:sz w:val="20"/>
          <w:szCs w:val="20"/>
        </w:rPr>
        <w:t xml:space="preserve"> </w:t>
      </w:r>
      <w:proofErr w:type="spellStart"/>
      <w:r w:rsidRPr="00DB2A1D">
        <w:rPr>
          <w:rFonts w:ascii="Times New Roman" w:eastAsia="Calibri" w:hAnsi="Times New Roman" w:cs="Times New Roman"/>
          <w:sz w:val="20"/>
          <w:szCs w:val="20"/>
        </w:rPr>
        <w:t>Rendus</w:t>
      </w:r>
      <w:proofErr w:type="spellEnd"/>
      <w:r w:rsidRPr="00DB2A1D">
        <w:rPr>
          <w:rFonts w:ascii="Times New Roman" w:eastAsia="Calibri" w:hAnsi="Times New Roman" w:cs="Times New Roman"/>
          <w:sz w:val="20"/>
          <w:szCs w:val="20"/>
        </w:rPr>
        <w:t xml:space="preserve"> Phys. 17 (2016) 1047–1059.</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[5]</w:t>
      </w:r>
      <w:r w:rsidRPr="00DB2A1D">
        <w:rPr>
          <w:rFonts w:ascii="Times New Roman" w:eastAsia="Calibri" w:hAnsi="Times New Roman" w:cs="Times New Roman"/>
          <w:sz w:val="20"/>
          <w:szCs w:val="20"/>
        </w:rPr>
        <w:tab/>
        <w:t xml:space="preserve">G. </w:t>
      </w:r>
      <w:proofErr w:type="spellStart"/>
      <w:r w:rsidRPr="00DB2A1D">
        <w:rPr>
          <w:rFonts w:ascii="Times New Roman" w:eastAsia="Calibri" w:hAnsi="Times New Roman" w:cs="Times New Roman"/>
          <w:sz w:val="20"/>
          <w:szCs w:val="20"/>
        </w:rPr>
        <w:t>Benenti</w:t>
      </w:r>
      <w:proofErr w:type="spellEnd"/>
      <w:r w:rsidRPr="00DB2A1D">
        <w:rPr>
          <w:rFonts w:ascii="Times New Roman" w:eastAsia="Calibri" w:hAnsi="Times New Roman" w:cs="Times New Roman"/>
          <w:sz w:val="20"/>
          <w:szCs w:val="20"/>
        </w:rPr>
        <w:t xml:space="preserve">, G. </w:t>
      </w:r>
      <w:proofErr w:type="spellStart"/>
      <w:r w:rsidRPr="00DB2A1D">
        <w:rPr>
          <w:rFonts w:ascii="Times New Roman" w:eastAsia="Calibri" w:hAnsi="Times New Roman" w:cs="Times New Roman"/>
          <w:sz w:val="20"/>
          <w:szCs w:val="20"/>
        </w:rPr>
        <w:t>Casati</w:t>
      </w:r>
      <w:proofErr w:type="spellEnd"/>
      <w:r w:rsidRPr="00DB2A1D">
        <w:rPr>
          <w:rFonts w:ascii="Times New Roman" w:eastAsia="Calibri" w:hAnsi="Times New Roman" w:cs="Times New Roman"/>
          <w:sz w:val="20"/>
          <w:szCs w:val="20"/>
        </w:rPr>
        <w:t>, K. Saito, R.S. Whitney, Fundamental aspects of steady-state conversion of heat to work at the nanoscale, Phys. Rep. 694 (2017) 1–124.</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[6]</w:t>
      </w:r>
      <w:r w:rsidRPr="00DB2A1D">
        <w:rPr>
          <w:rFonts w:ascii="Times New Roman" w:eastAsia="Calibri" w:hAnsi="Times New Roman" w:cs="Times New Roman"/>
          <w:sz w:val="20"/>
          <w:szCs w:val="20"/>
        </w:rPr>
        <w:tab/>
        <w:t xml:space="preserve">M. </w:t>
      </w:r>
      <w:proofErr w:type="spellStart"/>
      <w:r w:rsidRPr="00DB2A1D">
        <w:rPr>
          <w:rFonts w:ascii="Times New Roman" w:eastAsia="Calibri" w:hAnsi="Times New Roman" w:cs="Times New Roman"/>
          <w:sz w:val="20"/>
          <w:szCs w:val="20"/>
        </w:rPr>
        <w:t>Bürkle</w:t>
      </w:r>
      <w:proofErr w:type="spellEnd"/>
      <w:r w:rsidRPr="00DB2A1D">
        <w:rPr>
          <w:rFonts w:ascii="Times New Roman" w:eastAsia="Calibri" w:hAnsi="Times New Roman" w:cs="Times New Roman"/>
          <w:sz w:val="20"/>
          <w:szCs w:val="20"/>
        </w:rPr>
        <w:t xml:space="preserve">, Y. </w:t>
      </w:r>
      <w:proofErr w:type="spellStart"/>
      <w:r w:rsidRPr="00DB2A1D">
        <w:rPr>
          <w:rFonts w:ascii="Times New Roman" w:eastAsia="Calibri" w:hAnsi="Times New Roman" w:cs="Times New Roman"/>
          <w:sz w:val="20"/>
          <w:szCs w:val="20"/>
        </w:rPr>
        <w:t>Asai</w:t>
      </w:r>
      <w:proofErr w:type="spellEnd"/>
      <w:r w:rsidRPr="00DB2A1D">
        <w:rPr>
          <w:rFonts w:ascii="Times New Roman" w:eastAsia="Calibri" w:hAnsi="Times New Roman" w:cs="Times New Roman"/>
          <w:sz w:val="20"/>
          <w:szCs w:val="20"/>
        </w:rPr>
        <w:t xml:space="preserve">, How to Probe the Limits of the Wiedemann–Franz Law at </w:t>
      </w:r>
      <w:proofErr w:type="spellStart"/>
      <w:r w:rsidRPr="00DB2A1D">
        <w:rPr>
          <w:rFonts w:ascii="Times New Roman" w:eastAsia="Calibri" w:hAnsi="Times New Roman" w:cs="Times New Roman"/>
          <w:sz w:val="20"/>
          <w:szCs w:val="20"/>
        </w:rPr>
        <w:t>Nanoscale</w:t>
      </w:r>
      <w:proofErr w:type="spellEnd"/>
      <w:r w:rsidRPr="00DB2A1D">
        <w:rPr>
          <w:rFonts w:ascii="Times New Roman" w:eastAsia="Calibri" w:hAnsi="Times New Roman" w:cs="Times New Roman"/>
          <w:sz w:val="20"/>
          <w:szCs w:val="20"/>
        </w:rPr>
        <w:t xml:space="preserve">, Nano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w:t>
      </w:r>
      <w:proofErr w:type="gramEnd"/>
      <w:r w:rsidRPr="00DB2A1D">
        <w:rPr>
          <w:rFonts w:ascii="Times New Roman" w:eastAsia="Calibri" w:hAnsi="Times New Roman" w:cs="Times New Roman"/>
          <w:sz w:val="20"/>
          <w:szCs w:val="20"/>
        </w:rPr>
        <w:t xml:space="preserve"> 18 (2018) 7358–7361.</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[7]</w:t>
      </w:r>
      <w:r w:rsidRPr="00DB2A1D">
        <w:rPr>
          <w:rFonts w:ascii="Times New Roman" w:eastAsia="Calibri" w:hAnsi="Times New Roman" w:cs="Times New Roman"/>
          <w:sz w:val="20"/>
          <w:szCs w:val="20"/>
        </w:rPr>
        <w:tab/>
        <w:t xml:space="preserve">L. Jin, S.E. </w:t>
      </w:r>
      <w:proofErr w:type="spellStart"/>
      <w:r w:rsidRPr="00DB2A1D">
        <w:rPr>
          <w:rFonts w:ascii="Times New Roman" w:eastAsia="Calibri" w:hAnsi="Times New Roman" w:cs="Times New Roman"/>
          <w:sz w:val="20"/>
          <w:szCs w:val="20"/>
        </w:rPr>
        <w:t>Zeltmann</w:t>
      </w:r>
      <w:proofErr w:type="spellEnd"/>
      <w:r w:rsidRPr="00DB2A1D">
        <w:rPr>
          <w:rFonts w:ascii="Times New Roman" w:eastAsia="Calibri" w:hAnsi="Times New Roman" w:cs="Times New Roman"/>
          <w:sz w:val="20"/>
          <w:szCs w:val="20"/>
        </w:rPr>
        <w:t xml:space="preserve">, H.S. </w:t>
      </w:r>
      <w:proofErr w:type="spellStart"/>
      <w:r w:rsidRPr="00DB2A1D">
        <w:rPr>
          <w:rFonts w:ascii="Times New Roman" w:eastAsia="Calibri" w:hAnsi="Times New Roman" w:cs="Times New Roman"/>
          <w:sz w:val="20"/>
          <w:szCs w:val="20"/>
        </w:rPr>
        <w:t>Choe</w:t>
      </w:r>
      <w:proofErr w:type="spellEnd"/>
      <w:r w:rsidRPr="00DB2A1D">
        <w:rPr>
          <w:rFonts w:ascii="Times New Roman" w:eastAsia="Calibri" w:hAnsi="Times New Roman" w:cs="Times New Roman"/>
          <w:sz w:val="20"/>
          <w:szCs w:val="20"/>
        </w:rPr>
        <w:t>, H. Liu, F.I. Allen, A.M. Minor, J. Wu, Disorder recovers the Wiedemann-Franz law in the metallic phase of VO 2, Phys. Rev. B. 102 (2020) 41120.</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[8]</w:t>
      </w:r>
      <w:r w:rsidRPr="00DB2A1D">
        <w:rPr>
          <w:rFonts w:ascii="Times New Roman" w:eastAsia="Calibri" w:hAnsi="Times New Roman" w:cs="Times New Roman"/>
          <w:sz w:val="20"/>
          <w:szCs w:val="20"/>
        </w:rPr>
        <w:tab/>
        <w:t xml:space="preserve">Y.M. </w:t>
      </w:r>
      <w:proofErr w:type="spellStart"/>
      <w:r w:rsidRPr="00DB2A1D">
        <w:rPr>
          <w:rFonts w:ascii="Times New Roman" w:eastAsia="Calibri" w:hAnsi="Times New Roman" w:cs="Times New Roman"/>
          <w:sz w:val="20"/>
          <w:szCs w:val="20"/>
        </w:rPr>
        <w:t>Blanter</w:t>
      </w:r>
      <w:proofErr w:type="spellEnd"/>
      <w:r w:rsidRPr="00DB2A1D">
        <w:rPr>
          <w:rFonts w:ascii="Times New Roman" w:eastAsia="Calibri" w:hAnsi="Times New Roman" w:cs="Times New Roman"/>
          <w:sz w:val="20"/>
          <w:szCs w:val="20"/>
        </w:rPr>
        <w:t xml:space="preserve">, M. </w:t>
      </w:r>
      <w:proofErr w:type="spellStart"/>
      <w:r w:rsidRPr="00DB2A1D">
        <w:rPr>
          <w:rFonts w:ascii="Times New Roman" w:eastAsia="Calibri" w:hAnsi="Times New Roman" w:cs="Times New Roman"/>
          <w:sz w:val="20"/>
          <w:szCs w:val="20"/>
        </w:rPr>
        <w:t>Büttiker</w:t>
      </w:r>
      <w:proofErr w:type="spellEnd"/>
      <w:r w:rsidRPr="00DB2A1D">
        <w:rPr>
          <w:rFonts w:ascii="Times New Roman" w:eastAsia="Calibri" w:hAnsi="Times New Roman" w:cs="Times New Roman"/>
          <w:sz w:val="20"/>
          <w:szCs w:val="20"/>
        </w:rPr>
        <w:t>, Shot noise in mesoscopic conductors, Phys. Rep. 336 (2000) 1–166.</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[9]</w:t>
      </w:r>
      <w:r w:rsidRPr="00DB2A1D">
        <w:rPr>
          <w:rFonts w:ascii="Times New Roman" w:eastAsia="Calibri" w:hAnsi="Times New Roman" w:cs="Times New Roman"/>
          <w:sz w:val="20"/>
          <w:szCs w:val="20"/>
        </w:rPr>
        <w:tab/>
        <w:t xml:space="preserve">S. </w:t>
      </w:r>
      <w:proofErr w:type="spellStart"/>
      <w:r w:rsidRPr="00DB2A1D">
        <w:rPr>
          <w:rFonts w:ascii="Times New Roman" w:eastAsia="Calibri" w:hAnsi="Times New Roman" w:cs="Times New Roman"/>
          <w:sz w:val="20"/>
          <w:szCs w:val="20"/>
        </w:rPr>
        <w:t>Datta</w:t>
      </w:r>
      <w:proofErr w:type="spellEnd"/>
      <w:r w:rsidRPr="00DB2A1D">
        <w:rPr>
          <w:rFonts w:ascii="Times New Roman" w:eastAsia="Calibri" w:hAnsi="Times New Roman" w:cs="Times New Roman"/>
          <w:sz w:val="20"/>
          <w:szCs w:val="20"/>
        </w:rPr>
        <w:t xml:space="preserve">, Quantum transport: atom to transistor, Cambridge university press,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2005</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[10]</w:t>
      </w:r>
      <w:r w:rsidRPr="00DB2A1D">
        <w:rPr>
          <w:rFonts w:ascii="Times New Roman" w:eastAsia="Calibri" w:hAnsi="Times New Roman" w:cs="Times New Roman"/>
          <w:sz w:val="20"/>
          <w:szCs w:val="20"/>
        </w:rPr>
        <w:tab/>
        <w:t xml:space="preserve">H. </w:t>
      </w:r>
      <w:proofErr w:type="spellStart"/>
      <w:r w:rsidRPr="00DB2A1D">
        <w:rPr>
          <w:rFonts w:ascii="Times New Roman" w:eastAsia="Calibri" w:hAnsi="Times New Roman" w:cs="Times New Roman"/>
          <w:sz w:val="20"/>
          <w:szCs w:val="20"/>
        </w:rPr>
        <w:t>Haug</w:t>
      </w:r>
      <w:proofErr w:type="spellEnd"/>
      <w:r w:rsidRPr="00DB2A1D">
        <w:rPr>
          <w:rFonts w:ascii="Times New Roman" w:eastAsia="Calibri" w:hAnsi="Times New Roman" w:cs="Times New Roman"/>
          <w:sz w:val="20"/>
          <w:szCs w:val="20"/>
        </w:rPr>
        <w:t>, A.-P.</w:t>
      </w:r>
      <w:proofErr w:type="gramEnd"/>
      <w:r w:rsidRPr="00DB2A1D">
        <w:rPr>
          <w:rFonts w:ascii="Times New Roman" w:eastAsia="Calibri" w:hAnsi="Times New Roman" w:cs="Times New Roman"/>
          <w:sz w:val="20"/>
          <w:szCs w:val="20"/>
        </w:rPr>
        <w:t xml:space="preserve"> </w:t>
      </w:r>
      <w:proofErr w:type="spellStart"/>
      <w:proofErr w:type="gramStart"/>
      <w:r w:rsidRPr="00DB2A1D">
        <w:rPr>
          <w:rFonts w:ascii="Times New Roman" w:eastAsia="Calibri" w:hAnsi="Times New Roman" w:cs="Times New Roman"/>
          <w:sz w:val="20"/>
          <w:szCs w:val="20"/>
        </w:rPr>
        <w:t>Jauho</w:t>
      </w:r>
      <w:proofErr w:type="spellEnd"/>
      <w:r w:rsidRPr="00DB2A1D">
        <w:rPr>
          <w:rFonts w:ascii="Times New Roman" w:eastAsia="Calibri" w:hAnsi="Times New Roman" w:cs="Times New Roman"/>
          <w:sz w:val="20"/>
          <w:szCs w:val="20"/>
        </w:rPr>
        <w:t xml:space="preserve">, Quantum kinetics in transport and optics of semiconductors, Springer,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2008</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[11]</w:t>
      </w:r>
      <w:r w:rsidRPr="00DB2A1D">
        <w:rPr>
          <w:rFonts w:ascii="Times New Roman" w:eastAsia="Calibri" w:hAnsi="Times New Roman" w:cs="Times New Roman"/>
          <w:sz w:val="20"/>
          <w:szCs w:val="20"/>
        </w:rPr>
        <w:tab/>
        <w:t xml:space="preserve">R. Sánchez, M. </w:t>
      </w:r>
      <w:proofErr w:type="spellStart"/>
      <w:r w:rsidRPr="00DB2A1D">
        <w:rPr>
          <w:rFonts w:ascii="Times New Roman" w:eastAsia="Calibri" w:hAnsi="Times New Roman" w:cs="Times New Roman"/>
          <w:sz w:val="20"/>
          <w:szCs w:val="20"/>
        </w:rPr>
        <w:t>Büttiker</w:t>
      </w:r>
      <w:proofErr w:type="spellEnd"/>
      <w:r w:rsidRPr="00DB2A1D">
        <w:rPr>
          <w:rFonts w:ascii="Times New Roman" w:eastAsia="Calibri" w:hAnsi="Times New Roman" w:cs="Times New Roman"/>
          <w:sz w:val="20"/>
          <w:szCs w:val="20"/>
        </w:rPr>
        <w:t>, Optimal energy quanta to current conversion, Phys. Rev. B. 83 (2011) 85428.</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[12]</w:t>
      </w:r>
      <w:r w:rsidRPr="00DB2A1D">
        <w:rPr>
          <w:rFonts w:ascii="Times New Roman" w:eastAsia="Calibri" w:hAnsi="Times New Roman" w:cs="Times New Roman"/>
          <w:sz w:val="20"/>
          <w:szCs w:val="20"/>
        </w:rPr>
        <w:tab/>
        <w:t xml:space="preserve">D. Sánchez, R. </w:t>
      </w:r>
      <w:proofErr w:type="spellStart"/>
      <w:r w:rsidRPr="00DB2A1D">
        <w:rPr>
          <w:rFonts w:ascii="Times New Roman" w:eastAsia="Calibri" w:hAnsi="Times New Roman" w:cs="Times New Roman"/>
          <w:sz w:val="20"/>
          <w:szCs w:val="20"/>
        </w:rPr>
        <w:t>López</w:t>
      </w:r>
      <w:proofErr w:type="spellEnd"/>
      <w:r w:rsidRPr="00DB2A1D">
        <w:rPr>
          <w:rFonts w:ascii="Times New Roman" w:eastAsia="Calibri" w:hAnsi="Times New Roman" w:cs="Times New Roman"/>
          <w:sz w:val="20"/>
          <w:szCs w:val="20"/>
        </w:rPr>
        <w:t xml:space="preserve">, Scattering theory of nonlinear thermoelectric transport, Phys. Rev.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110 (2013) 26804.</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[13]</w:t>
      </w:r>
      <w:r w:rsidRPr="00DB2A1D">
        <w:rPr>
          <w:rFonts w:ascii="Times New Roman" w:eastAsia="Calibri" w:hAnsi="Times New Roman" w:cs="Times New Roman"/>
          <w:sz w:val="20"/>
          <w:szCs w:val="20"/>
        </w:rPr>
        <w:tab/>
        <w:t xml:space="preserve">L. </w:t>
      </w:r>
      <w:proofErr w:type="spellStart"/>
      <w:r w:rsidRPr="00DB2A1D">
        <w:rPr>
          <w:rFonts w:ascii="Times New Roman" w:eastAsia="Calibri" w:hAnsi="Times New Roman" w:cs="Times New Roman"/>
          <w:sz w:val="20"/>
          <w:szCs w:val="20"/>
        </w:rPr>
        <w:t>Qiu</w:t>
      </w:r>
      <w:proofErr w:type="spellEnd"/>
      <w:r w:rsidRPr="00DB2A1D">
        <w:rPr>
          <w:rFonts w:ascii="Times New Roman" w:eastAsia="Calibri" w:hAnsi="Times New Roman" w:cs="Times New Roman"/>
          <w:sz w:val="20"/>
          <w:szCs w:val="20"/>
        </w:rPr>
        <w:t xml:space="preserve">, N. Zhu, Y. </w:t>
      </w:r>
      <w:proofErr w:type="spellStart"/>
      <w:r w:rsidRPr="00DB2A1D">
        <w:rPr>
          <w:rFonts w:ascii="Times New Roman" w:eastAsia="Calibri" w:hAnsi="Times New Roman" w:cs="Times New Roman"/>
          <w:sz w:val="20"/>
          <w:szCs w:val="20"/>
        </w:rPr>
        <w:t>Feng</w:t>
      </w:r>
      <w:proofErr w:type="spellEnd"/>
      <w:r w:rsidRPr="00DB2A1D">
        <w:rPr>
          <w:rFonts w:ascii="Times New Roman" w:eastAsia="Calibri" w:hAnsi="Times New Roman" w:cs="Times New Roman"/>
          <w:sz w:val="20"/>
          <w:szCs w:val="20"/>
        </w:rPr>
        <w:t xml:space="preserve">, E.E. </w:t>
      </w:r>
      <w:proofErr w:type="spellStart"/>
      <w:r w:rsidRPr="00DB2A1D">
        <w:rPr>
          <w:rFonts w:ascii="Times New Roman" w:eastAsia="Calibri" w:hAnsi="Times New Roman" w:cs="Times New Roman"/>
          <w:sz w:val="20"/>
          <w:szCs w:val="20"/>
        </w:rPr>
        <w:t>Michaelides</w:t>
      </w:r>
      <w:proofErr w:type="spellEnd"/>
      <w:r w:rsidRPr="00DB2A1D">
        <w:rPr>
          <w:rFonts w:ascii="Times New Roman" w:eastAsia="Calibri" w:hAnsi="Times New Roman" w:cs="Times New Roman"/>
          <w:sz w:val="20"/>
          <w:szCs w:val="20"/>
        </w:rPr>
        <w:t xml:space="preserve">, G. </w:t>
      </w:r>
      <w:proofErr w:type="spellStart"/>
      <w:r w:rsidRPr="00DB2A1D">
        <w:rPr>
          <w:rFonts w:ascii="Times New Roman" w:eastAsia="Calibri" w:hAnsi="Times New Roman" w:cs="Times New Roman"/>
          <w:sz w:val="20"/>
          <w:szCs w:val="20"/>
        </w:rPr>
        <w:t>Żyła</w:t>
      </w:r>
      <w:proofErr w:type="spellEnd"/>
      <w:r w:rsidRPr="00DB2A1D">
        <w:rPr>
          <w:rFonts w:ascii="Times New Roman" w:eastAsia="Calibri" w:hAnsi="Times New Roman" w:cs="Times New Roman"/>
          <w:sz w:val="20"/>
          <w:szCs w:val="20"/>
        </w:rPr>
        <w:t xml:space="preserve">, D. Jing, X. Zhang, P.M. Norris, C.N. </w:t>
      </w:r>
      <w:proofErr w:type="spellStart"/>
      <w:r w:rsidRPr="00DB2A1D">
        <w:rPr>
          <w:rFonts w:ascii="Times New Roman" w:eastAsia="Calibri" w:hAnsi="Times New Roman" w:cs="Times New Roman"/>
          <w:sz w:val="20"/>
          <w:szCs w:val="20"/>
        </w:rPr>
        <w:t>Markides</w:t>
      </w:r>
      <w:proofErr w:type="spellEnd"/>
      <w:r w:rsidRPr="00DB2A1D">
        <w:rPr>
          <w:rFonts w:ascii="Times New Roman" w:eastAsia="Calibri" w:hAnsi="Times New Roman" w:cs="Times New Roman"/>
          <w:sz w:val="20"/>
          <w:szCs w:val="20"/>
        </w:rPr>
        <w:t xml:space="preserve">, O. </w:t>
      </w:r>
      <w:proofErr w:type="spellStart"/>
      <w:r w:rsidRPr="00DB2A1D">
        <w:rPr>
          <w:rFonts w:ascii="Times New Roman" w:eastAsia="Calibri" w:hAnsi="Times New Roman" w:cs="Times New Roman"/>
          <w:sz w:val="20"/>
          <w:szCs w:val="20"/>
        </w:rPr>
        <w:t>Mahian</w:t>
      </w:r>
      <w:proofErr w:type="spellEnd"/>
      <w:r w:rsidRPr="00DB2A1D">
        <w:rPr>
          <w:rFonts w:ascii="Times New Roman" w:eastAsia="Calibri" w:hAnsi="Times New Roman" w:cs="Times New Roman"/>
          <w:sz w:val="20"/>
          <w:szCs w:val="20"/>
        </w:rPr>
        <w:t xml:space="preserve">, A review of recent advances in </w:t>
      </w:r>
      <w:proofErr w:type="spellStart"/>
      <w:r w:rsidRPr="00DB2A1D">
        <w:rPr>
          <w:rFonts w:ascii="Times New Roman" w:eastAsia="Calibri" w:hAnsi="Times New Roman" w:cs="Times New Roman"/>
          <w:sz w:val="20"/>
          <w:szCs w:val="20"/>
        </w:rPr>
        <w:t>thermophysical</w:t>
      </w:r>
      <w:proofErr w:type="spellEnd"/>
      <w:r w:rsidRPr="00DB2A1D">
        <w:rPr>
          <w:rFonts w:ascii="Times New Roman" w:eastAsia="Calibri" w:hAnsi="Times New Roman" w:cs="Times New Roman"/>
          <w:sz w:val="20"/>
          <w:szCs w:val="20"/>
        </w:rPr>
        <w:t xml:space="preserve"> properties at the nanoscale: From solid state to colloids, Phys. Rep. 843 (2020) 1–81.</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[14]</w:t>
      </w:r>
      <w:r w:rsidRPr="00DB2A1D">
        <w:rPr>
          <w:rFonts w:ascii="Times New Roman" w:eastAsia="Calibri" w:hAnsi="Times New Roman" w:cs="Times New Roman"/>
          <w:sz w:val="20"/>
          <w:szCs w:val="20"/>
        </w:rPr>
        <w:tab/>
        <w:t xml:space="preserve">D.M. Rowe, Thermoelectrics handbook: macro to nano, CRC press,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2018</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[15]</w:t>
      </w:r>
      <w:r w:rsidRPr="00DB2A1D">
        <w:rPr>
          <w:rFonts w:ascii="Times New Roman" w:eastAsia="Calibri" w:hAnsi="Times New Roman" w:cs="Times New Roman"/>
          <w:sz w:val="20"/>
          <w:szCs w:val="20"/>
        </w:rPr>
        <w:tab/>
        <w:t xml:space="preserve">F.J. </w:t>
      </w:r>
      <w:proofErr w:type="spellStart"/>
      <w:r w:rsidRPr="00DB2A1D">
        <w:rPr>
          <w:rFonts w:ascii="Times New Roman" w:eastAsia="Calibri" w:hAnsi="Times New Roman" w:cs="Times New Roman"/>
          <w:sz w:val="20"/>
          <w:szCs w:val="20"/>
        </w:rPr>
        <w:t>DiSalvo</w:t>
      </w:r>
      <w:proofErr w:type="spellEnd"/>
      <w:r w:rsidRPr="00DB2A1D">
        <w:rPr>
          <w:rFonts w:ascii="Times New Roman" w:eastAsia="Calibri" w:hAnsi="Times New Roman" w:cs="Times New Roman"/>
          <w:sz w:val="20"/>
          <w:szCs w:val="20"/>
        </w:rPr>
        <w:t>, Thermoelectric cooling and power generation, Science (80-</w:t>
      </w:r>
      <w:proofErr w:type="gramStart"/>
      <w:r w:rsidRPr="00DB2A1D">
        <w:rPr>
          <w:rFonts w:ascii="Times New Roman" w:eastAsia="Calibri" w:hAnsi="Times New Roman" w:cs="Times New Roman"/>
          <w:sz w:val="20"/>
          <w:szCs w:val="20"/>
        </w:rPr>
        <w:t>. )</w:t>
      </w:r>
      <w:proofErr w:type="gramEnd"/>
      <w:r w:rsidRPr="00DB2A1D">
        <w:rPr>
          <w:rFonts w:ascii="Times New Roman" w:eastAsia="Calibri" w:hAnsi="Times New Roman" w:cs="Times New Roman"/>
          <w:sz w:val="20"/>
          <w:szCs w:val="20"/>
        </w:rPr>
        <w:t>. 285 (1999) 703–706.</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[16]</w:t>
      </w:r>
      <w:r w:rsidRPr="00DB2A1D">
        <w:rPr>
          <w:rFonts w:ascii="Times New Roman" w:eastAsia="Calibri" w:hAnsi="Times New Roman" w:cs="Times New Roman"/>
          <w:sz w:val="20"/>
          <w:szCs w:val="20"/>
        </w:rPr>
        <w:tab/>
        <w:t xml:space="preserve">R.S. Whitney, Most efficient quantum thermoelectric at finite power output, Phys. Rev.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112 (2014) 130601.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[17]</w:t>
      </w:r>
      <w:r w:rsidRPr="00DB2A1D">
        <w:rPr>
          <w:rFonts w:ascii="Times New Roman" w:eastAsia="Calibri" w:hAnsi="Times New Roman" w:cs="Times New Roman"/>
          <w:sz w:val="20"/>
          <w:szCs w:val="20"/>
        </w:rPr>
        <w:tab/>
        <w:t xml:space="preserve">O. </w:t>
      </w:r>
      <w:proofErr w:type="spellStart"/>
      <w:r w:rsidRPr="00DB2A1D">
        <w:rPr>
          <w:rFonts w:ascii="Times New Roman" w:eastAsia="Calibri" w:hAnsi="Times New Roman" w:cs="Times New Roman"/>
          <w:sz w:val="20"/>
          <w:szCs w:val="20"/>
        </w:rPr>
        <w:t>Entin-Wohlman</w:t>
      </w:r>
      <w:proofErr w:type="spellEnd"/>
      <w:r w:rsidRPr="00DB2A1D">
        <w:rPr>
          <w:rFonts w:ascii="Times New Roman" w:eastAsia="Calibri" w:hAnsi="Times New Roman" w:cs="Times New Roman"/>
          <w:sz w:val="20"/>
          <w:szCs w:val="20"/>
        </w:rPr>
        <w:t>, J.-H.</w:t>
      </w:r>
      <w:proofErr w:type="gramEnd"/>
      <w:r w:rsidRPr="00DB2A1D">
        <w:rPr>
          <w:rFonts w:ascii="Times New Roman" w:eastAsia="Calibri" w:hAnsi="Times New Roman" w:cs="Times New Roman"/>
          <w:sz w:val="20"/>
          <w:szCs w:val="20"/>
        </w:rPr>
        <w:t xml:space="preserve"> Jiang, Y. </w:t>
      </w:r>
      <w:proofErr w:type="spellStart"/>
      <w:r w:rsidRPr="00DB2A1D">
        <w:rPr>
          <w:rFonts w:ascii="Times New Roman" w:eastAsia="Calibri" w:hAnsi="Times New Roman" w:cs="Times New Roman"/>
          <w:sz w:val="20"/>
          <w:szCs w:val="20"/>
        </w:rPr>
        <w:t>Imry</w:t>
      </w:r>
      <w:proofErr w:type="spellEnd"/>
      <w:r w:rsidRPr="00DB2A1D">
        <w:rPr>
          <w:rFonts w:ascii="Times New Roman" w:eastAsia="Calibri" w:hAnsi="Times New Roman" w:cs="Times New Roman"/>
          <w:sz w:val="20"/>
          <w:szCs w:val="20"/>
        </w:rPr>
        <w:t>, Efficiency and dissipation in a two-terminal thermoelectric junction, emphasizing small dissipation, Phys. Rev. E. 89 (2014) 12123.</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[18]</w:t>
      </w:r>
      <w:r w:rsidRPr="00DB2A1D">
        <w:rPr>
          <w:rFonts w:ascii="Times New Roman" w:eastAsia="Calibri" w:hAnsi="Times New Roman" w:cs="Times New Roman"/>
          <w:sz w:val="20"/>
          <w:szCs w:val="20"/>
        </w:rPr>
        <w:tab/>
        <w:t xml:space="preserve">R. Sánchez, J. </w:t>
      </w:r>
      <w:proofErr w:type="spellStart"/>
      <w:r w:rsidRPr="00DB2A1D">
        <w:rPr>
          <w:rFonts w:ascii="Times New Roman" w:eastAsia="Calibri" w:hAnsi="Times New Roman" w:cs="Times New Roman"/>
          <w:sz w:val="20"/>
          <w:szCs w:val="20"/>
        </w:rPr>
        <w:t>Splettstoesser</w:t>
      </w:r>
      <w:proofErr w:type="spellEnd"/>
      <w:r w:rsidRPr="00DB2A1D">
        <w:rPr>
          <w:rFonts w:ascii="Times New Roman" w:eastAsia="Calibri" w:hAnsi="Times New Roman" w:cs="Times New Roman"/>
          <w:sz w:val="20"/>
          <w:szCs w:val="20"/>
        </w:rPr>
        <w:t xml:space="preserve">, R.S. Whitney, </w:t>
      </w:r>
      <w:proofErr w:type="spellStart"/>
      <w:r w:rsidRPr="00DB2A1D">
        <w:rPr>
          <w:rFonts w:ascii="Times New Roman" w:eastAsia="Calibri" w:hAnsi="Times New Roman" w:cs="Times New Roman"/>
          <w:sz w:val="20"/>
          <w:szCs w:val="20"/>
        </w:rPr>
        <w:t>Nonequilibrium</w:t>
      </w:r>
      <w:proofErr w:type="spellEnd"/>
      <w:r w:rsidRPr="00DB2A1D">
        <w:rPr>
          <w:rFonts w:ascii="Times New Roman" w:eastAsia="Calibri" w:hAnsi="Times New Roman" w:cs="Times New Roman"/>
          <w:sz w:val="20"/>
          <w:szCs w:val="20"/>
        </w:rPr>
        <w:t xml:space="preserve"> system as a demon, Phys. Rev.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w:t>
      </w:r>
      <w:proofErr w:type="gram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 xml:space="preserve">123 (2019) </w:t>
      </w:r>
      <w:r w:rsidRPr="00DB2A1D">
        <w:rPr>
          <w:rFonts w:ascii="Times New Roman" w:eastAsia="Calibri" w:hAnsi="Times New Roman" w:cs="Times New Roman"/>
          <w:sz w:val="20"/>
          <w:szCs w:val="20"/>
        </w:rPr>
        <w:lastRenderedPageBreak/>
        <w:t>216801.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[19]</w:t>
      </w:r>
      <w:r w:rsidRPr="00DB2A1D">
        <w:rPr>
          <w:rFonts w:ascii="Times New Roman" w:eastAsia="Calibri" w:hAnsi="Times New Roman" w:cs="Times New Roman"/>
          <w:sz w:val="20"/>
          <w:szCs w:val="20"/>
        </w:rPr>
        <w:tab/>
        <w:t xml:space="preserve">F. </w:t>
      </w:r>
      <w:proofErr w:type="spellStart"/>
      <w:r w:rsidRPr="00DB2A1D">
        <w:rPr>
          <w:rFonts w:ascii="Times New Roman" w:eastAsia="Calibri" w:hAnsi="Times New Roman" w:cs="Times New Roman"/>
          <w:sz w:val="20"/>
          <w:szCs w:val="20"/>
        </w:rPr>
        <w:t>Zhuo</w:t>
      </w:r>
      <w:proofErr w:type="spellEnd"/>
      <w:r w:rsidRPr="00DB2A1D">
        <w:rPr>
          <w:rFonts w:ascii="Times New Roman" w:eastAsia="Calibri" w:hAnsi="Times New Roman" w:cs="Times New Roman"/>
          <w:sz w:val="20"/>
          <w:szCs w:val="20"/>
        </w:rPr>
        <w:t>, Z.Z. Sun, J.-H.</w:t>
      </w:r>
      <w:proofErr w:type="gram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 xml:space="preserve">Jiang, Cooperative spin </w:t>
      </w:r>
      <w:proofErr w:type="spellStart"/>
      <w:r w:rsidRPr="00DB2A1D">
        <w:rPr>
          <w:rFonts w:ascii="Times New Roman" w:eastAsia="Calibri" w:hAnsi="Times New Roman" w:cs="Times New Roman"/>
          <w:sz w:val="20"/>
          <w:szCs w:val="20"/>
        </w:rPr>
        <w:t>caloritronic</w:t>
      </w:r>
      <w:proofErr w:type="spellEnd"/>
      <w:r w:rsidRPr="00DB2A1D">
        <w:rPr>
          <w:rFonts w:ascii="Times New Roman" w:eastAsia="Calibri" w:hAnsi="Times New Roman" w:cs="Times New Roman"/>
          <w:sz w:val="20"/>
          <w:szCs w:val="20"/>
        </w:rPr>
        <w:t xml:space="preserve"> devices, </w:t>
      </w:r>
      <w:proofErr w:type="spellStart"/>
      <w:r w:rsidRPr="00DB2A1D">
        <w:rPr>
          <w:rFonts w:ascii="Times New Roman" w:eastAsia="Calibri" w:hAnsi="Times New Roman" w:cs="Times New Roman"/>
          <w:sz w:val="20"/>
          <w:szCs w:val="20"/>
        </w:rPr>
        <w:t>ArXiv</w:t>
      </w:r>
      <w:proofErr w:type="spellEnd"/>
      <w:r w:rsidRPr="00DB2A1D">
        <w:rPr>
          <w:rFonts w:ascii="Times New Roman" w:eastAsia="Calibri" w:hAnsi="Times New Roman" w:cs="Times New Roman"/>
          <w:sz w:val="20"/>
          <w:szCs w:val="20"/>
        </w:rPr>
        <w:t xml:space="preserve"> </w:t>
      </w:r>
      <w:proofErr w:type="spellStart"/>
      <w:r w:rsidRPr="00DB2A1D">
        <w:rPr>
          <w:rFonts w:ascii="Times New Roman" w:eastAsia="Calibri" w:hAnsi="Times New Roman" w:cs="Times New Roman"/>
          <w:sz w:val="20"/>
          <w:szCs w:val="20"/>
        </w:rPr>
        <w:t>Prepr</w:t>
      </w:r>
      <w:proofErr w:type="spellEnd"/>
      <w:r w:rsidRPr="00DB2A1D">
        <w:rPr>
          <w:rFonts w:ascii="Times New Roman" w:eastAsia="Calibri" w:hAnsi="Times New Roman" w:cs="Times New Roman"/>
          <w:sz w:val="20"/>
          <w:szCs w:val="20"/>
        </w:rPr>
        <w:t>.</w:t>
      </w:r>
      <w:proofErr w:type="gram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ArXiv1602.01285. (2016).</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[20]</w:t>
      </w:r>
      <w:r w:rsidRPr="00DB2A1D">
        <w:rPr>
          <w:rFonts w:ascii="Times New Roman" w:eastAsia="Calibri" w:hAnsi="Times New Roman" w:cs="Times New Roman"/>
          <w:sz w:val="20"/>
          <w:szCs w:val="20"/>
        </w:rPr>
        <w:tab/>
        <w:t xml:space="preserve">P.A. Erdman, J.T. </w:t>
      </w:r>
      <w:proofErr w:type="spellStart"/>
      <w:r w:rsidRPr="00DB2A1D">
        <w:rPr>
          <w:rFonts w:ascii="Times New Roman" w:eastAsia="Calibri" w:hAnsi="Times New Roman" w:cs="Times New Roman"/>
          <w:sz w:val="20"/>
          <w:szCs w:val="20"/>
        </w:rPr>
        <w:t>Peltonen</w:t>
      </w:r>
      <w:proofErr w:type="spellEnd"/>
      <w:r w:rsidRPr="00DB2A1D">
        <w:rPr>
          <w:rFonts w:ascii="Times New Roman" w:eastAsia="Calibri" w:hAnsi="Times New Roman" w:cs="Times New Roman"/>
          <w:sz w:val="20"/>
          <w:szCs w:val="20"/>
        </w:rPr>
        <w:t xml:space="preserve">, B. </w:t>
      </w:r>
      <w:proofErr w:type="spellStart"/>
      <w:r w:rsidRPr="00DB2A1D">
        <w:rPr>
          <w:rFonts w:ascii="Times New Roman" w:eastAsia="Calibri" w:hAnsi="Times New Roman" w:cs="Times New Roman"/>
          <w:sz w:val="20"/>
          <w:szCs w:val="20"/>
        </w:rPr>
        <w:t>Bhandari</w:t>
      </w:r>
      <w:proofErr w:type="spellEnd"/>
      <w:r w:rsidRPr="00DB2A1D">
        <w:rPr>
          <w:rFonts w:ascii="Times New Roman" w:eastAsia="Calibri" w:hAnsi="Times New Roman" w:cs="Times New Roman"/>
          <w:sz w:val="20"/>
          <w:szCs w:val="20"/>
        </w:rPr>
        <w:t xml:space="preserve">, B. </w:t>
      </w:r>
      <w:proofErr w:type="spellStart"/>
      <w:r w:rsidRPr="00DB2A1D">
        <w:rPr>
          <w:rFonts w:ascii="Times New Roman" w:eastAsia="Calibri" w:hAnsi="Times New Roman" w:cs="Times New Roman"/>
          <w:sz w:val="20"/>
          <w:szCs w:val="20"/>
        </w:rPr>
        <w:t>Dutta</w:t>
      </w:r>
      <w:proofErr w:type="spellEnd"/>
      <w:r w:rsidRPr="00DB2A1D">
        <w:rPr>
          <w:rFonts w:ascii="Times New Roman" w:eastAsia="Calibri" w:hAnsi="Times New Roman" w:cs="Times New Roman"/>
          <w:sz w:val="20"/>
          <w:szCs w:val="20"/>
        </w:rPr>
        <w:t xml:space="preserve">, H. </w:t>
      </w:r>
      <w:proofErr w:type="spellStart"/>
      <w:r w:rsidRPr="00DB2A1D">
        <w:rPr>
          <w:rFonts w:ascii="Times New Roman" w:eastAsia="Calibri" w:hAnsi="Times New Roman" w:cs="Times New Roman"/>
          <w:sz w:val="20"/>
          <w:szCs w:val="20"/>
        </w:rPr>
        <w:t>Courtois</w:t>
      </w:r>
      <w:proofErr w:type="spellEnd"/>
      <w:r w:rsidRPr="00DB2A1D">
        <w:rPr>
          <w:rFonts w:ascii="Times New Roman" w:eastAsia="Calibri" w:hAnsi="Times New Roman" w:cs="Times New Roman"/>
          <w:sz w:val="20"/>
          <w:szCs w:val="20"/>
        </w:rPr>
        <w:t xml:space="preserve">, R. Fazio, F. </w:t>
      </w:r>
      <w:proofErr w:type="spellStart"/>
      <w:r w:rsidRPr="00DB2A1D">
        <w:rPr>
          <w:rFonts w:ascii="Times New Roman" w:eastAsia="Calibri" w:hAnsi="Times New Roman" w:cs="Times New Roman"/>
          <w:sz w:val="20"/>
          <w:szCs w:val="20"/>
        </w:rPr>
        <w:t>Taddei</w:t>
      </w:r>
      <w:proofErr w:type="spellEnd"/>
      <w:r w:rsidRPr="00DB2A1D">
        <w:rPr>
          <w:rFonts w:ascii="Times New Roman" w:eastAsia="Calibri" w:hAnsi="Times New Roman" w:cs="Times New Roman"/>
          <w:sz w:val="20"/>
          <w:szCs w:val="20"/>
        </w:rPr>
        <w:t xml:space="preserve">, J.P. </w:t>
      </w:r>
      <w:proofErr w:type="spellStart"/>
      <w:r w:rsidRPr="00DB2A1D">
        <w:rPr>
          <w:rFonts w:ascii="Times New Roman" w:eastAsia="Calibri" w:hAnsi="Times New Roman" w:cs="Times New Roman"/>
          <w:sz w:val="20"/>
          <w:szCs w:val="20"/>
        </w:rPr>
        <w:t>Pekola</w:t>
      </w:r>
      <w:proofErr w:type="spellEnd"/>
      <w:r w:rsidRPr="00DB2A1D">
        <w:rPr>
          <w:rFonts w:ascii="Times New Roman" w:eastAsia="Calibri" w:hAnsi="Times New Roman" w:cs="Times New Roman"/>
          <w:sz w:val="20"/>
          <w:szCs w:val="20"/>
        </w:rPr>
        <w:t xml:space="preserve">, Nonlinear </w:t>
      </w:r>
      <w:proofErr w:type="spellStart"/>
      <w:r w:rsidRPr="00DB2A1D">
        <w:rPr>
          <w:rFonts w:ascii="Times New Roman" w:eastAsia="Calibri" w:hAnsi="Times New Roman" w:cs="Times New Roman"/>
          <w:sz w:val="20"/>
          <w:szCs w:val="20"/>
        </w:rPr>
        <w:t>thermovoltage</w:t>
      </w:r>
      <w:proofErr w:type="spellEnd"/>
      <w:r w:rsidRPr="00DB2A1D">
        <w:rPr>
          <w:rFonts w:ascii="Times New Roman" w:eastAsia="Calibri" w:hAnsi="Times New Roman" w:cs="Times New Roman"/>
          <w:sz w:val="20"/>
          <w:szCs w:val="20"/>
        </w:rPr>
        <w:t xml:space="preserve"> in a single-electron transistor, Phys. Rev. B. 99 (2019) 165405.</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[21]</w:t>
      </w:r>
      <w:r w:rsidRPr="00DB2A1D">
        <w:rPr>
          <w:rFonts w:ascii="Times New Roman" w:eastAsia="Calibri" w:hAnsi="Times New Roman" w:cs="Times New Roman"/>
          <w:sz w:val="20"/>
          <w:szCs w:val="20"/>
        </w:rPr>
        <w:tab/>
        <w:t xml:space="preserve">D.B. </w:t>
      </w:r>
      <w:proofErr w:type="spellStart"/>
      <w:r w:rsidRPr="00DB2A1D">
        <w:rPr>
          <w:rFonts w:ascii="Times New Roman" w:eastAsia="Calibri" w:hAnsi="Times New Roman" w:cs="Times New Roman"/>
          <w:sz w:val="20"/>
          <w:szCs w:val="20"/>
        </w:rPr>
        <w:t>Karki</w:t>
      </w:r>
      <w:proofErr w:type="spellEnd"/>
      <w:r w:rsidRPr="00DB2A1D">
        <w:rPr>
          <w:rFonts w:ascii="Times New Roman" w:eastAsia="Calibri" w:hAnsi="Times New Roman" w:cs="Times New Roman"/>
          <w:sz w:val="20"/>
          <w:szCs w:val="20"/>
        </w:rPr>
        <w:t xml:space="preserve">, M.N. </w:t>
      </w:r>
      <w:proofErr w:type="spellStart"/>
      <w:r w:rsidRPr="00DB2A1D">
        <w:rPr>
          <w:rFonts w:ascii="Times New Roman" w:eastAsia="Calibri" w:hAnsi="Times New Roman" w:cs="Times New Roman"/>
          <w:sz w:val="20"/>
          <w:szCs w:val="20"/>
        </w:rPr>
        <w:t>Kiselev</w:t>
      </w:r>
      <w:proofErr w:type="spellEnd"/>
      <w:r w:rsidRPr="00DB2A1D">
        <w:rPr>
          <w:rFonts w:ascii="Times New Roman" w:eastAsia="Calibri" w:hAnsi="Times New Roman" w:cs="Times New Roman"/>
          <w:sz w:val="20"/>
          <w:szCs w:val="20"/>
        </w:rPr>
        <w:t>, Nonlinear Seebeck effect of SU (N) Kondo impurity, Phys. Rev. B. 100 (2019) 125426.</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[22]</w:t>
      </w:r>
      <w:r w:rsidRPr="00DB2A1D">
        <w:rPr>
          <w:rFonts w:ascii="Times New Roman" w:eastAsia="Calibri" w:hAnsi="Times New Roman" w:cs="Times New Roman"/>
          <w:sz w:val="20"/>
          <w:szCs w:val="20"/>
        </w:rPr>
        <w:tab/>
        <w:t xml:space="preserve">A.-M. </w:t>
      </w:r>
      <w:proofErr w:type="spellStart"/>
      <w:proofErr w:type="gramStart"/>
      <w:r w:rsidRPr="00DB2A1D">
        <w:rPr>
          <w:rFonts w:ascii="Times New Roman" w:eastAsia="Calibri" w:hAnsi="Times New Roman" w:cs="Times New Roman"/>
          <w:sz w:val="20"/>
          <w:szCs w:val="20"/>
        </w:rPr>
        <w:t>Daré</w:t>
      </w:r>
      <w:proofErr w:type="spellEnd"/>
      <w:r w:rsidRPr="00DB2A1D">
        <w:rPr>
          <w:rFonts w:ascii="Times New Roman" w:eastAsia="Calibri" w:hAnsi="Times New Roman" w:cs="Times New Roman"/>
          <w:sz w:val="20"/>
          <w:szCs w:val="20"/>
        </w:rPr>
        <w:t>, Comparative study of heat-driven and power-driven refrigerators with Coulomb-coupled quantum dots, Phys. Rev. B. 100 (2019) 195427.</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[23]</w:t>
      </w:r>
      <w:r w:rsidRPr="00DB2A1D">
        <w:rPr>
          <w:rFonts w:ascii="Times New Roman" w:eastAsia="Calibri" w:hAnsi="Times New Roman" w:cs="Times New Roman"/>
          <w:sz w:val="20"/>
          <w:szCs w:val="20"/>
        </w:rPr>
        <w:tab/>
        <w:t>F. Chi, Z.-G.</w:t>
      </w:r>
      <w:proofErr w:type="gram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Fu, J. Liu, K.-M.</w:t>
      </w:r>
      <w:proofErr w:type="gramEnd"/>
      <w:r w:rsidRPr="00DB2A1D">
        <w:rPr>
          <w:rFonts w:ascii="Times New Roman" w:eastAsia="Calibri" w:hAnsi="Times New Roman" w:cs="Times New Roman"/>
          <w:sz w:val="20"/>
          <w:szCs w:val="20"/>
        </w:rPr>
        <w:t xml:space="preserve"> Li, Z. Wang, P. Zhang, Thermoelectric Effect in a Correlated Quantum Dot Side-Coupled to </w:t>
      </w:r>
      <w:proofErr w:type="spellStart"/>
      <w:r w:rsidRPr="00DB2A1D">
        <w:rPr>
          <w:rFonts w:ascii="Times New Roman" w:eastAsia="Calibri" w:hAnsi="Times New Roman" w:cs="Times New Roman"/>
          <w:sz w:val="20"/>
          <w:szCs w:val="20"/>
        </w:rPr>
        <w:t>Majorana</w:t>
      </w:r>
      <w:proofErr w:type="spellEnd"/>
      <w:r w:rsidRPr="00DB2A1D">
        <w:rPr>
          <w:rFonts w:ascii="Times New Roman" w:eastAsia="Calibri" w:hAnsi="Times New Roman" w:cs="Times New Roman"/>
          <w:sz w:val="20"/>
          <w:szCs w:val="20"/>
        </w:rPr>
        <w:t xml:space="preserve"> Bound States, </w:t>
      </w:r>
      <w:proofErr w:type="spellStart"/>
      <w:r w:rsidRPr="00DB2A1D">
        <w:rPr>
          <w:rFonts w:ascii="Times New Roman" w:eastAsia="Calibri" w:hAnsi="Times New Roman" w:cs="Times New Roman"/>
          <w:sz w:val="20"/>
          <w:szCs w:val="20"/>
        </w:rPr>
        <w:t>Nanoscale</w:t>
      </w:r>
      <w:proofErr w:type="spellEnd"/>
      <w:r w:rsidRPr="00DB2A1D">
        <w:rPr>
          <w:rFonts w:ascii="Times New Roman" w:eastAsia="Calibri" w:hAnsi="Times New Roman" w:cs="Times New Roman"/>
          <w:sz w:val="20"/>
          <w:szCs w:val="20"/>
        </w:rPr>
        <w:t xml:space="preserve"> Res.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15 (2020) 1–9.</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[24]</w:t>
      </w:r>
      <w:r w:rsidRPr="00DB2A1D">
        <w:rPr>
          <w:rFonts w:ascii="Times New Roman" w:eastAsia="Calibri" w:hAnsi="Times New Roman" w:cs="Times New Roman"/>
          <w:sz w:val="20"/>
          <w:szCs w:val="20"/>
        </w:rPr>
        <w:tab/>
        <w:t xml:space="preserve">G. </w:t>
      </w:r>
      <w:proofErr w:type="spellStart"/>
      <w:r w:rsidRPr="00DB2A1D">
        <w:rPr>
          <w:rFonts w:ascii="Times New Roman" w:eastAsia="Calibri" w:hAnsi="Times New Roman" w:cs="Times New Roman"/>
          <w:sz w:val="20"/>
          <w:szCs w:val="20"/>
        </w:rPr>
        <w:t>Jaliel</w:t>
      </w:r>
      <w:proofErr w:type="spellEnd"/>
      <w:r w:rsidRPr="00DB2A1D">
        <w:rPr>
          <w:rFonts w:ascii="Times New Roman" w:eastAsia="Calibri" w:hAnsi="Times New Roman" w:cs="Times New Roman"/>
          <w:sz w:val="20"/>
          <w:szCs w:val="20"/>
        </w:rPr>
        <w:t xml:space="preserve">, R.K. </w:t>
      </w:r>
      <w:proofErr w:type="spellStart"/>
      <w:r w:rsidRPr="00DB2A1D">
        <w:rPr>
          <w:rFonts w:ascii="Times New Roman" w:eastAsia="Calibri" w:hAnsi="Times New Roman" w:cs="Times New Roman"/>
          <w:sz w:val="20"/>
          <w:szCs w:val="20"/>
        </w:rPr>
        <w:t>Puddy</w:t>
      </w:r>
      <w:proofErr w:type="spellEnd"/>
      <w:r w:rsidRPr="00DB2A1D">
        <w:rPr>
          <w:rFonts w:ascii="Times New Roman" w:eastAsia="Calibri" w:hAnsi="Times New Roman" w:cs="Times New Roman"/>
          <w:sz w:val="20"/>
          <w:szCs w:val="20"/>
        </w:rPr>
        <w:t xml:space="preserve">, R. Sánchez, A.N. Jordan, B. </w:t>
      </w:r>
      <w:proofErr w:type="spellStart"/>
      <w:r w:rsidRPr="00DB2A1D">
        <w:rPr>
          <w:rFonts w:ascii="Times New Roman" w:eastAsia="Calibri" w:hAnsi="Times New Roman" w:cs="Times New Roman"/>
          <w:sz w:val="20"/>
          <w:szCs w:val="20"/>
        </w:rPr>
        <w:t>Sothmann</w:t>
      </w:r>
      <w:proofErr w:type="spellEnd"/>
      <w:r w:rsidRPr="00DB2A1D">
        <w:rPr>
          <w:rFonts w:ascii="Times New Roman" w:eastAsia="Calibri" w:hAnsi="Times New Roman" w:cs="Times New Roman"/>
          <w:sz w:val="20"/>
          <w:szCs w:val="20"/>
        </w:rPr>
        <w:t xml:space="preserve">, I. </w:t>
      </w:r>
      <w:proofErr w:type="spellStart"/>
      <w:r w:rsidRPr="00DB2A1D">
        <w:rPr>
          <w:rFonts w:ascii="Times New Roman" w:eastAsia="Calibri" w:hAnsi="Times New Roman" w:cs="Times New Roman"/>
          <w:sz w:val="20"/>
          <w:szCs w:val="20"/>
        </w:rPr>
        <w:t>Farrer</w:t>
      </w:r>
      <w:proofErr w:type="spellEnd"/>
      <w:r w:rsidRPr="00DB2A1D">
        <w:rPr>
          <w:rFonts w:ascii="Times New Roman" w:eastAsia="Calibri" w:hAnsi="Times New Roman" w:cs="Times New Roman"/>
          <w:sz w:val="20"/>
          <w:szCs w:val="20"/>
        </w:rPr>
        <w:t xml:space="preserve">, J.P. Griffiths, D.A. Ritchie, C.G. Smith, Experimental realization of a quantum dot energy harvester, Phys. Rev.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123 (2019) 117701.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[25]</w:t>
      </w:r>
      <w:r w:rsidRPr="00DB2A1D">
        <w:rPr>
          <w:rFonts w:ascii="Times New Roman" w:eastAsia="Calibri" w:hAnsi="Times New Roman" w:cs="Times New Roman"/>
          <w:sz w:val="20"/>
          <w:szCs w:val="20"/>
        </w:rPr>
        <w:tab/>
        <w:t xml:space="preserve">U. </w:t>
      </w:r>
      <w:proofErr w:type="spellStart"/>
      <w:r w:rsidRPr="00DB2A1D">
        <w:rPr>
          <w:rFonts w:ascii="Times New Roman" w:eastAsia="Calibri" w:hAnsi="Times New Roman" w:cs="Times New Roman"/>
          <w:sz w:val="20"/>
          <w:szCs w:val="20"/>
        </w:rPr>
        <w:t>Eckern</w:t>
      </w:r>
      <w:proofErr w:type="spellEnd"/>
      <w:r w:rsidRPr="00DB2A1D">
        <w:rPr>
          <w:rFonts w:ascii="Times New Roman" w:eastAsia="Calibri" w:hAnsi="Times New Roman" w:cs="Times New Roman"/>
          <w:sz w:val="20"/>
          <w:szCs w:val="20"/>
        </w:rPr>
        <w:t xml:space="preserve">, K.I. </w:t>
      </w:r>
      <w:proofErr w:type="spellStart"/>
      <w:r w:rsidRPr="00DB2A1D">
        <w:rPr>
          <w:rFonts w:ascii="Times New Roman" w:eastAsia="Calibri" w:hAnsi="Times New Roman" w:cs="Times New Roman"/>
          <w:sz w:val="20"/>
          <w:szCs w:val="20"/>
        </w:rPr>
        <w:t>Wysokiński</w:t>
      </w:r>
      <w:proofErr w:type="spellEnd"/>
      <w:r w:rsidRPr="00DB2A1D">
        <w:rPr>
          <w:rFonts w:ascii="Times New Roman" w:eastAsia="Calibri" w:hAnsi="Times New Roman" w:cs="Times New Roman"/>
          <w:sz w:val="20"/>
          <w:szCs w:val="20"/>
        </w:rPr>
        <w:t>, Two-and three-terminal far-from-equilibrium thermoelectric nano-devices in the Kondo regime, New J. Phys. 22 (2020) 13045.</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[26]</w:t>
      </w:r>
      <w:r w:rsidRPr="00DB2A1D">
        <w:rPr>
          <w:rFonts w:ascii="Times New Roman" w:eastAsia="Calibri" w:hAnsi="Times New Roman" w:cs="Times New Roman"/>
          <w:sz w:val="20"/>
          <w:szCs w:val="20"/>
        </w:rPr>
        <w:tab/>
        <w:t xml:space="preserve">H.K. </w:t>
      </w:r>
      <w:proofErr w:type="spellStart"/>
      <w:r w:rsidRPr="00DB2A1D">
        <w:rPr>
          <w:rFonts w:ascii="Times New Roman" w:eastAsia="Calibri" w:hAnsi="Times New Roman" w:cs="Times New Roman"/>
          <w:sz w:val="20"/>
          <w:szCs w:val="20"/>
        </w:rPr>
        <w:t>Yadalam</w:t>
      </w:r>
      <w:proofErr w:type="spellEnd"/>
      <w:r w:rsidRPr="00DB2A1D">
        <w:rPr>
          <w:rFonts w:ascii="Times New Roman" w:eastAsia="Calibri" w:hAnsi="Times New Roman" w:cs="Times New Roman"/>
          <w:sz w:val="20"/>
          <w:szCs w:val="20"/>
        </w:rPr>
        <w:t xml:space="preserve">, U. </w:t>
      </w:r>
      <w:proofErr w:type="spellStart"/>
      <w:r w:rsidRPr="00DB2A1D">
        <w:rPr>
          <w:rFonts w:ascii="Times New Roman" w:eastAsia="Calibri" w:hAnsi="Times New Roman" w:cs="Times New Roman"/>
          <w:sz w:val="20"/>
          <w:szCs w:val="20"/>
        </w:rPr>
        <w:t>Harbola</w:t>
      </w:r>
      <w:proofErr w:type="spellEnd"/>
      <w:r w:rsidRPr="00DB2A1D">
        <w:rPr>
          <w:rFonts w:ascii="Times New Roman" w:eastAsia="Calibri" w:hAnsi="Times New Roman" w:cs="Times New Roman"/>
          <w:sz w:val="20"/>
          <w:szCs w:val="20"/>
        </w:rPr>
        <w:t xml:space="preserve">, Statistics of heat transport across a </w:t>
      </w:r>
      <w:proofErr w:type="spellStart"/>
      <w:r w:rsidRPr="00DB2A1D">
        <w:rPr>
          <w:rFonts w:ascii="Times New Roman" w:eastAsia="Calibri" w:hAnsi="Times New Roman" w:cs="Times New Roman"/>
          <w:sz w:val="20"/>
          <w:szCs w:val="20"/>
        </w:rPr>
        <w:t>capacitively</w:t>
      </w:r>
      <w:proofErr w:type="spellEnd"/>
      <w:r w:rsidRPr="00DB2A1D">
        <w:rPr>
          <w:rFonts w:ascii="Times New Roman" w:eastAsia="Calibri" w:hAnsi="Times New Roman" w:cs="Times New Roman"/>
          <w:sz w:val="20"/>
          <w:szCs w:val="20"/>
        </w:rPr>
        <w:t xml:space="preserve"> coupled double quantum dot circuit, Phys. Rev. B. 99 (2019) 195449.</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[27]</w:t>
      </w:r>
      <w:r w:rsidRPr="00DB2A1D">
        <w:rPr>
          <w:rFonts w:ascii="Times New Roman" w:eastAsia="Calibri" w:hAnsi="Times New Roman" w:cs="Times New Roman"/>
          <w:sz w:val="20"/>
          <w:szCs w:val="20"/>
        </w:rPr>
        <w:tab/>
        <w:t xml:space="preserve">S. </w:t>
      </w:r>
      <w:proofErr w:type="gramStart"/>
      <w:r w:rsidRPr="00DB2A1D">
        <w:rPr>
          <w:rFonts w:ascii="Times New Roman" w:eastAsia="Calibri" w:hAnsi="Times New Roman" w:cs="Times New Roman"/>
          <w:sz w:val="20"/>
          <w:szCs w:val="20"/>
        </w:rPr>
        <w:t xml:space="preserve">You, D. </w:t>
      </w:r>
      <w:proofErr w:type="spellStart"/>
      <w:r w:rsidRPr="00DB2A1D">
        <w:rPr>
          <w:rFonts w:ascii="Times New Roman" w:eastAsia="Calibri" w:hAnsi="Times New Roman" w:cs="Times New Roman"/>
          <w:sz w:val="20"/>
          <w:szCs w:val="20"/>
        </w:rPr>
        <w:t>Xiong</w:t>
      </w:r>
      <w:proofErr w:type="spellEnd"/>
      <w:r w:rsidRPr="00DB2A1D">
        <w:rPr>
          <w:rFonts w:ascii="Times New Roman" w:eastAsia="Calibri" w:hAnsi="Times New Roman" w:cs="Times New Roman"/>
          <w:sz w:val="20"/>
          <w:szCs w:val="20"/>
        </w:rPr>
        <w:t>, J. Wang, Thermal rectification in the thermodynamic limit, Phys. Rev. E. 101 (2020) 12125.</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[28]</w:t>
      </w:r>
      <w:r w:rsidRPr="00DB2A1D">
        <w:rPr>
          <w:rFonts w:ascii="Times New Roman" w:eastAsia="Calibri" w:hAnsi="Times New Roman" w:cs="Times New Roman"/>
          <w:sz w:val="20"/>
          <w:szCs w:val="20"/>
        </w:rPr>
        <w:tab/>
        <w:t xml:space="preserve">N.A. </w:t>
      </w:r>
      <w:proofErr w:type="spellStart"/>
      <w:r w:rsidRPr="00DB2A1D">
        <w:rPr>
          <w:rFonts w:ascii="Times New Roman" w:eastAsia="Calibri" w:hAnsi="Times New Roman" w:cs="Times New Roman"/>
          <w:sz w:val="20"/>
          <w:szCs w:val="20"/>
        </w:rPr>
        <w:t>Zimbovskaya</w:t>
      </w:r>
      <w:proofErr w:type="spellEnd"/>
      <w:r w:rsidRPr="00DB2A1D">
        <w:rPr>
          <w:rFonts w:ascii="Times New Roman" w:eastAsia="Calibri" w:hAnsi="Times New Roman" w:cs="Times New Roman"/>
          <w:sz w:val="20"/>
          <w:szCs w:val="20"/>
        </w:rPr>
        <w:t>, Thermoelectric properties of a double-dot system in serial configuration within the Coulomb blockade regime, J. Chem. Phys. 153 (2020) 124712.</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[29]</w:t>
      </w:r>
      <w:r w:rsidRPr="00DB2A1D">
        <w:rPr>
          <w:rFonts w:ascii="Times New Roman" w:eastAsia="Calibri" w:hAnsi="Times New Roman" w:cs="Times New Roman"/>
          <w:sz w:val="20"/>
          <w:szCs w:val="20"/>
        </w:rPr>
        <w:tab/>
        <w:t xml:space="preserve">S. </w:t>
      </w:r>
      <w:proofErr w:type="spellStart"/>
      <w:r w:rsidRPr="00DB2A1D">
        <w:rPr>
          <w:rFonts w:ascii="Times New Roman" w:eastAsia="Calibri" w:hAnsi="Times New Roman" w:cs="Times New Roman"/>
          <w:sz w:val="20"/>
          <w:szCs w:val="20"/>
        </w:rPr>
        <w:t>Dorsch</w:t>
      </w:r>
      <w:proofErr w:type="spellEnd"/>
      <w:r w:rsidRPr="00DB2A1D">
        <w:rPr>
          <w:rFonts w:ascii="Times New Roman" w:eastAsia="Calibri" w:hAnsi="Times New Roman" w:cs="Times New Roman"/>
          <w:sz w:val="20"/>
          <w:szCs w:val="20"/>
        </w:rPr>
        <w:t xml:space="preserve">, A. </w:t>
      </w:r>
      <w:proofErr w:type="spellStart"/>
      <w:r w:rsidRPr="00DB2A1D">
        <w:rPr>
          <w:rFonts w:ascii="Times New Roman" w:eastAsia="Calibri" w:hAnsi="Times New Roman" w:cs="Times New Roman"/>
          <w:sz w:val="20"/>
          <w:szCs w:val="20"/>
        </w:rPr>
        <w:t>Svilans</w:t>
      </w:r>
      <w:proofErr w:type="spellEnd"/>
      <w:r w:rsidRPr="00DB2A1D">
        <w:rPr>
          <w:rFonts w:ascii="Times New Roman" w:eastAsia="Calibri" w:hAnsi="Times New Roman" w:cs="Times New Roman"/>
          <w:sz w:val="20"/>
          <w:szCs w:val="20"/>
        </w:rPr>
        <w:t xml:space="preserve">, M. </w:t>
      </w:r>
      <w:proofErr w:type="spellStart"/>
      <w:r w:rsidRPr="00DB2A1D">
        <w:rPr>
          <w:rFonts w:ascii="Times New Roman" w:eastAsia="Calibri" w:hAnsi="Times New Roman" w:cs="Times New Roman"/>
          <w:sz w:val="20"/>
          <w:szCs w:val="20"/>
        </w:rPr>
        <w:t>Josefsson</w:t>
      </w:r>
      <w:proofErr w:type="spellEnd"/>
      <w:r w:rsidRPr="00DB2A1D">
        <w:rPr>
          <w:rFonts w:ascii="Times New Roman" w:eastAsia="Calibri" w:hAnsi="Times New Roman" w:cs="Times New Roman"/>
          <w:sz w:val="20"/>
          <w:szCs w:val="20"/>
        </w:rPr>
        <w:t xml:space="preserve">, B. </w:t>
      </w:r>
      <w:proofErr w:type="spellStart"/>
      <w:r w:rsidRPr="00DB2A1D">
        <w:rPr>
          <w:rFonts w:ascii="Times New Roman" w:eastAsia="Calibri" w:hAnsi="Times New Roman" w:cs="Times New Roman"/>
          <w:sz w:val="20"/>
          <w:szCs w:val="20"/>
        </w:rPr>
        <w:t>Goldozian</w:t>
      </w:r>
      <w:proofErr w:type="spellEnd"/>
      <w:r w:rsidRPr="00DB2A1D">
        <w:rPr>
          <w:rFonts w:ascii="Times New Roman" w:eastAsia="Calibri" w:hAnsi="Times New Roman" w:cs="Times New Roman"/>
          <w:sz w:val="20"/>
          <w:szCs w:val="20"/>
        </w:rPr>
        <w:t xml:space="preserve">, M. Kumar, C. </w:t>
      </w:r>
      <w:proofErr w:type="spellStart"/>
      <w:r w:rsidRPr="00DB2A1D">
        <w:rPr>
          <w:rFonts w:ascii="Times New Roman" w:eastAsia="Calibri" w:hAnsi="Times New Roman" w:cs="Times New Roman"/>
          <w:sz w:val="20"/>
          <w:szCs w:val="20"/>
        </w:rPr>
        <w:t>Thelander</w:t>
      </w:r>
      <w:proofErr w:type="spellEnd"/>
      <w:r w:rsidRPr="00DB2A1D">
        <w:rPr>
          <w:rFonts w:ascii="Times New Roman" w:eastAsia="Calibri" w:hAnsi="Times New Roman" w:cs="Times New Roman"/>
          <w:sz w:val="20"/>
          <w:szCs w:val="20"/>
        </w:rPr>
        <w:t xml:space="preserve">, A. </w:t>
      </w:r>
      <w:proofErr w:type="spellStart"/>
      <w:r w:rsidRPr="00DB2A1D">
        <w:rPr>
          <w:rFonts w:ascii="Times New Roman" w:eastAsia="Calibri" w:hAnsi="Times New Roman" w:cs="Times New Roman"/>
          <w:sz w:val="20"/>
          <w:szCs w:val="20"/>
        </w:rPr>
        <w:t>Wacker</w:t>
      </w:r>
      <w:proofErr w:type="spellEnd"/>
      <w:r w:rsidRPr="00DB2A1D">
        <w:rPr>
          <w:rFonts w:ascii="Times New Roman" w:eastAsia="Calibri" w:hAnsi="Times New Roman" w:cs="Times New Roman"/>
          <w:sz w:val="20"/>
          <w:szCs w:val="20"/>
        </w:rPr>
        <w:t xml:space="preserve">, A. Burke, Heat driven transport in serial double quantum dot devices, Nano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21 (2021) 988–994.</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[30]</w:t>
      </w:r>
      <w:r w:rsidRPr="00DB2A1D">
        <w:rPr>
          <w:rFonts w:ascii="Times New Roman" w:eastAsia="Calibri" w:hAnsi="Times New Roman" w:cs="Times New Roman"/>
          <w:sz w:val="20"/>
          <w:szCs w:val="20"/>
        </w:rPr>
        <w:tab/>
        <w:t xml:space="preserve">J.-S. </w:t>
      </w:r>
      <w:proofErr w:type="gramStart"/>
      <w:r w:rsidRPr="00DB2A1D">
        <w:rPr>
          <w:rFonts w:ascii="Times New Roman" w:eastAsia="Calibri" w:hAnsi="Times New Roman" w:cs="Times New Roman"/>
          <w:sz w:val="20"/>
          <w:szCs w:val="20"/>
        </w:rPr>
        <w:t xml:space="preserve">Wang, B.K. </w:t>
      </w:r>
      <w:proofErr w:type="spellStart"/>
      <w:r w:rsidRPr="00DB2A1D">
        <w:rPr>
          <w:rFonts w:ascii="Times New Roman" w:eastAsia="Calibri" w:hAnsi="Times New Roman" w:cs="Times New Roman"/>
          <w:sz w:val="20"/>
          <w:szCs w:val="20"/>
        </w:rPr>
        <w:t>Agarwalla</w:t>
      </w:r>
      <w:proofErr w:type="spellEnd"/>
      <w:r w:rsidRPr="00DB2A1D">
        <w:rPr>
          <w:rFonts w:ascii="Times New Roman" w:eastAsia="Calibri" w:hAnsi="Times New Roman" w:cs="Times New Roman"/>
          <w:sz w:val="20"/>
          <w:szCs w:val="20"/>
        </w:rPr>
        <w:t xml:space="preserve">, H. Li, J. </w:t>
      </w:r>
      <w:proofErr w:type="spellStart"/>
      <w:r w:rsidRPr="00DB2A1D">
        <w:rPr>
          <w:rFonts w:ascii="Times New Roman" w:eastAsia="Calibri" w:hAnsi="Times New Roman" w:cs="Times New Roman"/>
          <w:sz w:val="20"/>
          <w:szCs w:val="20"/>
        </w:rPr>
        <w:t>Thingna</w:t>
      </w:r>
      <w:proofErr w:type="spellEnd"/>
      <w:r w:rsidRPr="00DB2A1D">
        <w:rPr>
          <w:rFonts w:ascii="Times New Roman" w:eastAsia="Calibri" w:hAnsi="Times New Roman" w:cs="Times New Roman"/>
          <w:sz w:val="20"/>
          <w:szCs w:val="20"/>
        </w:rPr>
        <w:t xml:space="preserve">, </w:t>
      </w:r>
      <w:proofErr w:type="spellStart"/>
      <w:r w:rsidRPr="00DB2A1D">
        <w:rPr>
          <w:rFonts w:ascii="Times New Roman" w:eastAsia="Calibri" w:hAnsi="Times New Roman" w:cs="Times New Roman"/>
          <w:sz w:val="20"/>
          <w:szCs w:val="20"/>
        </w:rPr>
        <w:t>Nonequilibrium</w:t>
      </w:r>
      <w:proofErr w:type="spellEnd"/>
      <w:r w:rsidRPr="00DB2A1D">
        <w:rPr>
          <w:rFonts w:ascii="Times New Roman" w:eastAsia="Calibri" w:hAnsi="Times New Roman" w:cs="Times New Roman"/>
          <w:sz w:val="20"/>
          <w:szCs w:val="20"/>
        </w:rPr>
        <w:t xml:space="preserve"> Green’s function method for quantum thermal transport, Front.</w:t>
      </w:r>
      <w:proofErr w:type="gramEnd"/>
      <w:r w:rsidRPr="00DB2A1D">
        <w:rPr>
          <w:rFonts w:ascii="Times New Roman" w:eastAsia="Calibri" w:hAnsi="Times New Roman" w:cs="Times New Roman"/>
          <w:sz w:val="20"/>
          <w:szCs w:val="20"/>
        </w:rPr>
        <w:t xml:space="preserve"> Phys. 9 (2014) 673–697.</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[31]</w:t>
      </w:r>
      <w:r w:rsidRPr="00DB2A1D">
        <w:rPr>
          <w:rFonts w:ascii="Times New Roman" w:eastAsia="Calibri" w:hAnsi="Times New Roman" w:cs="Times New Roman"/>
          <w:sz w:val="20"/>
          <w:szCs w:val="20"/>
        </w:rPr>
        <w:tab/>
        <w:t xml:space="preserve">D.M.-T. </w:t>
      </w:r>
      <w:proofErr w:type="spellStart"/>
      <w:proofErr w:type="gramStart"/>
      <w:r w:rsidRPr="00DB2A1D">
        <w:rPr>
          <w:rFonts w:ascii="Times New Roman" w:eastAsia="Calibri" w:hAnsi="Times New Roman" w:cs="Times New Roman"/>
          <w:sz w:val="20"/>
          <w:szCs w:val="20"/>
        </w:rPr>
        <w:t>Kuo</w:t>
      </w:r>
      <w:proofErr w:type="spellEnd"/>
      <w:r w:rsidRPr="00DB2A1D">
        <w:rPr>
          <w:rFonts w:ascii="Times New Roman" w:eastAsia="Calibri" w:hAnsi="Times New Roman" w:cs="Times New Roman"/>
          <w:sz w:val="20"/>
          <w:szCs w:val="20"/>
        </w:rPr>
        <w:t>, S.-Y.</w:t>
      </w:r>
      <w:proofErr w:type="gramEnd"/>
      <w:r w:rsidRPr="00DB2A1D">
        <w:rPr>
          <w:rFonts w:ascii="Times New Roman" w:eastAsia="Calibri" w:hAnsi="Times New Roman" w:cs="Times New Roman"/>
          <w:sz w:val="20"/>
          <w:szCs w:val="20"/>
        </w:rPr>
        <w:t xml:space="preserve"> </w:t>
      </w:r>
      <w:proofErr w:type="spellStart"/>
      <w:r w:rsidRPr="00DB2A1D">
        <w:rPr>
          <w:rFonts w:ascii="Times New Roman" w:eastAsia="Calibri" w:hAnsi="Times New Roman" w:cs="Times New Roman"/>
          <w:sz w:val="20"/>
          <w:szCs w:val="20"/>
        </w:rPr>
        <w:t>Shiau</w:t>
      </w:r>
      <w:proofErr w:type="spellEnd"/>
      <w:r w:rsidRPr="00DB2A1D">
        <w:rPr>
          <w:rFonts w:ascii="Times New Roman" w:eastAsia="Calibri" w:hAnsi="Times New Roman" w:cs="Times New Roman"/>
          <w:sz w:val="20"/>
          <w:szCs w:val="20"/>
        </w:rPr>
        <w:t xml:space="preserve">, Y. Chang, Theory of spin blockade, charge ratchet effect, and </w:t>
      </w:r>
      <w:proofErr w:type="spellStart"/>
      <w:r w:rsidRPr="00DB2A1D">
        <w:rPr>
          <w:rFonts w:ascii="Times New Roman" w:eastAsia="Calibri" w:hAnsi="Times New Roman" w:cs="Times New Roman"/>
          <w:sz w:val="20"/>
          <w:szCs w:val="20"/>
        </w:rPr>
        <w:t>thermoelectrical</w:t>
      </w:r>
      <w:proofErr w:type="spellEnd"/>
      <w:r w:rsidRPr="00DB2A1D">
        <w:rPr>
          <w:rFonts w:ascii="Times New Roman" w:eastAsia="Calibri" w:hAnsi="Times New Roman" w:cs="Times New Roman"/>
          <w:sz w:val="20"/>
          <w:szCs w:val="20"/>
        </w:rPr>
        <w:t xml:space="preserve"> behavior in serially coupled quantum dot system, Phys. Rev. B. 84 (2011) 245303.</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[32]</w:t>
      </w:r>
      <w:r w:rsidRPr="00DB2A1D">
        <w:rPr>
          <w:rFonts w:ascii="Times New Roman" w:eastAsia="Calibri" w:hAnsi="Times New Roman" w:cs="Times New Roman"/>
          <w:sz w:val="20"/>
          <w:szCs w:val="20"/>
        </w:rPr>
        <w:tab/>
        <w:t xml:space="preserve">J.W. </w:t>
      </w:r>
      <w:proofErr w:type="spellStart"/>
      <w:r w:rsidRPr="00DB2A1D">
        <w:rPr>
          <w:rFonts w:ascii="Times New Roman" w:eastAsia="Calibri" w:hAnsi="Times New Roman" w:cs="Times New Roman"/>
          <w:sz w:val="20"/>
          <w:szCs w:val="20"/>
        </w:rPr>
        <w:t>Gadzuk</w:t>
      </w:r>
      <w:proofErr w:type="spellEnd"/>
      <w:r w:rsidRPr="00DB2A1D">
        <w:rPr>
          <w:rFonts w:ascii="Times New Roman" w:eastAsia="Calibri" w:hAnsi="Times New Roman" w:cs="Times New Roman"/>
          <w:sz w:val="20"/>
          <w:szCs w:val="20"/>
        </w:rPr>
        <w:t xml:space="preserve">, J.K. Hartman, T.N. </w:t>
      </w:r>
      <w:proofErr w:type="spellStart"/>
      <w:r w:rsidRPr="00DB2A1D">
        <w:rPr>
          <w:rFonts w:ascii="Times New Roman" w:eastAsia="Calibri" w:hAnsi="Times New Roman" w:cs="Times New Roman"/>
          <w:sz w:val="20"/>
          <w:szCs w:val="20"/>
        </w:rPr>
        <w:t>Rhodin</w:t>
      </w:r>
      <w:proofErr w:type="spellEnd"/>
      <w:r w:rsidRPr="00DB2A1D">
        <w:rPr>
          <w:rFonts w:ascii="Times New Roman" w:eastAsia="Calibri" w:hAnsi="Times New Roman" w:cs="Times New Roman"/>
          <w:sz w:val="20"/>
          <w:szCs w:val="20"/>
        </w:rPr>
        <w:t>, Approach to alkali-metal chemisorption within the Anderson model, Phys. Rev. B. 4 (1971) 241.</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[33]</w:t>
      </w:r>
      <w:r w:rsidRPr="00DB2A1D">
        <w:rPr>
          <w:rFonts w:ascii="Times New Roman" w:eastAsia="Calibri" w:hAnsi="Times New Roman" w:cs="Times New Roman"/>
          <w:sz w:val="20"/>
          <w:szCs w:val="20"/>
        </w:rPr>
        <w:tab/>
        <w:t xml:space="preserve">Y. Nishikawa, O.J. Curtin, A.C. </w:t>
      </w:r>
      <w:proofErr w:type="spellStart"/>
      <w:r w:rsidRPr="00DB2A1D">
        <w:rPr>
          <w:rFonts w:ascii="Times New Roman" w:eastAsia="Calibri" w:hAnsi="Times New Roman" w:cs="Times New Roman"/>
          <w:sz w:val="20"/>
          <w:szCs w:val="20"/>
        </w:rPr>
        <w:t>Hewson</w:t>
      </w:r>
      <w:proofErr w:type="spellEnd"/>
      <w:r w:rsidRPr="00DB2A1D">
        <w:rPr>
          <w:rFonts w:ascii="Times New Roman" w:eastAsia="Calibri" w:hAnsi="Times New Roman" w:cs="Times New Roman"/>
          <w:sz w:val="20"/>
          <w:szCs w:val="20"/>
        </w:rPr>
        <w:t>, D.J.G. Crow, J. Bauer, Conditions for observing emergent SU (4) symmetry in a double quantum dot, Phys. Rev. B. 93 (2016) 235115.</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[34]</w:t>
      </w:r>
      <w:r w:rsidRPr="00DB2A1D">
        <w:rPr>
          <w:rFonts w:ascii="Times New Roman" w:eastAsia="Calibri" w:hAnsi="Times New Roman" w:cs="Times New Roman"/>
          <w:sz w:val="20"/>
          <w:szCs w:val="20"/>
        </w:rPr>
        <w:tab/>
        <w:t xml:space="preserve">M.A. </w:t>
      </w:r>
      <w:proofErr w:type="spellStart"/>
      <w:r w:rsidRPr="00DB2A1D">
        <w:rPr>
          <w:rFonts w:ascii="Times New Roman" w:eastAsia="Calibri" w:hAnsi="Times New Roman" w:cs="Times New Roman"/>
          <w:sz w:val="20"/>
          <w:szCs w:val="20"/>
        </w:rPr>
        <w:t>Najdi</w:t>
      </w:r>
      <w:proofErr w:type="spellEnd"/>
      <w:r w:rsidRPr="00DB2A1D">
        <w:rPr>
          <w:rFonts w:ascii="Times New Roman" w:eastAsia="Calibri" w:hAnsi="Times New Roman" w:cs="Times New Roman"/>
          <w:sz w:val="20"/>
          <w:szCs w:val="20"/>
        </w:rPr>
        <w:t>, J.M. Al-</w:t>
      </w:r>
      <w:proofErr w:type="spellStart"/>
      <w:r w:rsidRPr="00DB2A1D">
        <w:rPr>
          <w:rFonts w:ascii="Times New Roman" w:eastAsia="Calibri" w:hAnsi="Times New Roman" w:cs="Times New Roman"/>
          <w:sz w:val="20"/>
          <w:szCs w:val="20"/>
        </w:rPr>
        <w:t>Mukh</w:t>
      </w:r>
      <w:proofErr w:type="spellEnd"/>
      <w:r w:rsidRPr="00DB2A1D">
        <w:rPr>
          <w:rFonts w:ascii="Times New Roman" w:eastAsia="Calibri" w:hAnsi="Times New Roman" w:cs="Times New Roman"/>
          <w:sz w:val="20"/>
          <w:szCs w:val="20"/>
        </w:rPr>
        <w:t xml:space="preserve">, H.A. </w:t>
      </w:r>
      <w:proofErr w:type="spellStart"/>
      <w:r w:rsidRPr="00DB2A1D">
        <w:rPr>
          <w:rFonts w:ascii="Times New Roman" w:eastAsia="Calibri" w:hAnsi="Times New Roman" w:cs="Times New Roman"/>
          <w:sz w:val="20"/>
          <w:szCs w:val="20"/>
        </w:rPr>
        <w:t>Jassem</w:t>
      </w:r>
      <w:proofErr w:type="spellEnd"/>
      <w:r w:rsidRPr="00DB2A1D">
        <w:rPr>
          <w:rFonts w:ascii="Times New Roman" w:eastAsia="Calibri" w:hAnsi="Times New Roman" w:cs="Times New Roman"/>
          <w:sz w:val="20"/>
          <w:szCs w:val="20"/>
        </w:rPr>
        <w:t xml:space="preserve">, Model Parameterization for Coherent Manipulation in Spin Current through FM-QD1-QD2-FM, in: J. Phys. Conf. Ser., IOP Publishing,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2021</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 xml:space="preserve"> 12102.</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[35]</w:t>
      </w:r>
      <w:r w:rsidRPr="00DB2A1D">
        <w:rPr>
          <w:rFonts w:ascii="Times New Roman" w:eastAsia="Calibri" w:hAnsi="Times New Roman" w:cs="Times New Roman"/>
          <w:sz w:val="20"/>
          <w:szCs w:val="20"/>
        </w:rPr>
        <w:tab/>
        <w:t xml:space="preserve">T. </w:t>
      </w:r>
      <w:proofErr w:type="spellStart"/>
      <w:r w:rsidRPr="00DB2A1D">
        <w:rPr>
          <w:rFonts w:ascii="Times New Roman" w:eastAsia="Calibri" w:hAnsi="Times New Roman" w:cs="Times New Roman"/>
          <w:sz w:val="20"/>
          <w:szCs w:val="20"/>
        </w:rPr>
        <w:t>Fukadai</w:t>
      </w:r>
      <w:proofErr w:type="spellEnd"/>
      <w:r w:rsidRPr="00DB2A1D">
        <w:rPr>
          <w:rFonts w:ascii="Times New Roman" w:eastAsia="Calibri" w:hAnsi="Times New Roman" w:cs="Times New Roman"/>
          <w:sz w:val="20"/>
          <w:szCs w:val="20"/>
        </w:rPr>
        <w:t xml:space="preserve">, T. </w:t>
      </w:r>
      <w:proofErr w:type="spellStart"/>
      <w:r w:rsidRPr="00DB2A1D">
        <w:rPr>
          <w:rFonts w:ascii="Times New Roman" w:eastAsia="Calibri" w:hAnsi="Times New Roman" w:cs="Times New Roman"/>
          <w:sz w:val="20"/>
          <w:szCs w:val="20"/>
        </w:rPr>
        <w:t>Sasamoto</w:t>
      </w:r>
      <w:proofErr w:type="spellEnd"/>
      <w:r w:rsidRPr="00DB2A1D">
        <w:rPr>
          <w:rFonts w:ascii="Times New Roman" w:eastAsia="Calibri" w:hAnsi="Times New Roman" w:cs="Times New Roman"/>
          <w:sz w:val="20"/>
          <w:szCs w:val="20"/>
        </w:rPr>
        <w:t xml:space="preserve">, Transient dynamics of double quantum dots coupled to two reservoirs, J. Phys. Soc. Japan. </w:t>
      </w:r>
      <w:proofErr w:type="gramStart"/>
      <w:r w:rsidRPr="00DB2A1D">
        <w:rPr>
          <w:rFonts w:ascii="Times New Roman" w:eastAsia="Calibri" w:hAnsi="Times New Roman" w:cs="Times New Roman"/>
          <w:sz w:val="20"/>
          <w:szCs w:val="20"/>
        </w:rPr>
        <w:t>87 (2018) 54006.</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[36]</w:t>
      </w:r>
      <w:r w:rsidRPr="00DB2A1D">
        <w:rPr>
          <w:rFonts w:ascii="Times New Roman" w:eastAsia="Calibri" w:hAnsi="Times New Roman" w:cs="Times New Roman"/>
          <w:sz w:val="20"/>
          <w:szCs w:val="20"/>
        </w:rPr>
        <w:tab/>
        <w:t xml:space="preserve">M.A. Najdi, H.A. Jassem, J.M. AL-Mukh, </w:t>
      </w:r>
      <w:proofErr w:type="gramStart"/>
      <w:r w:rsidRPr="00DB2A1D">
        <w:rPr>
          <w:rFonts w:ascii="Times New Roman" w:eastAsia="Calibri" w:hAnsi="Times New Roman" w:cs="Times New Roman"/>
          <w:sz w:val="20"/>
          <w:szCs w:val="20"/>
        </w:rPr>
        <w:t>Electron</w:t>
      </w:r>
      <w:proofErr w:type="gramEnd"/>
      <w:r w:rsidRPr="00DB2A1D">
        <w:rPr>
          <w:rFonts w:ascii="Times New Roman" w:eastAsia="Calibri" w:hAnsi="Times New Roman" w:cs="Times New Roman"/>
          <w:sz w:val="20"/>
          <w:szCs w:val="20"/>
        </w:rPr>
        <w:t xml:space="preserve"> tunneling through serially coupled double quantum dots: The coulomb blockade, in: IOP Conf. Ser. Mater. </w:t>
      </w:r>
      <w:proofErr w:type="gramStart"/>
      <w:r w:rsidRPr="00DB2A1D">
        <w:rPr>
          <w:rFonts w:ascii="Times New Roman" w:eastAsia="Calibri" w:hAnsi="Times New Roman" w:cs="Times New Roman"/>
          <w:sz w:val="20"/>
          <w:szCs w:val="20"/>
        </w:rPr>
        <w:t xml:space="preserve">Sci. Eng., </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2018</w:t>
      </w:r>
      <w:r w:rsidR="00AD7AB2">
        <w:rPr>
          <w:rFonts w:ascii="Times New Roman" w:eastAsia="Calibri" w:hAnsi="Times New Roman" w:cs="Times New Roman"/>
          <w:sz w:val="20"/>
          <w:szCs w:val="20"/>
        </w:rPr>
        <w:t>)</w:t>
      </w:r>
      <w:r w:rsidRPr="00DB2A1D">
        <w:rPr>
          <w:rFonts w:ascii="Times New Roman" w:eastAsia="Calibri" w:hAnsi="Times New Roman" w:cs="Times New Roman"/>
          <w:sz w:val="20"/>
          <w:szCs w:val="20"/>
        </w:rPr>
        <w:t xml:space="preserve"> 12043.</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[37]</w:t>
      </w:r>
      <w:r w:rsidRPr="00DB2A1D">
        <w:rPr>
          <w:rFonts w:ascii="Times New Roman" w:eastAsia="Calibri" w:hAnsi="Times New Roman" w:cs="Times New Roman"/>
          <w:sz w:val="20"/>
          <w:szCs w:val="20"/>
        </w:rPr>
        <w:tab/>
        <w:t xml:space="preserve">Y.S. Liu, X.F. Yang, X.K. Hong, M.S. Si, F. Chi, Y. </w:t>
      </w:r>
      <w:proofErr w:type="spellStart"/>
      <w:r w:rsidRPr="00DB2A1D">
        <w:rPr>
          <w:rFonts w:ascii="Times New Roman" w:eastAsia="Calibri" w:hAnsi="Times New Roman" w:cs="Times New Roman"/>
          <w:sz w:val="20"/>
          <w:szCs w:val="20"/>
        </w:rPr>
        <w:t>Guo</w:t>
      </w:r>
      <w:proofErr w:type="spellEnd"/>
      <w:r w:rsidRPr="00DB2A1D">
        <w:rPr>
          <w:rFonts w:ascii="Times New Roman" w:eastAsia="Calibri" w:hAnsi="Times New Roman" w:cs="Times New Roman"/>
          <w:sz w:val="20"/>
          <w:szCs w:val="20"/>
        </w:rPr>
        <w:t xml:space="preserve">, A high-efficiency double quantum dot heat engine, Appl. Phys.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103 (2013) 93901.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[38]</w:t>
      </w:r>
      <w:r w:rsidRPr="00DB2A1D">
        <w:rPr>
          <w:rFonts w:ascii="Times New Roman" w:eastAsia="Calibri" w:hAnsi="Times New Roman" w:cs="Times New Roman"/>
          <w:sz w:val="20"/>
          <w:szCs w:val="20"/>
        </w:rPr>
        <w:tab/>
        <w:t xml:space="preserve">X. Zhou, F. Qi, G. Jin, Enhanced spin figure of merit in an </w:t>
      </w:r>
      <w:proofErr w:type="spellStart"/>
      <w:r w:rsidRPr="00DB2A1D">
        <w:rPr>
          <w:rFonts w:ascii="Times New Roman" w:eastAsia="Calibri" w:hAnsi="Times New Roman" w:cs="Times New Roman"/>
          <w:sz w:val="20"/>
          <w:szCs w:val="20"/>
        </w:rPr>
        <w:t>Aharonov-Bohm</w:t>
      </w:r>
      <w:proofErr w:type="spellEnd"/>
      <w:r w:rsidRPr="00DB2A1D">
        <w:rPr>
          <w:rFonts w:ascii="Times New Roman" w:eastAsia="Calibri" w:hAnsi="Times New Roman" w:cs="Times New Roman"/>
          <w:sz w:val="20"/>
          <w:szCs w:val="20"/>
        </w:rPr>
        <w:t xml:space="preserve"> ring with a double quantum dot, J. Appl. Phys. 115 (2014) 153706.</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[39]</w:t>
      </w:r>
      <w:r w:rsidRPr="00DB2A1D">
        <w:rPr>
          <w:rFonts w:ascii="Times New Roman" w:eastAsia="Calibri" w:hAnsi="Times New Roman" w:cs="Times New Roman"/>
          <w:sz w:val="20"/>
          <w:szCs w:val="20"/>
        </w:rPr>
        <w:tab/>
        <w:t xml:space="preserve">M.A. Sierra, R. </w:t>
      </w:r>
      <w:proofErr w:type="spellStart"/>
      <w:r w:rsidRPr="00DB2A1D">
        <w:rPr>
          <w:rFonts w:ascii="Times New Roman" w:eastAsia="Calibri" w:hAnsi="Times New Roman" w:cs="Times New Roman"/>
          <w:sz w:val="20"/>
          <w:szCs w:val="20"/>
        </w:rPr>
        <w:t>López</w:t>
      </w:r>
      <w:proofErr w:type="spellEnd"/>
      <w:r w:rsidRPr="00DB2A1D">
        <w:rPr>
          <w:rFonts w:ascii="Times New Roman" w:eastAsia="Calibri" w:hAnsi="Times New Roman" w:cs="Times New Roman"/>
          <w:sz w:val="20"/>
          <w:szCs w:val="20"/>
        </w:rPr>
        <w:t xml:space="preserve">, J.S. Lim, Thermally Driven Out-of-Equilibrium Two-Impurity Kondo System, Phys. Rev. </w:t>
      </w:r>
      <w:proofErr w:type="spellStart"/>
      <w:r w:rsidRPr="00DB2A1D">
        <w:rPr>
          <w:rFonts w:ascii="Times New Roman" w:eastAsia="Calibri" w:hAnsi="Times New Roman" w:cs="Times New Roman"/>
          <w:sz w:val="20"/>
          <w:szCs w:val="20"/>
        </w:rPr>
        <w:t>Lett</w:t>
      </w:r>
      <w:proofErr w:type="spellEnd"/>
      <w:r w:rsidRPr="00DB2A1D">
        <w:rPr>
          <w:rFonts w:ascii="Times New Roman" w:eastAsia="Calibri" w:hAnsi="Times New Roman" w:cs="Times New Roman"/>
          <w:sz w:val="20"/>
          <w:szCs w:val="20"/>
        </w:rPr>
        <w:t xml:space="preserve">. </w:t>
      </w:r>
      <w:proofErr w:type="gramStart"/>
      <w:r w:rsidRPr="00DB2A1D">
        <w:rPr>
          <w:rFonts w:ascii="Times New Roman" w:eastAsia="Calibri" w:hAnsi="Times New Roman" w:cs="Times New Roman"/>
          <w:sz w:val="20"/>
          <w:szCs w:val="20"/>
        </w:rPr>
        <w:t>121 (2018) 96801.</w:t>
      </w:r>
      <w:proofErr w:type="gramEnd"/>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proofErr w:type="gramStart"/>
      <w:r w:rsidRPr="00DB2A1D">
        <w:rPr>
          <w:rFonts w:ascii="Times New Roman" w:eastAsia="Calibri" w:hAnsi="Times New Roman" w:cs="Times New Roman"/>
          <w:sz w:val="20"/>
          <w:szCs w:val="20"/>
        </w:rPr>
        <w:t>[40]</w:t>
      </w:r>
      <w:r w:rsidRPr="00DB2A1D">
        <w:rPr>
          <w:rFonts w:ascii="Times New Roman" w:eastAsia="Calibri" w:hAnsi="Times New Roman" w:cs="Times New Roman"/>
          <w:sz w:val="20"/>
          <w:szCs w:val="20"/>
        </w:rPr>
        <w:tab/>
        <w:t xml:space="preserve">Y. </w:t>
      </w:r>
      <w:proofErr w:type="spellStart"/>
      <w:r w:rsidRPr="00DB2A1D">
        <w:rPr>
          <w:rFonts w:ascii="Times New Roman" w:eastAsia="Calibri" w:hAnsi="Times New Roman" w:cs="Times New Roman"/>
          <w:sz w:val="20"/>
          <w:szCs w:val="20"/>
        </w:rPr>
        <w:t>Kleeorin</w:t>
      </w:r>
      <w:proofErr w:type="spellEnd"/>
      <w:r w:rsidRPr="00DB2A1D">
        <w:rPr>
          <w:rFonts w:ascii="Times New Roman" w:eastAsia="Calibri" w:hAnsi="Times New Roman" w:cs="Times New Roman"/>
          <w:sz w:val="20"/>
          <w:szCs w:val="20"/>
        </w:rPr>
        <w:t>, Y. Meir, Quantum phase transition in a realistic double-quantum-dot system, Sci. Rep. 8 (2018) 1–7.</w:t>
      </w:r>
      <w:proofErr w:type="gramEnd"/>
    </w:p>
    <w:p w:rsidR="00DB2A1D" w:rsidRPr="009E3C8A"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9E3C8A">
        <w:rPr>
          <w:rFonts w:ascii="Times New Roman" w:eastAsia="Calibri" w:hAnsi="Times New Roman" w:cs="Times New Roman"/>
          <w:sz w:val="20"/>
          <w:szCs w:val="20"/>
        </w:rPr>
        <w:t>[41]</w:t>
      </w:r>
      <w:r w:rsidRPr="009E3C8A">
        <w:rPr>
          <w:rFonts w:ascii="Times New Roman" w:eastAsia="Calibri" w:hAnsi="Times New Roman" w:cs="Times New Roman"/>
          <w:sz w:val="20"/>
          <w:szCs w:val="20"/>
        </w:rPr>
        <w:tab/>
        <w:t xml:space="preserve">U. </w:t>
      </w:r>
      <w:proofErr w:type="spellStart"/>
      <w:r w:rsidRPr="009E3C8A">
        <w:rPr>
          <w:rFonts w:ascii="Times New Roman" w:eastAsia="Calibri" w:hAnsi="Times New Roman" w:cs="Times New Roman"/>
          <w:sz w:val="20"/>
          <w:szCs w:val="20"/>
        </w:rPr>
        <w:t>Eckern</w:t>
      </w:r>
      <w:proofErr w:type="spellEnd"/>
      <w:r w:rsidRPr="009E3C8A">
        <w:rPr>
          <w:rFonts w:ascii="Times New Roman" w:eastAsia="Calibri" w:hAnsi="Times New Roman" w:cs="Times New Roman"/>
          <w:sz w:val="20"/>
          <w:szCs w:val="20"/>
        </w:rPr>
        <w:t xml:space="preserve">, K.I. </w:t>
      </w:r>
      <w:proofErr w:type="spellStart"/>
      <w:r w:rsidRPr="009E3C8A">
        <w:rPr>
          <w:rFonts w:ascii="Times New Roman" w:eastAsia="Calibri" w:hAnsi="Times New Roman" w:cs="Times New Roman"/>
          <w:sz w:val="20"/>
          <w:szCs w:val="20"/>
        </w:rPr>
        <w:t>Wysokiński</w:t>
      </w:r>
      <w:proofErr w:type="spellEnd"/>
      <w:r w:rsidRPr="009E3C8A">
        <w:rPr>
          <w:rFonts w:ascii="Times New Roman" w:eastAsia="Calibri" w:hAnsi="Times New Roman" w:cs="Times New Roman"/>
          <w:sz w:val="20"/>
          <w:szCs w:val="20"/>
        </w:rPr>
        <w:t>, Charge and heat transport through quantum dots with local and correlated-hopping interactions,</w:t>
      </w:r>
      <w:r w:rsidR="009E3C8A" w:rsidRPr="009E3C8A">
        <w:rPr>
          <w:rFonts w:ascii="Times New Roman" w:eastAsia="Calibri" w:hAnsi="Times New Roman" w:cs="Times New Roman"/>
          <w:sz w:val="20"/>
          <w:szCs w:val="20"/>
        </w:rPr>
        <w:t xml:space="preserve"> </w:t>
      </w:r>
      <w:r w:rsidR="009E3C8A">
        <w:rPr>
          <w:rFonts w:ascii="Times New Roman" w:hAnsi="Times New Roman" w:cs="Times New Roman"/>
          <w:color w:val="222222"/>
          <w:sz w:val="20"/>
          <w:szCs w:val="20"/>
          <w:shd w:val="clear" w:color="auto" w:fill="FFFFFF"/>
        </w:rPr>
        <w:t>Phys. Rev.</w:t>
      </w:r>
      <w:r w:rsidR="009E3C8A" w:rsidRPr="009E3C8A">
        <w:rPr>
          <w:rFonts w:ascii="Times New Roman" w:hAnsi="Times New Roman" w:cs="Times New Roman"/>
          <w:color w:val="222222"/>
          <w:sz w:val="20"/>
          <w:szCs w:val="20"/>
          <w:shd w:val="clear" w:color="auto" w:fill="FFFFFF"/>
        </w:rPr>
        <w:t xml:space="preserve"> Research 3.4 (2021): 043003.</w:t>
      </w:r>
      <w:r w:rsidR="009E3C8A" w:rsidRPr="009E3C8A">
        <w:rPr>
          <w:rFonts w:ascii="Times New Roman" w:hAnsi="Times New Roman" w:cs="Times New Roman"/>
          <w:color w:val="222222"/>
          <w:sz w:val="20"/>
          <w:szCs w:val="20"/>
          <w:shd w:val="clear" w:color="auto" w:fill="FFFFFF"/>
          <w:rtl/>
        </w:rPr>
        <w:t>‏</w:t>
      </w:r>
    </w:p>
    <w:p w:rsidR="00DB2A1D" w:rsidRPr="00DB2A1D" w:rsidRDefault="00DB2A1D" w:rsidP="00DB2A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jc w:val="both"/>
        <w:rPr>
          <w:rFonts w:ascii="Times New Roman" w:eastAsia="Calibri" w:hAnsi="Times New Roman" w:cs="Times New Roman"/>
          <w:sz w:val="20"/>
          <w:szCs w:val="20"/>
        </w:rPr>
      </w:pPr>
      <w:r w:rsidRPr="00DB2A1D">
        <w:rPr>
          <w:rFonts w:ascii="Times New Roman" w:eastAsia="Calibri" w:hAnsi="Times New Roman" w:cs="Times New Roman"/>
          <w:sz w:val="20"/>
          <w:szCs w:val="20"/>
        </w:rPr>
        <w:t>[42]</w:t>
      </w:r>
      <w:r w:rsidRPr="00DB2A1D">
        <w:rPr>
          <w:rFonts w:ascii="Times New Roman" w:eastAsia="Calibri" w:hAnsi="Times New Roman" w:cs="Times New Roman"/>
          <w:sz w:val="20"/>
          <w:szCs w:val="20"/>
        </w:rPr>
        <w:tab/>
        <w:t xml:space="preserve">F.-B. Yang, Spin-polarized transport through a hybrid </w:t>
      </w:r>
      <w:proofErr w:type="spellStart"/>
      <w:r w:rsidRPr="00DB2A1D">
        <w:rPr>
          <w:rFonts w:ascii="Times New Roman" w:eastAsia="Calibri" w:hAnsi="Times New Roman" w:cs="Times New Roman"/>
          <w:sz w:val="20"/>
          <w:szCs w:val="20"/>
        </w:rPr>
        <w:t>Majorana</w:t>
      </w:r>
      <w:proofErr w:type="spellEnd"/>
      <w:r w:rsidRPr="00DB2A1D">
        <w:rPr>
          <w:rFonts w:ascii="Times New Roman" w:eastAsia="Calibri" w:hAnsi="Times New Roman" w:cs="Times New Roman"/>
          <w:sz w:val="20"/>
          <w:szCs w:val="20"/>
        </w:rPr>
        <w:t xml:space="preserve"> quantum dot system coupled ferromagnetic leads, Phys. E Low-Dimensional Syst. Nanostructures. 109 (2019) 164–168.</w:t>
      </w:r>
    </w:p>
    <w:p w:rsidR="0058795D" w:rsidRDefault="0058795D" w:rsidP="00C51A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640" w:hanging="640"/>
        <w:rPr>
          <w:rFonts w:ascii="Times New Roman" w:eastAsia="Calibri" w:hAnsi="Times New Roman" w:cs="Times New Roman"/>
          <w:sz w:val="24"/>
          <w:szCs w:val="24"/>
        </w:rPr>
      </w:pPr>
    </w:p>
    <w:p w:rsidR="0058795D" w:rsidRPr="001C58B0" w:rsidRDefault="0058795D" w:rsidP="00C51A86">
      <w:pPr>
        <w:spacing w:line="240" w:lineRule="auto"/>
        <w:rPr>
          <w:sz w:val="24"/>
          <w:szCs w:val="24"/>
        </w:rPr>
      </w:pPr>
    </w:p>
    <w:sectPr w:rsidR="0058795D" w:rsidRPr="001C58B0" w:rsidSect="00C51A86">
      <w:footerReference w:type="default" r:id="rId22"/>
      <w:pgSz w:w="12240" w:h="15840"/>
      <w:pgMar w:top="1440" w:right="1440" w:bottom="170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E3" w:rsidRDefault="008122E3" w:rsidP="001C58B0">
      <w:pPr>
        <w:spacing w:after="0" w:line="240" w:lineRule="auto"/>
      </w:pPr>
      <w:r>
        <w:separator/>
      </w:r>
    </w:p>
  </w:endnote>
  <w:endnote w:type="continuationSeparator" w:id="0">
    <w:p w:rsidR="008122E3" w:rsidRDefault="008122E3" w:rsidP="001C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76641"/>
      <w:docPartObj>
        <w:docPartGallery w:val="Page Numbers (Bottom of Page)"/>
        <w:docPartUnique/>
      </w:docPartObj>
    </w:sdtPr>
    <w:sdtEndPr>
      <w:rPr>
        <w:noProof/>
      </w:rPr>
    </w:sdtEndPr>
    <w:sdtContent>
      <w:p w:rsidR="00245932" w:rsidRDefault="00245932">
        <w:pPr>
          <w:pStyle w:val="Footer"/>
          <w:jc w:val="right"/>
        </w:pPr>
        <w:r>
          <w:fldChar w:fldCharType="begin"/>
        </w:r>
        <w:r>
          <w:instrText xml:space="preserve"> PAGE   \* MERGEFORMAT </w:instrText>
        </w:r>
        <w:r>
          <w:fldChar w:fldCharType="separate"/>
        </w:r>
        <w:r w:rsidR="00093E03">
          <w:rPr>
            <w:noProof/>
          </w:rPr>
          <w:t>1</w:t>
        </w:r>
        <w:r>
          <w:rPr>
            <w:noProof/>
          </w:rPr>
          <w:fldChar w:fldCharType="end"/>
        </w:r>
      </w:p>
    </w:sdtContent>
  </w:sdt>
  <w:p w:rsidR="00245932" w:rsidRDefault="00245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E3" w:rsidRDefault="008122E3" w:rsidP="001C58B0">
      <w:pPr>
        <w:spacing w:after="0" w:line="240" w:lineRule="auto"/>
      </w:pPr>
      <w:r>
        <w:separator/>
      </w:r>
    </w:p>
  </w:footnote>
  <w:footnote w:type="continuationSeparator" w:id="0">
    <w:p w:rsidR="008122E3" w:rsidRDefault="008122E3" w:rsidP="001C5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F56DA"/>
    <w:multiLevelType w:val="hybridMultilevel"/>
    <w:tmpl w:val="884C4B00"/>
    <w:lvl w:ilvl="0" w:tplc="8C08A696">
      <w:start w:val="1"/>
      <w:numFmt w:val="decimal"/>
      <w:lvlText w:val="%1-"/>
      <w:lvlJc w:val="left"/>
      <w:pPr>
        <w:ind w:left="720" w:hanging="360"/>
      </w:pPr>
    </w:lvl>
    <w:lvl w:ilvl="1" w:tplc="5136169C">
      <w:start w:val="1"/>
      <w:numFmt w:val="lowerLetter"/>
      <w:lvlText w:val="%2."/>
      <w:lvlJc w:val="left"/>
      <w:pPr>
        <w:ind w:left="1440" w:hanging="360"/>
      </w:pPr>
    </w:lvl>
    <w:lvl w:ilvl="2" w:tplc="B3160798">
      <w:start w:val="1"/>
      <w:numFmt w:val="lowerRoman"/>
      <w:lvlText w:val="%3."/>
      <w:lvlJc w:val="right"/>
      <w:pPr>
        <w:ind w:left="2160" w:hanging="180"/>
      </w:pPr>
    </w:lvl>
    <w:lvl w:ilvl="3" w:tplc="CDC47698">
      <w:start w:val="1"/>
      <w:numFmt w:val="decimal"/>
      <w:lvlText w:val="%4."/>
      <w:lvlJc w:val="left"/>
      <w:pPr>
        <w:ind w:left="2880" w:hanging="360"/>
      </w:pPr>
    </w:lvl>
    <w:lvl w:ilvl="4" w:tplc="0CC2CFDC">
      <w:start w:val="1"/>
      <w:numFmt w:val="lowerLetter"/>
      <w:lvlText w:val="%5."/>
      <w:lvlJc w:val="left"/>
      <w:pPr>
        <w:ind w:left="3600" w:hanging="360"/>
      </w:pPr>
    </w:lvl>
    <w:lvl w:ilvl="5" w:tplc="B0DEB1E8">
      <w:start w:val="1"/>
      <w:numFmt w:val="lowerRoman"/>
      <w:lvlText w:val="%6."/>
      <w:lvlJc w:val="right"/>
      <w:pPr>
        <w:ind w:left="4320" w:hanging="180"/>
      </w:pPr>
    </w:lvl>
    <w:lvl w:ilvl="6" w:tplc="C15A3990">
      <w:start w:val="1"/>
      <w:numFmt w:val="decimal"/>
      <w:lvlText w:val="%7."/>
      <w:lvlJc w:val="left"/>
      <w:pPr>
        <w:ind w:left="5040" w:hanging="360"/>
      </w:pPr>
    </w:lvl>
    <w:lvl w:ilvl="7" w:tplc="CBB8D468">
      <w:start w:val="1"/>
      <w:numFmt w:val="lowerLetter"/>
      <w:lvlText w:val="%8."/>
      <w:lvlJc w:val="left"/>
      <w:pPr>
        <w:ind w:left="5760" w:hanging="360"/>
      </w:pPr>
    </w:lvl>
    <w:lvl w:ilvl="8" w:tplc="10D4DB46">
      <w:start w:val="1"/>
      <w:numFmt w:val="lowerRoman"/>
      <w:lvlText w:val="%9."/>
      <w:lvlJc w:val="right"/>
      <w:pPr>
        <w:ind w:left="6480" w:hanging="180"/>
      </w:pPr>
    </w:lvl>
  </w:abstractNum>
  <w:abstractNum w:abstractNumId="1">
    <w:nsid w:val="572032B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EB31F9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608"/>
    <w:rsid w:val="000247E4"/>
    <w:rsid w:val="00027475"/>
    <w:rsid w:val="00032B93"/>
    <w:rsid w:val="00036D19"/>
    <w:rsid w:val="00047A9E"/>
    <w:rsid w:val="000518E8"/>
    <w:rsid w:val="000528A1"/>
    <w:rsid w:val="00065BBB"/>
    <w:rsid w:val="00073B8B"/>
    <w:rsid w:val="00093E03"/>
    <w:rsid w:val="00094B65"/>
    <w:rsid w:val="00097AD2"/>
    <w:rsid w:val="000D640F"/>
    <w:rsid w:val="000E2ACD"/>
    <w:rsid w:val="00102265"/>
    <w:rsid w:val="00166FAC"/>
    <w:rsid w:val="001707A6"/>
    <w:rsid w:val="0017215D"/>
    <w:rsid w:val="00182361"/>
    <w:rsid w:val="001A2ED9"/>
    <w:rsid w:val="001B012C"/>
    <w:rsid w:val="001C0D3D"/>
    <w:rsid w:val="001C3C6A"/>
    <w:rsid w:val="001C58B0"/>
    <w:rsid w:val="001D09D1"/>
    <w:rsid w:val="001D2005"/>
    <w:rsid w:val="00213156"/>
    <w:rsid w:val="00245932"/>
    <w:rsid w:val="00254933"/>
    <w:rsid w:val="00283FD8"/>
    <w:rsid w:val="00286C32"/>
    <w:rsid w:val="00290201"/>
    <w:rsid w:val="00295FF3"/>
    <w:rsid w:val="002A6E65"/>
    <w:rsid w:val="002B50B5"/>
    <w:rsid w:val="002E37F6"/>
    <w:rsid w:val="002E4632"/>
    <w:rsid w:val="00347F20"/>
    <w:rsid w:val="00371364"/>
    <w:rsid w:val="00385670"/>
    <w:rsid w:val="003E4D22"/>
    <w:rsid w:val="003E7CE2"/>
    <w:rsid w:val="004003B3"/>
    <w:rsid w:val="004209F0"/>
    <w:rsid w:val="004337B4"/>
    <w:rsid w:val="004367E6"/>
    <w:rsid w:val="00442234"/>
    <w:rsid w:val="00464B5E"/>
    <w:rsid w:val="004B4490"/>
    <w:rsid w:val="004D2384"/>
    <w:rsid w:val="004D78FB"/>
    <w:rsid w:val="004E3A2E"/>
    <w:rsid w:val="004E76AC"/>
    <w:rsid w:val="00504AF5"/>
    <w:rsid w:val="00506EE7"/>
    <w:rsid w:val="00547BD2"/>
    <w:rsid w:val="0055001D"/>
    <w:rsid w:val="00557099"/>
    <w:rsid w:val="0058795D"/>
    <w:rsid w:val="005940F9"/>
    <w:rsid w:val="00595E70"/>
    <w:rsid w:val="005A7AE3"/>
    <w:rsid w:val="005C7093"/>
    <w:rsid w:val="005D4BB7"/>
    <w:rsid w:val="0061217A"/>
    <w:rsid w:val="00637B38"/>
    <w:rsid w:val="006612E9"/>
    <w:rsid w:val="00697D9C"/>
    <w:rsid w:val="006A6D4D"/>
    <w:rsid w:val="006B718A"/>
    <w:rsid w:val="006B7C3B"/>
    <w:rsid w:val="006C0578"/>
    <w:rsid w:val="006C3724"/>
    <w:rsid w:val="006C5681"/>
    <w:rsid w:val="006F393B"/>
    <w:rsid w:val="007028A4"/>
    <w:rsid w:val="007067D4"/>
    <w:rsid w:val="007174BB"/>
    <w:rsid w:val="007236B1"/>
    <w:rsid w:val="00745017"/>
    <w:rsid w:val="007B13B9"/>
    <w:rsid w:val="007C3845"/>
    <w:rsid w:val="007D29C8"/>
    <w:rsid w:val="007E04E7"/>
    <w:rsid w:val="007F2504"/>
    <w:rsid w:val="0080377C"/>
    <w:rsid w:val="0080723C"/>
    <w:rsid w:val="008122E3"/>
    <w:rsid w:val="00816649"/>
    <w:rsid w:val="00824B07"/>
    <w:rsid w:val="00832758"/>
    <w:rsid w:val="00875CE2"/>
    <w:rsid w:val="00887508"/>
    <w:rsid w:val="008A35B4"/>
    <w:rsid w:val="008A5C8B"/>
    <w:rsid w:val="0091717A"/>
    <w:rsid w:val="00944586"/>
    <w:rsid w:val="00953DEE"/>
    <w:rsid w:val="00985D44"/>
    <w:rsid w:val="0099598E"/>
    <w:rsid w:val="009B7C54"/>
    <w:rsid w:val="009C35A1"/>
    <w:rsid w:val="009E3C8A"/>
    <w:rsid w:val="00A27D63"/>
    <w:rsid w:val="00A401CF"/>
    <w:rsid w:val="00A47D63"/>
    <w:rsid w:val="00A56FAD"/>
    <w:rsid w:val="00A670A5"/>
    <w:rsid w:val="00A73608"/>
    <w:rsid w:val="00A81576"/>
    <w:rsid w:val="00A90B4C"/>
    <w:rsid w:val="00AB6335"/>
    <w:rsid w:val="00AD16F7"/>
    <w:rsid w:val="00AD78A0"/>
    <w:rsid w:val="00AD7AB2"/>
    <w:rsid w:val="00AF5011"/>
    <w:rsid w:val="00B022F2"/>
    <w:rsid w:val="00B565D3"/>
    <w:rsid w:val="00B63DB5"/>
    <w:rsid w:val="00B91A68"/>
    <w:rsid w:val="00BA65B0"/>
    <w:rsid w:val="00BB1533"/>
    <w:rsid w:val="00BD4C78"/>
    <w:rsid w:val="00BF29A0"/>
    <w:rsid w:val="00C2776F"/>
    <w:rsid w:val="00C51A86"/>
    <w:rsid w:val="00C57DDE"/>
    <w:rsid w:val="00C60314"/>
    <w:rsid w:val="00C66219"/>
    <w:rsid w:val="00C721F6"/>
    <w:rsid w:val="00CA317D"/>
    <w:rsid w:val="00CE64FB"/>
    <w:rsid w:val="00CF0654"/>
    <w:rsid w:val="00D047FC"/>
    <w:rsid w:val="00D401ED"/>
    <w:rsid w:val="00D422A0"/>
    <w:rsid w:val="00DA6469"/>
    <w:rsid w:val="00DB0EE2"/>
    <w:rsid w:val="00DB2A1D"/>
    <w:rsid w:val="00DB3642"/>
    <w:rsid w:val="00DE63F8"/>
    <w:rsid w:val="00E05354"/>
    <w:rsid w:val="00E10FB8"/>
    <w:rsid w:val="00E33580"/>
    <w:rsid w:val="00E431FE"/>
    <w:rsid w:val="00E72284"/>
    <w:rsid w:val="00E72F4F"/>
    <w:rsid w:val="00E75F6D"/>
    <w:rsid w:val="00E770DB"/>
    <w:rsid w:val="00E92BB9"/>
    <w:rsid w:val="00EE79E2"/>
    <w:rsid w:val="00F10009"/>
    <w:rsid w:val="00F407C2"/>
    <w:rsid w:val="00F41822"/>
    <w:rsid w:val="00F4433A"/>
    <w:rsid w:val="00F56BEA"/>
    <w:rsid w:val="00F619C7"/>
    <w:rsid w:val="00F92C92"/>
    <w:rsid w:val="00FC2884"/>
    <w:rsid w:val="00FF52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82A"/>
    <w:pPr>
      <w:keepNext/>
      <w:keepLines/>
      <w:spacing w:before="480" w:after="0"/>
      <w:outlineLvl w:val="0"/>
    </w:pPr>
    <w:rPr>
      <w:rFonts w:ascii="Cambria" w:eastAsia="Times New Roman" w:hAnsi="Cambria" w:cs="Times New Roman"/>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82A"/>
    <w:rPr>
      <w:rFonts w:ascii="Cambria" w:eastAsia="Times New Roman" w:hAnsi="Cambria" w:cs="Times New Roman"/>
      <w:b/>
      <w:bCs/>
      <w:color w:val="365F91" w:themeColor="accent1" w:themeShade="BF"/>
      <w:sz w:val="28"/>
      <w:szCs w:val="28"/>
      <w:lang w:eastAsia="ja-JP"/>
    </w:rPr>
  </w:style>
  <w:style w:type="numbering" w:customStyle="1" w:styleId="1">
    <w:name w:val="بلا قائمة1"/>
    <w:next w:val="NoList"/>
    <w:uiPriority w:val="99"/>
    <w:semiHidden/>
    <w:unhideWhenUsed/>
    <w:rsid w:val="001F082A"/>
  </w:style>
  <w:style w:type="character" w:styleId="Hyperlink">
    <w:name w:val="Hyperlink"/>
    <w:basedOn w:val="DefaultParagraphFont"/>
    <w:uiPriority w:val="99"/>
    <w:unhideWhenUsed/>
    <w:rsid w:val="001F082A"/>
    <w:rPr>
      <w:color w:val="0000FF" w:themeColor="hyperlink"/>
      <w:u w:val="single"/>
    </w:rPr>
  </w:style>
  <w:style w:type="character" w:styleId="FollowedHyperlink">
    <w:name w:val="FollowedHyperlink"/>
    <w:basedOn w:val="DefaultParagraphFont"/>
    <w:uiPriority w:val="99"/>
    <w:semiHidden/>
    <w:unhideWhenUsed/>
    <w:rsid w:val="001F082A"/>
    <w:rPr>
      <w:color w:val="800080" w:themeColor="followedHyperlink"/>
      <w:u w:val="single"/>
    </w:rPr>
  </w:style>
  <w:style w:type="paragraph" w:styleId="HTMLPreformatted">
    <w:name w:val="HTML Preformatted"/>
    <w:basedOn w:val="Normal"/>
    <w:link w:val="HTMLPreformattedChar"/>
    <w:uiPriority w:val="99"/>
    <w:semiHidden/>
    <w:unhideWhenUsed/>
    <w:rsid w:val="001F0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082A"/>
    <w:rPr>
      <w:rFonts w:ascii="Courier New" w:eastAsia="Times New Roman" w:hAnsi="Courier New" w:cs="Courier New"/>
      <w:sz w:val="20"/>
      <w:szCs w:val="20"/>
    </w:rPr>
  </w:style>
  <w:style w:type="paragraph" w:styleId="NormalWeb">
    <w:name w:val="Normal (Web)"/>
    <w:basedOn w:val="Normal"/>
    <w:uiPriority w:val="99"/>
    <w:semiHidden/>
    <w:unhideWhenUsed/>
    <w:rsid w:val="001F082A"/>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F082A"/>
    <w:pPr>
      <w:spacing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1F082A"/>
    <w:rPr>
      <w:rFonts w:ascii="Calibri" w:eastAsia="Calibri" w:hAnsi="Calibri" w:cs="Arial"/>
      <w:sz w:val="20"/>
      <w:szCs w:val="20"/>
    </w:rPr>
  </w:style>
  <w:style w:type="paragraph" w:styleId="Header">
    <w:name w:val="header"/>
    <w:basedOn w:val="Normal"/>
    <w:link w:val="HeaderChar"/>
    <w:uiPriority w:val="99"/>
    <w:unhideWhenUsed/>
    <w:rsid w:val="001F082A"/>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1F082A"/>
    <w:rPr>
      <w:rFonts w:ascii="Calibri" w:eastAsia="Calibri" w:hAnsi="Calibri" w:cs="Arial"/>
    </w:rPr>
  </w:style>
  <w:style w:type="paragraph" w:styleId="Footer">
    <w:name w:val="footer"/>
    <w:basedOn w:val="Normal"/>
    <w:link w:val="FooterChar"/>
    <w:uiPriority w:val="99"/>
    <w:unhideWhenUsed/>
    <w:rsid w:val="001F082A"/>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1F082A"/>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1F082A"/>
    <w:rPr>
      <w:b/>
      <w:bCs/>
    </w:rPr>
  </w:style>
  <w:style w:type="character" w:customStyle="1" w:styleId="CommentSubjectChar">
    <w:name w:val="Comment Subject Char"/>
    <w:basedOn w:val="CommentTextChar"/>
    <w:link w:val="CommentSubject"/>
    <w:uiPriority w:val="99"/>
    <w:semiHidden/>
    <w:rsid w:val="001F082A"/>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1F08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F082A"/>
    <w:rPr>
      <w:rFonts w:ascii="Tahoma" w:eastAsia="Calibri" w:hAnsi="Tahoma" w:cs="Tahoma"/>
      <w:sz w:val="16"/>
      <w:szCs w:val="16"/>
    </w:rPr>
  </w:style>
  <w:style w:type="character" w:customStyle="1" w:styleId="NoSpacingChar">
    <w:name w:val="No Spacing Char"/>
    <w:basedOn w:val="DefaultParagraphFont"/>
    <w:link w:val="NoSpacing"/>
    <w:uiPriority w:val="1"/>
    <w:locked/>
    <w:rsid w:val="001F082A"/>
    <w:rPr>
      <w:rFonts w:ascii="Times New Roman" w:eastAsia="Times New Roman" w:hAnsi="Times New Roman" w:cs="Times New Roman"/>
    </w:rPr>
  </w:style>
  <w:style w:type="paragraph" w:styleId="NoSpacing">
    <w:name w:val="No Spacing"/>
    <w:link w:val="NoSpacingChar"/>
    <w:uiPriority w:val="1"/>
    <w:qFormat/>
    <w:rsid w:val="001F082A"/>
    <w:pPr>
      <w:bidi/>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1F082A"/>
    <w:pPr>
      <w:ind w:left="720"/>
      <w:contextualSpacing/>
    </w:pPr>
    <w:rPr>
      <w:rFonts w:ascii="Calibri" w:eastAsia="Calibri" w:hAnsi="Calibri" w:cs="Arial"/>
    </w:rPr>
  </w:style>
  <w:style w:type="character" w:styleId="CommentReference">
    <w:name w:val="annotation reference"/>
    <w:basedOn w:val="DefaultParagraphFont"/>
    <w:uiPriority w:val="99"/>
    <w:semiHidden/>
    <w:unhideWhenUsed/>
    <w:rsid w:val="001F082A"/>
    <w:rPr>
      <w:sz w:val="16"/>
      <w:szCs w:val="16"/>
    </w:rPr>
  </w:style>
  <w:style w:type="character" w:styleId="PlaceholderText">
    <w:name w:val="Placeholder Text"/>
    <w:basedOn w:val="DefaultParagraphFont"/>
    <w:uiPriority w:val="99"/>
    <w:semiHidden/>
    <w:rsid w:val="001F082A"/>
    <w:rPr>
      <w:color w:val="808080"/>
    </w:rPr>
  </w:style>
  <w:style w:type="table" w:styleId="TableGrid">
    <w:name w:val="Table Grid"/>
    <w:basedOn w:val="TableNormal"/>
    <w:uiPriority w:val="59"/>
    <w:rsid w:val="001F082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82A"/>
    <w:pPr>
      <w:keepNext/>
      <w:keepLines/>
      <w:spacing w:before="480" w:after="0"/>
      <w:outlineLvl w:val="0"/>
    </w:pPr>
    <w:rPr>
      <w:rFonts w:ascii="Cambria" w:eastAsia="Times New Roman" w:hAnsi="Cambria" w:cs="Times New Roman"/>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82A"/>
    <w:rPr>
      <w:rFonts w:ascii="Cambria" w:eastAsia="Times New Roman" w:hAnsi="Cambria" w:cs="Times New Roman"/>
      <w:b/>
      <w:bCs/>
      <w:color w:val="365F91" w:themeColor="accent1" w:themeShade="BF"/>
      <w:sz w:val="28"/>
      <w:szCs w:val="28"/>
      <w:lang w:eastAsia="ja-JP"/>
    </w:rPr>
  </w:style>
  <w:style w:type="numbering" w:customStyle="1" w:styleId="1">
    <w:name w:val="بلا قائمة1"/>
    <w:next w:val="NoList"/>
    <w:uiPriority w:val="99"/>
    <w:semiHidden/>
    <w:unhideWhenUsed/>
    <w:rsid w:val="001F082A"/>
  </w:style>
  <w:style w:type="character" w:styleId="Hyperlink">
    <w:name w:val="Hyperlink"/>
    <w:basedOn w:val="DefaultParagraphFont"/>
    <w:uiPriority w:val="99"/>
    <w:unhideWhenUsed/>
    <w:rsid w:val="001F082A"/>
    <w:rPr>
      <w:color w:val="0000FF" w:themeColor="hyperlink"/>
      <w:u w:val="single"/>
    </w:rPr>
  </w:style>
  <w:style w:type="character" w:styleId="FollowedHyperlink">
    <w:name w:val="FollowedHyperlink"/>
    <w:basedOn w:val="DefaultParagraphFont"/>
    <w:uiPriority w:val="99"/>
    <w:semiHidden/>
    <w:unhideWhenUsed/>
    <w:rsid w:val="001F082A"/>
    <w:rPr>
      <w:color w:val="800080" w:themeColor="followedHyperlink"/>
      <w:u w:val="single"/>
    </w:rPr>
  </w:style>
  <w:style w:type="paragraph" w:styleId="HTMLPreformatted">
    <w:name w:val="HTML Preformatted"/>
    <w:basedOn w:val="Normal"/>
    <w:link w:val="HTMLPreformattedChar"/>
    <w:uiPriority w:val="99"/>
    <w:semiHidden/>
    <w:unhideWhenUsed/>
    <w:rsid w:val="001F0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082A"/>
    <w:rPr>
      <w:rFonts w:ascii="Courier New" w:eastAsia="Times New Roman" w:hAnsi="Courier New" w:cs="Courier New"/>
      <w:sz w:val="20"/>
      <w:szCs w:val="20"/>
    </w:rPr>
  </w:style>
  <w:style w:type="paragraph" w:styleId="NormalWeb">
    <w:name w:val="Normal (Web)"/>
    <w:basedOn w:val="Normal"/>
    <w:uiPriority w:val="99"/>
    <w:semiHidden/>
    <w:unhideWhenUsed/>
    <w:rsid w:val="001F082A"/>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F082A"/>
    <w:pPr>
      <w:spacing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1F082A"/>
    <w:rPr>
      <w:rFonts w:ascii="Calibri" w:eastAsia="Calibri" w:hAnsi="Calibri" w:cs="Arial"/>
      <w:sz w:val="20"/>
      <w:szCs w:val="20"/>
    </w:rPr>
  </w:style>
  <w:style w:type="paragraph" w:styleId="Header">
    <w:name w:val="header"/>
    <w:basedOn w:val="Normal"/>
    <w:link w:val="HeaderChar"/>
    <w:uiPriority w:val="99"/>
    <w:unhideWhenUsed/>
    <w:rsid w:val="001F082A"/>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1F082A"/>
    <w:rPr>
      <w:rFonts w:ascii="Calibri" w:eastAsia="Calibri" w:hAnsi="Calibri" w:cs="Arial"/>
    </w:rPr>
  </w:style>
  <w:style w:type="paragraph" w:styleId="Footer">
    <w:name w:val="footer"/>
    <w:basedOn w:val="Normal"/>
    <w:link w:val="FooterChar"/>
    <w:uiPriority w:val="99"/>
    <w:unhideWhenUsed/>
    <w:rsid w:val="001F082A"/>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1F082A"/>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1F082A"/>
    <w:rPr>
      <w:b/>
      <w:bCs/>
    </w:rPr>
  </w:style>
  <w:style w:type="character" w:customStyle="1" w:styleId="CommentSubjectChar">
    <w:name w:val="Comment Subject Char"/>
    <w:basedOn w:val="CommentTextChar"/>
    <w:link w:val="CommentSubject"/>
    <w:uiPriority w:val="99"/>
    <w:semiHidden/>
    <w:rsid w:val="001F082A"/>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1F08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F082A"/>
    <w:rPr>
      <w:rFonts w:ascii="Tahoma" w:eastAsia="Calibri" w:hAnsi="Tahoma" w:cs="Tahoma"/>
      <w:sz w:val="16"/>
      <w:szCs w:val="16"/>
    </w:rPr>
  </w:style>
  <w:style w:type="character" w:customStyle="1" w:styleId="NoSpacingChar">
    <w:name w:val="No Spacing Char"/>
    <w:basedOn w:val="DefaultParagraphFont"/>
    <w:link w:val="NoSpacing"/>
    <w:uiPriority w:val="1"/>
    <w:locked/>
    <w:rsid w:val="001F082A"/>
    <w:rPr>
      <w:rFonts w:ascii="Times New Roman" w:eastAsia="Times New Roman" w:hAnsi="Times New Roman" w:cs="Times New Roman"/>
    </w:rPr>
  </w:style>
  <w:style w:type="paragraph" w:styleId="NoSpacing">
    <w:name w:val="No Spacing"/>
    <w:link w:val="NoSpacingChar"/>
    <w:uiPriority w:val="1"/>
    <w:qFormat/>
    <w:rsid w:val="001F082A"/>
    <w:pPr>
      <w:bidi/>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1F082A"/>
    <w:pPr>
      <w:ind w:left="720"/>
      <w:contextualSpacing/>
    </w:pPr>
    <w:rPr>
      <w:rFonts w:ascii="Calibri" w:eastAsia="Calibri" w:hAnsi="Calibri" w:cs="Arial"/>
    </w:rPr>
  </w:style>
  <w:style w:type="character" w:styleId="CommentReference">
    <w:name w:val="annotation reference"/>
    <w:basedOn w:val="DefaultParagraphFont"/>
    <w:uiPriority w:val="99"/>
    <w:semiHidden/>
    <w:unhideWhenUsed/>
    <w:rsid w:val="001F082A"/>
    <w:rPr>
      <w:sz w:val="16"/>
      <w:szCs w:val="16"/>
    </w:rPr>
  </w:style>
  <w:style w:type="character" w:styleId="PlaceholderText">
    <w:name w:val="Placeholder Text"/>
    <w:basedOn w:val="DefaultParagraphFont"/>
    <w:uiPriority w:val="99"/>
    <w:semiHidden/>
    <w:rsid w:val="001F082A"/>
    <w:rPr>
      <w:color w:val="808080"/>
    </w:rPr>
  </w:style>
  <w:style w:type="table" w:styleId="TableGrid">
    <w:name w:val="Table Grid"/>
    <w:basedOn w:val="TableNormal"/>
    <w:uiPriority w:val="59"/>
    <w:rsid w:val="001F082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hayfaa.jassem@uobasrah.edu.iq"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4DCFA-9B86-4FF5-8B92-8C09A78B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11</Pages>
  <Words>4341</Words>
  <Characters>24747</Characters>
  <Application>Microsoft Office Word</Application>
  <DocSecurity>0</DocSecurity>
  <Lines>206</Lines>
  <Paragraphs>58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A. Najdi</dc:creator>
  <cp:lastModifiedBy>ASUS</cp:lastModifiedBy>
  <cp:revision>33</cp:revision>
  <cp:lastPrinted>2022-06-20T17:26:00Z</cp:lastPrinted>
  <dcterms:created xsi:type="dcterms:W3CDTF">2022-06-16T16:51:00Z</dcterms:created>
  <dcterms:modified xsi:type="dcterms:W3CDTF">2022-06-21T14:52:00Z</dcterms:modified>
</cp:coreProperties>
</file>