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EA99" w14:textId="2072203A" w:rsidR="00155762" w:rsidRDefault="007A1439">
      <w:pPr>
        <w:rPr>
          <w:rtl/>
        </w:rPr>
      </w:pPr>
      <w:hyperlink r:id="rId4" w:history="1">
        <w:r w:rsidRPr="00054ECA">
          <w:rPr>
            <w:rStyle w:val="Hyperlink"/>
          </w:rPr>
          <w:t>https://jart.utq.edu.iq/index.php/main/article/view/208</w:t>
        </w:r>
      </w:hyperlink>
    </w:p>
    <w:p w14:paraId="461F821A" w14:textId="77777777" w:rsidR="007A1439" w:rsidRPr="007A1439" w:rsidRDefault="007A1439" w:rsidP="007A1439">
      <w:pPr>
        <w:spacing w:after="0" w:line="450" w:lineRule="atLeast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A1439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Investigating Arab/Muslim Character in Some Selected Post- Colonial Novels</w:t>
      </w:r>
    </w:p>
    <w:p w14:paraId="4C3D1B93" w14:textId="77777777" w:rsidR="007A1439" w:rsidRDefault="007A1439"/>
    <w:sectPr w:rsidR="007A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9"/>
    <w:rsid w:val="00155762"/>
    <w:rsid w:val="002C19C1"/>
    <w:rsid w:val="007A1439"/>
    <w:rsid w:val="008150FB"/>
    <w:rsid w:val="009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E4BE"/>
  <w15:chartTrackingRefBased/>
  <w15:docId w15:val="{A765B942-20A4-4835-B0F6-515A7E98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FB"/>
  </w:style>
  <w:style w:type="paragraph" w:styleId="Heading1">
    <w:name w:val="heading 1"/>
    <w:basedOn w:val="Normal"/>
    <w:link w:val="Heading1Char"/>
    <w:uiPriority w:val="9"/>
    <w:qFormat/>
    <w:rsid w:val="007A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4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14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rt.utq.edu.iq/index.php/main/article/view/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Muqda</dc:creator>
  <cp:keywords/>
  <dc:description/>
  <cp:lastModifiedBy>Muqda</cp:lastModifiedBy>
  <cp:revision>1</cp:revision>
  <dcterms:created xsi:type="dcterms:W3CDTF">2022-08-16T20:03:00Z</dcterms:created>
  <dcterms:modified xsi:type="dcterms:W3CDTF">2022-08-16T20:06:00Z</dcterms:modified>
</cp:coreProperties>
</file>