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105" w:rsidRDefault="004E5105" w:rsidP="0004293D">
      <w:pPr>
        <w:pStyle w:val="a3"/>
        <w:jc w:val="both"/>
        <w:rPr>
          <w:rFonts w:ascii="Times New Roman"/>
        </w:rPr>
      </w:pPr>
    </w:p>
    <w:p w:rsidR="004E5105" w:rsidRDefault="003A2F5B" w:rsidP="0004293D">
      <w:pPr>
        <w:spacing w:before="117"/>
        <w:ind w:left="2659"/>
        <w:jc w:val="both"/>
        <w:rPr>
          <w:rFonts w:ascii="Arial"/>
          <w:b/>
          <w:i/>
          <w:sz w:val="16"/>
        </w:rPr>
      </w:pPr>
      <w:r>
        <w:rPr>
          <w:noProof/>
        </w:rPr>
        <w:drawing>
          <wp:anchor distT="0" distB="0" distL="0" distR="0" simplePos="0" relativeHeight="15730688" behindDoc="0" locked="0" layoutInCell="1" allowOverlap="1" wp14:anchorId="7F22503D" wp14:editId="626D3E54">
            <wp:simplePos x="0" y="0"/>
            <wp:positionH relativeFrom="page">
              <wp:posOffset>805393</wp:posOffset>
            </wp:positionH>
            <wp:positionV relativeFrom="paragraph">
              <wp:posOffset>-127581</wp:posOffset>
            </wp:positionV>
            <wp:extent cx="525318" cy="5360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25318" cy="536034"/>
                    </a:xfrm>
                    <a:prstGeom prst="rect">
                      <a:avLst/>
                    </a:prstGeom>
                  </pic:spPr>
                </pic:pic>
              </a:graphicData>
            </a:graphic>
          </wp:anchor>
        </w:drawing>
      </w:r>
      <w:r>
        <w:rPr>
          <w:rFonts w:ascii="Arial"/>
          <w:b/>
          <w:i/>
          <w:sz w:val="16"/>
        </w:rPr>
        <w:t>Indian</w:t>
      </w:r>
      <w:r>
        <w:rPr>
          <w:rFonts w:ascii="Arial"/>
          <w:b/>
          <w:i/>
          <w:spacing w:val="-3"/>
          <w:sz w:val="16"/>
        </w:rPr>
        <w:t xml:space="preserve"> </w:t>
      </w:r>
      <w:r>
        <w:rPr>
          <w:rFonts w:ascii="Arial"/>
          <w:b/>
          <w:i/>
          <w:sz w:val="16"/>
        </w:rPr>
        <w:t>Journal</w:t>
      </w:r>
      <w:r>
        <w:rPr>
          <w:rFonts w:ascii="Arial"/>
          <w:b/>
          <w:i/>
          <w:spacing w:val="-2"/>
          <w:sz w:val="16"/>
        </w:rPr>
        <w:t xml:space="preserve"> </w:t>
      </w:r>
      <w:r>
        <w:rPr>
          <w:rFonts w:ascii="Arial"/>
          <w:b/>
          <w:i/>
          <w:sz w:val="16"/>
        </w:rPr>
        <w:t>of</w:t>
      </w:r>
      <w:r>
        <w:rPr>
          <w:rFonts w:ascii="Arial"/>
          <w:b/>
          <w:i/>
          <w:spacing w:val="-1"/>
          <w:sz w:val="16"/>
        </w:rPr>
        <w:t xml:space="preserve"> </w:t>
      </w:r>
      <w:r>
        <w:rPr>
          <w:rFonts w:ascii="Arial"/>
          <w:b/>
          <w:i/>
          <w:sz w:val="16"/>
        </w:rPr>
        <w:t>Ecology</w:t>
      </w:r>
      <w:r>
        <w:rPr>
          <w:rFonts w:ascii="Arial"/>
          <w:b/>
          <w:i/>
          <w:spacing w:val="-4"/>
          <w:sz w:val="16"/>
        </w:rPr>
        <w:t xml:space="preserve"> </w:t>
      </w:r>
      <w:r>
        <w:rPr>
          <w:rFonts w:ascii="Arial"/>
          <w:b/>
          <w:i/>
          <w:sz w:val="16"/>
        </w:rPr>
        <w:t>(2021) 48</w:t>
      </w:r>
      <w:r>
        <w:rPr>
          <w:rFonts w:ascii="Arial"/>
          <w:b/>
          <w:i/>
          <w:spacing w:val="-4"/>
          <w:sz w:val="16"/>
        </w:rPr>
        <w:t xml:space="preserve"> </w:t>
      </w:r>
      <w:r>
        <w:rPr>
          <w:rFonts w:ascii="Arial"/>
          <w:b/>
          <w:i/>
          <w:sz w:val="16"/>
        </w:rPr>
        <w:t>Special</w:t>
      </w:r>
      <w:r>
        <w:rPr>
          <w:rFonts w:ascii="Arial"/>
          <w:b/>
          <w:i/>
          <w:spacing w:val="-2"/>
          <w:sz w:val="16"/>
        </w:rPr>
        <w:t xml:space="preserve"> </w:t>
      </w:r>
      <w:r>
        <w:rPr>
          <w:rFonts w:ascii="Arial"/>
          <w:b/>
          <w:i/>
          <w:sz w:val="16"/>
        </w:rPr>
        <w:t>Issue</w:t>
      </w:r>
      <w:r>
        <w:rPr>
          <w:rFonts w:ascii="Arial"/>
          <w:b/>
          <w:i/>
          <w:spacing w:val="-4"/>
          <w:sz w:val="16"/>
        </w:rPr>
        <w:t xml:space="preserve"> </w:t>
      </w:r>
      <w:r>
        <w:rPr>
          <w:rFonts w:ascii="Arial"/>
          <w:b/>
          <w:i/>
          <w:sz w:val="16"/>
        </w:rPr>
        <w:t>(1</w:t>
      </w:r>
      <w:r w:rsidR="0004293D">
        <w:rPr>
          <w:rFonts w:ascii="Arial"/>
          <w:b/>
          <w:i/>
          <w:sz w:val="16"/>
        </w:rPr>
        <w:t>9</w:t>
      </w:r>
      <w:r>
        <w:rPr>
          <w:rFonts w:ascii="Arial"/>
          <w:b/>
          <w:i/>
          <w:sz w:val="16"/>
        </w:rPr>
        <w:t>):</w:t>
      </w:r>
      <w:r>
        <w:rPr>
          <w:rFonts w:ascii="Arial"/>
          <w:b/>
          <w:i/>
          <w:spacing w:val="-1"/>
          <w:sz w:val="16"/>
        </w:rPr>
        <w:t xml:space="preserve"> </w:t>
      </w:r>
      <w:r w:rsidR="006A2B57">
        <w:rPr>
          <w:rFonts w:ascii="Arial"/>
          <w:b/>
          <w:i/>
          <w:sz w:val="16"/>
        </w:rPr>
        <w:t>0</w:t>
      </w:r>
      <w:r>
        <w:rPr>
          <w:rFonts w:ascii="Arial"/>
          <w:b/>
          <w:i/>
          <w:sz w:val="16"/>
        </w:rPr>
        <w:t>-</w:t>
      </w:r>
      <w:r w:rsidR="006A2B57">
        <w:rPr>
          <w:rFonts w:ascii="Arial"/>
          <w:b/>
          <w:i/>
          <w:sz w:val="16"/>
        </w:rPr>
        <w:t>0</w:t>
      </w:r>
    </w:p>
    <w:p w:rsidR="004E5105" w:rsidRDefault="003A2F5B" w:rsidP="0004293D">
      <w:pPr>
        <w:pStyle w:val="a3"/>
        <w:spacing w:line="28" w:lineRule="exact"/>
        <w:ind w:left="16"/>
        <w:jc w:val="both"/>
        <w:rPr>
          <w:rFonts w:ascii="Arial"/>
          <w:sz w:val="2"/>
        </w:rPr>
      </w:pPr>
      <w:r>
        <w:br w:type="column"/>
      </w:r>
      <w:r w:rsidR="00A6166C">
        <w:rPr>
          <w:rFonts w:ascii="Arial"/>
          <w:sz w:val="2"/>
        </w:rPr>
      </w:r>
      <w:r w:rsidR="00A6166C">
        <w:rPr>
          <w:rFonts w:ascii="Arial"/>
          <w:sz w:val="2"/>
        </w:rPr>
        <w:pict>
          <v:group id="_x0000_s1053" style="width:121.1pt;height:1.45pt;mso-position-horizontal-relative:char;mso-position-vertical-relative:line" coordsize="2422,29">
            <v:rect id="_x0000_s1054" style="position:absolute;width:2422;height:29" fillcolor="#211f1f" stroked="f"/>
            <w10:wrap type="none"/>
            <w10:anchorlock/>
          </v:group>
        </w:pict>
      </w:r>
    </w:p>
    <w:p w:rsidR="004E5105" w:rsidRDefault="003A2F5B" w:rsidP="0004293D">
      <w:pPr>
        <w:pStyle w:val="1"/>
        <w:spacing w:line="232" w:lineRule="auto"/>
        <w:ind w:right="213" w:hanging="351"/>
        <w:jc w:val="both"/>
      </w:pPr>
      <w:r>
        <w:rPr>
          <w:spacing w:val="-1"/>
        </w:rPr>
        <w:t>Manuscript</w:t>
      </w:r>
      <w:r>
        <w:rPr>
          <w:spacing w:val="-9"/>
        </w:rPr>
        <w:t xml:space="preserve"> </w:t>
      </w:r>
      <w:r>
        <w:t>Number:</w:t>
      </w:r>
      <w:r>
        <w:rPr>
          <w:spacing w:val="-9"/>
        </w:rPr>
        <w:t xml:space="preserve"> </w:t>
      </w:r>
      <w:r>
        <w:t>S-7</w:t>
      </w:r>
      <w:r w:rsidR="00E56069">
        <w:t>56</w:t>
      </w:r>
      <w:r>
        <w:rPr>
          <w:spacing w:val="-47"/>
        </w:rPr>
        <w:t xml:space="preserve"> </w:t>
      </w:r>
      <w:r>
        <w:t>NAAS</w:t>
      </w:r>
      <w:r>
        <w:rPr>
          <w:spacing w:val="-9"/>
        </w:rPr>
        <w:t xml:space="preserve"> </w:t>
      </w:r>
      <w:r>
        <w:t>Rating:</w:t>
      </w:r>
      <w:r>
        <w:rPr>
          <w:spacing w:val="-7"/>
        </w:rPr>
        <w:t xml:space="preserve"> </w:t>
      </w:r>
      <w:r>
        <w:t>5.79</w:t>
      </w:r>
    </w:p>
    <w:p w:rsidR="004E5105" w:rsidRDefault="004E5105" w:rsidP="0004293D">
      <w:pPr>
        <w:spacing w:line="232" w:lineRule="auto"/>
        <w:jc w:val="both"/>
        <w:sectPr w:rsidR="004E5105">
          <w:type w:val="continuous"/>
          <w:pgSz w:w="12240" w:h="15840"/>
          <w:pgMar w:top="1100" w:right="1120" w:bottom="280" w:left="1080" w:header="720" w:footer="720" w:gutter="0"/>
          <w:cols w:num="2" w:space="720" w:equalWidth="0">
            <w:col w:w="7417" w:space="40"/>
            <w:col w:w="2583"/>
          </w:cols>
        </w:sectPr>
      </w:pPr>
    </w:p>
    <w:p w:rsidR="004E5105" w:rsidRDefault="004E5105" w:rsidP="0004293D">
      <w:pPr>
        <w:pStyle w:val="a3"/>
        <w:spacing w:before="7"/>
        <w:jc w:val="both"/>
        <w:rPr>
          <w:rFonts w:ascii="Arial"/>
          <w:b/>
          <w:sz w:val="5"/>
        </w:rPr>
      </w:pPr>
    </w:p>
    <w:p w:rsidR="004E5105" w:rsidRDefault="00A6166C" w:rsidP="0004293D">
      <w:pPr>
        <w:pStyle w:val="a3"/>
        <w:spacing w:line="28" w:lineRule="exact"/>
        <w:ind w:left="7473"/>
        <w:jc w:val="both"/>
        <w:rPr>
          <w:rFonts w:ascii="Arial"/>
          <w:sz w:val="2"/>
        </w:rPr>
      </w:pPr>
      <w:r>
        <w:rPr>
          <w:rFonts w:ascii="Arial"/>
          <w:sz w:val="2"/>
        </w:rPr>
      </w:r>
      <w:r>
        <w:rPr>
          <w:rFonts w:ascii="Arial"/>
          <w:sz w:val="2"/>
        </w:rPr>
        <w:pict>
          <v:group id="_x0000_s1051" style="width:121.1pt;height:1.45pt;mso-position-horizontal-relative:char;mso-position-vertical-relative:line" coordsize="2422,29">
            <v:rect id="_x0000_s1052" style="position:absolute;width:2422;height:29" fillcolor="#211f1f" stroked="f"/>
            <w10:wrap type="none"/>
            <w10:anchorlock/>
          </v:group>
        </w:pict>
      </w:r>
    </w:p>
    <w:p w:rsidR="004E5105" w:rsidRDefault="004E5105" w:rsidP="0004293D">
      <w:pPr>
        <w:pStyle w:val="a3"/>
        <w:jc w:val="both"/>
        <w:rPr>
          <w:rFonts w:ascii="Arial"/>
          <w:b/>
          <w:sz w:val="27"/>
        </w:rPr>
      </w:pPr>
    </w:p>
    <w:p w:rsidR="0004293D" w:rsidRDefault="0004293D" w:rsidP="0004293D">
      <w:pPr>
        <w:jc w:val="both"/>
        <w:rPr>
          <w:rFonts w:ascii="Arial" w:eastAsia="Arial" w:hAnsi="Arial" w:cs="Arial"/>
          <w:b/>
          <w:bCs/>
          <w:sz w:val="24"/>
          <w:szCs w:val="24"/>
        </w:rPr>
      </w:pPr>
    </w:p>
    <w:p w:rsidR="0004293D" w:rsidRPr="0004293D" w:rsidRDefault="0004293D" w:rsidP="0004293D">
      <w:pPr>
        <w:widowControl/>
        <w:autoSpaceDE/>
        <w:autoSpaceDN/>
        <w:spacing w:after="60"/>
        <w:jc w:val="center"/>
        <w:rPr>
          <w:rFonts w:ascii="Arial" w:eastAsia="Arial" w:hAnsi="Arial" w:cs="Arial"/>
          <w:b/>
          <w:bCs/>
          <w:sz w:val="24"/>
          <w:szCs w:val="24"/>
        </w:rPr>
      </w:pPr>
      <w:r w:rsidRPr="0004293D">
        <w:rPr>
          <w:rFonts w:ascii="Arial" w:eastAsia="Arial" w:hAnsi="Arial" w:cs="Arial"/>
          <w:b/>
          <w:bCs/>
          <w:sz w:val="24"/>
          <w:szCs w:val="24"/>
        </w:rPr>
        <w:t>Effect of sand, zeolite, and ash husk filters, and the filtration period, in reducing the salinity of well water</w:t>
      </w:r>
    </w:p>
    <w:p w:rsidR="0004293D" w:rsidRPr="0004293D" w:rsidRDefault="0004293D" w:rsidP="0004293D">
      <w:pPr>
        <w:widowControl/>
        <w:autoSpaceDE/>
        <w:autoSpaceDN/>
        <w:spacing w:after="60"/>
        <w:jc w:val="center"/>
        <w:rPr>
          <w:rFonts w:ascii="Times New Roman" w:eastAsia="Calibri" w:hAnsi="Times New Roman" w:cs="Times New Roman"/>
          <w:sz w:val="24"/>
          <w:szCs w:val="24"/>
        </w:rPr>
      </w:pPr>
      <w:bookmarkStart w:id="0" w:name="_GoBack"/>
      <w:bookmarkEnd w:id="0"/>
      <w:proofErr w:type="spellStart"/>
      <w:r w:rsidRPr="0004293D">
        <w:rPr>
          <w:rFonts w:ascii="Times New Roman" w:eastAsia="Calibri" w:hAnsi="Times New Roman" w:cs="Times New Roman"/>
          <w:sz w:val="24"/>
          <w:szCs w:val="24"/>
        </w:rPr>
        <w:t>Baydaa</w:t>
      </w:r>
      <w:proofErr w:type="spellEnd"/>
      <w:r w:rsidRPr="0004293D">
        <w:rPr>
          <w:rFonts w:ascii="Times New Roman" w:eastAsia="Calibri" w:hAnsi="Times New Roman" w:cs="Times New Roman"/>
          <w:sz w:val="24"/>
          <w:szCs w:val="24"/>
        </w:rPr>
        <w:t xml:space="preserve"> A. Hassan                    </w:t>
      </w:r>
      <w:proofErr w:type="spellStart"/>
      <w:r w:rsidRPr="0004293D">
        <w:rPr>
          <w:rFonts w:ascii="Times New Roman" w:eastAsia="Calibri" w:hAnsi="Times New Roman" w:cs="Times New Roman"/>
          <w:sz w:val="24"/>
          <w:szCs w:val="24"/>
        </w:rPr>
        <w:t>Hayfaa</w:t>
      </w:r>
      <w:proofErr w:type="spellEnd"/>
      <w:r w:rsidRPr="0004293D">
        <w:rPr>
          <w:rFonts w:ascii="Times New Roman" w:eastAsia="Calibri" w:hAnsi="Times New Roman" w:cs="Times New Roman"/>
          <w:sz w:val="24"/>
          <w:szCs w:val="24"/>
        </w:rPr>
        <w:t xml:space="preserve"> J. Hussein             </w:t>
      </w:r>
      <w:proofErr w:type="spellStart"/>
      <w:r w:rsidRPr="0004293D">
        <w:rPr>
          <w:rFonts w:ascii="Times New Roman" w:eastAsia="Calibri" w:hAnsi="Times New Roman" w:cs="Times New Roman"/>
          <w:sz w:val="24"/>
          <w:szCs w:val="24"/>
        </w:rPr>
        <w:t>Najla</w:t>
      </w:r>
      <w:proofErr w:type="spellEnd"/>
      <w:r w:rsidRPr="0004293D">
        <w:rPr>
          <w:rFonts w:ascii="Times New Roman" w:eastAsia="Calibri" w:hAnsi="Times New Roman" w:cs="Times New Roman"/>
          <w:sz w:val="24"/>
          <w:szCs w:val="24"/>
        </w:rPr>
        <w:t xml:space="preserve"> J. Mohammed</w:t>
      </w:r>
    </w:p>
    <w:p w:rsidR="0004293D" w:rsidRPr="0004293D" w:rsidRDefault="0004293D" w:rsidP="0004293D">
      <w:pPr>
        <w:widowControl/>
        <w:autoSpaceDE/>
        <w:autoSpaceDN/>
        <w:spacing w:after="60"/>
        <w:jc w:val="center"/>
        <w:rPr>
          <w:rFonts w:ascii="Times New Roman" w:eastAsia="Calibri" w:hAnsi="Times New Roman" w:cs="Times New Roman"/>
        </w:rPr>
      </w:pPr>
      <w:r w:rsidRPr="0004293D">
        <w:rPr>
          <w:rFonts w:ascii="Times New Roman" w:eastAsia="Calibri" w:hAnsi="Times New Roman" w:cs="Times New Roman"/>
        </w:rPr>
        <w:t>Department of Soil Science and Water Resources, College of Agriculture, University of Basra, Basra, Iraq.</w:t>
      </w:r>
    </w:p>
    <w:p w:rsidR="0004293D" w:rsidRPr="0004293D" w:rsidRDefault="0004293D" w:rsidP="0004293D">
      <w:pPr>
        <w:widowControl/>
        <w:autoSpaceDE/>
        <w:autoSpaceDN/>
        <w:spacing w:after="60"/>
        <w:jc w:val="center"/>
        <w:rPr>
          <w:rFonts w:ascii="Times New Roman" w:eastAsia="Calibri" w:hAnsi="Times New Roman" w:cs="Times New Roman"/>
          <w:color w:val="000000"/>
          <w:u w:val="single"/>
        </w:rPr>
      </w:pPr>
      <w:r w:rsidRPr="0004293D">
        <w:rPr>
          <w:rFonts w:ascii="Times New Roman" w:eastAsia="Calibri" w:hAnsi="Times New Roman" w:cs="Times New Roman"/>
          <w:sz w:val="20"/>
          <w:szCs w:val="20"/>
        </w:rPr>
        <w:t>Email :</w:t>
      </w:r>
      <w:r w:rsidRPr="0004293D">
        <w:rPr>
          <w:rFonts w:ascii="Calibri" w:eastAsia="Calibri" w:hAnsi="Calibri" w:cs="Arial"/>
          <w:sz w:val="20"/>
          <w:szCs w:val="20"/>
        </w:rPr>
        <w:t xml:space="preserve"> </w:t>
      </w:r>
      <w:hyperlink r:id="rId9">
        <w:r w:rsidRPr="0004293D">
          <w:rPr>
            <w:rFonts w:ascii="Times New Roman" w:eastAsia="Calibri" w:hAnsi="Times New Roman" w:cs="Times New Roman"/>
            <w:color w:val="000000"/>
            <w:u w:val="single"/>
          </w:rPr>
          <w:t>baydaallawi@gmail.com</w:t>
        </w:r>
      </w:hyperlink>
      <w:r w:rsidRPr="0004293D">
        <w:rPr>
          <w:rFonts w:ascii="Times New Roman" w:eastAsia="Calibri" w:hAnsi="Times New Roman" w:cs="Times New Roman"/>
        </w:rPr>
        <w:t>,</w:t>
      </w:r>
      <w:r w:rsidRPr="0004293D">
        <w:rPr>
          <w:rFonts w:ascii="Times New Roman" w:eastAsia="Calibri" w:hAnsi="Times New Roman" w:cs="Times New Roman"/>
          <w:rtl/>
        </w:rPr>
        <w:t xml:space="preserve"> </w:t>
      </w:r>
      <w:hyperlink r:id="rId10">
        <w:r w:rsidRPr="0004293D">
          <w:rPr>
            <w:rFonts w:ascii="Times New Roman" w:eastAsia="Calibri" w:hAnsi="Times New Roman" w:cs="Times New Roman"/>
            <w:color w:val="000000"/>
            <w:u w:val="single"/>
          </w:rPr>
          <w:t>altamimi.hayfaa1@gmail.com</w:t>
        </w:r>
      </w:hyperlink>
      <w:r w:rsidRPr="0004293D">
        <w:rPr>
          <w:rFonts w:ascii="Times New Roman" w:eastAsia="Calibri" w:hAnsi="Times New Roman" w:cs="Times New Roman"/>
        </w:rPr>
        <w:t xml:space="preserve">, </w:t>
      </w:r>
      <w:hyperlink r:id="rId11">
        <w:r w:rsidRPr="0004293D">
          <w:rPr>
            <w:rFonts w:ascii="Times New Roman" w:eastAsia="Calibri" w:hAnsi="Times New Roman" w:cs="Times New Roman"/>
            <w:color w:val="000000"/>
            <w:u w:val="single"/>
          </w:rPr>
          <w:t>dr.alamirism@yahoo.com</w:t>
        </w:r>
      </w:hyperlink>
    </w:p>
    <w:p w:rsidR="003A2F5B" w:rsidRPr="003A2F5B" w:rsidRDefault="003A2F5B" w:rsidP="0004293D">
      <w:pPr>
        <w:pStyle w:val="a3"/>
        <w:spacing w:line="360" w:lineRule="auto"/>
        <w:jc w:val="both"/>
        <w:rPr>
          <w:b/>
          <w:bCs/>
          <w:rtl/>
        </w:rPr>
      </w:pPr>
    </w:p>
    <w:p w:rsidR="004E5105" w:rsidRDefault="00A6166C" w:rsidP="0004293D">
      <w:pPr>
        <w:pStyle w:val="a3"/>
        <w:spacing w:before="1"/>
        <w:jc w:val="both"/>
        <w:rPr>
          <w:rFonts w:ascii="Arial"/>
          <w:i/>
          <w:sz w:val="21"/>
        </w:rPr>
      </w:pPr>
      <w:r>
        <w:pict>
          <v:rect id="_x0000_s1050" style="position:absolute;left:0;text-align:left;margin-left:62.4pt;margin-top:14.1pt;width:487.3pt;height:.5pt;z-index:-15727616;mso-wrap-distance-left:0;mso-wrap-distance-right:0;mso-position-horizontal-relative:page" fillcolor="black" stroked="f">
            <w10:wrap type="topAndBottom" anchorx="page"/>
          </v:rect>
        </w:pict>
      </w:r>
    </w:p>
    <w:p w:rsidR="0004293D" w:rsidRPr="0004293D" w:rsidRDefault="003A2F5B" w:rsidP="0004293D">
      <w:pPr>
        <w:spacing w:line="360" w:lineRule="auto"/>
        <w:ind w:left="168"/>
        <w:jc w:val="both"/>
        <w:rPr>
          <w:i/>
          <w:iCs/>
          <w:sz w:val="16"/>
        </w:rPr>
      </w:pPr>
      <w:r>
        <w:rPr>
          <w:rFonts w:ascii="Arial"/>
          <w:b/>
          <w:i/>
          <w:sz w:val="16"/>
        </w:rPr>
        <w:t>Abstract</w:t>
      </w:r>
      <w:r>
        <w:rPr>
          <w:rFonts w:ascii="Arial"/>
          <w:b/>
          <w:sz w:val="16"/>
        </w:rPr>
        <w:t xml:space="preserve">: </w:t>
      </w:r>
      <w:r w:rsidR="0004293D" w:rsidRPr="0004293D">
        <w:rPr>
          <w:i/>
          <w:iCs/>
          <w:sz w:val="16"/>
        </w:rPr>
        <w:t>A laboratory experiment was conducted on five Groundwater Wells from Al-</w:t>
      </w:r>
      <w:proofErr w:type="spellStart"/>
      <w:r w:rsidR="0004293D" w:rsidRPr="0004293D">
        <w:rPr>
          <w:i/>
          <w:iCs/>
          <w:sz w:val="16"/>
        </w:rPr>
        <w:t>Zubair</w:t>
      </w:r>
      <w:proofErr w:type="spellEnd"/>
      <w:r w:rsidR="0004293D" w:rsidRPr="0004293D">
        <w:rPr>
          <w:i/>
          <w:iCs/>
          <w:sz w:val="16"/>
        </w:rPr>
        <w:t xml:space="preserve"> district with primary electrical conductivity of (5.2, 8.3, 13.3, 16.9, and 22.7 dS.m</w:t>
      </w:r>
      <w:r w:rsidR="0004293D" w:rsidRPr="0004293D">
        <w:rPr>
          <w:i/>
          <w:iCs/>
          <w:sz w:val="16"/>
          <w:vertAlign w:val="superscript"/>
        </w:rPr>
        <w:t>-1</w:t>
      </w:r>
      <w:r w:rsidR="0004293D" w:rsidRPr="0004293D">
        <w:rPr>
          <w:i/>
          <w:iCs/>
          <w:sz w:val="16"/>
        </w:rPr>
        <w:t>), and modified to (4, 8, 12, 16, and 20 dS.m</w:t>
      </w:r>
      <w:r w:rsidR="0004293D" w:rsidRPr="0004293D">
        <w:rPr>
          <w:i/>
          <w:iCs/>
          <w:sz w:val="16"/>
          <w:vertAlign w:val="superscript"/>
        </w:rPr>
        <w:t>-1</w:t>
      </w:r>
      <w:r w:rsidR="0004293D" w:rsidRPr="0004293D">
        <w:rPr>
          <w:i/>
          <w:iCs/>
          <w:sz w:val="16"/>
        </w:rPr>
        <w:t xml:space="preserve">). It was then passed on three types of filters which are rice husk ash and sand with mixing ratio of (25%, 50% and 75%), zeolite and sand filter with mixing ratio of (25%, 50% and 75%) and zeolite filter and rice husk ash with a mixing ratio (1: 0.25 and 1: 0.5 and 1: 1). The water was then passed during four time periods (direct, 15, 30, and 60 min). The electrical conductivity of the water </w:t>
      </w:r>
      <w:proofErr w:type="spellStart"/>
      <w:r w:rsidR="0004293D" w:rsidRPr="0004293D">
        <w:rPr>
          <w:i/>
          <w:iCs/>
          <w:sz w:val="16"/>
        </w:rPr>
        <w:t>ECiw</w:t>
      </w:r>
      <w:proofErr w:type="spellEnd"/>
      <w:r w:rsidR="0004293D" w:rsidRPr="0004293D">
        <w:rPr>
          <w:i/>
          <w:iCs/>
          <w:sz w:val="16"/>
        </w:rPr>
        <w:t xml:space="preserve"> was measured after being passed through filters and at time periods. The results showed the role of different filters in reducing the values of electrical conductivity ​​for well water according to different filtration time periods, where the type of filter had a significant effect in reducing the electrical conductivity of well water. The zeolite filter mixed with the ash of rice husk at a mixing ratio (1: 1) has excelled by giving it the lowest electrical conductivity, while the zeolite filter mixed with sand at a mixing ratio of 3: 1 recorded the highest electrical conductivity compared to the original sample of well water. The direct passage of water gave the lowest values ​​compared to other time periods (15, 30, and 60 min).</w:t>
      </w:r>
    </w:p>
    <w:p w:rsidR="004E5105" w:rsidRDefault="00A6166C" w:rsidP="0004293D">
      <w:pPr>
        <w:spacing w:before="96"/>
        <w:ind w:left="168"/>
        <w:jc w:val="both"/>
        <w:rPr>
          <w:sz w:val="16"/>
        </w:rPr>
      </w:pPr>
      <w:r>
        <w:pict>
          <v:rect id="_x0000_s1048" style="position:absolute;left:0;text-align:left;margin-left:62.4pt;margin-top:16.4pt;width:487.3pt;height:.5pt;z-index:-15727104;mso-wrap-distance-left:0;mso-wrap-distance-right:0;mso-position-horizontal-relative:page" fillcolor="black" stroked="f">
            <w10:wrap type="topAndBottom" anchorx="page"/>
          </v:rect>
        </w:pict>
      </w:r>
      <w:r w:rsidR="003A2F5B">
        <w:rPr>
          <w:rFonts w:ascii="Arial"/>
          <w:b/>
          <w:i/>
          <w:sz w:val="16"/>
        </w:rPr>
        <w:t>Keywords</w:t>
      </w:r>
      <w:r w:rsidR="003A2F5B">
        <w:rPr>
          <w:rFonts w:ascii="Arial"/>
          <w:b/>
          <w:sz w:val="16"/>
        </w:rPr>
        <w:t>:</w:t>
      </w:r>
      <w:r w:rsidR="003A2F5B">
        <w:rPr>
          <w:rFonts w:ascii="Arial"/>
          <w:b/>
          <w:spacing w:val="-9"/>
          <w:sz w:val="16"/>
        </w:rPr>
        <w:t xml:space="preserve"> </w:t>
      </w:r>
      <w:r w:rsidR="0004293D" w:rsidRPr="0004293D">
        <w:rPr>
          <w:i/>
          <w:iCs/>
          <w:sz w:val="16"/>
        </w:rPr>
        <w:t>sand filter, zeolite, rice husk ash, well water salinity</w:t>
      </w:r>
      <w:r w:rsidR="00887F81" w:rsidRPr="00A20DA6">
        <w:rPr>
          <w:sz w:val="16"/>
        </w:rPr>
        <w:t>,</w:t>
      </w:r>
      <w:r w:rsidR="00887F81" w:rsidRPr="00887F81">
        <w:rPr>
          <w:sz w:val="16"/>
        </w:rPr>
        <w:t xml:space="preserve"> </w:t>
      </w:r>
    </w:p>
    <w:p w:rsidR="004E5105" w:rsidRDefault="004E5105" w:rsidP="0004293D">
      <w:pPr>
        <w:pStyle w:val="a3"/>
        <w:spacing w:before="7"/>
        <w:jc w:val="both"/>
        <w:rPr>
          <w:sz w:val="13"/>
        </w:rPr>
      </w:pPr>
    </w:p>
    <w:p w:rsidR="004E5105" w:rsidRDefault="004E5105" w:rsidP="0004293D">
      <w:pPr>
        <w:jc w:val="both"/>
        <w:rPr>
          <w:sz w:val="13"/>
        </w:rPr>
        <w:sectPr w:rsidR="004E5105">
          <w:type w:val="continuous"/>
          <w:pgSz w:w="12240" w:h="15840"/>
          <w:pgMar w:top="1100" w:right="1120" w:bottom="280" w:left="1080" w:header="720" w:footer="720" w:gutter="0"/>
          <w:cols w:space="720"/>
        </w:sectPr>
      </w:pPr>
    </w:p>
    <w:p w:rsidR="0004293D" w:rsidRPr="0004293D" w:rsidRDefault="0004293D" w:rsidP="0004293D">
      <w:pPr>
        <w:pStyle w:val="a3"/>
        <w:spacing w:before="97" w:line="312" w:lineRule="auto"/>
        <w:ind w:right="38"/>
        <w:jc w:val="both"/>
        <w:rPr>
          <w:sz w:val="16"/>
        </w:rPr>
      </w:pPr>
      <w:r w:rsidRPr="0004293D">
        <w:rPr>
          <w:sz w:val="16"/>
        </w:rPr>
        <w:lastRenderedPageBreak/>
        <w:t xml:space="preserve">Groundwater is considered one of the most important water resources in Iraq, especially in southern Iraq, and the concentration of salts in groundwater has increased in recent times, which required using many treatments to solve the problem of salinity and reuse it for irrigation purposes (Al-Ansari, 2013). The use of plant residues, mineral and organic materials have a role in treating salty water and reusing it for irrigation. Liu et al., (2000) demonstrated the role of the sand filter in the formation of the biofilm on its surfaces, which has a high capacity for biodegradation of organic matter in water, which reached the removal of BOD, COD and TOC to the limits of 95%. </w:t>
      </w:r>
      <w:proofErr w:type="spellStart"/>
      <w:r w:rsidRPr="0004293D">
        <w:rPr>
          <w:sz w:val="16"/>
        </w:rPr>
        <w:t>Widrig</w:t>
      </w:r>
      <w:proofErr w:type="spellEnd"/>
      <w:r w:rsidRPr="0004293D">
        <w:rPr>
          <w:sz w:val="16"/>
        </w:rPr>
        <w:t xml:space="preserve"> et al., (1996) also mentioned the ability of the sand filter to remove total suspended solids (TSS) of at least 90%. The first attempt to treat water with natural substances containing the mineral zeolite (</w:t>
      </w:r>
      <w:proofErr w:type="spellStart"/>
      <w:r w:rsidRPr="0004293D">
        <w:rPr>
          <w:sz w:val="16"/>
        </w:rPr>
        <w:t>Mx</w:t>
      </w:r>
      <w:proofErr w:type="spellEnd"/>
      <w:r w:rsidRPr="0004293D">
        <w:rPr>
          <w:sz w:val="16"/>
        </w:rPr>
        <w:t xml:space="preserve"> / n [(AlO</w:t>
      </w:r>
      <w:r w:rsidRPr="0004293D">
        <w:rPr>
          <w:sz w:val="16"/>
          <w:vertAlign w:val="subscript"/>
        </w:rPr>
        <w:t>2</w:t>
      </w:r>
      <w:r w:rsidRPr="0004293D">
        <w:rPr>
          <w:sz w:val="16"/>
        </w:rPr>
        <w:t>) x (SiO</w:t>
      </w:r>
      <w:r w:rsidRPr="0004293D">
        <w:rPr>
          <w:sz w:val="16"/>
          <w:vertAlign w:val="subscript"/>
        </w:rPr>
        <w:t>2</w:t>
      </w:r>
      <w:r w:rsidRPr="0004293D">
        <w:rPr>
          <w:sz w:val="16"/>
        </w:rPr>
        <w:t>) y]. MH</w:t>
      </w:r>
      <w:r w:rsidRPr="0004293D">
        <w:rPr>
          <w:sz w:val="16"/>
          <w:vertAlign w:val="subscript"/>
        </w:rPr>
        <w:t>2</w:t>
      </w:r>
      <w:r w:rsidRPr="0004293D">
        <w:rPr>
          <w:sz w:val="16"/>
        </w:rPr>
        <w:t>O was applied in the nineteenth century. This was the first practical application of using zeolite in water treatment due to the ion exchange property of zeolite (</w:t>
      </w:r>
      <w:proofErr w:type="spellStart"/>
      <w:r w:rsidRPr="0004293D">
        <w:rPr>
          <w:sz w:val="16"/>
        </w:rPr>
        <w:t>Breck</w:t>
      </w:r>
      <w:proofErr w:type="spellEnd"/>
      <w:r w:rsidRPr="0004293D">
        <w:rPr>
          <w:sz w:val="16"/>
        </w:rPr>
        <w:t xml:space="preserve">, 1974). </w:t>
      </w:r>
      <w:proofErr w:type="spellStart"/>
      <w:r w:rsidRPr="0004293D">
        <w:rPr>
          <w:sz w:val="16"/>
        </w:rPr>
        <w:t>Erdem</w:t>
      </w:r>
      <w:proofErr w:type="spellEnd"/>
      <w:r w:rsidRPr="0004293D">
        <w:rPr>
          <w:sz w:val="16"/>
        </w:rPr>
        <w:t xml:space="preserve"> et al., (2004) observed that the mineral zeolite has a positive effect on the environment through wastewater purification. </w:t>
      </w:r>
      <w:proofErr w:type="spellStart"/>
      <w:r w:rsidRPr="0004293D">
        <w:rPr>
          <w:sz w:val="16"/>
        </w:rPr>
        <w:t>Jakkula</w:t>
      </w:r>
      <w:proofErr w:type="spellEnd"/>
      <w:r w:rsidRPr="0004293D">
        <w:rPr>
          <w:sz w:val="16"/>
        </w:rPr>
        <w:t>, (2005) showed that zeolite has a role in treating wastewater and drinking water, removing radioactive isotopes from agricultural water, and removing ammonium from wastewater. Zeolite mineral was also used as a soil reformer, a treatment agent for wastewater, controlling heavy elements, and as a filter for water due to its low weight and low density due to a large number of cavities within its crystalline structure, which increases its efficiency in treating water and soils treated with it (</w:t>
      </w:r>
      <w:proofErr w:type="spellStart"/>
      <w:r w:rsidRPr="0004293D">
        <w:rPr>
          <w:sz w:val="16"/>
        </w:rPr>
        <w:t>Cabanilla</w:t>
      </w:r>
      <w:proofErr w:type="spellEnd"/>
      <w:r w:rsidRPr="0004293D">
        <w:rPr>
          <w:sz w:val="16"/>
        </w:rPr>
        <w:t xml:space="preserve"> et al., 2016). Rice husks are considered agricultural wastes that are available in large quantities in rice milling factories, and when they are burned, ash forms, which are an adsorbent of many ions and an effective agent in water treatment (</w:t>
      </w:r>
      <w:proofErr w:type="spellStart"/>
      <w:r w:rsidRPr="0004293D">
        <w:rPr>
          <w:sz w:val="16"/>
        </w:rPr>
        <w:t>Feng</w:t>
      </w:r>
      <w:proofErr w:type="spellEnd"/>
      <w:r w:rsidRPr="0004293D">
        <w:rPr>
          <w:sz w:val="16"/>
        </w:rPr>
        <w:t xml:space="preserve"> et al., 2004). </w:t>
      </w:r>
      <w:proofErr w:type="spellStart"/>
      <w:r w:rsidRPr="0004293D">
        <w:rPr>
          <w:sz w:val="16"/>
        </w:rPr>
        <w:t>Daffalla</w:t>
      </w:r>
      <w:proofErr w:type="spellEnd"/>
      <w:r w:rsidRPr="0004293D">
        <w:rPr>
          <w:sz w:val="16"/>
        </w:rPr>
        <w:t xml:space="preserve"> et al., (2010) indicated that the active groups present on the surface of the ashes of the rice husks </w:t>
      </w:r>
      <w:r w:rsidRPr="0004293D">
        <w:rPr>
          <w:sz w:val="16"/>
        </w:rPr>
        <w:lastRenderedPageBreak/>
        <w:t xml:space="preserve">produced from the crafts under the temperatures of 600°C (Si-OH, C-OH, -OH, C-H) are associated with the phenolic compounds in aqueous solutions and work to remove them. </w:t>
      </w:r>
      <w:proofErr w:type="spellStart"/>
      <w:r w:rsidRPr="0004293D">
        <w:rPr>
          <w:sz w:val="16"/>
        </w:rPr>
        <w:t>Shamasdeen</w:t>
      </w:r>
      <w:proofErr w:type="spellEnd"/>
      <w:r w:rsidRPr="0004293D">
        <w:rPr>
          <w:sz w:val="16"/>
        </w:rPr>
        <w:t xml:space="preserve"> and Al-</w:t>
      </w:r>
      <w:proofErr w:type="spellStart"/>
      <w:r w:rsidRPr="0004293D">
        <w:rPr>
          <w:sz w:val="16"/>
        </w:rPr>
        <w:t>Kaderry</w:t>
      </w:r>
      <w:proofErr w:type="spellEnd"/>
      <w:r w:rsidRPr="0004293D">
        <w:rPr>
          <w:sz w:val="16"/>
        </w:rPr>
        <w:t xml:space="preserve">, (2004) observed that the ash of rice husks contains active groups on the surface of the ash, and treating soil and water with it reduces water pollution and reduces its salinity. </w:t>
      </w:r>
      <w:proofErr w:type="spellStart"/>
      <w:r w:rsidRPr="0004293D">
        <w:rPr>
          <w:sz w:val="16"/>
        </w:rPr>
        <w:t>Koupai</w:t>
      </w:r>
      <w:proofErr w:type="spellEnd"/>
      <w:r w:rsidRPr="0004293D">
        <w:rPr>
          <w:sz w:val="16"/>
        </w:rPr>
        <w:t xml:space="preserve"> and </w:t>
      </w:r>
      <w:proofErr w:type="spellStart"/>
      <w:r w:rsidRPr="0004293D">
        <w:rPr>
          <w:sz w:val="16"/>
        </w:rPr>
        <w:t>Esfahani</w:t>
      </w:r>
      <w:proofErr w:type="spellEnd"/>
      <w:r w:rsidRPr="0004293D">
        <w:rPr>
          <w:sz w:val="16"/>
        </w:rPr>
        <w:t>, (2012) observed that using rice husk ash with a ratio of (10 and 20%), a sand filter, and irrigation water at  electrical conductivity of (12 dS.m</w:t>
      </w:r>
      <w:r w:rsidRPr="0004293D">
        <w:rPr>
          <w:sz w:val="16"/>
          <w:vertAlign w:val="superscript"/>
        </w:rPr>
        <w:t>-1</w:t>
      </w:r>
      <w:r w:rsidRPr="0004293D">
        <w:rPr>
          <w:sz w:val="16"/>
        </w:rPr>
        <w:t xml:space="preserve">) led to a significant reduction in the chemical components of the irrigation water. </w:t>
      </w:r>
      <w:proofErr w:type="spellStart"/>
      <w:r w:rsidRPr="0004293D">
        <w:rPr>
          <w:sz w:val="16"/>
        </w:rPr>
        <w:t>Radi</w:t>
      </w:r>
      <w:proofErr w:type="spellEnd"/>
      <w:r w:rsidRPr="0004293D">
        <w:rPr>
          <w:sz w:val="16"/>
        </w:rPr>
        <w:t>, (2014) also found that the highest reduction efficiency in the electrical conductivity value of the rice husk ash filter at a burning temperature of 1000°C was 99.45%.Al-Hakim (2016) showed the efficiency of the rice husk ash filter in reducing water hardness in the wells of Al-</w:t>
      </w:r>
      <w:proofErr w:type="spellStart"/>
      <w:r w:rsidRPr="0004293D">
        <w:rPr>
          <w:sz w:val="16"/>
        </w:rPr>
        <w:t>Zubayr</w:t>
      </w:r>
      <w:proofErr w:type="spellEnd"/>
      <w:r w:rsidRPr="0004293D">
        <w:rPr>
          <w:sz w:val="16"/>
        </w:rPr>
        <w:t>, Al-</w:t>
      </w:r>
      <w:proofErr w:type="spellStart"/>
      <w:r w:rsidRPr="0004293D">
        <w:rPr>
          <w:sz w:val="16"/>
        </w:rPr>
        <w:t>Barjisia</w:t>
      </w:r>
      <w:proofErr w:type="spellEnd"/>
      <w:r w:rsidRPr="0004293D">
        <w:rPr>
          <w:sz w:val="16"/>
        </w:rPr>
        <w:t xml:space="preserve"> and </w:t>
      </w:r>
      <w:proofErr w:type="spellStart"/>
      <w:r w:rsidRPr="0004293D">
        <w:rPr>
          <w:sz w:val="16"/>
        </w:rPr>
        <w:t>Safwan</w:t>
      </w:r>
      <w:proofErr w:type="spellEnd"/>
      <w:r w:rsidRPr="0004293D">
        <w:rPr>
          <w:sz w:val="16"/>
        </w:rPr>
        <w:t xml:space="preserve"> with percentage amounted to (90.98%, 91.72%, and 89.36%), respectively. The results of Salman (2017) also showed the efficiency of the rice husk ash filter in reducing the turbidity and total hardness values ​​of drainage water at  electrical conductivity of (60 dS.m</w:t>
      </w:r>
      <w:r w:rsidRPr="0004293D">
        <w:rPr>
          <w:sz w:val="16"/>
          <w:vertAlign w:val="superscript"/>
        </w:rPr>
        <w:t>-1</w:t>
      </w:r>
      <w:r w:rsidRPr="0004293D">
        <w:rPr>
          <w:sz w:val="16"/>
        </w:rPr>
        <w:t xml:space="preserve">), with a percentage of reduction amounted to (92.11% and 90.83%), respectively. Due to the high salinity of well water in Basra province and its effect on the growth and productivity of many crops, Therefore, the study was conducted to demonstrate the effect of the efficiency of rice husk ash and zeolite mineral with sand filter in reducing well water salinity and improving its quality. </w:t>
      </w:r>
    </w:p>
    <w:p w:rsidR="0004293D" w:rsidRPr="0004293D" w:rsidRDefault="0004293D" w:rsidP="0004293D">
      <w:pPr>
        <w:pStyle w:val="a3"/>
        <w:numPr>
          <w:ilvl w:val="0"/>
          <w:numId w:val="4"/>
        </w:numPr>
        <w:spacing w:before="97" w:line="312" w:lineRule="auto"/>
        <w:ind w:right="38"/>
        <w:jc w:val="both"/>
        <w:rPr>
          <w:b/>
          <w:bCs/>
          <w:sz w:val="16"/>
        </w:rPr>
      </w:pPr>
      <w:r w:rsidRPr="0004293D">
        <w:rPr>
          <w:b/>
          <w:bCs/>
          <w:sz w:val="16"/>
        </w:rPr>
        <w:t>MATERIALS AND METHODS</w:t>
      </w:r>
    </w:p>
    <w:p w:rsidR="0004293D" w:rsidRPr="0004293D" w:rsidRDefault="0004293D" w:rsidP="0004293D">
      <w:pPr>
        <w:pStyle w:val="a3"/>
        <w:spacing w:before="97" w:line="312" w:lineRule="auto"/>
        <w:ind w:right="38"/>
        <w:jc w:val="both"/>
        <w:rPr>
          <w:sz w:val="16"/>
        </w:rPr>
      </w:pPr>
      <w:r w:rsidRPr="0004293D">
        <w:rPr>
          <w:sz w:val="16"/>
        </w:rPr>
        <w:t>The study included conducting a laboratory experiment to study the possibility of reclaiming saline wells water in Basra, where water samples were brought from five wells in Al-</w:t>
      </w:r>
      <w:proofErr w:type="spellStart"/>
      <w:r w:rsidRPr="0004293D">
        <w:rPr>
          <w:sz w:val="16"/>
        </w:rPr>
        <w:t>Zubair</w:t>
      </w:r>
      <w:proofErr w:type="spellEnd"/>
      <w:r w:rsidRPr="0004293D">
        <w:rPr>
          <w:sz w:val="16"/>
        </w:rPr>
        <w:t xml:space="preserve"> district, Al-</w:t>
      </w:r>
      <w:proofErr w:type="spellStart"/>
      <w:r w:rsidRPr="0004293D">
        <w:rPr>
          <w:sz w:val="16"/>
        </w:rPr>
        <w:t>Raha</w:t>
      </w:r>
      <w:proofErr w:type="spellEnd"/>
      <w:r w:rsidRPr="0004293D">
        <w:rPr>
          <w:sz w:val="16"/>
        </w:rPr>
        <w:t xml:space="preserve"> area, and Al-</w:t>
      </w:r>
      <w:proofErr w:type="spellStart"/>
      <w:r w:rsidRPr="0004293D">
        <w:rPr>
          <w:sz w:val="16"/>
        </w:rPr>
        <w:t>Mashrue</w:t>
      </w:r>
      <w:proofErr w:type="spellEnd"/>
      <w:r w:rsidRPr="0004293D">
        <w:rPr>
          <w:sz w:val="16"/>
        </w:rPr>
        <w:t xml:space="preserve"> has electrical conductivity of (5.2, 8.3, 13.3, 16.9, and 22.7 dS.m</w:t>
      </w:r>
      <w:r w:rsidRPr="0004293D">
        <w:rPr>
          <w:sz w:val="16"/>
          <w:vertAlign w:val="superscript"/>
        </w:rPr>
        <w:t>-1</w:t>
      </w:r>
      <w:r w:rsidRPr="0004293D">
        <w:rPr>
          <w:sz w:val="16"/>
        </w:rPr>
        <w:t>) which modified to (4, 8, 12, 16, and 20 dS.m</w:t>
      </w:r>
      <w:r w:rsidRPr="0004293D">
        <w:rPr>
          <w:sz w:val="16"/>
          <w:vertAlign w:val="superscript"/>
        </w:rPr>
        <w:t>-1</w:t>
      </w:r>
      <w:r w:rsidRPr="0004293D">
        <w:rPr>
          <w:sz w:val="16"/>
        </w:rPr>
        <w:t xml:space="preserve">). The water samples were collected and kept in </w:t>
      </w:r>
      <w:r w:rsidRPr="0004293D">
        <w:rPr>
          <w:sz w:val="16"/>
        </w:rPr>
        <w:lastRenderedPageBreak/>
        <w:t>plastic containers in the refrigerator at a temperature of 4 °C to avoid the occurrence of biological changes in them until the required analyzes are conducted. The experiment included the use of the following factors: -</w:t>
      </w:r>
    </w:p>
    <w:p w:rsidR="0004293D" w:rsidRPr="0004293D" w:rsidRDefault="0004293D" w:rsidP="0004293D">
      <w:pPr>
        <w:pStyle w:val="a3"/>
        <w:numPr>
          <w:ilvl w:val="0"/>
          <w:numId w:val="5"/>
        </w:numPr>
        <w:spacing w:before="97" w:line="312" w:lineRule="auto"/>
        <w:ind w:right="38"/>
        <w:jc w:val="both"/>
        <w:rPr>
          <w:sz w:val="16"/>
        </w:rPr>
      </w:pPr>
      <w:r w:rsidRPr="0004293D">
        <w:rPr>
          <w:sz w:val="16"/>
        </w:rPr>
        <w:t>Five different saline levels of well water (4, 8, 12, 16 and 20 dS.m</w:t>
      </w:r>
      <w:r w:rsidRPr="0004293D">
        <w:rPr>
          <w:sz w:val="16"/>
          <w:vertAlign w:val="superscript"/>
        </w:rPr>
        <w:t>-1</w:t>
      </w:r>
      <w:r w:rsidRPr="0004293D">
        <w:rPr>
          <w:sz w:val="16"/>
        </w:rPr>
        <w:t>)</w:t>
      </w:r>
    </w:p>
    <w:p w:rsidR="0004293D" w:rsidRPr="0004293D" w:rsidRDefault="0004293D" w:rsidP="0004293D">
      <w:pPr>
        <w:pStyle w:val="a3"/>
        <w:numPr>
          <w:ilvl w:val="0"/>
          <w:numId w:val="5"/>
        </w:numPr>
        <w:spacing w:before="97" w:line="312" w:lineRule="auto"/>
        <w:ind w:right="38"/>
        <w:jc w:val="both"/>
        <w:rPr>
          <w:sz w:val="16"/>
        </w:rPr>
      </w:pPr>
      <w:r w:rsidRPr="0004293D">
        <w:rPr>
          <w:sz w:val="16"/>
        </w:rPr>
        <w:t>Mixing ratios between ash of rice husks and sand (25%, 50%, and 75%) for making filters</w:t>
      </w:r>
    </w:p>
    <w:p w:rsidR="0004293D" w:rsidRPr="0004293D" w:rsidRDefault="0004293D" w:rsidP="0004293D">
      <w:pPr>
        <w:pStyle w:val="a3"/>
        <w:numPr>
          <w:ilvl w:val="0"/>
          <w:numId w:val="5"/>
        </w:numPr>
        <w:spacing w:before="97" w:line="312" w:lineRule="auto"/>
        <w:ind w:right="38"/>
        <w:jc w:val="both"/>
        <w:rPr>
          <w:sz w:val="16"/>
        </w:rPr>
      </w:pPr>
      <w:r w:rsidRPr="0004293D">
        <w:rPr>
          <w:sz w:val="16"/>
        </w:rPr>
        <w:t>Mixing ratios between zeolite and sand (25%, 50%, and 75%) for making filters.</w:t>
      </w:r>
    </w:p>
    <w:p w:rsidR="0004293D" w:rsidRPr="0004293D" w:rsidRDefault="0004293D" w:rsidP="0004293D">
      <w:pPr>
        <w:pStyle w:val="a3"/>
        <w:numPr>
          <w:ilvl w:val="0"/>
          <w:numId w:val="5"/>
        </w:numPr>
        <w:spacing w:before="97" w:line="312" w:lineRule="auto"/>
        <w:ind w:right="38"/>
        <w:jc w:val="both"/>
        <w:rPr>
          <w:sz w:val="16"/>
        </w:rPr>
      </w:pPr>
      <w:r w:rsidRPr="0004293D">
        <w:rPr>
          <w:sz w:val="16"/>
        </w:rPr>
        <w:t>Mixing ratios between zeolite and ash of rice husks (0.25: 1, 0.5: 1, and 1: 1) to make the filters.</w:t>
      </w:r>
    </w:p>
    <w:p w:rsidR="0004293D" w:rsidRPr="0004293D" w:rsidRDefault="0004293D" w:rsidP="0004293D">
      <w:pPr>
        <w:pStyle w:val="a3"/>
        <w:numPr>
          <w:ilvl w:val="0"/>
          <w:numId w:val="5"/>
        </w:numPr>
        <w:spacing w:before="97" w:line="312" w:lineRule="auto"/>
        <w:ind w:right="38"/>
        <w:jc w:val="both"/>
        <w:rPr>
          <w:sz w:val="16"/>
        </w:rPr>
      </w:pPr>
      <w:r w:rsidRPr="0004293D">
        <w:rPr>
          <w:sz w:val="16"/>
        </w:rPr>
        <w:t>The time period for passing the salt water through the filters (direct, 15, 30, 60 min).</w:t>
      </w:r>
    </w:p>
    <w:p w:rsidR="0004293D" w:rsidRPr="0004293D" w:rsidRDefault="0004293D" w:rsidP="0004293D">
      <w:pPr>
        <w:pStyle w:val="a3"/>
        <w:spacing w:before="97" w:line="312" w:lineRule="auto"/>
        <w:ind w:right="38"/>
        <w:jc w:val="both"/>
        <w:rPr>
          <w:sz w:val="16"/>
        </w:rPr>
      </w:pPr>
      <w:r w:rsidRPr="0004293D">
        <w:rPr>
          <w:sz w:val="16"/>
        </w:rPr>
        <w:t>The water was passed according to the salinity levels on the above filters according to the used time periods,  the electrical conductivity (</w:t>
      </w:r>
      <w:proofErr w:type="spellStart"/>
      <w:r w:rsidRPr="0004293D">
        <w:rPr>
          <w:sz w:val="16"/>
        </w:rPr>
        <w:t>E.Ciw</w:t>
      </w:r>
      <w:proofErr w:type="spellEnd"/>
      <w:r w:rsidRPr="0004293D">
        <w:rPr>
          <w:sz w:val="16"/>
        </w:rPr>
        <w:t>) and its chemical composition were then measured with the determination of its quality according to international and Iraqi standards for irrigation purposes.</w:t>
      </w:r>
    </w:p>
    <w:p w:rsidR="0004293D" w:rsidRPr="0004293D" w:rsidRDefault="0004293D" w:rsidP="0004293D">
      <w:pPr>
        <w:pStyle w:val="a3"/>
        <w:spacing w:before="97" w:line="312" w:lineRule="auto"/>
        <w:ind w:right="38"/>
        <w:jc w:val="both"/>
        <w:rPr>
          <w:b/>
          <w:bCs/>
          <w:sz w:val="16"/>
        </w:rPr>
      </w:pPr>
      <w:r w:rsidRPr="0004293D">
        <w:rPr>
          <w:b/>
          <w:bCs/>
          <w:sz w:val="16"/>
        </w:rPr>
        <w:t>Preparation of filters used in well water treatment</w:t>
      </w:r>
    </w:p>
    <w:p w:rsidR="0004293D" w:rsidRPr="0004293D" w:rsidRDefault="0004293D" w:rsidP="0004293D">
      <w:pPr>
        <w:pStyle w:val="a3"/>
        <w:spacing w:before="97" w:line="312" w:lineRule="auto"/>
        <w:ind w:right="38"/>
        <w:jc w:val="both"/>
        <w:rPr>
          <w:sz w:val="16"/>
        </w:rPr>
      </w:pPr>
      <w:r w:rsidRPr="0004293D">
        <w:rPr>
          <w:sz w:val="16"/>
        </w:rPr>
        <w:t xml:space="preserve">Three types of filters were used to reclaim water wells according to the following: </w:t>
      </w:r>
    </w:p>
    <w:p w:rsidR="0004293D" w:rsidRPr="0004293D" w:rsidRDefault="0004293D" w:rsidP="0004293D">
      <w:pPr>
        <w:pStyle w:val="a3"/>
        <w:spacing w:before="97" w:line="312" w:lineRule="auto"/>
        <w:ind w:right="38"/>
        <w:jc w:val="both"/>
        <w:rPr>
          <w:b/>
          <w:bCs/>
          <w:sz w:val="16"/>
        </w:rPr>
      </w:pPr>
      <w:r w:rsidRPr="0004293D">
        <w:rPr>
          <w:b/>
          <w:bCs/>
          <w:sz w:val="16"/>
        </w:rPr>
        <w:t>The filter of rice husk ash mixed with sand</w:t>
      </w:r>
    </w:p>
    <w:p w:rsidR="0004293D" w:rsidRPr="0004293D" w:rsidRDefault="0004293D" w:rsidP="0004293D">
      <w:pPr>
        <w:pStyle w:val="a3"/>
        <w:spacing w:before="97" w:line="312" w:lineRule="auto"/>
        <w:ind w:right="38"/>
        <w:jc w:val="both"/>
        <w:rPr>
          <w:sz w:val="16"/>
        </w:rPr>
      </w:pPr>
      <w:r w:rsidRPr="0004293D">
        <w:rPr>
          <w:sz w:val="16"/>
        </w:rPr>
        <w:t>Raw Rice Husk (Amber cultivar) (</w:t>
      </w:r>
      <w:proofErr w:type="spellStart"/>
      <w:r w:rsidRPr="0004293D">
        <w:rPr>
          <w:sz w:val="16"/>
        </w:rPr>
        <w:t>Oriza</w:t>
      </w:r>
      <w:proofErr w:type="spellEnd"/>
      <w:r w:rsidRPr="0004293D">
        <w:rPr>
          <w:sz w:val="16"/>
        </w:rPr>
        <w:t xml:space="preserve"> Sativa L) was collected from agricultural fields in Al-</w:t>
      </w:r>
      <w:proofErr w:type="spellStart"/>
      <w:r w:rsidRPr="0004293D">
        <w:rPr>
          <w:sz w:val="16"/>
        </w:rPr>
        <w:t>Shamiya</w:t>
      </w:r>
      <w:proofErr w:type="spellEnd"/>
      <w:r w:rsidRPr="0004293D">
        <w:rPr>
          <w:sz w:val="16"/>
        </w:rPr>
        <w:t xml:space="preserve"> District, </w:t>
      </w:r>
      <w:proofErr w:type="spellStart"/>
      <w:r w:rsidRPr="0004293D">
        <w:rPr>
          <w:sz w:val="16"/>
        </w:rPr>
        <w:t>Qadisiyah</w:t>
      </w:r>
      <w:proofErr w:type="spellEnd"/>
      <w:r w:rsidRPr="0004293D">
        <w:rPr>
          <w:sz w:val="16"/>
        </w:rPr>
        <w:t xml:space="preserve"> province. The impurities, as well as the soil, were removed after cleaning and washing with distilled water. The samples were air dried, and they were then burned in the Muffle Furnace at a temperature of 1000 °C for 3 hours to obtain Rice Husk ASH (RHA). Plastic tubes </w:t>
      </w:r>
      <w:r w:rsidRPr="0004293D">
        <w:rPr>
          <w:sz w:val="16"/>
        </w:rPr>
        <w:lastRenderedPageBreak/>
        <w:t>with a diameter of 7.5 cm and a height of 20 cm were chosen, ending with a conical end connected to a valve to control the time of water descent from these tubes, and putting glass wool at the bottom of the tubes to prevent ash from escaping from them. The volume of ash and sand in this filter was 450 cm3 according to the mixing ratios of ash husk and sand (25%, 50% and 75%) from  the weight of sand, 25 g of rice husks ash and 75 g of sand and the amount of water filtered each time 300 cm</w:t>
      </w:r>
      <w:r w:rsidRPr="0004293D">
        <w:rPr>
          <w:sz w:val="16"/>
          <w:vertAlign w:val="superscript"/>
        </w:rPr>
        <w:t>3</w:t>
      </w:r>
      <w:r w:rsidRPr="0004293D">
        <w:rPr>
          <w:sz w:val="16"/>
        </w:rPr>
        <w:t>. Four different time periods were used to keep the sample on the filter, which are direct filtration and filtration after 15, 30 and 60 min, and after the specified time period had passed from placing the water sample in the filter, the valve was opened to receive the treated water. The water was collected in sealed plastic container until the necessary analyzes were conducted. The ash filter configuration was adopted according the method used by (</w:t>
      </w:r>
      <w:proofErr w:type="spellStart"/>
      <w:r w:rsidRPr="0004293D">
        <w:rPr>
          <w:sz w:val="16"/>
        </w:rPr>
        <w:t>Radi</w:t>
      </w:r>
      <w:proofErr w:type="spellEnd"/>
      <w:r w:rsidRPr="0004293D">
        <w:rPr>
          <w:sz w:val="16"/>
        </w:rPr>
        <w:t xml:space="preserve">, 2014). </w:t>
      </w:r>
    </w:p>
    <w:p w:rsidR="0004293D" w:rsidRPr="0004293D" w:rsidRDefault="0004293D" w:rsidP="0004293D">
      <w:pPr>
        <w:pStyle w:val="a3"/>
        <w:spacing w:before="97" w:line="312" w:lineRule="auto"/>
        <w:ind w:right="38"/>
        <w:jc w:val="both"/>
        <w:rPr>
          <w:b/>
          <w:bCs/>
          <w:sz w:val="16"/>
        </w:rPr>
      </w:pPr>
      <w:r w:rsidRPr="0004293D">
        <w:rPr>
          <w:b/>
          <w:bCs/>
          <w:sz w:val="16"/>
        </w:rPr>
        <w:t>Sand-mixed zeolite filter</w:t>
      </w:r>
    </w:p>
    <w:p w:rsidR="0004293D" w:rsidRPr="0004293D" w:rsidRDefault="0004293D" w:rsidP="0004293D">
      <w:pPr>
        <w:pStyle w:val="a3"/>
        <w:spacing w:before="97" w:line="312" w:lineRule="auto"/>
        <w:ind w:right="38"/>
        <w:jc w:val="both"/>
        <w:rPr>
          <w:sz w:val="16"/>
        </w:rPr>
      </w:pPr>
      <w:r w:rsidRPr="0004293D">
        <w:rPr>
          <w:sz w:val="16"/>
        </w:rPr>
        <w:t>It was adopted the same method  as for the  filter of the rice husk ash and sand.</w:t>
      </w:r>
    </w:p>
    <w:p w:rsidR="0004293D" w:rsidRPr="0004293D" w:rsidRDefault="0004293D" w:rsidP="0004293D">
      <w:pPr>
        <w:pStyle w:val="a3"/>
        <w:spacing w:before="97" w:line="312" w:lineRule="auto"/>
        <w:ind w:right="38"/>
        <w:jc w:val="both"/>
        <w:rPr>
          <w:b/>
          <w:bCs/>
          <w:sz w:val="16"/>
        </w:rPr>
      </w:pPr>
      <w:r w:rsidRPr="0004293D">
        <w:rPr>
          <w:b/>
          <w:bCs/>
          <w:sz w:val="16"/>
        </w:rPr>
        <w:t>Mixing filter (rice husk ash mixed with zeolite)</w:t>
      </w:r>
    </w:p>
    <w:p w:rsidR="0004293D" w:rsidRPr="0004293D" w:rsidRDefault="0004293D" w:rsidP="0004293D">
      <w:pPr>
        <w:pStyle w:val="a3"/>
        <w:spacing w:before="97" w:line="312" w:lineRule="auto"/>
        <w:ind w:right="38"/>
        <w:jc w:val="both"/>
        <w:rPr>
          <w:sz w:val="16"/>
        </w:rPr>
      </w:pPr>
      <w:r w:rsidRPr="0004293D">
        <w:rPr>
          <w:sz w:val="16"/>
        </w:rPr>
        <w:t xml:space="preserve">The same method used in the filter ash of rice husk mixed with sand was also adopt. The electrical conductivity of the water samples was measured using a </w:t>
      </w:r>
      <w:proofErr w:type="spellStart"/>
      <w:r w:rsidRPr="0004293D">
        <w:rPr>
          <w:sz w:val="16"/>
        </w:rPr>
        <w:t>Lovibond</w:t>
      </w:r>
      <w:proofErr w:type="spellEnd"/>
      <w:r w:rsidRPr="0004293D">
        <w:rPr>
          <w:sz w:val="16"/>
        </w:rPr>
        <w:t xml:space="preserve"> Con200 EC meter</w:t>
      </w:r>
    </w:p>
    <w:p w:rsidR="0004293D" w:rsidRPr="0004293D" w:rsidRDefault="0004293D" w:rsidP="0004293D">
      <w:pPr>
        <w:pStyle w:val="a3"/>
        <w:spacing w:before="97" w:line="312" w:lineRule="auto"/>
        <w:ind w:right="38"/>
        <w:jc w:val="both"/>
        <w:rPr>
          <w:b/>
          <w:bCs/>
          <w:sz w:val="16"/>
        </w:rPr>
      </w:pPr>
      <w:r w:rsidRPr="0004293D">
        <w:rPr>
          <w:b/>
          <w:bCs/>
          <w:sz w:val="16"/>
        </w:rPr>
        <w:t>Some general properties of rice husk ash and zeolite</w:t>
      </w:r>
    </w:p>
    <w:p w:rsidR="0004293D" w:rsidRPr="0004293D" w:rsidRDefault="0004293D" w:rsidP="0004293D">
      <w:pPr>
        <w:pStyle w:val="a3"/>
        <w:numPr>
          <w:ilvl w:val="0"/>
          <w:numId w:val="6"/>
        </w:numPr>
        <w:spacing w:before="97" w:line="312" w:lineRule="auto"/>
        <w:ind w:right="38"/>
        <w:jc w:val="both"/>
        <w:rPr>
          <w:b/>
          <w:bCs/>
          <w:sz w:val="16"/>
        </w:rPr>
      </w:pPr>
      <w:r w:rsidRPr="0004293D">
        <w:rPr>
          <w:b/>
          <w:bCs/>
          <w:sz w:val="16"/>
        </w:rPr>
        <w:t>The percentage  of ash in the rice husks</w:t>
      </w:r>
    </w:p>
    <w:p w:rsidR="0004293D" w:rsidRPr="0004293D" w:rsidRDefault="0004293D" w:rsidP="0004293D">
      <w:pPr>
        <w:pStyle w:val="a3"/>
        <w:spacing w:before="97" w:line="312" w:lineRule="auto"/>
        <w:ind w:right="38"/>
        <w:jc w:val="both"/>
        <w:rPr>
          <w:sz w:val="16"/>
        </w:rPr>
      </w:pPr>
      <w:r w:rsidRPr="0004293D">
        <w:rPr>
          <w:sz w:val="16"/>
        </w:rPr>
        <w:t>The percentage of ash in the rice husks was estimated after taking a known weight from the husks and burning them in the incineration apparatus at a temperature of 1000 °C, it was then left to cool down and recorded the weight after burning, the percentage ash was calculated as shown in Table (1).</w:t>
      </w:r>
    </w:p>
    <w:p w:rsidR="0004293D" w:rsidRPr="0004293D" w:rsidRDefault="0004293D" w:rsidP="0004293D">
      <w:pPr>
        <w:pStyle w:val="a3"/>
        <w:spacing w:before="97" w:line="312" w:lineRule="auto"/>
        <w:ind w:right="38"/>
        <w:jc w:val="both"/>
        <w:rPr>
          <w:b/>
          <w:bCs/>
          <w:sz w:val="16"/>
        </w:rPr>
        <w:sectPr w:rsidR="0004293D" w:rsidRPr="0004293D" w:rsidSect="002D3321">
          <w:type w:val="continuous"/>
          <w:pgSz w:w="12240" w:h="15840"/>
          <w:pgMar w:top="1134" w:right="1134" w:bottom="1134" w:left="1134" w:header="709" w:footer="709" w:gutter="0"/>
          <w:cols w:num="2" w:space="567"/>
          <w:docGrid w:linePitch="360"/>
        </w:sectPr>
      </w:pPr>
    </w:p>
    <w:p w:rsidR="0004293D" w:rsidRPr="0004293D" w:rsidRDefault="0004293D" w:rsidP="0004293D">
      <w:pPr>
        <w:pStyle w:val="a3"/>
        <w:spacing w:before="97" w:line="312" w:lineRule="auto"/>
        <w:ind w:right="38"/>
        <w:jc w:val="both"/>
        <w:rPr>
          <w:sz w:val="16"/>
        </w:rPr>
      </w:pPr>
      <w:r w:rsidRPr="0004293D">
        <w:rPr>
          <w:b/>
          <w:bCs/>
          <w:sz w:val="16"/>
        </w:rPr>
        <w:lastRenderedPageBreak/>
        <w:t>Table 1:</w:t>
      </w:r>
      <w:r w:rsidRPr="0004293D">
        <w:rPr>
          <w:sz w:val="16"/>
        </w:rPr>
        <w:t xml:space="preserve"> Physical and chemical properties for burnt rice husk ash at 1000 °C.</w:t>
      </w:r>
    </w:p>
    <w:tbl>
      <w:tblPr>
        <w:tblStyle w:val="a8"/>
        <w:tblW w:w="0" w:type="auto"/>
        <w:jc w:val="center"/>
        <w:tblLook w:val="04A0" w:firstRow="1" w:lastRow="0" w:firstColumn="1" w:lastColumn="0" w:noHBand="0" w:noVBand="1"/>
      </w:tblPr>
      <w:tblGrid>
        <w:gridCol w:w="1773"/>
        <w:gridCol w:w="4517"/>
        <w:gridCol w:w="1755"/>
        <w:gridCol w:w="2143"/>
      </w:tblGrid>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b/>
                <w:bCs/>
                <w:sz w:val="16"/>
              </w:rPr>
            </w:pPr>
            <w:r w:rsidRPr="0004293D">
              <w:rPr>
                <w:b/>
                <w:bCs/>
                <w:sz w:val="16"/>
              </w:rPr>
              <w:t>Diameter range (mm)</w:t>
            </w:r>
          </w:p>
        </w:tc>
        <w:tc>
          <w:tcPr>
            <w:tcW w:w="0" w:type="auto"/>
            <w:vAlign w:val="center"/>
          </w:tcPr>
          <w:p w:rsidR="0004293D" w:rsidRPr="0004293D" w:rsidRDefault="0004293D" w:rsidP="0004293D">
            <w:pPr>
              <w:pStyle w:val="a3"/>
              <w:spacing w:before="97" w:line="312" w:lineRule="auto"/>
              <w:ind w:right="38"/>
              <w:jc w:val="both"/>
              <w:rPr>
                <w:b/>
                <w:bCs/>
                <w:sz w:val="16"/>
              </w:rPr>
            </w:pPr>
            <w:r w:rsidRPr="0004293D">
              <w:rPr>
                <w:b/>
                <w:bCs/>
                <w:sz w:val="16"/>
              </w:rPr>
              <w:t>Percentage for gradation of particles diameters of rice husks</w:t>
            </w:r>
          </w:p>
        </w:tc>
        <w:tc>
          <w:tcPr>
            <w:tcW w:w="0" w:type="auto"/>
            <w:vAlign w:val="center"/>
          </w:tcPr>
          <w:p w:rsidR="0004293D" w:rsidRPr="0004293D" w:rsidRDefault="0004293D" w:rsidP="0004293D">
            <w:pPr>
              <w:pStyle w:val="a3"/>
              <w:spacing w:before="97" w:line="312" w:lineRule="auto"/>
              <w:ind w:right="38"/>
              <w:jc w:val="both"/>
              <w:rPr>
                <w:b/>
                <w:bCs/>
                <w:sz w:val="16"/>
              </w:rPr>
            </w:pPr>
            <w:r w:rsidRPr="0004293D">
              <w:rPr>
                <w:b/>
                <w:bCs/>
                <w:sz w:val="16"/>
              </w:rPr>
              <w:t>Surface area (g.cm</w:t>
            </w:r>
            <w:r w:rsidRPr="0004293D">
              <w:rPr>
                <w:b/>
                <w:bCs/>
                <w:sz w:val="16"/>
                <w:vertAlign w:val="superscript"/>
              </w:rPr>
              <w:t>-2</w:t>
            </w:r>
            <w:r w:rsidRPr="0004293D">
              <w:rPr>
                <w:b/>
                <w:bCs/>
                <w:sz w:val="16"/>
              </w:rPr>
              <w:t>)</w:t>
            </w:r>
          </w:p>
        </w:tc>
        <w:tc>
          <w:tcPr>
            <w:tcW w:w="0" w:type="auto"/>
            <w:vAlign w:val="center"/>
          </w:tcPr>
          <w:p w:rsidR="0004293D" w:rsidRPr="0004293D" w:rsidRDefault="0004293D" w:rsidP="0004293D">
            <w:pPr>
              <w:pStyle w:val="a3"/>
              <w:spacing w:before="97" w:line="312" w:lineRule="auto"/>
              <w:ind w:right="38"/>
              <w:jc w:val="both"/>
              <w:rPr>
                <w:b/>
                <w:bCs/>
                <w:sz w:val="16"/>
              </w:rPr>
            </w:pPr>
            <w:r w:rsidRPr="0004293D">
              <w:rPr>
                <w:b/>
                <w:bCs/>
                <w:sz w:val="16"/>
              </w:rPr>
              <w:t>The percentage of ash (%)</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0.1-0.01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0.194</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27.61</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0.1-1.0</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0.52</w:t>
            </w:r>
          </w:p>
        </w:tc>
        <w:tc>
          <w:tcPr>
            <w:tcW w:w="0" w:type="auto"/>
            <w:vAlign w:val="center"/>
          </w:tcPr>
          <w:p w:rsidR="0004293D" w:rsidRPr="0004293D" w:rsidRDefault="0004293D" w:rsidP="0004293D">
            <w:pPr>
              <w:pStyle w:val="a3"/>
              <w:spacing w:before="97" w:line="312" w:lineRule="auto"/>
              <w:ind w:right="38"/>
              <w:jc w:val="both"/>
              <w:rPr>
                <w:sz w:val="16"/>
                <w:vertAlign w:val="superscript"/>
              </w:rPr>
            </w:pPr>
            <w:r w:rsidRPr="0004293D">
              <w:rPr>
                <w:sz w:val="16"/>
              </w:rPr>
              <w:t>Bulk density (g.cm</w:t>
            </w:r>
            <w:r w:rsidRPr="0004293D">
              <w:rPr>
                <w:sz w:val="16"/>
                <w:vertAlign w:val="superscript"/>
              </w:rPr>
              <w:t>-3</w:t>
            </w:r>
            <w:r w:rsidRPr="0004293D">
              <w:rPr>
                <w:sz w:val="16"/>
              </w:rPr>
              <w:t>)</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Apparent density (g.cm</w:t>
            </w:r>
            <w:r w:rsidRPr="0004293D">
              <w:rPr>
                <w:sz w:val="16"/>
                <w:vertAlign w:val="superscript"/>
              </w:rPr>
              <w:t>-3</w:t>
            </w:r>
            <w:r w:rsidRPr="0004293D">
              <w:rPr>
                <w:sz w:val="16"/>
              </w:rPr>
              <w:t>)</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1.0-10.0</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10.63</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2.31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0.79</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10.100</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40.54</w:t>
            </w:r>
          </w:p>
        </w:tc>
        <w:tc>
          <w:tcPr>
            <w:tcW w:w="0" w:type="auto"/>
            <w:vAlign w:val="center"/>
          </w:tcPr>
          <w:p w:rsidR="0004293D" w:rsidRPr="0004293D" w:rsidRDefault="0004293D" w:rsidP="0004293D">
            <w:pPr>
              <w:pStyle w:val="a3"/>
              <w:spacing w:before="97" w:line="312" w:lineRule="auto"/>
              <w:ind w:right="38"/>
              <w:jc w:val="both"/>
              <w:rPr>
                <w:sz w:val="16"/>
              </w:rPr>
            </w:pPr>
            <w:proofErr w:type="spellStart"/>
            <w:r w:rsidRPr="0004293D">
              <w:rPr>
                <w:sz w:val="16"/>
              </w:rPr>
              <w:t>Ec</w:t>
            </w:r>
            <w:proofErr w:type="spellEnd"/>
            <w:r w:rsidRPr="0004293D">
              <w:rPr>
                <w:sz w:val="16"/>
              </w:rPr>
              <w:t xml:space="preserve"> (dS.m</w:t>
            </w:r>
            <w:r w:rsidRPr="0004293D">
              <w:rPr>
                <w:sz w:val="16"/>
                <w:vertAlign w:val="superscript"/>
              </w:rPr>
              <w:t>-1</w:t>
            </w:r>
            <w:r w:rsidRPr="0004293D">
              <w:rPr>
                <w:sz w:val="16"/>
              </w:rPr>
              <w:t>)</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pH</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100-1000</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51.69</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6.14</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7.92</w:t>
            </w:r>
          </w:p>
        </w:tc>
      </w:tr>
    </w:tbl>
    <w:p w:rsidR="0004293D" w:rsidRPr="0004293D" w:rsidRDefault="0004293D" w:rsidP="0004293D">
      <w:pPr>
        <w:pStyle w:val="a3"/>
        <w:spacing w:before="97" w:line="312" w:lineRule="auto"/>
        <w:ind w:right="38"/>
        <w:jc w:val="both"/>
        <w:rPr>
          <w:sz w:val="16"/>
        </w:rPr>
      </w:pPr>
    </w:p>
    <w:p w:rsidR="0004293D" w:rsidRPr="0004293D" w:rsidRDefault="0004293D" w:rsidP="0004293D">
      <w:pPr>
        <w:pStyle w:val="a3"/>
        <w:numPr>
          <w:ilvl w:val="0"/>
          <w:numId w:val="6"/>
        </w:numPr>
        <w:spacing w:before="97" w:line="312" w:lineRule="auto"/>
        <w:ind w:right="38"/>
        <w:jc w:val="both"/>
        <w:rPr>
          <w:b/>
          <w:bCs/>
          <w:sz w:val="16"/>
        </w:rPr>
        <w:sectPr w:rsidR="0004293D" w:rsidRPr="0004293D" w:rsidSect="002D3321">
          <w:type w:val="continuous"/>
          <w:pgSz w:w="12240" w:h="15840"/>
          <w:pgMar w:top="1134" w:right="1134" w:bottom="1134" w:left="1134" w:header="709" w:footer="709" w:gutter="0"/>
          <w:cols w:space="708"/>
          <w:docGrid w:linePitch="360"/>
        </w:sectPr>
      </w:pPr>
    </w:p>
    <w:p w:rsidR="0004293D" w:rsidRPr="0004293D" w:rsidRDefault="0004293D" w:rsidP="0004293D">
      <w:pPr>
        <w:pStyle w:val="a3"/>
        <w:numPr>
          <w:ilvl w:val="0"/>
          <w:numId w:val="6"/>
        </w:numPr>
        <w:spacing w:before="97" w:line="312" w:lineRule="auto"/>
        <w:ind w:right="38"/>
        <w:jc w:val="both"/>
        <w:rPr>
          <w:b/>
          <w:bCs/>
          <w:sz w:val="16"/>
        </w:rPr>
      </w:pPr>
      <w:r w:rsidRPr="0004293D">
        <w:rPr>
          <w:b/>
          <w:bCs/>
          <w:sz w:val="16"/>
        </w:rPr>
        <w:lastRenderedPageBreak/>
        <w:t>Surface area and particle size for rice husk ash and zeolite.</w:t>
      </w:r>
    </w:p>
    <w:p w:rsidR="0004293D" w:rsidRPr="0004293D" w:rsidRDefault="0004293D" w:rsidP="0004293D">
      <w:pPr>
        <w:pStyle w:val="a3"/>
        <w:spacing w:before="97" w:line="312" w:lineRule="auto"/>
        <w:ind w:right="38"/>
        <w:jc w:val="both"/>
        <w:rPr>
          <w:sz w:val="16"/>
        </w:rPr>
      </w:pPr>
      <w:r w:rsidRPr="0004293D">
        <w:rPr>
          <w:sz w:val="16"/>
        </w:rPr>
        <w:t xml:space="preserve">The surface area of rice husk ash and zeolite and the size </w:t>
      </w:r>
      <w:r w:rsidRPr="0004293D">
        <w:rPr>
          <w:sz w:val="16"/>
        </w:rPr>
        <w:lastRenderedPageBreak/>
        <w:t xml:space="preserve">distribution of ash and zeolites particles were estimated using a </w:t>
      </w:r>
      <w:proofErr w:type="spellStart"/>
      <w:r w:rsidRPr="0004293D">
        <w:rPr>
          <w:sz w:val="16"/>
        </w:rPr>
        <w:t>Mastersizer</w:t>
      </w:r>
      <w:proofErr w:type="spellEnd"/>
      <w:r w:rsidRPr="0004293D">
        <w:rPr>
          <w:sz w:val="16"/>
        </w:rPr>
        <w:t xml:space="preserve"> Particle Size Analyzer (PSA) type MS2000 in the laboratories of the Geological Survey Department / Ministry of Industry Table (1 and 2).</w:t>
      </w:r>
    </w:p>
    <w:p w:rsidR="0004293D" w:rsidRPr="0004293D" w:rsidRDefault="0004293D" w:rsidP="0004293D">
      <w:pPr>
        <w:pStyle w:val="a3"/>
        <w:spacing w:before="97" w:line="312" w:lineRule="auto"/>
        <w:ind w:right="38"/>
        <w:jc w:val="both"/>
        <w:rPr>
          <w:b/>
          <w:bCs/>
          <w:sz w:val="16"/>
        </w:rPr>
        <w:sectPr w:rsidR="0004293D" w:rsidRPr="0004293D" w:rsidSect="002D3321">
          <w:type w:val="continuous"/>
          <w:pgSz w:w="12240" w:h="15840"/>
          <w:pgMar w:top="1134" w:right="1134" w:bottom="1134" w:left="1134" w:header="709" w:footer="709" w:gutter="0"/>
          <w:cols w:num="2" w:space="567"/>
          <w:docGrid w:linePitch="360"/>
        </w:sectPr>
      </w:pPr>
    </w:p>
    <w:p w:rsidR="0004293D" w:rsidRPr="0004293D" w:rsidRDefault="0004293D" w:rsidP="0004293D">
      <w:pPr>
        <w:pStyle w:val="a3"/>
        <w:spacing w:before="97" w:line="312" w:lineRule="auto"/>
        <w:ind w:right="38"/>
        <w:jc w:val="both"/>
        <w:rPr>
          <w:sz w:val="16"/>
        </w:rPr>
      </w:pPr>
      <w:r w:rsidRPr="0004293D">
        <w:rPr>
          <w:b/>
          <w:bCs/>
          <w:sz w:val="16"/>
        </w:rPr>
        <w:lastRenderedPageBreak/>
        <w:t>Table 2:</w:t>
      </w:r>
      <w:r w:rsidRPr="0004293D">
        <w:rPr>
          <w:sz w:val="16"/>
        </w:rPr>
        <w:t xml:space="preserve"> The physical and chemical properties of the zeolites used in the study.</w:t>
      </w:r>
    </w:p>
    <w:tbl>
      <w:tblPr>
        <w:tblStyle w:val="a8"/>
        <w:tblW w:w="0" w:type="auto"/>
        <w:jc w:val="center"/>
        <w:tblLook w:val="04A0" w:firstRow="1" w:lastRow="0" w:firstColumn="1" w:lastColumn="0" w:noHBand="0" w:noVBand="1"/>
      </w:tblPr>
      <w:tblGrid>
        <w:gridCol w:w="1684"/>
        <w:gridCol w:w="4165"/>
        <w:gridCol w:w="1658"/>
        <w:gridCol w:w="2681"/>
      </w:tblGrid>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b/>
                <w:bCs/>
                <w:sz w:val="16"/>
              </w:rPr>
            </w:pPr>
            <w:r w:rsidRPr="0004293D">
              <w:rPr>
                <w:b/>
                <w:bCs/>
                <w:sz w:val="16"/>
              </w:rPr>
              <w:t>Diameter range (mm)</w:t>
            </w:r>
          </w:p>
        </w:tc>
        <w:tc>
          <w:tcPr>
            <w:tcW w:w="0" w:type="auto"/>
            <w:vAlign w:val="center"/>
          </w:tcPr>
          <w:p w:rsidR="0004293D" w:rsidRPr="0004293D" w:rsidRDefault="0004293D" w:rsidP="0004293D">
            <w:pPr>
              <w:pStyle w:val="a3"/>
              <w:spacing w:before="97" w:line="312" w:lineRule="auto"/>
              <w:ind w:right="38"/>
              <w:jc w:val="both"/>
              <w:rPr>
                <w:b/>
                <w:bCs/>
                <w:sz w:val="16"/>
              </w:rPr>
            </w:pPr>
            <w:r w:rsidRPr="0004293D">
              <w:rPr>
                <w:b/>
                <w:bCs/>
                <w:sz w:val="16"/>
              </w:rPr>
              <w:t>Percentage for gradation of particles diameters of rice husks</w:t>
            </w:r>
          </w:p>
        </w:tc>
        <w:tc>
          <w:tcPr>
            <w:tcW w:w="0" w:type="auto"/>
            <w:vAlign w:val="center"/>
          </w:tcPr>
          <w:p w:rsidR="0004293D" w:rsidRPr="0004293D" w:rsidRDefault="0004293D" w:rsidP="0004293D">
            <w:pPr>
              <w:pStyle w:val="a3"/>
              <w:spacing w:before="97" w:line="312" w:lineRule="auto"/>
              <w:ind w:right="38"/>
              <w:jc w:val="both"/>
              <w:rPr>
                <w:b/>
                <w:bCs/>
                <w:sz w:val="16"/>
              </w:rPr>
            </w:pPr>
            <w:r w:rsidRPr="0004293D">
              <w:rPr>
                <w:b/>
                <w:bCs/>
                <w:sz w:val="16"/>
              </w:rPr>
              <w:t>Surface area (g.cm</w:t>
            </w:r>
            <w:r w:rsidRPr="0004293D">
              <w:rPr>
                <w:b/>
                <w:bCs/>
                <w:sz w:val="16"/>
                <w:vertAlign w:val="superscript"/>
              </w:rPr>
              <w:t>-2</w:t>
            </w:r>
            <w:r w:rsidRPr="0004293D">
              <w:rPr>
                <w:b/>
                <w:bCs/>
                <w:sz w:val="16"/>
              </w:rPr>
              <w:t>)</w:t>
            </w:r>
          </w:p>
        </w:tc>
        <w:tc>
          <w:tcPr>
            <w:tcW w:w="0" w:type="auto"/>
            <w:vAlign w:val="center"/>
          </w:tcPr>
          <w:p w:rsidR="0004293D" w:rsidRPr="0004293D" w:rsidRDefault="0004293D" w:rsidP="0004293D">
            <w:pPr>
              <w:pStyle w:val="a3"/>
              <w:spacing w:before="97" w:line="312" w:lineRule="auto"/>
              <w:ind w:right="38"/>
              <w:jc w:val="both"/>
              <w:rPr>
                <w:b/>
                <w:bCs/>
                <w:sz w:val="16"/>
              </w:rPr>
            </w:pPr>
            <w:proofErr w:type="spellStart"/>
            <w:r w:rsidRPr="0004293D">
              <w:rPr>
                <w:b/>
                <w:bCs/>
                <w:sz w:val="16"/>
              </w:rPr>
              <w:t>Cation</w:t>
            </w:r>
            <w:proofErr w:type="spellEnd"/>
            <w:r w:rsidRPr="0004293D">
              <w:rPr>
                <w:b/>
                <w:bCs/>
                <w:sz w:val="16"/>
              </w:rPr>
              <w:t xml:space="preserve"> exchange capacity (cmol.kg</w:t>
            </w:r>
            <w:r w:rsidRPr="0004293D">
              <w:rPr>
                <w:b/>
                <w:bCs/>
                <w:sz w:val="16"/>
                <w:vertAlign w:val="superscript"/>
              </w:rPr>
              <w:t>-1</w:t>
            </w:r>
            <w:r w:rsidRPr="0004293D">
              <w:rPr>
                <w:b/>
                <w:bCs/>
                <w:sz w:val="16"/>
              </w:rPr>
              <w:t>)</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0.1-0.01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0.136</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122.31</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0.1-1.0</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0.96</w:t>
            </w:r>
          </w:p>
        </w:tc>
        <w:tc>
          <w:tcPr>
            <w:tcW w:w="0" w:type="auto"/>
            <w:vAlign w:val="center"/>
          </w:tcPr>
          <w:p w:rsidR="0004293D" w:rsidRPr="0004293D" w:rsidRDefault="0004293D" w:rsidP="0004293D">
            <w:pPr>
              <w:pStyle w:val="a3"/>
              <w:spacing w:before="97" w:line="312" w:lineRule="auto"/>
              <w:ind w:right="38"/>
              <w:jc w:val="both"/>
              <w:rPr>
                <w:sz w:val="16"/>
                <w:vertAlign w:val="superscript"/>
              </w:rPr>
            </w:pPr>
            <w:r w:rsidRPr="0004293D">
              <w:rPr>
                <w:sz w:val="16"/>
              </w:rPr>
              <w:t>Bulk density (g.cm</w:t>
            </w:r>
            <w:r w:rsidRPr="0004293D">
              <w:rPr>
                <w:sz w:val="16"/>
                <w:vertAlign w:val="superscript"/>
              </w:rPr>
              <w:t>-3</w:t>
            </w:r>
            <w:r w:rsidRPr="0004293D">
              <w:rPr>
                <w:sz w:val="16"/>
              </w:rPr>
              <w:t>)</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Apparent density (g.cm</w:t>
            </w:r>
            <w:r w:rsidRPr="0004293D">
              <w:rPr>
                <w:sz w:val="16"/>
                <w:vertAlign w:val="superscript"/>
              </w:rPr>
              <w:t>-3</w:t>
            </w:r>
            <w:r w:rsidRPr="0004293D">
              <w:rPr>
                <w:sz w:val="16"/>
              </w:rPr>
              <w:t>)</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lastRenderedPageBreak/>
              <w:t>1.0-10.0</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8.5</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2.69</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1.04</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10.100</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39.4</w:t>
            </w:r>
          </w:p>
        </w:tc>
        <w:tc>
          <w:tcPr>
            <w:tcW w:w="0" w:type="auto"/>
            <w:vAlign w:val="center"/>
          </w:tcPr>
          <w:p w:rsidR="0004293D" w:rsidRPr="0004293D" w:rsidRDefault="0004293D" w:rsidP="0004293D">
            <w:pPr>
              <w:pStyle w:val="a3"/>
              <w:spacing w:before="97" w:line="312" w:lineRule="auto"/>
              <w:ind w:right="38"/>
              <w:jc w:val="both"/>
              <w:rPr>
                <w:sz w:val="16"/>
              </w:rPr>
            </w:pPr>
            <w:proofErr w:type="spellStart"/>
            <w:r w:rsidRPr="0004293D">
              <w:rPr>
                <w:sz w:val="16"/>
              </w:rPr>
              <w:t>Ec</w:t>
            </w:r>
            <w:proofErr w:type="spellEnd"/>
            <w:r w:rsidRPr="0004293D">
              <w:rPr>
                <w:sz w:val="16"/>
              </w:rPr>
              <w:t xml:space="preserve"> (dS.m</w:t>
            </w:r>
            <w:r w:rsidRPr="0004293D">
              <w:rPr>
                <w:sz w:val="16"/>
                <w:vertAlign w:val="superscript"/>
              </w:rPr>
              <w:t>-1</w:t>
            </w:r>
            <w:r w:rsidRPr="0004293D">
              <w:rPr>
                <w:sz w:val="16"/>
              </w:rPr>
              <w:t>)</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pH</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100-1000</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51.14</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0.51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7.02</w:t>
            </w:r>
          </w:p>
        </w:tc>
      </w:tr>
    </w:tbl>
    <w:p w:rsidR="0004293D" w:rsidRPr="0004293D" w:rsidRDefault="0004293D" w:rsidP="0004293D">
      <w:pPr>
        <w:pStyle w:val="a3"/>
        <w:spacing w:before="97" w:line="312" w:lineRule="auto"/>
        <w:ind w:right="38"/>
        <w:jc w:val="both"/>
        <w:rPr>
          <w:sz w:val="16"/>
        </w:rPr>
        <w:sectPr w:rsidR="0004293D" w:rsidRPr="0004293D" w:rsidSect="002D3321">
          <w:type w:val="continuous"/>
          <w:pgSz w:w="12240" w:h="15840"/>
          <w:pgMar w:top="1134" w:right="1134" w:bottom="1134" w:left="1134" w:header="709" w:footer="709" w:gutter="0"/>
          <w:cols w:space="708"/>
          <w:docGrid w:linePitch="360"/>
        </w:sectPr>
      </w:pPr>
    </w:p>
    <w:p w:rsidR="0004293D" w:rsidRPr="0004293D" w:rsidRDefault="0004293D" w:rsidP="0004293D">
      <w:pPr>
        <w:pStyle w:val="a3"/>
        <w:spacing w:before="97" w:line="312" w:lineRule="auto"/>
        <w:ind w:right="38"/>
        <w:jc w:val="both"/>
        <w:rPr>
          <w:sz w:val="16"/>
        </w:rPr>
      </w:pPr>
    </w:p>
    <w:p w:rsidR="0004293D" w:rsidRPr="0004293D" w:rsidRDefault="0004293D" w:rsidP="0004293D">
      <w:pPr>
        <w:pStyle w:val="a3"/>
        <w:numPr>
          <w:ilvl w:val="0"/>
          <w:numId w:val="6"/>
        </w:numPr>
        <w:spacing w:before="97" w:line="312" w:lineRule="auto"/>
        <w:ind w:right="38"/>
        <w:jc w:val="both"/>
        <w:rPr>
          <w:b/>
          <w:bCs/>
          <w:sz w:val="16"/>
        </w:rPr>
      </w:pPr>
      <w:r w:rsidRPr="0004293D">
        <w:rPr>
          <w:b/>
          <w:bCs/>
          <w:sz w:val="16"/>
        </w:rPr>
        <w:t>The apparent density and bulk density of rice husk ash and zeolite</w:t>
      </w:r>
    </w:p>
    <w:p w:rsidR="0004293D" w:rsidRPr="0004293D" w:rsidRDefault="0004293D" w:rsidP="0004293D">
      <w:pPr>
        <w:pStyle w:val="a3"/>
        <w:spacing w:before="97" w:line="312" w:lineRule="auto"/>
        <w:ind w:right="38"/>
        <w:jc w:val="both"/>
        <w:rPr>
          <w:sz w:val="16"/>
        </w:rPr>
      </w:pPr>
      <w:r w:rsidRPr="0004293D">
        <w:rPr>
          <w:sz w:val="16"/>
        </w:rPr>
        <w:t xml:space="preserve">The apparent and bulk density of rice husk ash and zeolite were estimated as described in (Black et al., 1965) oxides, carbon, and </w:t>
      </w:r>
      <w:r w:rsidRPr="0004293D">
        <w:rPr>
          <w:sz w:val="16"/>
        </w:rPr>
        <w:lastRenderedPageBreak/>
        <w:t>other organic materials in rice husk ash and zeolite. The concentration of silica oxides and the oxides of the mineral and base elements of rice husk ash and zeolite were estimated using the X-Ray Fluorescence device (</w:t>
      </w:r>
      <w:proofErr w:type="spellStart"/>
      <w:r w:rsidRPr="0004293D">
        <w:rPr>
          <w:sz w:val="16"/>
        </w:rPr>
        <w:t>Spectro-Xepos.Germany</w:t>
      </w:r>
      <w:proofErr w:type="spellEnd"/>
      <w:r w:rsidRPr="0004293D">
        <w:rPr>
          <w:sz w:val="16"/>
        </w:rPr>
        <w:t>) in the Iraqi-German laboratory at the University of Baghdad as shown in Table (3).</w:t>
      </w:r>
    </w:p>
    <w:p w:rsidR="0004293D" w:rsidRPr="0004293D" w:rsidRDefault="0004293D" w:rsidP="0004293D">
      <w:pPr>
        <w:pStyle w:val="a3"/>
        <w:spacing w:before="97" w:line="312" w:lineRule="auto"/>
        <w:ind w:right="38"/>
        <w:jc w:val="both"/>
        <w:rPr>
          <w:b/>
          <w:bCs/>
          <w:sz w:val="16"/>
        </w:rPr>
        <w:sectPr w:rsidR="0004293D" w:rsidRPr="0004293D" w:rsidSect="002D3321">
          <w:type w:val="continuous"/>
          <w:pgSz w:w="12240" w:h="15840"/>
          <w:pgMar w:top="1134" w:right="1134" w:bottom="1134" w:left="1134" w:header="709" w:footer="709" w:gutter="0"/>
          <w:cols w:num="2" w:space="567"/>
          <w:docGrid w:linePitch="360"/>
        </w:sectPr>
      </w:pPr>
    </w:p>
    <w:p w:rsidR="0004293D" w:rsidRPr="0004293D" w:rsidRDefault="0004293D" w:rsidP="0004293D">
      <w:pPr>
        <w:pStyle w:val="a3"/>
        <w:spacing w:before="97" w:line="312" w:lineRule="auto"/>
        <w:ind w:right="38"/>
        <w:jc w:val="both"/>
        <w:rPr>
          <w:sz w:val="16"/>
        </w:rPr>
      </w:pPr>
      <w:r w:rsidRPr="0004293D">
        <w:rPr>
          <w:b/>
          <w:bCs/>
          <w:sz w:val="16"/>
        </w:rPr>
        <w:lastRenderedPageBreak/>
        <w:t>Table 3:</w:t>
      </w:r>
      <w:r w:rsidRPr="0004293D">
        <w:rPr>
          <w:sz w:val="16"/>
        </w:rPr>
        <w:t xml:space="preserve"> Concentration of oxides, carbon, and other organic materials in rice husk ash and zeolite.</w:t>
      </w:r>
    </w:p>
    <w:tbl>
      <w:tblPr>
        <w:tblStyle w:val="a8"/>
        <w:tblW w:w="0" w:type="auto"/>
        <w:jc w:val="center"/>
        <w:tblLook w:val="04A0" w:firstRow="1" w:lastRow="0" w:firstColumn="1" w:lastColumn="0" w:noHBand="0" w:noVBand="1"/>
      </w:tblPr>
      <w:tblGrid>
        <w:gridCol w:w="1256"/>
        <w:gridCol w:w="720"/>
        <w:gridCol w:w="819"/>
        <w:gridCol w:w="776"/>
        <w:gridCol w:w="726"/>
        <w:gridCol w:w="601"/>
        <w:gridCol w:w="639"/>
        <w:gridCol w:w="566"/>
        <w:gridCol w:w="2189"/>
      </w:tblGrid>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Content (%)</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SiO</w:t>
            </w:r>
            <w:r w:rsidRPr="0004293D">
              <w:rPr>
                <w:sz w:val="16"/>
                <w:vertAlign w:val="subscript"/>
              </w:rPr>
              <w:t>2</w:t>
            </w:r>
            <w:r w:rsidRPr="0004293D">
              <w:rPr>
                <w:sz w:val="16"/>
              </w:rPr>
              <w:t>%</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Fe</w:t>
            </w:r>
            <w:r w:rsidRPr="0004293D">
              <w:rPr>
                <w:sz w:val="16"/>
                <w:vertAlign w:val="subscript"/>
              </w:rPr>
              <w:t>2</w:t>
            </w:r>
            <w:r w:rsidRPr="0004293D">
              <w:rPr>
                <w:sz w:val="16"/>
              </w:rPr>
              <w:t>O</w:t>
            </w:r>
            <w:r w:rsidRPr="0004293D">
              <w:rPr>
                <w:sz w:val="16"/>
                <w:vertAlign w:val="subscript"/>
              </w:rPr>
              <w:t>3</w:t>
            </w:r>
            <w:r w:rsidRPr="0004293D">
              <w:rPr>
                <w:sz w:val="16"/>
              </w:rPr>
              <w:t>%</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Al</w:t>
            </w:r>
            <w:r w:rsidRPr="0004293D">
              <w:rPr>
                <w:sz w:val="16"/>
                <w:vertAlign w:val="subscript"/>
              </w:rPr>
              <w:t>2</w:t>
            </w:r>
            <w:r w:rsidRPr="0004293D">
              <w:rPr>
                <w:sz w:val="16"/>
              </w:rPr>
              <w:t>O</w:t>
            </w:r>
            <w:r w:rsidRPr="0004293D">
              <w:rPr>
                <w:sz w:val="16"/>
                <w:vertAlign w:val="subscript"/>
              </w:rPr>
              <w:t>3</w:t>
            </w:r>
            <w:r w:rsidRPr="0004293D">
              <w:rPr>
                <w:sz w:val="16"/>
              </w:rPr>
              <w:t>%</w:t>
            </w:r>
          </w:p>
        </w:tc>
        <w:tc>
          <w:tcPr>
            <w:tcW w:w="0" w:type="auto"/>
            <w:vAlign w:val="center"/>
          </w:tcPr>
          <w:p w:rsidR="0004293D" w:rsidRPr="0004293D" w:rsidRDefault="0004293D" w:rsidP="0004293D">
            <w:pPr>
              <w:pStyle w:val="a3"/>
              <w:spacing w:before="97" w:line="312" w:lineRule="auto"/>
              <w:ind w:right="38"/>
              <w:jc w:val="both"/>
              <w:rPr>
                <w:sz w:val="16"/>
              </w:rPr>
            </w:pPr>
            <w:proofErr w:type="spellStart"/>
            <w:r w:rsidRPr="0004293D">
              <w:rPr>
                <w:sz w:val="16"/>
              </w:rPr>
              <w:t>CaO</w:t>
            </w:r>
            <w:proofErr w:type="spellEnd"/>
            <w:r w:rsidRPr="0004293D">
              <w:rPr>
                <w:sz w:val="16"/>
              </w:rPr>
              <w:t>%</w:t>
            </w:r>
          </w:p>
        </w:tc>
        <w:tc>
          <w:tcPr>
            <w:tcW w:w="0" w:type="auto"/>
            <w:vAlign w:val="center"/>
          </w:tcPr>
          <w:p w:rsidR="0004293D" w:rsidRPr="0004293D" w:rsidRDefault="0004293D" w:rsidP="0004293D">
            <w:pPr>
              <w:pStyle w:val="a3"/>
              <w:spacing w:before="97" w:line="312" w:lineRule="auto"/>
              <w:ind w:right="38"/>
              <w:jc w:val="both"/>
              <w:rPr>
                <w:sz w:val="16"/>
                <w:rtl/>
              </w:rPr>
            </w:pPr>
            <w:proofErr w:type="spellStart"/>
            <w:r w:rsidRPr="0004293D">
              <w:rPr>
                <w:sz w:val="16"/>
              </w:rPr>
              <w:t>MgO</w:t>
            </w:r>
            <w:proofErr w:type="spellEnd"/>
          </w:p>
          <w:p w:rsidR="0004293D" w:rsidRPr="0004293D" w:rsidRDefault="0004293D" w:rsidP="0004293D">
            <w:pPr>
              <w:pStyle w:val="a3"/>
              <w:spacing w:before="97" w:line="312" w:lineRule="auto"/>
              <w:ind w:right="38"/>
              <w:jc w:val="both"/>
              <w:rPr>
                <w:sz w:val="16"/>
              </w:rPr>
            </w:pPr>
            <w:r w:rsidRPr="0004293D">
              <w:rPr>
                <w:sz w:val="16"/>
              </w:rPr>
              <w:t>%</w:t>
            </w:r>
          </w:p>
        </w:tc>
        <w:tc>
          <w:tcPr>
            <w:tcW w:w="0" w:type="auto"/>
            <w:vAlign w:val="center"/>
          </w:tcPr>
          <w:p w:rsidR="0004293D" w:rsidRPr="0004293D" w:rsidRDefault="0004293D" w:rsidP="0004293D">
            <w:pPr>
              <w:pStyle w:val="a3"/>
              <w:spacing w:before="97" w:line="312" w:lineRule="auto"/>
              <w:ind w:right="38"/>
              <w:jc w:val="both"/>
              <w:rPr>
                <w:sz w:val="16"/>
                <w:rtl/>
              </w:rPr>
            </w:pPr>
            <w:r w:rsidRPr="0004293D">
              <w:rPr>
                <w:sz w:val="16"/>
              </w:rPr>
              <w:t>Na</w:t>
            </w:r>
            <w:r w:rsidRPr="0004293D">
              <w:rPr>
                <w:sz w:val="16"/>
                <w:vertAlign w:val="subscript"/>
              </w:rPr>
              <w:t>2</w:t>
            </w:r>
            <w:r w:rsidRPr="0004293D">
              <w:rPr>
                <w:sz w:val="16"/>
              </w:rPr>
              <w:t>O</w:t>
            </w:r>
          </w:p>
          <w:p w:rsidR="0004293D" w:rsidRPr="0004293D" w:rsidRDefault="0004293D" w:rsidP="0004293D">
            <w:pPr>
              <w:pStyle w:val="a3"/>
              <w:spacing w:before="97" w:line="312" w:lineRule="auto"/>
              <w:ind w:right="38"/>
              <w:jc w:val="both"/>
              <w:rPr>
                <w:sz w:val="16"/>
              </w:rPr>
            </w:pPr>
            <w:r w:rsidRPr="0004293D">
              <w:rPr>
                <w:sz w:val="16"/>
              </w:rPr>
              <w:t>%</w:t>
            </w:r>
          </w:p>
        </w:tc>
        <w:tc>
          <w:tcPr>
            <w:tcW w:w="0" w:type="auto"/>
            <w:vAlign w:val="center"/>
          </w:tcPr>
          <w:p w:rsidR="0004293D" w:rsidRPr="0004293D" w:rsidRDefault="0004293D" w:rsidP="0004293D">
            <w:pPr>
              <w:pStyle w:val="a3"/>
              <w:spacing w:before="97" w:line="312" w:lineRule="auto"/>
              <w:ind w:right="38"/>
              <w:jc w:val="both"/>
              <w:rPr>
                <w:sz w:val="16"/>
                <w:rtl/>
              </w:rPr>
            </w:pPr>
            <w:r w:rsidRPr="0004293D">
              <w:rPr>
                <w:sz w:val="16"/>
              </w:rPr>
              <w:t>K</w:t>
            </w:r>
            <w:r w:rsidRPr="0004293D">
              <w:rPr>
                <w:sz w:val="16"/>
                <w:vertAlign w:val="subscript"/>
              </w:rPr>
              <w:t>2</w:t>
            </w:r>
            <w:r w:rsidRPr="0004293D">
              <w:rPr>
                <w:sz w:val="16"/>
              </w:rPr>
              <w:t>O</w:t>
            </w:r>
          </w:p>
          <w:p w:rsidR="0004293D" w:rsidRPr="0004293D" w:rsidRDefault="0004293D" w:rsidP="0004293D">
            <w:pPr>
              <w:pStyle w:val="a3"/>
              <w:spacing w:before="97" w:line="312" w:lineRule="auto"/>
              <w:ind w:right="38"/>
              <w:jc w:val="both"/>
              <w:rPr>
                <w:sz w:val="16"/>
              </w:rPr>
            </w:pPr>
            <w:r w:rsidRPr="0004293D">
              <w:rPr>
                <w:sz w:val="16"/>
              </w:rPr>
              <w:t>%</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Carbon and other materials</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Rice husk ash</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90.13</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0.41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1.03</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2.61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1.14</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0.26</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3.07</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1.35</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Zeolite</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38.61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13.76</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11.98</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11.47</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3.26</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2.47</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1.25</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17.2</w:t>
            </w:r>
          </w:p>
        </w:tc>
      </w:tr>
    </w:tbl>
    <w:p w:rsidR="0004293D" w:rsidRPr="0004293D" w:rsidRDefault="0004293D" w:rsidP="0004293D">
      <w:pPr>
        <w:pStyle w:val="a3"/>
        <w:spacing w:before="97" w:line="312" w:lineRule="auto"/>
        <w:ind w:right="38"/>
        <w:jc w:val="both"/>
        <w:rPr>
          <w:sz w:val="16"/>
        </w:rPr>
      </w:pPr>
    </w:p>
    <w:p w:rsidR="0004293D" w:rsidRPr="0004293D" w:rsidRDefault="0004293D" w:rsidP="0004293D">
      <w:pPr>
        <w:pStyle w:val="a3"/>
        <w:numPr>
          <w:ilvl w:val="0"/>
          <w:numId w:val="4"/>
        </w:numPr>
        <w:spacing w:before="97" w:line="312" w:lineRule="auto"/>
        <w:ind w:right="38"/>
        <w:jc w:val="both"/>
        <w:rPr>
          <w:b/>
          <w:bCs/>
          <w:sz w:val="16"/>
        </w:rPr>
        <w:sectPr w:rsidR="0004293D" w:rsidRPr="0004293D" w:rsidSect="002D3321">
          <w:type w:val="continuous"/>
          <w:pgSz w:w="12240" w:h="15840"/>
          <w:pgMar w:top="1134" w:right="1134" w:bottom="1134" w:left="1134" w:header="709" w:footer="709" w:gutter="0"/>
          <w:cols w:space="708"/>
          <w:docGrid w:linePitch="360"/>
        </w:sectPr>
      </w:pPr>
    </w:p>
    <w:p w:rsidR="0004293D" w:rsidRPr="0004293D" w:rsidRDefault="0004293D" w:rsidP="0004293D">
      <w:pPr>
        <w:pStyle w:val="a3"/>
        <w:numPr>
          <w:ilvl w:val="0"/>
          <w:numId w:val="4"/>
        </w:numPr>
        <w:spacing w:before="97" w:line="312" w:lineRule="auto"/>
        <w:ind w:right="38"/>
        <w:jc w:val="both"/>
        <w:rPr>
          <w:b/>
          <w:bCs/>
          <w:sz w:val="16"/>
        </w:rPr>
      </w:pPr>
      <w:r w:rsidRPr="0004293D">
        <w:rPr>
          <w:b/>
          <w:bCs/>
          <w:sz w:val="16"/>
        </w:rPr>
        <w:lastRenderedPageBreak/>
        <w:t>RESULTS AND DISCUSSION</w:t>
      </w:r>
    </w:p>
    <w:p w:rsidR="0004293D" w:rsidRPr="0004293D" w:rsidRDefault="0004293D" w:rsidP="0004293D">
      <w:pPr>
        <w:pStyle w:val="a3"/>
        <w:spacing w:before="97" w:line="312" w:lineRule="auto"/>
        <w:ind w:right="38"/>
        <w:jc w:val="both"/>
        <w:rPr>
          <w:sz w:val="16"/>
        </w:rPr>
      </w:pPr>
      <w:r w:rsidRPr="0004293D">
        <w:rPr>
          <w:sz w:val="16"/>
        </w:rPr>
        <w:t>Table (4) shows the role of the different filters in reducing the values of electrical conductivity ​​for well water according to the different filtration time periods, where the type of filter had a significant effect in reducing the electrical conductivity of wells water. The filter of zeolite mixed with the ash of rice husks at mixing ratio (1: 1) has excelled recording it the lowest electrical conductivity amounted to (0.5 dS.m</w:t>
      </w:r>
      <w:r w:rsidRPr="0004293D">
        <w:rPr>
          <w:sz w:val="16"/>
          <w:vertAlign w:val="superscript"/>
        </w:rPr>
        <w:t>-1</w:t>
      </w:r>
      <w:r w:rsidRPr="0004293D">
        <w:rPr>
          <w:sz w:val="16"/>
        </w:rPr>
        <w:t>) and with a percentage of reduction amounted to (87.50%). While the filter of zeolite mixed with the sand at a mixing ratio of 3: 1, recorded the highest electrical conductivity amounted to (2.68 dS.m</w:t>
      </w:r>
      <w:r w:rsidRPr="0004293D">
        <w:rPr>
          <w:sz w:val="16"/>
          <w:vertAlign w:val="superscript"/>
        </w:rPr>
        <w:t>-1</w:t>
      </w:r>
      <w:r w:rsidRPr="0004293D">
        <w:rPr>
          <w:sz w:val="16"/>
        </w:rPr>
        <w:t>) and a percentage of reduction amounted to (33.00%) compared to the original sample of well water. When ranking the filters according to their lowering of the values of electrical conductivity will be as the following order:</w:t>
      </w:r>
    </w:p>
    <w:p w:rsidR="0004293D" w:rsidRPr="0004293D" w:rsidRDefault="0004293D" w:rsidP="0004293D">
      <w:pPr>
        <w:pStyle w:val="a3"/>
        <w:spacing w:before="97" w:line="312" w:lineRule="auto"/>
        <w:ind w:right="38"/>
        <w:jc w:val="both"/>
        <w:rPr>
          <w:sz w:val="16"/>
        </w:rPr>
      </w:pPr>
      <w:r w:rsidRPr="0004293D">
        <w:rPr>
          <w:sz w:val="16"/>
        </w:rPr>
        <w:t>Rice husk ash mixed with zeolite (1: 1) &lt;rice husk ash mixed with zeolite (1: 3) &lt;rice husk ash mixed with zeolite (3: 1) &lt;rice husk ash mixed with sand (1: 3) &lt;zeolite mixed With sand (1: 3) &lt;zeolite mixed with sand (1: 1) &lt;zeolite mixed with sand (1: 1) &lt;sand mixed rice husk ash (3: 1) &lt;zeolite mixed with sand (3: 1).</w:t>
      </w:r>
    </w:p>
    <w:p w:rsidR="0004293D" w:rsidRPr="0004293D" w:rsidRDefault="0004293D" w:rsidP="0004293D">
      <w:pPr>
        <w:pStyle w:val="a3"/>
        <w:spacing w:before="97" w:line="312" w:lineRule="auto"/>
        <w:ind w:right="38"/>
        <w:jc w:val="both"/>
        <w:rPr>
          <w:sz w:val="16"/>
        </w:rPr>
      </w:pPr>
      <w:r w:rsidRPr="0004293D">
        <w:rPr>
          <w:sz w:val="16"/>
        </w:rPr>
        <w:t>As for the time, it is noticed that there is a control for the filtering time factor in the values of electrical conductivity, where the electrical conductivity increased with the advancement of the filtration time from 0.94 dS.m</w:t>
      </w:r>
      <w:r w:rsidRPr="0004293D">
        <w:rPr>
          <w:sz w:val="16"/>
          <w:vertAlign w:val="superscript"/>
        </w:rPr>
        <w:t>-1</w:t>
      </w:r>
      <w:r w:rsidRPr="0004293D">
        <w:rPr>
          <w:sz w:val="16"/>
        </w:rPr>
        <w:t>, with a percentage of reduction amounted to (76.50%) at direct filtration to 1.64 dS.m</w:t>
      </w:r>
      <w:r w:rsidRPr="0004293D">
        <w:rPr>
          <w:sz w:val="16"/>
          <w:vertAlign w:val="superscript"/>
        </w:rPr>
        <w:t>-1</w:t>
      </w:r>
      <w:r w:rsidRPr="0004293D">
        <w:rPr>
          <w:sz w:val="16"/>
        </w:rPr>
        <w:t xml:space="preserve"> at a time of 60 min, with a percentage of reduction amounted to (59.00%). This may be normal, where the mineral and organic filter (zeolite and ash of rice husks) have certain limits in absorbing dissolved ions, after which the electrical conductivity begins to increase. It is noticed from the results that the interaction between the filters and the filtration time had a significant effect on the values of electrical conductivity for the water after filtration, where the interaction between direct filtration (zero time) and the filter of </w:t>
      </w:r>
      <w:r w:rsidRPr="0004293D">
        <w:rPr>
          <w:sz w:val="16"/>
        </w:rPr>
        <w:lastRenderedPageBreak/>
        <w:t>zeolite mixed with rice husk ash at a mixing ratio of (1: 1) recorded a value amounted to (0.34 dS.m</w:t>
      </w:r>
      <w:r w:rsidRPr="0004293D">
        <w:rPr>
          <w:sz w:val="16"/>
          <w:vertAlign w:val="superscript"/>
        </w:rPr>
        <w:t>-1</w:t>
      </w:r>
      <w:r w:rsidRPr="0004293D">
        <w:rPr>
          <w:sz w:val="16"/>
        </w:rPr>
        <w:t>) while the interaction between 60 min filtration and the filter of zeolite mixed with sand at a mixing ratio of (3: 1) recorded the highest value amounted to (3.23 dS.m</w:t>
      </w:r>
      <w:r w:rsidRPr="0004293D">
        <w:rPr>
          <w:sz w:val="16"/>
          <w:vertAlign w:val="superscript"/>
        </w:rPr>
        <w:t>-1</w:t>
      </w:r>
      <w:r w:rsidRPr="0004293D">
        <w:rPr>
          <w:sz w:val="16"/>
        </w:rPr>
        <w:t xml:space="preserve">), with a percentage of reduction amounted to (91.5% and 19.25%), respectively. The apparent difference between the different filters is due to the difference in the mineral and organic composition of the filters, which was reflected in the nature of the interaction between the filter materials used in the experiment and the water passing through it, where the filters operate with different mechanisms that enable them to achieve lower percentages for the concentrations of positive and negative ions from the water. The results of the current study showed an effective role for the filter of zeolite mixed with the ash of the rice husk at a mixing ratio (1: 1). The reason is due to the combined effect for the materials used in the filter and to the different mechanisms by which these materials work in reducing the dissolved ions that cause salinity, in addition to the increase in the size of ash and its mixing with zeolite compared to the filters that contain sand within their components leads to an increase in the thickness of the ash layer that is in contact With treated drainage water, which means an increase in the number of pores, thus gives a great opportunity to trap the dissolved ions that make up the salinity, where the ash burned at high temperatures 1000 °C leads to the possession of the ash particles very small diameters, which means that it has a high surface porosity and a large number of pores, thus providing an opportunity for the treated water to penetrate into the ash body, the crystal structure and direct contact with the inner surface. </w:t>
      </w:r>
      <w:proofErr w:type="spellStart"/>
      <w:r w:rsidRPr="0004293D">
        <w:rPr>
          <w:sz w:val="16"/>
        </w:rPr>
        <w:t>Xiong</w:t>
      </w:r>
      <w:proofErr w:type="spellEnd"/>
      <w:r w:rsidRPr="0004293D">
        <w:rPr>
          <w:sz w:val="16"/>
        </w:rPr>
        <w:t xml:space="preserve"> et al., (2009) and </w:t>
      </w:r>
      <w:proofErr w:type="spellStart"/>
      <w:r w:rsidRPr="0004293D">
        <w:rPr>
          <w:sz w:val="16"/>
        </w:rPr>
        <w:t>Imyim</w:t>
      </w:r>
      <w:proofErr w:type="spellEnd"/>
      <w:r w:rsidRPr="0004293D">
        <w:rPr>
          <w:sz w:val="16"/>
        </w:rPr>
        <w:t xml:space="preserve"> and </w:t>
      </w:r>
      <w:proofErr w:type="spellStart"/>
      <w:r w:rsidRPr="0004293D">
        <w:rPr>
          <w:sz w:val="16"/>
        </w:rPr>
        <w:t>Eakachai</w:t>
      </w:r>
      <w:proofErr w:type="spellEnd"/>
      <w:r w:rsidRPr="0004293D">
        <w:rPr>
          <w:sz w:val="16"/>
        </w:rPr>
        <w:t>, (2010) showed that improving the surface area and high porosity of rice husk ash, especially when burning at a temperature higher than 700 C, increases the chance of filtered water penetration within the ash structure, the crystal structure, and direct contact with the internal surfaces of the filters, these results agree with (</w:t>
      </w:r>
      <w:proofErr w:type="spellStart"/>
      <w:r w:rsidRPr="0004293D">
        <w:rPr>
          <w:sz w:val="16"/>
        </w:rPr>
        <w:t>Radhi</w:t>
      </w:r>
      <w:proofErr w:type="spellEnd"/>
      <w:r w:rsidRPr="0004293D">
        <w:rPr>
          <w:sz w:val="16"/>
        </w:rPr>
        <w:t>, 2014; Al-Hakim, 2016).</w:t>
      </w:r>
    </w:p>
    <w:p w:rsidR="0004293D" w:rsidRPr="0004293D" w:rsidRDefault="0004293D" w:rsidP="0004293D">
      <w:pPr>
        <w:pStyle w:val="a3"/>
        <w:spacing w:before="97" w:line="312" w:lineRule="auto"/>
        <w:ind w:right="38"/>
        <w:jc w:val="both"/>
        <w:rPr>
          <w:b/>
          <w:bCs/>
          <w:sz w:val="16"/>
        </w:rPr>
        <w:sectPr w:rsidR="0004293D" w:rsidRPr="0004293D" w:rsidSect="002D3321">
          <w:type w:val="continuous"/>
          <w:pgSz w:w="12240" w:h="15840"/>
          <w:pgMar w:top="1134" w:right="1134" w:bottom="1134" w:left="1134" w:header="709" w:footer="709" w:gutter="0"/>
          <w:cols w:num="2" w:space="567"/>
          <w:docGrid w:linePitch="360"/>
        </w:sectPr>
      </w:pPr>
    </w:p>
    <w:p w:rsidR="0004293D" w:rsidRPr="0004293D" w:rsidRDefault="0004293D" w:rsidP="0004293D">
      <w:pPr>
        <w:pStyle w:val="a3"/>
        <w:spacing w:before="97" w:line="312" w:lineRule="auto"/>
        <w:ind w:right="38"/>
        <w:jc w:val="both"/>
        <w:rPr>
          <w:sz w:val="16"/>
        </w:rPr>
      </w:pPr>
      <w:r w:rsidRPr="0004293D">
        <w:rPr>
          <w:b/>
          <w:bCs/>
          <w:sz w:val="16"/>
        </w:rPr>
        <w:lastRenderedPageBreak/>
        <w:t>Table 4:</w:t>
      </w:r>
      <w:r w:rsidRPr="0004293D">
        <w:rPr>
          <w:sz w:val="16"/>
        </w:rPr>
        <w:t xml:space="preserve"> the values of electrical conductivity for wells water with initial conductivity of (4 dS.m</w:t>
      </w:r>
      <w:r w:rsidRPr="0004293D">
        <w:rPr>
          <w:sz w:val="16"/>
          <w:vertAlign w:val="superscript"/>
        </w:rPr>
        <w:t>-1</w:t>
      </w:r>
      <w:r w:rsidRPr="0004293D">
        <w:rPr>
          <w:sz w:val="16"/>
        </w:rPr>
        <w:t>) after treating with filters</w:t>
      </w:r>
    </w:p>
    <w:tbl>
      <w:tblPr>
        <w:tblStyle w:val="a8"/>
        <w:tblW w:w="0" w:type="auto"/>
        <w:jc w:val="center"/>
        <w:tblLook w:val="04A0" w:firstRow="1" w:lastRow="0" w:firstColumn="1" w:lastColumn="0" w:noHBand="0" w:noVBand="1"/>
      </w:tblPr>
      <w:tblGrid>
        <w:gridCol w:w="2445"/>
        <w:gridCol w:w="674"/>
        <w:gridCol w:w="566"/>
        <w:gridCol w:w="566"/>
        <w:gridCol w:w="566"/>
        <w:gridCol w:w="2080"/>
      </w:tblGrid>
      <w:tr w:rsidR="0004293D" w:rsidRPr="0004293D" w:rsidTr="00893CEE">
        <w:trPr>
          <w:trHeight w:val="20"/>
          <w:jc w:val="center"/>
        </w:trPr>
        <w:tc>
          <w:tcPr>
            <w:tcW w:w="0" w:type="auto"/>
            <w:vMerge w:val="restart"/>
            <w:vAlign w:val="center"/>
          </w:tcPr>
          <w:p w:rsidR="0004293D" w:rsidRPr="0004293D" w:rsidRDefault="0004293D" w:rsidP="0004293D">
            <w:pPr>
              <w:pStyle w:val="a3"/>
              <w:spacing w:before="97" w:line="312" w:lineRule="auto"/>
              <w:ind w:right="38"/>
              <w:jc w:val="both"/>
              <w:rPr>
                <w:b/>
                <w:bCs/>
                <w:sz w:val="16"/>
              </w:rPr>
            </w:pPr>
            <w:r w:rsidRPr="0004293D">
              <w:rPr>
                <w:b/>
                <w:bCs/>
                <w:sz w:val="16"/>
              </w:rPr>
              <w:t>Type of filters</w:t>
            </w:r>
          </w:p>
        </w:tc>
        <w:tc>
          <w:tcPr>
            <w:tcW w:w="0" w:type="auto"/>
            <w:gridSpan w:val="4"/>
            <w:vAlign w:val="center"/>
          </w:tcPr>
          <w:p w:rsidR="0004293D" w:rsidRPr="0004293D" w:rsidRDefault="0004293D" w:rsidP="0004293D">
            <w:pPr>
              <w:pStyle w:val="a3"/>
              <w:spacing w:before="97" w:line="312" w:lineRule="auto"/>
              <w:ind w:right="38"/>
              <w:jc w:val="both"/>
              <w:rPr>
                <w:b/>
                <w:bCs/>
                <w:sz w:val="16"/>
              </w:rPr>
            </w:pPr>
            <w:r w:rsidRPr="0004293D">
              <w:rPr>
                <w:b/>
                <w:bCs/>
                <w:sz w:val="16"/>
              </w:rPr>
              <w:t>Filtration time (min)</w:t>
            </w:r>
          </w:p>
        </w:tc>
        <w:tc>
          <w:tcPr>
            <w:tcW w:w="0" w:type="auto"/>
            <w:vMerge w:val="restart"/>
            <w:vAlign w:val="center"/>
          </w:tcPr>
          <w:p w:rsidR="0004293D" w:rsidRPr="0004293D" w:rsidRDefault="0004293D" w:rsidP="0004293D">
            <w:pPr>
              <w:pStyle w:val="a3"/>
              <w:spacing w:before="97" w:line="312" w:lineRule="auto"/>
              <w:ind w:right="38"/>
              <w:jc w:val="both"/>
              <w:rPr>
                <w:b/>
                <w:bCs/>
                <w:sz w:val="16"/>
              </w:rPr>
            </w:pPr>
            <w:r w:rsidRPr="0004293D">
              <w:rPr>
                <w:b/>
                <w:bCs/>
                <w:sz w:val="16"/>
              </w:rPr>
              <w:t>Average of filtered water</w:t>
            </w:r>
          </w:p>
        </w:tc>
      </w:tr>
      <w:tr w:rsidR="0004293D" w:rsidRPr="0004293D" w:rsidTr="00893CEE">
        <w:trPr>
          <w:trHeight w:val="20"/>
          <w:jc w:val="center"/>
        </w:trPr>
        <w:tc>
          <w:tcPr>
            <w:tcW w:w="0" w:type="auto"/>
            <w:vMerge/>
            <w:vAlign w:val="center"/>
          </w:tcPr>
          <w:p w:rsidR="0004293D" w:rsidRPr="0004293D" w:rsidRDefault="0004293D" w:rsidP="0004293D">
            <w:pPr>
              <w:pStyle w:val="a3"/>
              <w:spacing w:before="97" w:line="312" w:lineRule="auto"/>
              <w:ind w:right="38"/>
              <w:jc w:val="both"/>
              <w:rPr>
                <w:sz w:val="16"/>
              </w:rPr>
            </w:pPr>
          </w:p>
        </w:tc>
        <w:tc>
          <w:tcPr>
            <w:tcW w:w="0" w:type="auto"/>
            <w:vAlign w:val="center"/>
          </w:tcPr>
          <w:p w:rsidR="0004293D" w:rsidRPr="0004293D" w:rsidRDefault="0004293D" w:rsidP="0004293D">
            <w:pPr>
              <w:pStyle w:val="a3"/>
              <w:spacing w:before="97" w:line="312" w:lineRule="auto"/>
              <w:ind w:right="38"/>
              <w:jc w:val="both"/>
              <w:rPr>
                <w:b/>
                <w:bCs/>
                <w:sz w:val="16"/>
              </w:rPr>
            </w:pPr>
            <w:r w:rsidRPr="0004293D">
              <w:rPr>
                <w:b/>
                <w:bCs/>
                <w:sz w:val="16"/>
              </w:rPr>
              <w:t>Direct</w:t>
            </w:r>
          </w:p>
        </w:tc>
        <w:tc>
          <w:tcPr>
            <w:tcW w:w="0" w:type="auto"/>
            <w:vAlign w:val="center"/>
          </w:tcPr>
          <w:p w:rsidR="0004293D" w:rsidRPr="0004293D" w:rsidRDefault="0004293D" w:rsidP="0004293D">
            <w:pPr>
              <w:pStyle w:val="a3"/>
              <w:spacing w:before="97" w:line="312" w:lineRule="auto"/>
              <w:ind w:right="38"/>
              <w:jc w:val="both"/>
              <w:rPr>
                <w:b/>
                <w:bCs/>
                <w:sz w:val="16"/>
              </w:rPr>
            </w:pPr>
            <w:r w:rsidRPr="0004293D">
              <w:rPr>
                <w:b/>
                <w:bCs/>
                <w:sz w:val="16"/>
              </w:rPr>
              <w:t>15</w:t>
            </w:r>
          </w:p>
        </w:tc>
        <w:tc>
          <w:tcPr>
            <w:tcW w:w="0" w:type="auto"/>
            <w:vAlign w:val="center"/>
          </w:tcPr>
          <w:p w:rsidR="0004293D" w:rsidRPr="0004293D" w:rsidRDefault="0004293D" w:rsidP="0004293D">
            <w:pPr>
              <w:pStyle w:val="a3"/>
              <w:spacing w:before="97" w:line="312" w:lineRule="auto"/>
              <w:ind w:right="38"/>
              <w:jc w:val="both"/>
              <w:rPr>
                <w:b/>
                <w:bCs/>
                <w:sz w:val="16"/>
              </w:rPr>
            </w:pPr>
            <w:r w:rsidRPr="0004293D">
              <w:rPr>
                <w:b/>
                <w:bCs/>
                <w:sz w:val="16"/>
              </w:rPr>
              <w:t>30</w:t>
            </w:r>
          </w:p>
        </w:tc>
        <w:tc>
          <w:tcPr>
            <w:tcW w:w="0" w:type="auto"/>
            <w:vAlign w:val="center"/>
          </w:tcPr>
          <w:p w:rsidR="0004293D" w:rsidRPr="0004293D" w:rsidRDefault="0004293D" w:rsidP="0004293D">
            <w:pPr>
              <w:pStyle w:val="a3"/>
              <w:spacing w:before="97" w:line="312" w:lineRule="auto"/>
              <w:ind w:right="38"/>
              <w:jc w:val="both"/>
              <w:rPr>
                <w:b/>
                <w:bCs/>
                <w:sz w:val="16"/>
              </w:rPr>
            </w:pPr>
            <w:r w:rsidRPr="0004293D">
              <w:rPr>
                <w:b/>
                <w:bCs/>
                <w:sz w:val="16"/>
              </w:rPr>
              <w:t>60</w:t>
            </w:r>
          </w:p>
        </w:tc>
        <w:tc>
          <w:tcPr>
            <w:tcW w:w="0" w:type="auto"/>
            <w:vMerge/>
            <w:vAlign w:val="center"/>
          </w:tcPr>
          <w:p w:rsidR="0004293D" w:rsidRPr="0004293D" w:rsidRDefault="0004293D" w:rsidP="0004293D">
            <w:pPr>
              <w:pStyle w:val="a3"/>
              <w:spacing w:before="97" w:line="312" w:lineRule="auto"/>
              <w:ind w:right="38"/>
              <w:jc w:val="both"/>
              <w:rPr>
                <w:sz w:val="16"/>
              </w:rPr>
            </w:pP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Zeolite + sand (3: 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2.08</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2.58</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2.82</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3.23</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2.68</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Zeolite + sand (1: 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1.01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1.44</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1.57</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1.82</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1.46</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Zeolite + sand (1: 3)</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0.98</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1.46</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1.58</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1.73</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1.44</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Rice husk ash + sand (3: 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1.57</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1.59</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1.92</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3.18</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2.07</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Rice husk ash + sand (1: 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0.78</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0.89</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1.05</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1.23</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0.99</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Rice husk ash + sand (1: 3)</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0.52</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0.59</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0.78</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0.98</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0.72</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Zeolite + ash of rice husk (3: 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0.68</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0.73</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0.83</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0.93</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0.79</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Zeolite + ash of rice husk (1: 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0.34</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0.44</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0.55</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0.69</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0.50</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Zeolite + ash of rice husk (1: 3)</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0.51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0.56</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0.78</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0.98</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0.71</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Time</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0.94</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1.14</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1.32</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1.64</w:t>
            </w:r>
          </w:p>
        </w:tc>
        <w:tc>
          <w:tcPr>
            <w:tcW w:w="0" w:type="auto"/>
            <w:vAlign w:val="center"/>
          </w:tcPr>
          <w:p w:rsidR="0004293D" w:rsidRPr="0004293D" w:rsidRDefault="0004293D" w:rsidP="0004293D">
            <w:pPr>
              <w:pStyle w:val="a3"/>
              <w:spacing w:before="97" w:line="312" w:lineRule="auto"/>
              <w:ind w:right="38"/>
              <w:jc w:val="both"/>
              <w:rPr>
                <w:sz w:val="16"/>
              </w:rPr>
            </w:pPr>
          </w:p>
        </w:tc>
      </w:tr>
      <w:tr w:rsidR="0004293D" w:rsidRPr="0004293D" w:rsidTr="00893CEE">
        <w:trPr>
          <w:trHeight w:val="20"/>
          <w:jc w:val="center"/>
        </w:trPr>
        <w:tc>
          <w:tcPr>
            <w:tcW w:w="0" w:type="auto"/>
            <w:gridSpan w:val="6"/>
            <w:vAlign w:val="center"/>
          </w:tcPr>
          <w:p w:rsidR="0004293D" w:rsidRPr="0004293D" w:rsidRDefault="0004293D" w:rsidP="0004293D">
            <w:pPr>
              <w:pStyle w:val="a3"/>
              <w:spacing w:before="97" w:line="312" w:lineRule="auto"/>
              <w:ind w:right="38"/>
              <w:jc w:val="both"/>
              <w:rPr>
                <w:sz w:val="16"/>
              </w:rPr>
            </w:pPr>
            <w:r w:rsidRPr="0004293D">
              <w:rPr>
                <w:sz w:val="16"/>
              </w:rPr>
              <w:t>LSD</w:t>
            </w:r>
            <w:r w:rsidRPr="0004293D">
              <w:rPr>
                <w:sz w:val="16"/>
                <w:vertAlign w:val="subscript"/>
              </w:rPr>
              <w:t>0.05</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b/>
                <w:bCs/>
                <w:sz w:val="16"/>
              </w:rPr>
            </w:pPr>
            <w:r w:rsidRPr="0004293D">
              <w:rPr>
                <w:b/>
                <w:bCs/>
                <w:sz w:val="16"/>
              </w:rPr>
              <w:t>Type of the filtered</w:t>
            </w:r>
          </w:p>
        </w:tc>
        <w:tc>
          <w:tcPr>
            <w:tcW w:w="0" w:type="auto"/>
            <w:gridSpan w:val="4"/>
            <w:vAlign w:val="center"/>
          </w:tcPr>
          <w:p w:rsidR="0004293D" w:rsidRPr="0004293D" w:rsidRDefault="0004293D" w:rsidP="0004293D">
            <w:pPr>
              <w:pStyle w:val="a3"/>
              <w:spacing w:before="97" w:line="312" w:lineRule="auto"/>
              <w:ind w:right="38"/>
              <w:jc w:val="both"/>
              <w:rPr>
                <w:b/>
                <w:bCs/>
                <w:sz w:val="16"/>
              </w:rPr>
            </w:pPr>
            <w:r w:rsidRPr="0004293D">
              <w:rPr>
                <w:b/>
                <w:bCs/>
                <w:sz w:val="16"/>
              </w:rPr>
              <w:t>Time</w:t>
            </w:r>
          </w:p>
        </w:tc>
        <w:tc>
          <w:tcPr>
            <w:tcW w:w="0" w:type="auto"/>
            <w:vAlign w:val="center"/>
          </w:tcPr>
          <w:p w:rsidR="0004293D" w:rsidRPr="0004293D" w:rsidRDefault="0004293D" w:rsidP="0004293D">
            <w:pPr>
              <w:pStyle w:val="a3"/>
              <w:spacing w:before="97" w:line="312" w:lineRule="auto"/>
              <w:ind w:right="38"/>
              <w:jc w:val="both"/>
              <w:rPr>
                <w:b/>
                <w:bCs/>
                <w:sz w:val="16"/>
              </w:rPr>
            </w:pPr>
            <w:r w:rsidRPr="0004293D">
              <w:rPr>
                <w:b/>
                <w:bCs/>
                <w:sz w:val="16"/>
              </w:rPr>
              <w:t xml:space="preserve">Time </w:t>
            </w:r>
            <m:oMath>
              <m:r>
                <m:rPr>
                  <m:sty m:val="bi"/>
                </m:rPr>
                <w:rPr>
                  <w:rFonts w:ascii="Cambria Math" w:hAnsi="Cambria Math"/>
                  <w:sz w:val="16"/>
                </w:rPr>
                <m:t>×</m:t>
              </m:r>
            </m:oMath>
            <w:r w:rsidRPr="0004293D">
              <w:rPr>
                <w:b/>
                <w:bCs/>
                <w:sz w:val="16"/>
              </w:rPr>
              <w:t xml:space="preserve"> type of the filtered</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0.0064</w:t>
            </w:r>
          </w:p>
        </w:tc>
        <w:tc>
          <w:tcPr>
            <w:tcW w:w="0" w:type="auto"/>
            <w:gridSpan w:val="4"/>
            <w:vAlign w:val="center"/>
          </w:tcPr>
          <w:p w:rsidR="0004293D" w:rsidRPr="0004293D" w:rsidRDefault="0004293D" w:rsidP="0004293D">
            <w:pPr>
              <w:pStyle w:val="a3"/>
              <w:spacing w:before="97" w:line="312" w:lineRule="auto"/>
              <w:ind w:right="38"/>
              <w:jc w:val="both"/>
              <w:rPr>
                <w:sz w:val="16"/>
              </w:rPr>
            </w:pPr>
            <w:r w:rsidRPr="0004293D">
              <w:rPr>
                <w:sz w:val="16"/>
              </w:rPr>
              <w:t>0.0043</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0.0129</w:t>
            </w:r>
          </w:p>
        </w:tc>
      </w:tr>
    </w:tbl>
    <w:p w:rsidR="0004293D" w:rsidRPr="0004293D" w:rsidRDefault="0004293D" w:rsidP="0004293D">
      <w:pPr>
        <w:pStyle w:val="a3"/>
        <w:spacing w:before="97" w:line="312" w:lineRule="auto"/>
        <w:ind w:right="38"/>
        <w:jc w:val="both"/>
        <w:rPr>
          <w:sz w:val="16"/>
        </w:rPr>
      </w:pPr>
    </w:p>
    <w:p w:rsidR="0004293D" w:rsidRPr="0004293D" w:rsidRDefault="0004293D" w:rsidP="0004293D">
      <w:pPr>
        <w:pStyle w:val="a3"/>
        <w:spacing w:before="97" w:line="312" w:lineRule="auto"/>
        <w:ind w:right="38"/>
        <w:jc w:val="both"/>
        <w:rPr>
          <w:sz w:val="16"/>
        </w:rPr>
        <w:sectPr w:rsidR="0004293D" w:rsidRPr="0004293D" w:rsidSect="002D3321">
          <w:type w:val="continuous"/>
          <w:pgSz w:w="12240" w:h="15840"/>
          <w:pgMar w:top="1134" w:right="1134" w:bottom="1134" w:left="1134" w:header="709" w:footer="709" w:gutter="0"/>
          <w:cols w:space="708"/>
          <w:docGrid w:linePitch="360"/>
        </w:sectPr>
      </w:pPr>
    </w:p>
    <w:p w:rsidR="0004293D" w:rsidRPr="0004293D" w:rsidRDefault="0004293D" w:rsidP="0004293D">
      <w:pPr>
        <w:pStyle w:val="a3"/>
        <w:spacing w:before="97" w:line="312" w:lineRule="auto"/>
        <w:ind w:right="38"/>
        <w:jc w:val="both"/>
        <w:rPr>
          <w:sz w:val="16"/>
        </w:rPr>
      </w:pPr>
      <w:r w:rsidRPr="0004293D">
        <w:rPr>
          <w:sz w:val="16"/>
        </w:rPr>
        <w:lastRenderedPageBreak/>
        <w:t>Table (5) indicates that the filter of zeolite mixed with the ash of the rice husk at a mixing ratio (1: 1) had a significant effect in reducing the electrical conductivity of the filtered well water from (8 dS.m</w:t>
      </w:r>
      <w:r w:rsidRPr="0004293D">
        <w:rPr>
          <w:sz w:val="16"/>
          <w:vertAlign w:val="superscript"/>
        </w:rPr>
        <w:t>-1</w:t>
      </w:r>
      <w:r w:rsidRPr="0004293D">
        <w:rPr>
          <w:sz w:val="16"/>
        </w:rPr>
        <w:t>) to (0.57 dS.m</w:t>
      </w:r>
      <w:r w:rsidRPr="0004293D">
        <w:rPr>
          <w:sz w:val="16"/>
          <w:vertAlign w:val="superscript"/>
        </w:rPr>
        <w:t>-1</w:t>
      </w:r>
      <w:r w:rsidRPr="0004293D">
        <w:rPr>
          <w:sz w:val="16"/>
        </w:rPr>
        <w:t>), with a percentage of reduction amounted to (92.84). As for the filter of zeolite mixed with sand at a mixing ratio (3: 1) recorded the lowest percentage of reduction amounted to (39.75%), where the electrical conductivity value amounted to (4.27 dS.m</w:t>
      </w:r>
      <w:r w:rsidRPr="0004293D">
        <w:rPr>
          <w:sz w:val="16"/>
          <w:vertAlign w:val="superscript"/>
        </w:rPr>
        <w:t>-1</w:t>
      </w:r>
      <w:r w:rsidRPr="0004293D">
        <w:rPr>
          <w:sz w:val="16"/>
        </w:rPr>
        <w:t>),  this is considered a good percentage compared to the original value of well water. As for the time factor, it had a significant effect on the values ​​of electrical conductivity when salinity increase to (8 dS.m</w:t>
      </w:r>
      <w:r w:rsidRPr="0004293D">
        <w:rPr>
          <w:sz w:val="16"/>
          <w:vertAlign w:val="superscript"/>
        </w:rPr>
        <w:t>-1</w:t>
      </w:r>
      <w:r w:rsidRPr="0004293D">
        <w:rPr>
          <w:sz w:val="16"/>
        </w:rPr>
        <w:t>). The zero filtration time recorded the highest reduction of conductivity, amounted to (1.59 dS.m</w:t>
      </w:r>
      <w:r w:rsidRPr="0004293D">
        <w:rPr>
          <w:sz w:val="16"/>
          <w:vertAlign w:val="superscript"/>
        </w:rPr>
        <w:t>-1</w:t>
      </w:r>
      <w:r w:rsidRPr="0004293D">
        <w:rPr>
          <w:sz w:val="16"/>
        </w:rPr>
        <w:t xml:space="preserve">), with a percentage of reduction amounted to 78.73%, compared to the highest value of electrical conductivity recorded by the filtration treatment after 60 min, </w:t>
      </w:r>
      <w:r w:rsidRPr="0004293D">
        <w:rPr>
          <w:sz w:val="16"/>
        </w:rPr>
        <w:lastRenderedPageBreak/>
        <w:t>which amounted to (3.18 dS.m</w:t>
      </w:r>
      <w:r w:rsidRPr="0004293D">
        <w:rPr>
          <w:sz w:val="16"/>
          <w:vertAlign w:val="superscript"/>
        </w:rPr>
        <w:t>-1</w:t>
      </w:r>
      <w:r w:rsidRPr="0004293D">
        <w:rPr>
          <w:sz w:val="16"/>
        </w:rPr>
        <w:t>), with a percentage of reduction amounted to 58.11%. As for the Interaction between the type of filter and the filtration time, it had a significant effect in reducing the electrical conductivity of wells water, with electrical conductivity amounted to (8 dS.m-1), where this conductivity decreased to (0.35 dS.m-1) at the interaction between direct filtration and a filter zeolite mixed with the ashes of rice husks at a mixing ratio (1: 1) which amounted to (95.63%), and the highest values ​​of electrical conductivity were when the water passed through the filter of zeolite and sand at a mixing ratio (3: 1) which amounted to (6.84 dS.m-1) after 60 min of filtration, with a percentage of reduction amounted to (14. 50%). These results agree with (</w:t>
      </w:r>
      <w:proofErr w:type="spellStart"/>
      <w:r w:rsidRPr="0004293D">
        <w:rPr>
          <w:sz w:val="16"/>
        </w:rPr>
        <w:t>Radhi</w:t>
      </w:r>
      <w:proofErr w:type="spellEnd"/>
      <w:r w:rsidRPr="0004293D">
        <w:rPr>
          <w:sz w:val="16"/>
        </w:rPr>
        <w:t>, 2014; Al-Hakim, 2016; Salman, 2017; Al-</w:t>
      </w:r>
      <w:proofErr w:type="spellStart"/>
      <w:r w:rsidRPr="0004293D">
        <w:rPr>
          <w:sz w:val="16"/>
        </w:rPr>
        <w:t>Aqili</w:t>
      </w:r>
      <w:proofErr w:type="spellEnd"/>
      <w:r w:rsidRPr="0004293D">
        <w:rPr>
          <w:sz w:val="16"/>
        </w:rPr>
        <w:t>, 2017).</w:t>
      </w:r>
    </w:p>
    <w:p w:rsidR="0004293D" w:rsidRPr="0004293D" w:rsidRDefault="0004293D" w:rsidP="0004293D">
      <w:pPr>
        <w:pStyle w:val="a3"/>
        <w:spacing w:before="97" w:line="312" w:lineRule="auto"/>
        <w:ind w:right="38"/>
        <w:jc w:val="both"/>
        <w:rPr>
          <w:b/>
          <w:bCs/>
          <w:sz w:val="16"/>
        </w:rPr>
        <w:sectPr w:rsidR="0004293D" w:rsidRPr="0004293D" w:rsidSect="002D3321">
          <w:type w:val="continuous"/>
          <w:pgSz w:w="12240" w:h="15840"/>
          <w:pgMar w:top="1134" w:right="1134" w:bottom="1134" w:left="1134" w:header="709" w:footer="709" w:gutter="0"/>
          <w:cols w:num="2" w:space="567"/>
          <w:docGrid w:linePitch="360"/>
        </w:sectPr>
      </w:pPr>
    </w:p>
    <w:p w:rsidR="0004293D" w:rsidRPr="0004293D" w:rsidRDefault="0004293D" w:rsidP="0004293D">
      <w:pPr>
        <w:pStyle w:val="a3"/>
        <w:spacing w:before="97" w:line="312" w:lineRule="auto"/>
        <w:ind w:right="38"/>
        <w:jc w:val="both"/>
        <w:rPr>
          <w:sz w:val="16"/>
        </w:rPr>
      </w:pPr>
      <w:r w:rsidRPr="0004293D">
        <w:rPr>
          <w:b/>
          <w:bCs/>
          <w:sz w:val="16"/>
        </w:rPr>
        <w:lastRenderedPageBreak/>
        <w:t>Table 5:</w:t>
      </w:r>
      <w:r w:rsidRPr="0004293D">
        <w:rPr>
          <w:sz w:val="16"/>
        </w:rPr>
        <w:t xml:space="preserve"> the values of electrical conductivity for wells water with initial conductivity of (8 dS.m</w:t>
      </w:r>
      <w:r w:rsidRPr="0004293D">
        <w:rPr>
          <w:sz w:val="16"/>
          <w:vertAlign w:val="superscript"/>
        </w:rPr>
        <w:t>-1</w:t>
      </w:r>
      <w:r w:rsidRPr="0004293D">
        <w:rPr>
          <w:sz w:val="16"/>
        </w:rPr>
        <w:t>) after treating with filters</w:t>
      </w:r>
    </w:p>
    <w:tbl>
      <w:tblPr>
        <w:tblStyle w:val="a8"/>
        <w:tblW w:w="0" w:type="auto"/>
        <w:jc w:val="center"/>
        <w:tblLook w:val="04A0" w:firstRow="1" w:lastRow="0" w:firstColumn="1" w:lastColumn="0" w:noHBand="0" w:noVBand="1"/>
      </w:tblPr>
      <w:tblGrid>
        <w:gridCol w:w="2445"/>
        <w:gridCol w:w="674"/>
        <w:gridCol w:w="566"/>
        <w:gridCol w:w="566"/>
        <w:gridCol w:w="566"/>
        <w:gridCol w:w="2080"/>
      </w:tblGrid>
      <w:tr w:rsidR="0004293D" w:rsidRPr="0004293D" w:rsidTr="00893CEE">
        <w:trPr>
          <w:trHeight w:val="20"/>
          <w:jc w:val="center"/>
        </w:trPr>
        <w:tc>
          <w:tcPr>
            <w:tcW w:w="0" w:type="auto"/>
            <w:vMerge w:val="restart"/>
            <w:vAlign w:val="center"/>
          </w:tcPr>
          <w:p w:rsidR="0004293D" w:rsidRPr="0004293D" w:rsidRDefault="0004293D" w:rsidP="0004293D">
            <w:pPr>
              <w:pStyle w:val="a3"/>
              <w:spacing w:before="97" w:line="312" w:lineRule="auto"/>
              <w:ind w:right="38"/>
              <w:jc w:val="both"/>
              <w:rPr>
                <w:b/>
                <w:bCs/>
                <w:sz w:val="16"/>
              </w:rPr>
            </w:pPr>
            <w:r w:rsidRPr="0004293D">
              <w:rPr>
                <w:b/>
                <w:bCs/>
                <w:sz w:val="16"/>
              </w:rPr>
              <w:t>Type of filters</w:t>
            </w:r>
          </w:p>
        </w:tc>
        <w:tc>
          <w:tcPr>
            <w:tcW w:w="0" w:type="auto"/>
            <w:gridSpan w:val="4"/>
            <w:vAlign w:val="center"/>
          </w:tcPr>
          <w:p w:rsidR="0004293D" w:rsidRPr="0004293D" w:rsidRDefault="0004293D" w:rsidP="0004293D">
            <w:pPr>
              <w:pStyle w:val="a3"/>
              <w:spacing w:before="97" w:line="312" w:lineRule="auto"/>
              <w:ind w:right="38"/>
              <w:jc w:val="both"/>
              <w:rPr>
                <w:b/>
                <w:bCs/>
                <w:sz w:val="16"/>
              </w:rPr>
            </w:pPr>
            <w:r w:rsidRPr="0004293D">
              <w:rPr>
                <w:b/>
                <w:bCs/>
                <w:sz w:val="16"/>
              </w:rPr>
              <w:t>Filtration time (min)</w:t>
            </w:r>
          </w:p>
        </w:tc>
        <w:tc>
          <w:tcPr>
            <w:tcW w:w="0" w:type="auto"/>
            <w:vMerge w:val="restart"/>
            <w:vAlign w:val="center"/>
          </w:tcPr>
          <w:p w:rsidR="0004293D" w:rsidRPr="0004293D" w:rsidRDefault="0004293D" w:rsidP="0004293D">
            <w:pPr>
              <w:pStyle w:val="a3"/>
              <w:spacing w:before="97" w:line="312" w:lineRule="auto"/>
              <w:ind w:right="38"/>
              <w:jc w:val="both"/>
              <w:rPr>
                <w:b/>
                <w:bCs/>
                <w:sz w:val="16"/>
              </w:rPr>
            </w:pPr>
            <w:r w:rsidRPr="0004293D">
              <w:rPr>
                <w:b/>
                <w:bCs/>
                <w:sz w:val="16"/>
              </w:rPr>
              <w:t>Average of filtered water</w:t>
            </w:r>
          </w:p>
        </w:tc>
      </w:tr>
      <w:tr w:rsidR="0004293D" w:rsidRPr="0004293D" w:rsidTr="00893CEE">
        <w:trPr>
          <w:trHeight w:val="20"/>
          <w:jc w:val="center"/>
        </w:trPr>
        <w:tc>
          <w:tcPr>
            <w:tcW w:w="0" w:type="auto"/>
            <w:vMerge/>
            <w:vAlign w:val="center"/>
          </w:tcPr>
          <w:p w:rsidR="0004293D" w:rsidRPr="0004293D" w:rsidRDefault="0004293D" w:rsidP="0004293D">
            <w:pPr>
              <w:pStyle w:val="a3"/>
              <w:spacing w:before="97" w:line="312" w:lineRule="auto"/>
              <w:ind w:right="38"/>
              <w:jc w:val="both"/>
              <w:rPr>
                <w:sz w:val="16"/>
              </w:rPr>
            </w:pPr>
          </w:p>
        </w:tc>
        <w:tc>
          <w:tcPr>
            <w:tcW w:w="0" w:type="auto"/>
            <w:vAlign w:val="center"/>
          </w:tcPr>
          <w:p w:rsidR="0004293D" w:rsidRPr="0004293D" w:rsidRDefault="0004293D" w:rsidP="0004293D">
            <w:pPr>
              <w:pStyle w:val="a3"/>
              <w:spacing w:before="97" w:line="312" w:lineRule="auto"/>
              <w:ind w:right="38"/>
              <w:jc w:val="both"/>
              <w:rPr>
                <w:b/>
                <w:bCs/>
                <w:sz w:val="16"/>
              </w:rPr>
            </w:pPr>
            <w:r w:rsidRPr="0004293D">
              <w:rPr>
                <w:b/>
                <w:bCs/>
                <w:sz w:val="16"/>
              </w:rPr>
              <w:t>Direct</w:t>
            </w:r>
          </w:p>
        </w:tc>
        <w:tc>
          <w:tcPr>
            <w:tcW w:w="0" w:type="auto"/>
            <w:vAlign w:val="center"/>
          </w:tcPr>
          <w:p w:rsidR="0004293D" w:rsidRPr="0004293D" w:rsidRDefault="0004293D" w:rsidP="0004293D">
            <w:pPr>
              <w:pStyle w:val="a3"/>
              <w:spacing w:before="97" w:line="312" w:lineRule="auto"/>
              <w:ind w:right="38"/>
              <w:jc w:val="both"/>
              <w:rPr>
                <w:b/>
                <w:bCs/>
                <w:sz w:val="16"/>
              </w:rPr>
            </w:pPr>
            <w:r w:rsidRPr="0004293D">
              <w:rPr>
                <w:b/>
                <w:bCs/>
                <w:sz w:val="16"/>
              </w:rPr>
              <w:t>15</w:t>
            </w:r>
          </w:p>
        </w:tc>
        <w:tc>
          <w:tcPr>
            <w:tcW w:w="0" w:type="auto"/>
            <w:vAlign w:val="center"/>
          </w:tcPr>
          <w:p w:rsidR="0004293D" w:rsidRPr="0004293D" w:rsidRDefault="0004293D" w:rsidP="0004293D">
            <w:pPr>
              <w:pStyle w:val="a3"/>
              <w:spacing w:before="97" w:line="312" w:lineRule="auto"/>
              <w:ind w:right="38"/>
              <w:jc w:val="both"/>
              <w:rPr>
                <w:b/>
                <w:bCs/>
                <w:sz w:val="16"/>
              </w:rPr>
            </w:pPr>
            <w:r w:rsidRPr="0004293D">
              <w:rPr>
                <w:b/>
                <w:bCs/>
                <w:sz w:val="16"/>
              </w:rPr>
              <w:t>30</w:t>
            </w:r>
          </w:p>
        </w:tc>
        <w:tc>
          <w:tcPr>
            <w:tcW w:w="0" w:type="auto"/>
            <w:vAlign w:val="center"/>
          </w:tcPr>
          <w:p w:rsidR="0004293D" w:rsidRPr="0004293D" w:rsidRDefault="0004293D" w:rsidP="0004293D">
            <w:pPr>
              <w:pStyle w:val="a3"/>
              <w:spacing w:before="97" w:line="312" w:lineRule="auto"/>
              <w:ind w:right="38"/>
              <w:jc w:val="both"/>
              <w:rPr>
                <w:b/>
                <w:bCs/>
                <w:sz w:val="16"/>
              </w:rPr>
            </w:pPr>
            <w:r w:rsidRPr="0004293D">
              <w:rPr>
                <w:b/>
                <w:bCs/>
                <w:sz w:val="16"/>
              </w:rPr>
              <w:t>60</w:t>
            </w:r>
          </w:p>
        </w:tc>
        <w:tc>
          <w:tcPr>
            <w:tcW w:w="0" w:type="auto"/>
            <w:vMerge/>
            <w:vAlign w:val="center"/>
          </w:tcPr>
          <w:p w:rsidR="0004293D" w:rsidRPr="0004293D" w:rsidRDefault="0004293D" w:rsidP="0004293D">
            <w:pPr>
              <w:pStyle w:val="a3"/>
              <w:spacing w:before="97" w:line="312" w:lineRule="auto"/>
              <w:ind w:right="38"/>
              <w:jc w:val="both"/>
              <w:rPr>
                <w:sz w:val="16"/>
              </w:rPr>
            </w:pP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Zeolite + sand (3: 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3.61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3.91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4.92</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6.84</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4.27</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Zeolite + sand (1: 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2.90</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3.14</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3.42</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5.08</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3.39</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Zeolite + sand (1: 3)</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1.27</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1.45</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2.40</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3.18</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2.55</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Rice husk ash + sand (3: 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2.91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3.11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3.92</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5.84</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4.27</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Rice husk ash + sand (1: 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1.84</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2.08</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2.97</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3.72</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3.18</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Rice husk ash + sand (1: 3)</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0.87</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0.90</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1.20</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2.03</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1.25</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Zeolite + ash of rice husk (3: 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0.74</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0.76</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0.91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1.07</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0.92</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Zeolite + ash of rice husk (1: 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0.35</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0.40</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0.62</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0.92</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0.57</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Zeolite + ash of rice husk (1: 3)</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0.82</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0.86</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1.01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1.48</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1.00</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Time</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1.92</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2.07</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2.33</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3.18</w:t>
            </w:r>
          </w:p>
        </w:tc>
        <w:tc>
          <w:tcPr>
            <w:tcW w:w="0" w:type="auto"/>
            <w:vAlign w:val="center"/>
          </w:tcPr>
          <w:p w:rsidR="0004293D" w:rsidRPr="0004293D" w:rsidRDefault="0004293D" w:rsidP="0004293D">
            <w:pPr>
              <w:pStyle w:val="a3"/>
              <w:spacing w:before="97" w:line="312" w:lineRule="auto"/>
              <w:ind w:right="38"/>
              <w:jc w:val="both"/>
              <w:rPr>
                <w:sz w:val="16"/>
              </w:rPr>
            </w:pPr>
          </w:p>
        </w:tc>
      </w:tr>
      <w:tr w:rsidR="0004293D" w:rsidRPr="0004293D" w:rsidTr="00893CEE">
        <w:trPr>
          <w:trHeight w:val="20"/>
          <w:jc w:val="center"/>
        </w:trPr>
        <w:tc>
          <w:tcPr>
            <w:tcW w:w="0" w:type="auto"/>
            <w:gridSpan w:val="6"/>
            <w:vAlign w:val="center"/>
          </w:tcPr>
          <w:p w:rsidR="0004293D" w:rsidRPr="0004293D" w:rsidRDefault="0004293D" w:rsidP="0004293D">
            <w:pPr>
              <w:pStyle w:val="a3"/>
              <w:spacing w:before="97" w:line="312" w:lineRule="auto"/>
              <w:ind w:right="38"/>
              <w:jc w:val="both"/>
              <w:rPr>
                <w:sz w:val="16"/>
              </w:rPr>
            </w:pPr>
            <w:r w:rsidRPr="0004293D">
              <w:rPr>
                <w:sz w:val="16"/>
              </w:rPr>
              <w:t>LSD</w:t>
            </w:r>
            <w:r w:rsidRPr="0004293D">
              <w:rPr>
                <w:sz w:val="16"/>
                <w:vertAlign w:val="subscript"/>
              </w:rPr>
              <w:t>0.05</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b/>
                <w:bCs/>
                <w:sz w:val="16"/>
              </w:rPr>
            </w:pPr>
            <w:r w:rsidRPr="0004293D">
              <w:rPr>
                <w:b/>
                <w:bCs/>
                <w:sz w:val="16"/>
              </w:rPr>
              <w:lastRenderedPageBreak/>
              <w:t>Type of the filtered</w:t>
            </w:r>
          </w:p>
        </w:tc>
        <w:tc>
          <w:tcPr>
            <w:tcW w:w="0" w:type="auto"/>
            <w:gridSpan w:val="4"/>
            <w:vAlign w:val="center"/>
          </w:tcPr>
          <w:p w:rsidR="0004293D" w:rsidRPr="0004293D" w:rsidRDefault="0004293D" w:rsidP="0004293D">
            <w:pPr>
              <w:pStyle w:val="a3"/>
              <w:spacing w:before="97" w:line="312" w:lineRule="auto"/>
              <w:ind w:right="38"/>
              <w:jc w:val="both"/>
              <w:rPr>
                <w:b/>
                <w:bCs/>
                <w:sz w:val="16"/>
              </w:rPr>
            </w:pPr>
            <w:r w:rsidRPr="0004293D">
              <w:rPr>
                <w:b/>
                <w:bCs/>
                <w:sz w:val="16"/>
              </w:rPr>
              <w:t>Time</w:t>
            </w:r>
          </w:p>
        </w:tc>
        <w:tc>
          <w:tcPr>
            <w:tcW w:w="0" w:type="auto"/>
            <w:vAlign w:val="center"/>
          </w:tcPr>
          <w:p w:rsidR="0004293D" w:rsidRPr="0004293D" w:rsidRDefault="0004293D" w:rsidP="0004293D">
            <w:pPr>
              <w:pStyle w:val="a3"/>
              <w:spacing w:before="97" w:line="312" w:lineRule="auto"/>
              <w:ind w:right="38"/>
              <w:jc w:val="both"/>
              <w:rPr>
                <w:b/>
                <w:bCs/>
                <w:sz w:val="16"/>
              </w:rPr>
            </w:pPr>
            <w:r w:rsidRPr="0004293D">
              <w:rPr>
                <w:b/>
                <w:bCs/>
                <w:sz w:val="16"/>
              </w:rPr>
              <w:t xml:space="preserve">Time </w:t>
            </w:r>
            <m:oMath>
              <m:r>
                <m:rPr>
                  <m:sty m:val="bi"/>
                </m:rPr>
                <w:rPr>
                  <w:rFonts w:ascii="Cambria Math" w:hAnsi="Cambria Math"/>
                  <w:sz w:val="16"/>
                </w:rPr>
                <m:t>×</m:t>
              </m:r>
            </m:oMath>
            <w:r w:rsidRPr="0004293D">
              <w:rPr>
                <w:b/>
                <w:bCs/>
                <w:sz w:val="16"/>
              </w:rPr>
              <w:t xml:space="preserve"> type of the filtered</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0.0231</w:t>
            </w:r>
          </w:p>
        </w:tc>
        <w:tc>
          <w:tcPr>
            <w:tcW w:w="0" w:type="auto"/>
            <w:gridSpan w:val="4"/>
            <w:vAlign w:val="center"/>
          </w:tcPr>
          <w:p w:rsidR="0004293D" w:rsidRPr="0004293D" w:rsidRDefault="0004293D" w:rsidP="0004293D">
            <w:pPr>
              <w:pStyle w:val="a3"/>
              <w:spacing w:before="97" w:line="312" w:lineRule="auto"/>
              <w:ind w:right="38"/>
              <w:jc w:val="both"/>
              <w:rPr>
                <w:sz w:val="16"/>
              </w:rPr>
            </w:pPr>
            <w:r w:rsidRPr="0004293D">
              <w:rPr>
                <w:sz w:val="16"/>
              </w:rPr>
              <w:t>0.0154</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0.0462</w:t>
            </w:r>
          </w:p>
        </w:tc>
      </w:tr>
    </w:tbl>
    <w:p w:rsidR="0004293D" w:rsidRPr="0004293D" w:rsidRDefault="0004293D" w:rsidP="0004293D">
      <w:pPr>
        <w:pStyle w:val="a3"/>
        <w:spacing w:before="97" w:line="312" w:lineRule="auto"/>
        <w:ind w:right="38"/>
        <w:jc w:val="both"/>
        <w:rPr>
          <w:sz w:val="16"/>
        </w:rPr>
      </w:pPr>
    </w:p>
    <w:p w:rsidR="0004293D" w:rsidRPr="0004293D" w:rsidRDefault="0004293D" w:rsidP="0004293D">
      <w:pPr>
        <w:pStyle w:val="a3"/>
        <w:spacing w:before="97" w:line="312" w:lineRule="auto"/>
        <w:ind w:right="38"/>
        <w:jc w:val="both"/>
        <w:rPr>
          <w:sz w:val="16"/>
        </w:rPr>
        <w:sectPr w:rsidR="0004293D" w:rsidRPr="0004293D" w:rsidSect="002D3321">
          <w:type w:val="continuous"/>
          <w:pgSz w:w="12240" w:h="15840"/>
          <w:pgMar w:top="1134" w:right="1134" w:bottom="1134" w:left="1134" w:header="709" w:footer="709" w:gutter="0"/>
          <w:cols w:space="708"/>
          <w:docGrid w:linePitch="360"/>
        </w:sectPr>
      </w:pPr>
    </w:p>
    <w:p w:rsidR="0004293D" w:rsidRPr="0004293D" w:rsidRDefault="0004293D" w:rsidP="0004293D">
      <w:pPr>
        <w:pStyle w:val="a3"/>
        <w:spacing w:before="97" w:line="312" w:lineRule="auto"/>
        <w:ind w:right="38"/>
        <w:jc w:val="both"/>
        <w:rPr>
          <w:sz w:val="16"/>
        </w:rPr>
      </w:pPr>
      <w:r w:rsidRPr="0004293D">
        <w:rPr>
          <w:sz w:val="16"/>
        </w:rPr>
        <w:lastRenderedPageBreak/>
        <w:t>Table (6) shows that the type of filter had an effect on the values of electrical conductivity, where the filter of zeolite mixed with the ash of rice husk at a mixing ratio (1: 1) has excelled by giving it a value amounted to (0.92 dS.m</w:t>
      </w:r>
      <w:r w:rsidRPr="0004293D">
        <w:rPr>
          <w:sz w:val="16"/>
          <w:vertAlign w:val="superscript"/>
        </w:rPr>
        <w:t>-1</w:t>
      </w:r>
      <w:r w:rsidRPr="0004293D">
        <w:rPr>
          <w:sz w:val="16"/>
        </w:rPr>
        <w:t>), which approximately similar to the value was recorded by the filter of zeolite with the ash of the rice husk at mixing ratio (3: 1) which amounted to (0.96 dS.m</w:t>
      </w:r>
      <w:r w:rsidRPr="0004293D">
        <w:rPr>
          <w:sz w:val="16"/>
          <w:vertAlign w:val="superscript"/>
        </w:rPr>
        <w:t>-1</w:t>
      </w:r>
      <w:r w:rsidRPr="0004293D">
        <w:rPr>
          <w:sz w:val="16"/>
        </w:rPr>
        <w:t>), with a percentage of reduction amounted to (92.33 and 92.00%), respectively. The direct time factor has excelled in reducing the values of electrical conductivity ​​on the rest of the experiment factors when using water wells with primary electrical conductivity amounted to (12 dS.m</w:t>
      </w:r>
      <w:r w:rsidRPr="0004293D">
        <w:rPr>
          <w:sz w:val="16"/>
          <w:vertAlign w:val="superscript"/>
        </w:rPr>
        <w:t>-1</w:t>
      </w:r>
      <w:r w:rsidRPr="0004293D">
        <w:rPr>
          <w:sz w:val="16"/>
        </w:rPr>
        <w:t>), Where there was an increase in the value of electrical conductivity with the increase of the filtering time from the direct filtering (zero time) to 60 min, where an electrical conductivity gave values ​​amounted to (2.09, 2.23, 2.84 and 3.50 dS.m</w:t>
      </w:r>
      <w:r w:rsidRPr="0004293D">
        <w:rPr>
          <w:sz w:val="16"/>
          <w:vertAlign w:val="superscript"/>
        </w:rPr>
        <w:t>-1</w:t>
      </w:r>
      <w:r w:rsidRPr="0004293D">
        <w:rPr>
          <w:sz w:val="16"/>
        </w:rPr>
        <w:t>) for all factors (direct, 15, 30 and 60 min), respectively with high significant differences at (0.05) level between all treatments. The effect of the interaction between the type of filter and the filtration time has significantly affected in reducing the values of electrical conductivity ​​for the well water, where the electrical conductivity decreased from (12 dS.m</w:t>
      </w:r>
      <w:r w:rsidRPr="0004293D">
        <w:rPr>
          <w:sz w:val="16"/>
          <w:vertAlign w:val="superscript"/>
        </w:rPr>
        <w:t>-1</w:t>
      </w:r>
      <w:r w:rsidRPr="0004293D">
        <w:rPr>
          <w:sz w:val="16"/>
        </w:rPr>
        <w:t xml:space="preserve">) to </w:t>
      </w:r>
      <w:r w:rsidRPr="0004293D">
        <w:rPr>
          <w:sz w:val="16"/>
        </w:rPr>
        <w:lastRenderedPageBreak/>
        <w:t>(0.53 dS.m</w:t>
      </w:r>
      <w:r w:rsidRPr="0004293D">
        <w:rPr>
          <w:sz w:val="16"/>
          <w:vertAlign w:val="superscript"/>
        </w:rPr>
        <w:t>-1</w:t>
      </w:r>
      <w:r w:rsidRPr="0004293D">
        <w:rPr>
          <w:sz w:val="16"/>
        </w:rPr>
        <w:t>) when filtration directly with a filter of zeolite mixed with the ash of the rice husks at a mixing ratio (1: 1) and with a percentage of reduction amounted to (95.58%), the highest values ​​of electrical conductivity were at the interaction between the filter zeolite mixed with sand at a mixing ratio (3: 1) and filtration time of 60 min, which amounted to (7.63 dS.m</w:t>
      </w:r>
      <w:r w:rsidRPr="0004293D">
        <w:rPr>
          <w:sz w:val="16"/>
          <w:vertAlign w:val="superscript"/>
        </w:rPr>
        <w:t>-1</w:t>
      </w:r>
      <w:r w:rsidRPr="0004293D">
        <w:rPr>
          <w:sz w:val="16"/>
        </w:rPr>
        <w:t>), with a percentage of reduction amounted to (36.42%). The reason is due to the efficiency of the filter of rice husk ash when burning it at high temperatures 1000 °C which contributes to increasing the number of pores and the specific surface area in the ash in addition to the presence of zeolite, which has many characteristics that have an important role in reducing electrical conductivity, including the characteristic of high adsorption and selectivity, ability to absorb and lose water, and high exchange capacity, which is very suitable in the field of natural water treatment and polluted water. All these traits are due to its high porosity and fine sieves that were provided in zeolites due to the presence of mutual positive ions and the precise dimensions of internal channels and caves. These results agree with (2014).</w:t>
      </w:r>
    </w:p>
    <w:p w:rsidR="0004293D" w:rsidRPr="0004293D" w:rsidRDefault="0004293D" w:rsidP="0004293D">
      <w:pPr>
        <w:pStyle w:val="a3"/>
        <w:spacing w:before="97" w:line="312" w:lineRule="auto"/>
        <w:ind w:right="38"/>
        <w:jc w:val="both"/>
        <w:rPr>
          <w:b/>
          <w:bCs/>
          <w:sz w:val="16"/>
        </w:rPr>
        <w:sectPr w:rsidR="0004293D" w:rsidRPr="0004293D" w:rsidSect="002D3321">
          <w:type w:val="continuous"/>
          <w:pgSz w:w="12240" w:h="15840"/>
          <w:pgMar w:top="1134" w:right="1134" w:bottom="1134" w:left="1134" w:header="709" w:footer="709" w:gutter="0"/>
          <w:cols w:num="2" w:space="567"/>
          <w:docGrid w:linePitch="360"/>
        </w:sectPr>
      </w:pPr>
    </w:p>
    <w:p w:rsidR="0004293D" w:rsidRPr="0004293D" w:rsidRDefault="0004293D" w:rsidP="0004293D">
      <w:pPr>
        <w:pStyle w:val="a3"/>
        <w:spacing w:before="97" w:line="312" w:lineRule="auto"/>
        <w:ind w:right="38"/>
        <w:jc w:val="both"/>
        <w:rPr>
          <w:sz w:val="16"/>
        </w:rPr>
      </w:pPr>
      <w:r w:rsidRPr="0004293D">
        <w:rPr>
          <w:b/>
          <w:bCs/>
          <w:sz w:val="16"/>
        </w:rPr>
        <w:lastRenderedPageBreak/>
        <w:t>Table 6:</w:t>
      </w:r>
      <w:r w:rsidRPr="0004293D">
        <w:rPr>
          <w:sz w:val="16"/>
        </w:rPr>
        <w:t xml:space="preserve"> the values of electrical conductivity for wells water with initial conductivity of (12 dS.m</w:t>
      </w:r>
      <w:r w:rsidRPr="0004293D">
        <w:rPr>
          <w:sz w:val="16"/>
          <w:vertAlign w:val="superscript"/>
        </w:rPr>
        <w:t>-1</w:t>
      </w:r>
      <w:r w:rsidRPr="0004293D">
        <w:rPr>
          <w:sz w:val="16"/>
        </w:rPr>
        <w:t>) after treating with filters</w:t>
      </w:r>
    </w:p>
    <w:tbl>
      <w:tblPr>
        <w:tblStyle w:val="a8"/>
        <w:tblW w:w="0" w:type="auto"/>
        <w:jc w:val="center"/>
        <w:tblLook w:val="04A0" w:firstRow="1" w:lastRow="0" w:firstColumn="1" w:lastColumn="0" w:noHBand="0" w:noVBand="1"/>
      </w:tblPr>
      <w:tblGrid>
        <w:gridCol w:w="2445"/>
        <w:gridCol w:w="674"/>
        <w:gridCol w:w="566"/>
        <w:gridCol w:w="608"/>
        <w:gridCol w:w="566"/>
        <w:gridCol w:w="2080"/>
      </w:tblGrid>
      <w:tr w:rsidR="0004293D" w:rsidRPr="0004293D" w:rsidTr="00893CEE">
        <w:trPr>
          <w:trHeight w:val="20"/>
          <w:jc w:val="center"/>
        </w:trPr>
        <w:tc>
          <w:tcPr>
            <w:tcW w:w="0" w:type="auto"/>
            <w:vMerge w:val="restart"/>
            <w:vAlign w:val="center"/>
          </w:tcPr>
          <w:p w:rsidR="0004293D" w:rsidRPr="0004293D" w:rsidRDefault="0004293D" w:rsidP="0004293D">
            <w:pPr>
              <w:pStyle w:val="a3"/>
              <w:spacing w:before="97" w:line="312" w:lineRule="auto"/>
              <w:ind w:right="38"/>
              <w:jc w:val="both"/>
              <w:rPr>
                <w:b/>
                <w:bCs/>
                <w:sz w:val="16"/>
              </w:rPr>
            </w:pPr>
            <w:r w:rsidRPr="0004293D">
              <w:rPr>
                <w:b/>
                <w:bCs/>
                <w:sz w:val="16"/>
              </w:rPr>
              <w:t>Type of filters</w:t>
            </w:r>
          </w:p>
        </w:tc>
        <w:tc>
          <w:tcPr>
            <w:tcW w:w="0" w:type="auto"/>
            <w:gridSpan w:val="4"/>
            <w:vAlign w:val="center"/>
          </w:tcPr>
          <w:p w:rsidR="0004293D" w:rsidRPr="0004293D" w:rsidRDefault="0004293D" w:rsidP="0004293D">
            <w:pPr>
              <w:pStyle w:val="a3"/>
              <w:spacing w:before="97" w:line="312" w:lineRule="auto"/>
              <w:ind w:right="38"/>
              <w:jc w:val="both"/>
              <w:rPr>
                <w:b/>
                <w:bCs/>
                <w:sz w:val="16"/>
              </w:rPr>
            </w:pPr>
            <w:r w:rsidRPr="0004293D">
              <w:rPr>
                <w:b/>
                <w:bCs/>
                <w:sz w:val="16"/>
              </w:rPr>
              <w:t>Filtration time (min)</w:t>
            </w:r>
          </w:p>
        </w:tc>
        <w:tc>
          <w:tcPr>
            <w:tcW w:w="0" w:type="auto"/>
            <w:vMerge w:val="restart"/>
            <w:vAlign w:val="center"/>
          </w:tcPr>
          <w:p w:rsidR="0004293D" w:rsidRPr="0004293D" w:rsidRDefault="0004293D" w:rsidP="0004293D">
            <w:pPr>
              <w:pStyle w:val="a3"/>
              <w:spacing w:before="97" w:line="312" w:lineRule="auto"/>
              <w:ind w:right="38"/>
              <w:jc w:val="both"/>
              <w:rPr>
                <w:b/>
                <w:bCs/>
                <w:sz w:val="16"/>
              </w:rPr>
            </w:pPr>
            <w:r w:rsidRPr="0004293D">
              <w:rPr>
                <w:b/>
                <w:bCs/>
                <w:sz w:val="16"/>
              </w:rPr>
              <w:t>Average of filtered water</w:t>
            </w:r>
          </w:p>
        </w:tc>
      </w:tr>
      <w:tr w:rsidR="0004293D" w:rsidRPr="0004293D" w:rsidTr="00893CEE">
        <w:trPr>
          <w:trHeight w:val="20"/>
          <w:jc w:val="center"/>
        </w:trPr>
        <w:tc>
          <w:tcPr>
            <w:tcW w:w="0" w:type="auto"/>
            <w:vMerge/>
            <w:vAlign w:val="center"/>
          </w:tcPr>
          <w:p w:rsidR="0004293D" w:rsidRPr="0004293D" w:rsidRDefault="0004293D" w:rsidP="0004293D">
            <w:pPr>
              <w:pStyle w:val="a3"/>
              <w:spacing w:before="97" w:line="312" w:lineRule="auto"/>
              <w:ind w:right="38"/>
              <w:jc w:val="both"/>
              <w:rPr>
                <w:sz w:val="16"/>
              </w:rPr>
            </w:pPr>
          </w:p>
        </w:tc>
        <w:tc>
          <w:tcPr>
            <w:tcW w:w="0" w:type="auto"/>
            <w:vAlign w:val="center"/>
          </w:tcPr>
          <w:p w:rsidR="0004293D" w:rsidRPr="0004293D" w:rsidRDefault="0004293D" w:rsidP="0004293D">
            <w:pPr>
              <w:pStyle w:val="a3"/>
              <w:spacing w:before="97" w:line="312" w:lineRule="auto"/>
              <w:ind w:right="38"/>
              <w:jc w:val="both"/>
              <w:rPr>
                <w:b/>
                <w:bCs/>
                <w:sz w:val="16"/>
              </w:rPr>
            </w:pPr>
            <w:r w:rsidRPr="0004293D">
              <w:rPr>
                <w:b/>
                <w:bCs/>
                <w:sz w:val="16"/>
              </w:rPr>
              <w:t>Direct</w:t>
            </w:r>
          </w:p>
        </w:tc>
        <w:tc>
          <w:tcPr>
            <w:tcW w:w="0" w:type="auto"/>
            <w:vAlign w:val="center"/>
          </w:tcPr>
          <w:p w:rsidR="0004293D" w:rsidRPr="0004293D" w:rsidRDefault="0004293D" w:rsidP="0004293D">
            <w:pPr>
              <w:pStyle w:val="a3"/>
              <w:spacing w:before="97" w:line="312" w:lineRule="auto"/>
              <w:ind w:right="38"/>
              <w:jc w:val="both"/>
              <w:rPr>
                <w:b/>
                <w:bCs/>
                <w:sz w:val="16"/>
              </w:rPr>
            </w:pPr>
            <w:r w:rsidRPr="0004293D">
              <w:rPr>
                <w:b/>
                <w:bCs/>
                <w:sz w:val="16"/>
              </w:rPr>
              <w:t>15</w:t>
            </w:r>
          </w:p>
        </w:tc>
        <w:tc>
          <w:tcPr>
            <w:tcW w:w="0" w:type="auto"/>
            <w:vAlign w:val="center"/>
          </w:tcPr>
          <w:p w:rsidR="0004293D" w:rsidRPr="0004293D" w:rsidRDefault="0004293D" w:rsidP="0004293D">
            <w:pPr>
              <w:pStyle w:val="a3"/>
              <w:spacing w:before="97" w:line="312" w:lineRule="auto"/>
              <w:ind w:right="38"/>
              <w:jc w:val="both"/>
              <w:rPr>
                <w:b/>
                <w:bCs/>
                <w:sz w:val="16"/>
              </w:rPr>
            </w:pPr>
            <w:r w:rsidRPr="0004293D">
              <w:rPr>
                <w:b/>
                <w:bCs/>
                <w:sz w:val="16"/>
              </w:rPr>
              <w:t>30</w:t>
            </w:r>
          </w:p>
        </w:tc>
        <w:tc>
          <w:tcPr>
            <w:tcW w:w="0" w:type="auto"/>
            <w:vAlign w:val="center"/>
          </w:tcPr>
          <w:p w:rsidR="0004293D" w:rsidRPr="0004293D" w:rsidRDefault="0004293D" w:rsidP="0004293D">
            <w:pPr>
              <w:pStyle w:val="a3"/>
              <w:spacing w:before="97" w:line="312" w:lineRule="auto"/>
              <w:ind w:right="38"/>
              <w:jc w:val="both"/>
              <w:rPr>
                <w:b/>
                <w:bCs/>
                <w:sz w:val="16"/>
              </w:rPr>
            </w:pPr>
            <w:r w:rsidRPr="0004293D">
              <w:rPr>
                <w:b/>
                <w:bCs/>
                <w:sz w:val="16"/>
              </w:rPr>
              <w:t>60</w:t>
            </w:r>
          </w:p>
        </w:tc>
        <w:tc>
          <w:tcPr>
            <w:tcW w:w="0" w:type="auto"/>
            <w:vMerge/>
            <w:vAlign w:val="center"/>
          </w:tcPr>
          <w:p w:rsidR="0004293D" w:rsidRPr="0004293D" w:rsidRDefault="0004293D" w:rsidP="0004293D">
            <w:pPr>
              <w:pStyle w:val="a3"/>
              <w:spacing w:before="97" w:line="312" w:lineRule="auto"/>
              <w:ind w:right="38"/>
              <w:jc w:val="both"/>
              <w:rPr>
                <w:sz w:val="16"/>
              </w:rPr>
            </w:pP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Zeolite + sand (3: 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4.44</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4.92</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5.81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7.63</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5.70</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Zeolite + sand (1: 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4.23</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4.84</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4.89</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5.17</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4.78</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Zeolite + sand (1: 3)</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2.75</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2.50</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3.50</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3.92</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3.17</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Rice husk ash + sand (3: 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4.20</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4.36</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4.82</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5.48</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4.71</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Rice husk ash + sand (1: 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0.68</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0.72</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1.52</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2.75</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1.41</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Rice husk ash + sand (1: 3)</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0.65</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0.72</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1. 23</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1.97</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1.14</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Zeolite + ash of rice husk (3: 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0.55</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0.60</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1.14</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1.53</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0.96</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Zeolite + ash of rice husk (1: 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0.53</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0.57</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1.12</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1.47</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0.92</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Zeolite + ash of rice husk (1: 3)</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0.78</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0.82</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1.23</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1.87</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1.18</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Time</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2.09</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2.23</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2.84</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3.50</w:t>
            </w:r>
          </w:p>
        </w:tc>
        <w:tc>
          <w:tcPr>
            <w:tcW w:w="0" w:type="auto"/>
            <w:vAlign w:val="center"/>
          </w:tcPr>
          <w:p w:rsidR="0004293D" w:rsidRPr="0004293D" w:rsidRDefault="0004293D" w:rsidP="0004293D">
            <w:pPr>
              <w:pStyle w:val="a3"/>
              <w:spacing w:before="97" w:line="312" w:lineRule="auto"/>
              <w:ind w:right="38"/>
              <w:jc w:val="both"/>
              <w:rPr>
                <w:sz w:val="16"/>
              </w:rPr>
            </w:pPr>
          </w:p>
        </w:tc>
      </w:tr>
      <w:tr w:rsidR="0004293D" w:rsidRPr="0004293D" w:rsidTr="00893CEE">
        <w:trPr>
          <w:trHeight w:val="20"/>
          <w:jc w:val="center"/>
        </w:trPr>
        <w:tc>
          <w:tcPr>
            <w:tcW w:w="0" w:type="auto"/>
            <w:gridSpan w:val="6"/>
            <w:vAlign w:val="center"/>
          </w:tcPr>
          <w:p w:rsidR="0004293D" w:rsidRPr="0004293D" w:rsidRDefault="0004293D" w:rsidP="0004293D">
            <w:pPr>
              <w:pStyle w:val="a3"/>
              <w:spacing w:before="97" w:line="312" w:lineRule="auto"/>
              <w:ind w:right="38"/>
              <w:jc w:val="both"/>
              <w:rPr>
                <w:sz w:val="16"/>
              </w:rPr>
            </w:pPr>
            <w:r w:rsidRPr="0004293D">
              <w:rPr>
                <w:sz w:val="16"/>
              </w:rPr>
              <w:t>LSD</w:t>
            </w:r>
            <w:r w:rsidRPr="0004293D">
              <w:rPr>
                <w:sz w:val="16"/>
                <w:vertAlign w:val="subscript"/>
              </w:rPr>
              <w:t>0.05</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b/>
                <w:bCs/>
                <w:sz w:val="16"/>
              </w:rPr>
            </w:pPr>
            <w:r w:rsidRPr="0004293D">
              <w:rPr>
                <w:b/>
                <w:bCs/>
                <w:sz w:val="16"/>
              </w:rPr>
              <w:t>Type of the filtered</w:t>
            </w:r>
          </w:p>
        </w:tc>
        <w:tc>
          <w:tcPr>
            <w:tcW w:w="0" w:type="auto"/>
            <w:gridSpan w:val="4"/>
            <w:vAlign w:val="center"/>
          </w:tcPr>
          <w:p w:rsidR="0004293D" w:rsidRPr="0004293D" w:rsidRDefault="0004293D" w:rsidP="0004293D">
            <w:pPr>
              <w:pStyle w:val="a3"/>
              <w:spacing w:before="97" w:line="312" w:lineRule="auto"/>
              <w:ind w:right="38"/>
              <w:jc w:val="both"/>
              <w:rPr>
                <w:b/>
                <w:bCs/>
                <w:sz w:val="16"/>
              </w:rPr>
            </w:pPr>
            <w:r w:rsidRPr="0004293D">
              <w:rPr>
                <w:b/>
                <w:bCs/>
                <w:sz w:val="16"/>
              </w:rPr>
              <w:t>Time</w:t>
            </w:r>
          </w:p>
        </w:tc>
        <w:tc>
          <w:tcPr>
            <w:tcW w:w="0" w:type="auto"/>
            <w:vAlign w:val="center"/>
          </w:tcPr>
          <w:p w:rsidR="0004293D" w:rsidRPr="0004293D" w:rsidRDefault="0004293D" w:rsidP="0004293D">
            <w:pPr>
              <w:pStyle w:val="a3"/>
              <w:spacing w:before="97" w:line="312" w:lineRule="auto"/>
              <w:ind w:right="38"/>
              <w:jc w:val="both"/>
              <w:rPr>
                <w:b/>
                <w:bCs/>
                <w:sz w:val="16"/>
              </w:rPr>
            </w:pPr>
            <w:r w:rsidRPr="0004293D">
              <w:rPr>
                <w:b/>
                <w:bCs/>
                <w:sz w:val="16"/>
              </w:rPr>
              <w:t xml:space="preserve">Time </w:t>
            </w:r>
            <m:oMath>
              <m:r>
                <m:rPr>
                  <m:sty m:val="bi"/>
                </m:rPr>
                <w:rPr>
                  <w:rFonts w:ascii="Cambria Math" w:hAnsi="Cambria Math"/>
                  <w:sz w:val="16"/>
                </w:rPr>
                <m:t>×</m:t>
              </m:r>
            </m:oMath>
            <w:r w:rsidRPr="0004293D">
              <w:rPr>
                <w:b/>
                <w:bCs/>
                <w:sz w:val="16"/>
              </w:rPr>
              <w:t xml:space="preserve"> type of the filtered</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0.0733</w:t>
            </w:r>
          </w:p>
        </w:tc>
        <w:tc>
          <w:tcPr>
            <w:tcW w:w="0" w:type="auto"/>
            <w:gridSpan w:val="4"/>
            <w:vAlign w:val="center"/>
          </w:tcPr>
          <w:p w:rsidR="0004293D" w:rsidRPr="0004293D" w:rsidRDefault="0004293D" w:rsidP="0004293D">
            <w:pPr>
              <w:pStyle w:val="a3"/>
              <w:spacing w:before="97" w:line="312" w:lineRule="auto"/>
              <w:ind w:right="38"/>
              <w:jc w:val="both"/>
              <w:rPr>
                <w:sz w:val="16"/>
              </w:rPr>
            </w:pPr>
            <w:r w:rsidRPr="0004293D">
              <w:rPr>
                <w:sz w:val="16"/>
              </w:rPr>
              <w:t>0.0488</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0.1466</w:t>
            </w:r>
          </w:p>
        </w:tc>
      </w:tr>
    </w:tbl>
    <w:p w:rsidR="0004293D" w:rsidRPr="0004293D" w:rsidRDefault="0004293D" w:rsidP="0004293D">
      <w:pPr>
        <w:pStyle w:val="a3"/>
        <w:spacing w:before="97" w:line="312" w:lineRule="auto"/>
        <w:ind w:right="38"/>
        <w:jc w:val="both"/>
        <w:rPr>
          <w:sz w:val="16"/>
        </w:rPr>
      </w:pPr>
    </w:p>
    <w:p w:rsidR="0004293D" w:rsidRPr="0004293D" w:rsidRDefault="0004293D" w:rsidP="0004293D">
      <w:pPr>
        <w:pStyle w:val="a3"/>
        <w:spacing w:before="97" w:line="312" w:lineRule="auto"/>
        <w:ind w:right="38"/>
        <w:jc w:val="both"/>
        <w:rPr>
          <w:sz w:val="16"/>
        </w:rPr>
        <w:sectPr w:rsidR="0004293D" w:rsidRPr="0004293D" w:rsidSect="002D3321">
          <w:type w:val="continuous"/>
          <w:pgSz w:w="12240" w:h="15840"/>
          <w:pgMar w:top="1134" w:right="1134" w:bottom="1134" w:left="1134" w:header="709" w:footer="709" w:gutter="0"/>
          <w:cols w:space="708"/>
          <w:docGrid w:linePitch="360"/>
        </w:sectPr>
      </w:pPr>
    </w:p>
    <w:p w:rsidR="0004293D" w:rsidRPr="0004293D" w:rsidRDefault="0004293D" w:rsidP="0004293D">
      <w:pPr>
        <w:pStyle w:val="a3"/>
        <w:spacing w:before="97" w:line="312" w:lineRule="auto"/>
        <w:ind w:right="38"/>
        <w:jc w:val="both"/>
        <w:rPr>
          <w:sz w:val="16"/>
        </w:rPr>
      </w:pPr>
      <w:r w:rsidRPr="0004293D">
        <w:rPr>
          <w:sz w:val="16"/>
        </w:rPr>
        <w:lastRenderedPageBreak/>
        <w:t>Table (7) shows that the type of filter had an effect on the values of electrical conductivity, where the filter of zeolite mixed with the ash of rice husk at a mixing ratio (1: 1) has excelled on the rest of the types of filters in reducing the electrical conductivity value, which amounted to (1.89 dS.m</w:t>
      </w:r>
      <w:r w:rsidRPr="0004293D">
        <w:rPr>
          <w:sz w:val="16"/>
          <w:vertAlign w:val="superscript"/>
        </w:rPr>
        <w:t>-1</w:t>
      </w:r>
      <w:r w:rsidRPr="0004293D">
        <w:rPr>
          <w:sz w:val="16"/>
        </w:rPr>
        <w:t xml:space="preserve">), with a percentage of reduction amounted to (88.17%), while the filter of zeolite mixed with sand (3: 1) gave the highest value of electrical conductivity which </w:t>
      </w:r>
      <w:r w:rsidRPr="0004293D">
        <w:rPr>
          <w:sz w:val="16"/>
        </w:rPr>
        <w:lastRenderedPageBreak/>
        <w:t>amounted to (9.15 dS.m</w:t>
      </w:r>
      <w:r w:rsidRPr="0004293D">
        <w:rPr>
          <w:sz w:val="16"/>
          <w:vertAlign w:val="superscript"/>
        </w:rPr>
        <w:t>-1</w:t>
      </w:r>
      <w:r w:rsidRPr="0004293D">
        <w:rPr>
          <w:sz w:val="16"/>
        </w:rPr>
        <w:t>), with a percentage of reduction amounted to (42.80%), When ranking the filters according to their lowering the values of electrical conductivity will be as the following order:</w:t>
      </w:r>
    </w:p>
    <w:p w:rsidR="0004293D" w:rsidRPr="0004293D" w:rsidRDefault="0004293D" w:rsidP="0004293D">
      <w:pPr>
        <w:pStyle w:val="a3"/>
        <w:spacing w:before="97" w:line="312" w:lineRule="auto"/>
        <w:ind w:right="38"/>
        <w:jc w:val="both"/>
        <w:rPr>
          <w:sz w:val="16"/>
        </w:rPr>
      </w:pPr>
      <w:r w:rsidRPr="0004293D">
        <w:rPr>
          <w:sz w:val="16"/>
        </w:rPr>
        <w:t xml:space="preserve">Zeolite mixed with rice husk ash (1: 1) &lt;zeolite mixed with rice husk ash (3: 1) &lt;rice husk ash mixed with sand (1: 3) &lt;zeolite mixed with rice husk ash (1: 3) &lt;husk ash Sand mixed rice (1: 1) </w:t>
      </w:r>
      <w:r w:rsidRPr="0004293D">
        <w:rPr>
          <w:sz w:val="16"/>
        </w:rPr>
        <w:lastRenderedPageBreak/>
        <w:t>&lt;zeolite mixed with sand (1: 3) &lt;zeolite mixed with sand (1: 1) &lt;sand mixed rice husk ash (3: 1) &lt;zeolite mixed with sand (3: 1).</w:t>
      </w:r>
    </w:p>
    <w:p w:rsidR="0004293D" w:rsidRPr="0004293D" w:rsidRDefault="0004293D" w:rsidP="0004293D">
      <w:pPr>
        <w:pStyle w:val="a3"/>
        <w:spacing w:before="97" w:line="312" w:lineRule="auto"/>
        <w:ind w:right="38"/>
        <w:jc w:val="both"/>
        <w:rPr>
          <w:sz w:val="16"/>
        </w:rPr>
      </w:pPr>
      <w:r w:rsidRPr="0004293D">
        <w:rPr>
          <w:sz w:val="16"/>
        </w:rPr>
        <w:t>It is noticed that there are significant differences at the level of 0.05 between the filtration times for wells water with initial electrical conductivity of (16 dS.m</w:t>
      </w:r>
      <w:r w:rsidRPr="0004293D">
        <w:rPr>
          <w:sz w:val="16"/>
          <w:vertAlign w:val="superscript"/>
        </w:rPr>
        <w:t>-1</w:t>
      </w:r>
      <w:r w:rsidRPr="0004293D">
        <w:rPr>
          <w:sz w:val="16"/>
        </w:rPr>
        <w:t>), where the electrical conductivity increased with the advancement of the filtration time from (3.20 dS.m</w:t>
      </w:r>
      <w:r w:rsidRPr="0004293D">
        <w:rPr>
          <w:sz w:val="16"/>
          <w:vertAlign w:val="superscript"/>
        </w:rPr>
        <w:t>-1</w:t>
      </w:r>
      <w:r w:rsidRPr="0004293D">
        <w:rPr>
          <w:sz w:val="16"/>
        </w:rPr>
        <w:t>), with a percentage of reduction amounted to (79.98%) at direct filtration to (6.56 dS.m</w:t>
      </w:r>
      <w:r w:rsidRPr="0004293D">
        <w:rPr>
          <w:sz w:val="16"/>
          <w:vertAlign w:val="superscript"/>
        </w:rPr>
        <w:t>-1</w:t>
      </w:r>
      <w:r w:rsidRPr="0004293D">
        <w:rPr>
          <w:sz w:val="16"/>
        </w:rPr>
        <w:t xml:space="preserve">) at 60 min, with a percentage of reduction amounted to (58.97%). It is also noticed that there are significant differences at the 0.05 level for the interaction treatments between the filtration time and the type of </w:t>
      </w:r>
      <w:r w:rsidRPr="0004293D">
        <w:rPr>
          <w:sz w:val="16"/>
        </w:rPr>
        <w:lastRenderedPageBreak/>
        <w:t>filters as shown in Table (4) in which the interaction treatment between zero time (direct) and the filter of zeolite mixed with rice husk ash (1: 1) achieved a significant superiority compared to all the other factors, where the maximum decrease in the values of electrical conductivity ​​were recorded, which amounted to (0.61 dS.m</w:t>
      </w:r>
      <w:r w:rsidRPr="0004293D">
        <w:rPr>
          <w:sz w:val="16"/>
          <w:vertAlign w:val="superscript"/>
        </w:rPr>
        <w:t>-1</w:t>
      </w:r>
      <w:r w:rsidRPr="0004293D">
        <w:rPr>
          <w:sz w:val="16"/>
        </w:rPr>
        <w:t>), While the interaction between the filtration time (60 min) and the filter of zeolite mixed with sand (3: 1) recorded the highest value of electrical conductivity amounted to (10.95 dS.m</w:t>
      </w:r>
      <w:r w:rsidRPr="0004293D">
        <w:rPr>
          <w:sz w:val="16"/>
          <w:vertAlign w:val="superscript"/>
        </w:rPr>
        <w:t>-1</w:t>
      </w:r>
      <w:r w:rsidRPr="0004293D">
        <w:rPr>
          <w:sz w:val="16"/>
        </w:rPr>
        <w:t>), with a percentage of reduction amounted to (96.19% and 31.56%), respectively.</w:t>
      </w:r>
    </w:p>
    <w:p w:rsidR="0004293D" w:rsidRPr="0004293D" w:rsidRDefault="0004293D" w:rsidP="0004293D">
      <w:pPr>
        <w:pStyle w:val="a3"/>
        <w:spacing w:before="97" w:line="312" w:lineRule="auto"/>
        <w:ind w:right="38"/>
        <w:jc w:val="both"/>
        <w:rPr>
          <w:b/>
          <w:bCs/>
          <w:sz w:val="16"/>
        </w:rPr>
        <w:sectPr w:rsidR="0004293D" w:rsidRPr="0004293D" w:rsidSect="002D3321">
          <w:type w:val="continuous"/>
          <w:pgSz w:w="12240" w:h="15840"/>
          <w:pgMar w:top="1134" w:right="1134" w:bottom="1134" w:left="1134" w:header="709" w:footer="709" w:gutter="0"/>
          <w:cols w:num="2" w:space="567"/>
          <w:docGrid w:linePitch="360"/>
        </w:sectPr>
      </w:pPr>
    </w:p>
    <w:p w:rsidR="0004293D" w:rsidRPr="0004293D" w:rsidRDefault="0004293D" w:rsidP="0004293D">
      <w:pPr>
        <w:pStyle w:val="a3"/>
        <w:spacing w:before="97" w:line="312" w:lineRule="auto"/>
        <w:ind w:right="38"/>
        <w:jc w:val="both"/>
        <w:rPr>
          <w:sz w:val="16"/>
        </w:rPr>
      </w:pPr>
      <w:r w:rsidRPr="0004293D">
        <w:rPr>
          <w:b/>
          <w:bCs/>
          <w:sz w:val="16"/>
        </w:rPr>
        <w:lastRenderedPageBreak/>
        <w:t>Table 7:</w:t>
      </w:r>
      <w:r w:rsidRPr="0004293D">
        <w:rPr>
          <w:sz w:val="16"/>
        </w:rPr>
        <w:t xml:space="preserve"> the values of electrical conductivity for wells water with initial conductivity of (16 dS.m</w:t>
      </w:r>
      <w:r w:rsidRPr="0004293D">
        <w:rPr>
          <w:sz w:val="16"/>
          <w:vertAlign w:val="superscript"/>
        </w:rPr>
        <w:t>-1</w:t>
      </w:r>
      <w:r w:rsidRPr="0004293D">
        <w:rPr>
          <w:sz w:val="16"/>
        </w:rPr>
        <w:t>) after treating with filters</w:t>
      </w:r>
    </w:p>
    <w:tbl>
      <w:tblPr>
        <w:tblStyle w:val="a8"/>
        <w:tblW w:w="0" w:type="auto"/>
        <w:jc w:val="center"/>
        <w:tblLook w:val="04A0" w:firstRow="1" w:lastRow="0" w:firstColumn="1" w:lastColumn="0" w:noHBand="0" w:noVBand="1"/>
      </w:tblPr>
      <w:tblGrid>
        <w:gridCol w:w="2445"/>
        <w:gridCol w:w="674"/>
        <w:gridCol w:w="566"/>
        <w:gridCol w:w="566"/>
        <w:gridCol w:w="655"/>
        <w:gridCol w:w="2080"/>
      </w:tblGrid>
      <w:tr w:rsidR="0004293D" w:rsidRPr="0004293D" w:rsidTr="00893CEE">
        <w:trPr>
          <w:trHeight w:val="20"/>
          <w:jc w:val="center"/>
        </w:trPr>
        <w:tc>
          <w:tcPr>
            <w:tcW w:w="0" w:type="auto"/>
            <w:vMerge w:val="restart"/>
            <w:vAlign w:val="center"/>
          </w:tcPr>
          <w:p w:rsidR="0004293D" w:rsidRPr="0004293D" w:rsidRDefault="0004293D" w:rsidP="0004293D">
            <w:pPr>
              <w:pStyle w:val="a3"/>
              <w:spacing w:before="97" w:line="312" w:lineRule="auto"/>
              <w:ind w:right="38"/>
              <w:jc w:val="both"/>
              <w:rPr>
                <w:b/>
                <w:bCs/>
                <w:sz w:val="16"/>
              </w:rPr>
            </w:pPr>
            <w:r w:rsidRPr="0004293D">
              <w:rPr>
                <w:b/>
                <w:bCs/>
                <w:sz w:val="16"/>
              </w:rPr>
              <w:t>Type of filters</w:t>
            </w:r>
          </w:p>
        </w:tc>
        <w:tc>
          <w:tcPr>
            <w:tcW w:w="0" w:type="auto"/>
            <w:gridSpan w:val="4"/>
            <w:vAlign w:val="center"/>
          </w:tcPr>
          <w:p w:rsidR="0004293D" w:rsidRPr="0004293D" w:rsidRDefault="0004293D" w:rsidP="0004293D">
            <w:pPr>
              <w:pStyle w:val="a3"/>
              <w:spacing w:before="97" w:line="312" w:lineRule="auto"/>
              <w:ind w:right="38"/>
              <w:jc w:val="both"/>
              <w:rPr>
                <w:b/>
                <w:bCs/>
                <w:sz w:val="16"/>
              </w:rPr>
            </w:pPr>
            <w:r w:rsidRPr="0004293D">
              <w:rPr>
                <w:b/>
                <w:bCs/>
                <w:sz w:val="16"/>
              </w:rPr>
              <w:t>Filtration time (min)</w:t>
            </w:r>
          </w:p>
        </w:tc>
        <w:tc>
          <w:tcPr>
            <w:tcW w:w="0" w:type="auto"/>
            <w:vMerge w:val="restart"/>
            <w:vAlign w:val="center"/>
          </w:tcPr>
          <w:p w:rsidR="0004293D" w:rsidRPr="0004293D" w:rsidRDefault="0004293D" w:rsidP="0004293D">
            <w:pPr>
              <w:pStyle w:val="a3"/>
              <w:spacing w:before="97" w:line="312" w:lineRule="auto"/>
              <w:ind w:right="38"/>
              <w:jc w:val="both"/>
              <w:rPr>
                <w:b/>
                <w:bCs/>
                <w:sz w:val="16"/>
              </w:rPr>
            </w:pPr>
            <w:r w:rsidRPr="0004293D">
              <w:rPr>
                <w:b/>
                <w:bCs/>
                <w:sz w:val="16"/>
              </w:rPr>
              <w:t>Average of filtered water</w:t>
            </w:r>
          </w:p>
        </w:tc>
      </w:tr>
      <w:tr w:rsidR="0004293D" w:rsidRPr="0004293D" w:rsidTr="00893CEE">
        <w:trPr>
          <w:trHeight w:val="20"/>
          <w:jc w:val="center"/>
        </w:trPr>
        <w:tc>
          <w:tcPr>
            <w:tcW w:w="0" w:type="auto"/>
            <w:vMerge/>
            <w:vAlign w:val="center"/>
          </w:tcPr>
          <w:p w:rsidR="0004293D" w:rsidRPr="0004293D" w:rsidRDefault="0004293D" w:rsidP="0004293D">
            <w:pPr>
              <w:pStyle w:val="a3"/>
              <w:spacing w:before="97" w:line="312" w:lineRule="auto"/>
              <w:ind w:right="38"/>
              <w:jc w:val="both"/>
              <w:rPr>
                <w:sz w:val="16"/>
              </w:rPr>
            </w:pPr>
          </w:p>
        </w:tc>
        <w:tc>
          <w:tcPr>
            <w:tcW w:w="0" w:type="auto"/>
            <w:vAlign w:val="center"/>
          </w:tcPr>
          <w:p w:rsidR="0004293D" w:rsidRPr="0004293D" w:rsidRDefault="0004293D" w:rsidP="0004293D">
            <w:pPr>
              <w:pStyle w:val="a3"/>
              <w:spacing w:before="97" w:line="312" w:lineRule="auto"/>
              <w:ind w:right="38"/>
              <w:jc w:val="both"/>
              <w:rPr>
                <w:b/>
                <w:bCs/>
                <w:sz w:val="16"/>
              </w:rPr>
            </w:pPr>
            <w:r w:rsidRPr="0004293D">
              <w:rPr>
                <w:b/>
                <w:bCs/>
                <w:sz w:val="16"/>
              </w:rPr>
              <w:t>Direct</w:t>
            </w:r>
          </w:p>
        </w:tc>
        <w:tc>
          <w:tcPr>
            <w:tcW w:w="0" w:type="auto"/>
            <w:vAlign w:val="center"/>
          </w:tcPr>
          <w:p w:rsidR="0004293D" w:rsidRPr="0004293D" w:rsidRDefault="0004293D" w:rsidP="0004293D">
            <w:pPr>
              <w:pStyle w:val="a3"/>
              <w:spacing w:before="97" w:line="312" w:lineRule="auto"/>
              <w:ind w:right="38"/>
              <w:jc w:val="both"/>
              <w:rPr>
                <w:b/>
                <w:bCs/>
                <w:sz w:val="16"/>
              </w:rPr>
            </w:pPr>
            <w:r w:rsidRPr="0004293D">
              <w:rPr>
                <w:b/>
                <w:bCs/>
                <w:sz w:val="16"/>
              </w:rPr>
              <w:t>15</w:t>
            </w:r>
          </w:p>
        </w:tc>
        <w:tc>
          <w:tcPr>
            <w:tcW w:w="0" w:type="auto"/>
            <w:vAlign w:val="center"/>
          </w:tcPr>
          <w:p w:rsidR="0004293D" w:rsidRPr="0004293D" w:rsidRDefault="0004293D" w:rsidP="0004293D">
            <w:pPr>
              <w:pStyle w:val="a3"/>
              <w:spacing w:before="97" w:line="312" w:lineRule="auto"/>
              <w:ind w:right="38"/>
              <w:jc w:val="both"/>
              <w:rPr>
                <w:b/>
                <w:bCs/>
                <w:sz w:val="16"/>
              </w:rPr>
            </w:pPr>
            <w:r w:rsidRPr="0004293D">
              <w:rPr>
                <w:b/>
                <w:bCs/>
                <w:sz w:val="16"/>
              </w:rPr>
              <w:t>30</w:t>
            </w:r>
          </w:p>
        </w:tc>
        <w:tc>
          <w:tcPr>
            <w:tcW w:w="0" w:type="auto"/>
            <w:vAlign w:val="center"/>
          </w:tcPr>
          <w:p w:rsidR="0004293D" w:rsidRPr="0004293D" w:rsidRDefault="0004293D" w:rsidP="0004293D">
            <w:pPr>
              <w:pStyle w:val="a3"/>
              <w:spacing w:before="97" w:line="312" w:lineRule="auto"/>
              <w:ind w:right="38"/>
              <w:jc w:val="both"/>
              <w:rPr>
                <w:b/>
                <w:bCs/>
                <w:sz w:val="16"/>
              </w:rPr>
            </w:pPr>
            <w:r w:rsidRPr="0004293D">
              <w:rPr>
                <w:b/>
                <w:bCs/>
                <w:sz w:val="16"/>
              </w:rPr>
              <w:t>60</w:t>
            </w:r>
          </w:p>
        </w:tc>
        <w:tc>
          <w:tcPr>
            <w:tcW w:w="0" w:type="auto"/>
            <w:vMerge/>
            <w:vAlign w:val="center"/>
          </w:tcPr>
          <w:p w:rsidR="0004293D" w:rsidRPr="0004293D" w:rsidRDefault="0004293D" w:rsidP="0004293D">
            <w:pPr>
              <w:pStyle w:val="a3"/>
              <w:spacing w:before="97" w:line="312" w:lineRule="auto"/>
              <w:ind w:right="38"/>
              <w:jc w:val="both"/>
              <w:rPr>
                <w:sz w:val="16"/>
              </w:rPr>
            </w:pP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Zeolite + sand (3: 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7.62</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8.41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9.63</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10.95</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9.15</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Zeolite + sand (1: 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5.11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5.86</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7.19</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8.47</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6.66</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Zeolite + sand (1: 3)</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1.39</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2.16</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3.76</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4.93</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3.06</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Rice husk ash + sand (3: 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7.34</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8.03</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9.51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10.84</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8.93</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Rice husk ash + sand (1: 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3.39</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4.11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5.42</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6.41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4.83</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Rice husk ash + sand (1: 3)</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1.27</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1.97</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3.28</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4.89</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2.85</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Zeolite + ash of rice husk (3: 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0.98</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1.21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3.13</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4.39</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2.43</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Zeolite + ash of rice husk (1: 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0.61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1.26</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2.28</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3.42</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1.89</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Zeolite + ash of rice husk (1: 3)</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1.11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1.94</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3.24</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4.78</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2.77</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Time</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3.20</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3.88</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5.27</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6.56</w:t>
            </w:r>
          </w:p>
        </w:tc>
        <w:tc>
          <w:tcPr>
            <w:tcW w:w="0" w:type="auto"/>
            <w:vAlign w:val="center"/>
          </w:tcPr>
          <w:p w:rsidR="0004293D" w:rsidRPr="0004293D" w:rsidRDefault="0004293D" w:rsidP="0004293D">
            <w:pPr>
              <w:pStyle w:val="a3"/>
              <w:spacing w:before="97" w:line="312" w:lineRule="auto"/>
              <w:ind w:right="38"/>
              <w:jc w:val="both"/>
              <w:rPr>
                <w:sz w:val="16"/>
              </w:rPr>
            </w:pPr>
          </w:p>
        </w:tc>
      </w:tr>
      <w:tr w:rsidR="0004293D" w:rsidRPr="0004293D" w:rsidTr="00893CEE">
        <w:trPr>
          <w:trHeight w:val="20"/>
          <w:jc w:val="center"/>
        </w:trPr>
        <w:tc>
          <w:tcPr>
            <w:tcW w:w="0" w:type="auto"/>
            <w:gridSpan w:val="6"/>
            <w:vAlign w:val="center"/>
          </w:tcPr>
          <w:p w:rsidR="0004293D" w:rsidRPr="0004293D" w:rsidRDefault="0004293D" w:rsidP="0004293D">
            <w:pPr>
              <w:pStyle w:val="a3"/>
              <w:spacing w:before="97" w:line="312" w:lineRule="auto"/>
              <w:ind w:right="38"/>
              <w:jc w:val="both"/>
              <w:rPr>
                <w:sz w:val="16"/>
              </w:rPr>
            </w:pPr>
            <w:r w:rsidRPr="0004293D">
              <w:rPr>
                <w:sz w:val="16"/>
              </w:rPr>
              <w:t>LSD</w:t>
            </w:r>
            <w:r w:rsidRPr="0004293D">
              <w:rPr>
                <w:sz w:val="16"/>
                <w:vertAlign w:val="subscript"/>
              </w:rPr>
              <w:t>0.05</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b/>
                <w:bCs/>
                <w:sz w:val="16"/>
              </w:rPr>
            </w:pPr>
            <w:r w:rsidRPr="0004293D">
              <w:rPr>
                <w:b/>
                <w:bCs/>
                <w:sz w:val="16"/>
              </w:rPr>
              <w:t>Type of the filtered</w:t>
            </w:r>
          </w:p>
        </w:tc>
        <w:tc>
          <w:tcPr>
            <w:tcW w:w="0" w:type="auto"/>
            <w:gridSpan w:val="4"/>
            <w:vAlign w:val="center"/>
          </w:tcPr>
          <w:p w:rsidR="0004293D" w:rsidRPr="0004293D" w:rsidRDefault="0004293D" w:rsidP="0004293D">
            <w:pPr>
              <w:pStyle w:val="a3"/>
              <w:spacing w:before="97" w:line="312" w:lineRule="auto"/>
              <w:ind w:right="38"/>
              <w:jc w:val="both"/>
              <w:rPr>
                <w:b/>
                <w:bCs/>
                <w:sz w:val="16"/>
              </w:rPr>
            </w:pPr>
            <w:r w:rsidRPr="0004293D">
              <w:rPr>
                <w:b/>
                <w:bCs/>
                <w:sz w:val="16"/>
              </w:rPr>
              <w:t>Time</w:t>
            </w:r>
          </w:p>
        </w:tc>
        <w:tc>
          <w:tcPr>
            <w:tcW w:w="0" w:type="auto"/>
            <w:vAlign w:val="center"/>
          </w:tcPr>
          <w:p w:rsidR="0004293D" w:rsidRPr="0004293D" w:rsidRDefault="0004293D" w:rsidP="0004293D">
            <w:pPr>
              <w:pStyle w:val="a3"/>
              <w:spacing w:before="97" w:line="312" w:lineRule="auto"/>
              <w:ind w:right="38"/>
              <w:jc w:val="both"/>
              <w:rPr>
                <w:b/>
                <w:bCs/>
                <w:sz w:val="16"/>
              </w:rPr>
            </w:pPr>
            <w:r w:rsidRPr="0004293D">
              <w:rPr>
                <w:b/>
                <w:bCs/>
                <w:sz w:val="16"/>
              </w:rPr>
              <w:t xml:space="preserve">Time </w:t>
            </w:r>
            <m:oMath>
              <m:r>
                <m:rPr>
                  <m:sty m:val="bi"/>
                </m:rPr>
                <w:rPr>
                  <w:rFonts w:ascii="Cambria Math" w:hAnsi="Cambria Math"/>
                  <w:sz w:val="16"/>
                </w:rPr>
                <m:t>×</m:t>
              </m:r>
            </m:oMath>
            <w:r w:rsidRPr="0004293D">
              <w:rPr>
                <w:b/>
                <w:bCs/>
                <w:sz w:val="16"/>
              </w:rPr>
              <w:t xml:space="preserve"> type of the filtered</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0.0132</w:t>
            </w:r>
          </w:p>
        </w:tc>
        <w:tc>
          <w:tcPr>
            <w:tcW w:w="0" w:type="auto"/>
            <w:gridSpan w:val="4"/>
            <w:vAlign w:val="center"/>
          </w:tcPr>
          <w:p w:rsidR="0004293D" w:rsidRPr="0004293D" w:rsidRDefault="0004293D" w:rsidP="0004293D">
            <w:pPr>
              <w:pStyle w:val="a3"/>
              <w:spacing w:before="97" w:line="312" w:lineRule="auto"/>
              <w:ind w:right="38"/>
              <w:jc w:val="both"/>
              <w:rPr>
                <w:sz w:val="16"/>
              </w:rPr>
            </w:pPr>
            <w:r w:rsidRPr="0004293D">
              <w:rPr>
                <w:sz w:val="16"/>
              </w:rPr>
              <w:t>0.0088</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0.0265</w:t>
            </w:r>
          </w:p>
        </w:tc>
      </w:tr>
    </w:tbl>
    <w:p w:rsidR="0004293D" w:rsidRPr="0004293D" w:rsidRDefault="0004293D" w:rsidP="0004293D">
      <w:pPr>
        <w:pStyle w:val="a3"/>
        <w:spacing w:before="97" w:line="312" w:lineRule="auto"/>
        <w:ind w:right="38"/>
        <w:jc w:val="both"/>
        <w:rPr>
          <w:sz w:val="16"/>
        </w:rPr>
      </w:pPr>
    </w:p>
    <w:p w:rsidR="0004293D" w:rsidRPr="0004293D" w:rsidRDefault="0004293D" w:rsidP="0004293D">
      <w:pPr>
        <w:pStyle w:val="a3"/>
        <w:spacing w:before="97" w:line="312" w:lineRule="auto"/>
        <w:ind w:right="38"/>
        <w:jc w:val="both"/>
        <w:rPr>
          <w:sz w:val="16"/>
        </w:rPr>
        <w:sectPr w:rsidR="0004293D" w:rsidRPr="0004293D" w:rsidSect="002D3321">
          <w:type w:val="continuous"/>
          <w:pgSz w:w="12240" w:h="15840"/>
          <w:pgMar w:top="1134" w:right="1134" w:bottom="1134" w:left="1134" w:header="709" w:footer="709" w:gutter="0"/>
          <w:cols w:space="708"/>
          <w:docGrid w:linePitch="360"/>
        </w:sectPr>
      </w:pPr>
    </w:p>
    <w:p w:rsidR="0004293D" w:rsidRPr="0004293D" w:rsidRDefault="0004293D" w:rsidP="0004293D">
      <w:pPr>
        <w:pStyle w:val="a3"/>
        <w:spacing w:before="97" w:line="312" w:lineRule="auto"/>
        <w:ind w:right="38"/>
        <w:jc w:val="both"/>
        <w:rPr>
          <w:sz w:val="16"/>
        </w:rPr>
      </w:pPr>
      <w:r w:rsidRPr="0004293D">
        <w:rPr>
          <w:sz w:val="16"/>
        </w:rPr>
        <w:lastRenderedPageBreak/>
        <w:t>Table (8) shows that the type of filter had a significant effect on the values of electrical conductivity, where the filter of zeolite mixed with the ash of the rice husks at a mixing ratio (1: 1) gave the lowest value of the electrical conductivity, which amounted to (1.96 dS.m</w:t>
      </w:r>
      <w:r w:rsidRPr="0004293D">
        <w:rPr>
          <w:sz w:val="16"/>
          <w:vertAlign w:val="superscript"/>
        </w:rPr>
        <w:t>-1</w:t>
      </w:r>
      <w:r w:rsidRPr="0004293D">
        <w:rPr>
          <w:sz w:val="16"/>
        </w:rPr>
        <w:t>), while the filter of zeolite mixed with sand (3: 1) gave the highest value of electrical conductivity, which amounted to (11.09 dS.m</w:t>
      </w:r>
      <w:r w:rsidRPr="0004293D">
        <w:rPr>
          <w:sz w:val="16"/>
          <w:vertAlign w:val="superscript"/>
        </w:rPr>
        <w:t>-1</w:t>
      </w:r>
      <w:r w:rsidRPr="0004293D">
        <w:rPr>
          <w:sz w:val="16"/>
        </w:rPr>
        <w:t xml:space="preserve">), with a percentage of reduction amounted to (90.21% and 44.55%) respectively. The reason for the efficiency of the rice husks ashes and zeolites is that the increase in the size of ash and zeolites leads to an increase in the thickness of the ash layer that is in contact with the treated wastewater, thus increasing the number of pores in addition to the trait of the sponge composition that the ash possesses, which gives it the ability to retain the largest number of positive and negative ions inside The voids in the spongy composition of silica in addition to the physical structure of zeolites are porous and contain internally bound voids that hold the </w:t>
      </w:r>
      <w:proofErr w:type="spellStart"/>
      <w:r w:rsidRPr="0004293D">
        <w:rPr>
          <w:sz w:val="16"/>
        </w:rPr>
        <w:t>cations</w:t>
      </w:r>
      <w:proofErr w:type="spellEnd"/>
      <w:r w:rsidRPr="0004293D">
        <w:rPr>
          <w:sz w:val="16"/>
        </w:rPr>
        <w:t>. Table (8) shows that the direct time factor in reducing the values of electrical conductivity ​​is greater than the rest of the experiment factors when using well water with electrical conductivity (20 dS.m</w:t>
      </w:r>
      <w:r w:rsidRPr="0004293D">
        <w:rPr>
          <w:sz w:val="16"/>
          <w:vertAlign w:val="superscript"/>
        </w:rPr>
        <w:t>-1</w:t>
      </w:r>
      <w:r w:rsidRPr="0004293D">
        <w:rPr>
          <w:sz w:val="16"/>
        </w:rPr>
        <w:t xml:space="preserve">), where there was a </w:t>
      </w:r>
      <w:r w:rsidRPr="0004293D">
        <w:rPr>
          <w:sz w:val="16"/>
        </w:rPr>
        <w:lastRenderedPageBreak/>
        <w:t>decrease in the value of electrical conductivity with a decrease in the filtration time from 60 min to the direct time from 7.81 to 3.98 dS.m</w:t>
      </w:r>
      <w:r w:rsidRPr="0004293D">
        <w:rPr>
          <w:sz w:val="16"/>
          <w:vertAlign w:val="superscript"/>
        </w:rPr>
        <w:t>-1</w:t>
      </w:r>
      <w:r w:rsidRPr="0004293D">
        <w:rPr>
          <w:sz w:val="16"/>
        </w:rPr>
        <w:t>, with percentage of reduction efficiencies amounted to (60.95% and 80.10%), respectively. As for the bi-interaction treatments, the filtering time factor and the type of filters had significant differences, where the treatment of direct filtration time and the filter of zeolite mixed with rice husk ash, at a mixing ratio (1: 1), which their value amounted to (0.61 dS.m</w:t>
      </w:r>
      <w:r w:rsidRPr="0004293D">
        <w:rPr>
          <w:sz w:val="16"/>
          <w:vertAlign w:val="superscript"/>
        </w:rPr>
        <w:t>-1</w:t>
      </w:r>
      <w:r w:rsidRPr="0004293D">
        <w:rPr>
          <w:sz w:val="16"/>
        </w:rPr>
        <w:t>), was followed by the rest of the study factors, with a percentage of reduction efficiency amounted to (96.95%). While the interaction treatment between the filtration time (60 min) and the filter of zeolite mixed with sand (3: 1) gave a value amounted to 13.28 dS.m-1), with a percentage of reduction efficiency amounted to (44.55%), When ranking the filters according to their lowering the values of electrical conductivity will be as the following order:</w:t>
      </w:r>
    </w:p>
    <w:p w:rsidR="0004293D" w:rsidRPr="0004293D" w:rsidRDefault="0004293D" w:rsidP="0004293D">
      <w:pPr>
        <w:pStyle w:val="a3"/>
        <w:spacing w:before="97" w:line="312" w:lineRule="auto"/>
        <w:ind w:right="38"/>
        <w:jc w:val="both"/>
        <w:rPr>
          <w:sz w:val="16"/>
        </w:rPr>
      </w:pPr>
      <w:r w:rsidRPr="0004293D">
        <w:rPr>
          <w:sz w:val="16"/>
        </w:rPr>
        <w:t>Zeolite mixed with rice husk ash (1: 1) &lt;zeolite mixed with rice husk ash (1: 3) &lt;zeolite mixed with rice husk ash (3: 1) &lt;rice husk ash mixed with sand (1: 3) &lt;husk ash Sand mixed rice (1: 1) &lt;zeolite mixed with sand (1: 3) &lt;zeolite mixed with sand (1: 1) &lt;sand mixed rice husk ash (3: 1) &lt;zeolite mixed with sand (3: 1).</w:t>
      </w:r>
    </w:p>
    <w:p w:rsidR="0004293D" w:rsidRPr="0004293D" w:rsidRDefault="0004293D" w:rsidP="0004293D">
      <w:pPr>
        <w:pStyle w:val="a3"/>
        <w:spacing w:before="97" w:line="312" w:lineRule="auto"/>
        <w:ind w:right="38"/>
        <w:jc w:val="both"/>
        <w:rPr>
          <w:b/>
          <w:bCs/>
          <w:sz w:val="16"/>
        </w:rPr>
        <w:sectPr w:rsidR="0004293D" w:rsidRPr="0004293D" w:rsidSect="002D3321">
          <w:type w:val="continuous"/>
          <w:pgSz w:w="12240" w:h="15840"/>
          <w:pgMar w:top="1134" w:right="1134" w:bottom="1134" w:left="1134" w:header="709" w:footer="709" w:gutter="0"/>
          <w:cols w:num="2" w:space="567"/>
          <w:docGrid w:linePitch="360"/>
        </w:sectPr>
      </w:pPr>
    </w:p>
    <w:p w:rsidR="0004293D" w:rsidRPr="0004293D" w:rsidRDefault="0004293D" w:rsidP="0004293D">
      <w:pPr>
        <w:pStyle w:val="a3"/>
        <w:spacing w:before="97" w:line="312" w:lineRule="auto"/>
        <w:ind w:right="38"/>
        <w:jc w:val="both"/>
        <w:rPr>
          <w:sz w:val="16"/>
        </w:rPr>
      </w:pPr>
      <w:r w:rsidRPr="0004293D">
        <w:rPr>
          <w:b/>
          <w:bCs/>
          <w:sz w:val="16"/>
        </w:rPr>
        <w:lastRenderedPageBreak/>
        <w:t>Table 8:</w:t>
      </w:r>
      <w:r w:rsidRPr="0004293D">
        <w:rPr>
          <w:sz w:val="16"/>
        </w:rPr>
        <w:t xml:space="preserve"> the values of electrical conductivity for wells water with initial conductivity of (20 dS.m</w:t>
      </w:r>
      <w:r w:rsidRPr="0004293D">
        <w:rPr>
          <w:sz w:val="16"/>
          <w:vertAlign w:val="superscript"/>
        </w:rPr>
        <w:t>-1</w:t>
      </w:r>
      <w:r w:rsidRPr="0004293D">
        <w:rPr>
          <w:sz w:val="16"/>
        </w:rPr>
        <w:t>) after treating with filters</w:t>
      </w:r>
    </w:p>
    <w:tbl>
      <w:tblPr>
        <w:tblStyle w:val="a8"/>
        <w:tblW w:w="0" w:type="auto"/>
        <w:jc w:val="center"/>
        <w:tblLook w:val="04A0" w:firstRow="1" w:lastRow="0" w:firstColumn="1" w:lastColumn="0" w:noHBand="0" w:noVBand="1"/>
      </w:tblPr>
      <w:tblGrid>
        <w:gridCol w:w="2445"/>
        <w:gridCol w:w="674"/>
        <w:gridCol w:w="655"/>
        <w:gridCol w:w="655"/>
        <w:gridCol w:w="655"/>
        <w:gridCol w:w="2080"/>
      </w:tblGrid>
      <w:tr w:rsidR="0004293D" w:rsidRPr="0004293D" w:rsidTr="00893CEE">
        <w:trPr>
          <w:trHeight w:val="20"/>
          <w:jc w:val="center"/>
        </w:trPr>
        <w:tc>
          <w:tcPr>
            <w:tcW w:w="0" w:type="auto"/>
            <w:vMerge w:val="restart"/>
            <w:vAlign w:val="center"/>
          </w:tcPr>
          <w:p w:rsidR="0004293D" w:rsidRPr="0004293D" w:rsidRDefault="0004293D" w:rsidP="0004293D">
            <w:pPr>
              <w:pStyle w:val="a3"/>
              <w:spacing w:before="97" w:line="312" w:lineRule="auto"/>
              <w:ind w:right="38"/>
              <w:jc w:val="both"/>
              <w:rPr>
                <w:b/>
                <w:bCs/>
                <w:sz w:val="16"/>
              </w:rPr>
            </w:pPr>
            <w:r w:rsidRPr="0004293D">
              <w:rPr>
                <w:b/>
                <w:bCs/>
                <w:sz w:val="16"/>
              </w:rPr>
              <w:t>Type of filters</w:t>
            </w:r>
          </w:p>
        </w:tc>
        <w:tc>
          <w:tcPr>
            <w:tcW w:w="0" w:type="auto"/>
            <w:gridSpan w:val="4"/>
            <w:vAlign w:val="center"/>
          </w:tcPr>
          <w:p w:rsidR="0004293D" w:rsidRPr="0004293D" w:rsidRDefault="0004293D" w:rsidP="0004293D">
            <w:pPr>
              <w:pStyle w:val="a3"/>
              <w:spacing w:before="97" w:line="312" w:lineRule="auto"/>
              <w:ind w:right="38"/>
              <w:jc w:val="both"/>
              <w:rPr>
                <w:b/>
                <w:bCs/>
                <w:sz w:val="16"/>
              </w:rPr>
            </w:pPr>
            <w:r w:rsidRPr="0004293D">
              <w:rPr>
                <w:b/>
                <w:bCs/>
                <w:sz w:val="16"/>
              </w:rPr>
              <w:t>Filtration time (min)</w:t>
            </w:r>
          </w:p>
        </w:tc>
        <w:tc>
          <w:tcPr>
            <w:tcW w:w="0" w:type="auto"/>
            <w:vMerge w:val="restart"/>
            <w:vAlign w:val="center"/>
          </w:tcPr>
          <w:p w:rsidR="0004293D" w:rsidRPr="0004293D" w:rsidRDefault="0004293D" w:rsidP="0004293D">
            <w:pPr>
              <w:pStyle w:val="a3"/>
              <w:spacing w:before="97" w:line="312" w:lineRule="auto"/>
              <w:ind w:right="38"/>
              <w:jc w:val="both"/>
              <w:rPr>
                <w:b/>
                <w:bCs/>
                <w:sz w:val="16"/>
              </w:rPr>
            </w:pPr>
            <w:r w:rsidRPr="0004293D">
              <w:rPr>
                <w:b/>
                <w:bCs/>
                <w:sz w:val="16"/>
              </w:rPr>
              <w:t>Average of filtered water</w:t>
            </w:r>
          </w:p>
        </w:tc>
      </w:tr>
      <w:tr w:rsidR="0004293D" w:rsidRPr="0004293D" w:rsidTr="00893CEE">
        <w:trPr>
          <w:trHeight w:val="20"/>
          <w:jc w:val="center"/>
        </w:trPr>
        <w:tc>
          <w:tcPr>
            <w:tcW w:w="0" w:type="auto"/>
            <w:vMerge/>
            <w:vAlign w:val="center"/>
          </w:tcPr>
          <w:p w:rsidR="0004293D" w:rsidRPr="0004293D" w:rsidRDefault="0004293D" w:rsidP="0004293D">
            <w:pPr>
              <w:pStyle w:val="a3"/>
              <w:spacing w:before="97" w:line="312" w:lineRule="auto"/>
              <w:ind w:right="38"/>
              <w:jc w:val="both"/>
              <w:rPr>
                <w:sz w:val="16"/>
              </w:rPr>
            </w:pPr>
          </w:p>
        </w:tc>
        <w:tc>
          <w:tcPr>
            <w:tcW w:w="0" w:type="auto"/>
            <w:vAlign w:val="center"/>
          </w:tcPr>
          <w:p w:rsidR="0004293D" w:rsidRPr="0004293D" w:rsidRDefault="0004293D" w:rsidP="0004293D">
            <w:pPr>
              <w:pStyle w:val="a3"/>
              <w:spacing w:before="97" w:line="312" w:lineRule="auto"/>
              <w:ind w:right="38"/>
              <w:jc w:val="both"/>
              <w:rPr>
                <w:b/>
                <w:bCs/>
                <w:sz w:val="16"/>
              </w:rPr>
            </w:pPr>
            <w:r w:rsidRPr="0004293D">
              <w:rPr>
                <w:b/>
                <w:bCs/>
                <w:sz w:val="16"/>
              </w:rPr>
              <w:t>Direct</w:t>
            </w:r>
          </w:p>
        </w:tc>
        <w:tc>
          <w:tcPr>
            <w:tcW w:w="0" w:type="auto"/>
            <w:vAlign w:val="center"/>
          </w:tcPr>
          <w:p w:rsidR="0004293D" w:rsidRPr="0004293D" w:rsidRDefault="0004293D" w:rsidP="0004293D">
            <w:pPr>
              <w:pStyle w:val="a3"/>
              <w:spacing w:before="97" w:line="312" w:lineRule="auto"/>
              <w:ind w:right="38"/>
              <w:jc w:val="both"/>
              <w:rPr>
                <w:b/>
                <w:bCs/>
                <w:sz w:val="16"/>
              </w:rPr>
            </w:pPr>
            <w:r w:rsidRPr="0004293D">
              <w:rPr>
                <w:b/>
                <w:bCs/>
                <w:sz w:val="16"/>
              </w:rPr>
              <w:t>15</w:t>
            </w:r>
          </w:p>
        </w:tc>
        <w:tc>
          <w:tcPr>
            <w:tcW w:w="0" w:type="auto"/>
            <w:vAlign w:val="center"/>
          </w:tcPr>
          <w:p w:rsidR="0004293D" w:rsidRPr="0004293D" w:rsidRDefault="0004293D" w:rsidP="0004293D">
            <w:pPr>
              <w:pStyle w:val="a3"/>
              <w:spacing w:before="97" w:line="312" w:lineRule="auto"/>
              <w:ind w:right="38"/>
              <w:jc w:val="both"/>
              <w:rPr>
                <w:b/>
                <w:bCs/>
                <w:sz w:val="16"/>
              </w:rPr>
            </w:pPr>
            <w:r w:rsidRPr="0004293D">
              <w:rPr>
                <w:b/>
                <w:bCs/>
                <w:sz w:val="16"/>
              </w:rPr>
              <w:t>30</w:t>
            </w:r>
          </w:p>
        </w:tc>
        <w:tc>
          <w:tcPr>
            <w:tcW w:w="0" w:type="auto"/>
            <w:vAlign w:val="center"/>
          </w:tcPr>
          <w:p w:rsidR="0004293D" w:rsidRPr="0004293D" w:rsidRDefault="0004293D" w:rsidP="0004293D">
            <w:pPr>
              <w:pStyle w:val="a3"/>
              <w:spacing w:before="97" w:line="312" w:lineRule="auto"/>
              <w:ind w:right="38"/>
              <w:jc w:val="both"/>
              <w:rPr>
                <w:b/>
                <w:bCs/>
                <w:sz w:val="16"/>
              </w:rPr>
            </w:pPr>
            <w:r w:rsidRPr="0004293D">
              <w:rPr>
                <w:b/>
                <w:bCs/>
                <w:sz w:val="16"/>
              </w:rPr>
              <w:t>60</w:t>
            </w:r>
          </w:p>
        </w:tc>
        <w:tc>
          <w:tcPr>
            <w:tcW w:w="0" w:type="auto"/>
            <w:vMerge/>
            <w:vAlign w:val="center"/>
          </w:tcPr>
          <w:p w:rsidR="0004293D" w:rsidRPr="0004293D" w:rsidRDefault="0004293D" w:rsidP="0004293D">
            <w:pPr>
              <w:pStyle w:val="a3"/>
              <w:spacing w:before="97" w:line="312" w:lineRule="auto"/>
              <w:ind w:right="38"/>
              <w:jc w:val="both"/>
              <w:rPr>
                <w:sz w:val="16"/>
              </w:rPr>
            </w:pP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Zeolite + sand (3: 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8.96</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10.17</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11.95</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13.28</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11.09</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Zeolite + sand (1: 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6.88</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7.83</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9.64</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11.18</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8.88</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Zeolite + sand (1: 3)</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1.48</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2.27</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3.83</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5.73</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3.33</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Rice husk ash + sand (3: 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8.52</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9.63</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11.42</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13.19</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10.69</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Rice husk ash + sand (1: 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5.83</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6.31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9.01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10.27</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7.86</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Rice husk ash + sand (1: 3)</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1.27</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1.83</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3.03</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4.51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2.66</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Zeolite + ash of rice husk (3: 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1.06</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1.21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2.72</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4.01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2.25</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Zeolite + ash of rice husk (1: 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0.61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0.87</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2.34</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4.01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1.96</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Zeolite + ash of rice husk (1: 3)</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1.21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1.67</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2.87</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4.11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2.47</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Time</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3.98</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4.64</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6.31</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7.81</w:t>
            </w:r>
          </w:p>
        </w:tc>
        <w:tc>
          <w:tcPr>
            <w:tcW w:w="0" w:type="auto"/>
            <w:vAlign w:val="center"/>
          </w:tcPr>
          <w:p w:rsidR="0004293D" w:rsidRPr="0004293D" w:rsidRDefault="0004293D" w:rsidP="0004293D">
            <w:pPr>
              <w:pStyle w:val="a3"/>
              <w:spacing w:before="97" w:line="312" w:lineRule="auto"/>
              <w:ind w:right="38"/>
              <w:jc w:val="both"/>
              <w:rPr>
                <w:sz w:val="16"/>
              </w:rPr>
            </w:pPr>
          </w:p>
        </w:tc>
      </w:tr>
      <w:tr w:rsidR="0004293D" w:rsidRPr="0004293D" w:rsidTr="00893CEE">
        <w:trPr>
          <w:trHeight w:val="20"/>
          <w:jc w:val="center"/>
        </w:trPr>
        <w:tc>
          <w:tcPr>
            <w:tcW w:w="0" w:type="auto"/>
            <w:gridSpan w:val="6"/>
            <w:vAlign w:val="center"/>
          </w:tcPr>
          <w:p w:rsidR="0004293D" w:rsidRPr="0004293D" w:rsidRDefault="0004293D" w:rsidP="0004293D">
            <w:pPr>
              <w:pStyle w:val="a3"/>
              <w:spacing w:before="97" w:line="312" w:lineRule="auto"/>
              <w:ind w:right="38"/>
              <w:jc w:val="both"/>
              <w:rPr>
                <w:sz w:val="16"/>
              </w:rPr>
            </w:pPr>
            <w:r w:rsidRPr="0004293D">
              <w:rPr>
                <w:sz w:val="16"/>
              </w:rPr>
              <w:t>LSD</w:t>
            </w:r>
            <w:r w:rsidRPr="0004293D">
              <w:rPr>
                <w:sz w:val="16"/>
                <w:vertAlign w:val="subscript"/>
              </w:rPr>
              <w:t>0.05</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b/>
                <w:bCs/>
                <w:sz w:val="16"/>
              </w:rPr>
            </w:pPr>
            <w:r w:rsidRPr="0004293D">
              <w:rPr>
                <w:b/>
                <w:bCs/>
                <w:sz w:val="16"/>
              </w:rPr>
              <w:t>Type of the filtered</w:t>
            </w:r>
          </w:p>
        </w:tc>
        <w:tc>
          <w:tcPr>
            <w:tcW w:w="0" w:type="auto"/>
            <w:gridSpan w:val="4"/>
            <w:vAlign w:val="center"/>
          </w:tcPr>
          <w:p w:rsidR="0004293D" w:rsidRPr="0004293D" w:rsidRDefault="0004293D" w:rsidP="0004293D">
            <w:pPr>
              <w:pStyle w:val="a3"/>
              <w:spacing w:before="97" w:line="312" w:lineRule="auto"/>
              <w:ind w:right="38"/>
              <w:jc w:val="both"/>
              <w:rPr>
                <w:b/>
                <w:bCs/>
                <w:sz w:val="16"/>
              </w:rPr>
            </w:pPr>
            <w:r w:rsidRPr="0004293D">
              <w:rPr>
                <w:b/>
                <w:bCs/>
                <w:sz w:val="16"/>
              </w:rPr>
              <w:t>Time</w:t>
            </w:r>
          </w:p>
        </w:tc>
        <w:tc>
          <w:tcPr>
            <w:tcW w:w="0" w:type="auto"/>
            <w:vAlign w:val="center"/>
          </w:tcPr>
          <w:p w:rsidR="0004293D" w:rsidRPr="0004293D" w:rsidRDefault="0004293D" w:rsidP="0004293D">
            <w:pPr>
              <w:pStyle w:val="a3"/>
              <w:spacing w:before="97" w:line="312" w:lineRule="auto"/>
              <w:ind w:right="38"/>
              <w:jc w:val="both"/>
              <w:rPr>
                <w:b/>
                <w:bCs/>
                <w:sz w:val="16"/>
              </w:rPr>
            </w:pPr>
            <w:r w:rsidRPr="0004293D">
              <w:rPr>
                <w:b/>
                <w:bCs/>
                <w:sz w:val="16"/>
              </w:rPr>
              <w:t xml:space="preserve">Time </w:t>
            </w:r>
            <m:oMath>
              <m:r>
                <m:rPr>
                  <m:sty m:val="bi"/>
                </m:rPr>
                <w:rPr>
                  <w:rFonts w:ascii="Cambria Math" w:hAnsi="Cambria Math"/>
                  <w:sz w:val="16"/>
                </w:rPr>
                <m:t>×</m:t>
              </m:r>
            </m:oMath>
            <w:r w:rsidRPr="0004293D">
              <w:rPr>
                <w:b/>
                <w:bCs/>
                <w:sz w:val="16"/>
              </w:rPr>
              <w:t xml:space="preserve"> type of the filtered</w:t>
            </w:r>
          </w:p>
        </w:tc>
      </w:tr>
      <w:tr w:rsidR="0004293D" w:rsidRPr="0004293D" w:rsidTr="00893CEE">
        <w:trPr>
          <w:trHeight w:val="20"/>
          <w:jc w:val="center"/>
        </w:trPr>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0.712</w:t>
            </w:r>
          </w:p>
        </w:tc>
        <w:tc>
          <w:tcPr>
            <w:tcW w:w="0" w:type="auto"/>
            <w:gridSpan w:val="4"/>
            <w:vAlign w:val="center"/>
          </w:tcPr>
          <w:p w:rsidR="0004293D" w:rsidRPr="0004293D" w:rsidRDefault="0004293D" w:rsidP="0004293D">
            <w:pPr>
              <w:pStyle w:val="a3"/>
              <w:spacing w:before="97" w:line="312" w:lineRule="auto"/>
              <w:ind w:right="38"/>
              <w:jc w:val="both"/>
              <w:rPr>
                <w:sz w:val="16"/>
              </w:rPr>
            </w:pPr>
            <w:r w:rsidRPr="0004293D">
              <w:rPr>
                <w:sz w:val="16"/>
              </w:rPr>
              <w:t>0.475</w:t>
            </w:r>
          </w:p>
        </w:tc>
        <w:tc>
          <w:tcPr>
            <w:tcW w:w="0" w:type="auto"/>
            <w:vAlign w:val="center"/>
          </w:tcPr>
          <w:p w:rsidR="0004293D" w:rsidRPr="0004293D" w:rsidRDefault="0004293D" w:rsidP="0004293D">
            <w:pPr>
              <w:pStyle w:val="a3"/>
              <w:spacing w:before="97" w:line="312" w:lineRule="auto"/>
              <w:ind w:right="38"/>
              <w:jc w:val="both"/>
              <w:rPr>
                <w:sz w:val="16"/>
              </w:rPr>
            </w:pPr>
            <w:r w:rsidRPr="0004293D">
              <w:rPr>
                <w:sz w:val="16"/>
              </w:rPr>
              <w:t>1.424</w:t>
            </w:r>
          </w:p>
        </w:tc>
      </w:tr>
    </w:tbl>
    <w:p w:rsidR="0004293D" w:rsidRPr="0004293D" w:rsidRDefault="0004293D" w:rsidP="0004293D">
      <w:pPr>
        <w:pStyle w:val="a3"/>
        <w:spacing w:before="97" w:line="312" w:lineRule="auto"/>
        <w:ind w:right="38"/>
        <w:jc w:val="both"/>
        <w:rPr>
          <w:sz w:val="16"/>
        </w:rPr>
      </w:pPr>
    </w:p>
    <w:p w:rsidR="0004293D" w:rsidRPr="0004293D" w:rsidRDefault="0004293D" w:rsidP="0004293D">
      <w:pPr>
        <w:pStyle w:val="a3"/>
        <w:spacing w:before="97" w:line="312" w:lineRule="auto"/>
        <w:ind w:right="38"/>
        <w:jc w:val="both"/>
        <w:rPr>
          <w:b/>
          <w:bCs/>
          <w:sz w:val="16"/>
        </w:rPr>
        <w:sectPr w:rsidR="0004293D" w:rsidRPr="0004293D" w:rsidSect="002D3321">
          <w:type w:val="continuous"/>
          <w:pgSz w:w="12240" w:h="15840"/>
          <w:pgMar w:top="1134" w:right="1134" w:bottom="1134" w:left="1134" w:header="709" w:footer="709" w:gutter="0"/>
          <w:cols w:space="708"/>
          <w:docGrid w:linePitch="360"/>
        </w:sectPr>
      </w:pPr>
    </w:p>
    <w:p w:rsidR="0004293D" w:rsidRPr="0004293D" w:rsidRDefault="0004293D" w:rsidP="0004293D">
      <w:pPr>
        <w:pStyle w:val="a3"/>
        <w:spacing w:before="97" w:line="312" w:lineRule="auto"/>
        <w:ind w:right="38"/>
        <w:jc w:val="both"/>
        <w:rPr>
          <w:b/>
          <w:bCs/>
          <w:sz w:val="16"/>
        </w:rPr>
      </w:pPr>
      <w:r w:rsidRPr="0004293D">
        <w:rPr>
          <w:b/>
          <w:bCs/>
          <w:sz w:val="16"/>
        </w:rPr>
        <w:lastRenderedPageBreak/>
        <w:t>CONCLUSIONS</w:t>
      </w:r>
    </w:p>
    <w:p w:rsidR="0004293D" w:rsidRPr="0004293D" w:rsidRDefault="0004293D" w:rsidP="0004293D">
      <w:pPr>
        <w:pStyle w:val="a3"/>
        <w:spacing w:before="97" w:line="312" w:lineRule="auto"/>
        <w:ind w:right="38"/>
        <w:jc w:val="both"/>
        <w:rPr>
          <w:b/>
          <w:bCs/>
          <w:sz w:val="16"/>
        </w:rPr>
      </w:pPr>
      <w:r w:rsidRPr="0004293D">
        <w:rPr>
          <w:sz w:val="16"/>
        </w:rPr>
        <w:t>The filter of rice husk ash mixed with zeolite has recorded the highest efficiency in reducing the salinity of well water, especially when passing through it directly, and the efficiency of reducing salinity decreases with the increase of the time period.</w:t>
      </w:r>
    </w:p>
    <w:p w:rsidR="0004293D" w:rsidRPr="0004293D" w:rsidRDefault="0004293D" w:rsidP="0004293D">
      <w:pPr>
        <w:pStyle w:val="a3"/>
        <w:spacing w:before="97" w:line="312" w:lineRule="auto"/>
        <w:ind w:right="38"/>
        <w:jc w:val="both"/>
        <w:rPr>
          <w:b/>
          <w:bCs/>
          <w:sz w:val="16"/>
        </w:rPr>
      </w:pPr>
      <w:r w:rsidRPr="0004293D">
        <w:rPr>
          <w:b/>
          <w:bCs/>
          <w:sz w:val="16"/>
        </w:rPr>
        <w:t>REFERENCES</w:t>
      </w:r>
    </w:p>
    <w:p w:rsidR="0004293D" w:rsidRPr="0004293D" w:rsidRDefault="0004293D" w:rsidP="0004293D">
      <w:pPr>
        <w:pStyle w:val="a3"/>
        <w:spacing w:before="97" w:line="312" w:lineRule="auto"/>
        <w:ind w:right="38"/>
        <w:jc w:val="both"/>
        <w:rPr>
          <w:sz w:val="16"/>
        </w:rPr>
      </w:pPr>
      <w:r w:rsidRPr="0004293D">
        <w:rPr>
          <w:sz w:val="16"/>
        </w:rPr>
        <w:t>Al-Hakim H S 2016. Using some filters to reduce salinity and boron in Shatt al-Arab waters and wells south of Basra to use it in irrigation of tomato plants. PhD thesis, College of Agriculture, University of Basra.</w:t>
      </w:r>
    </w:p>
    <w:p w:rsidR="0004293D" w:rsidRPr="0004293D" w:rsidRDefault="0004293D" w:rsidP="0004293D">
      <w:pPr>
        <w:pStyle w:val="a3"/>
        <w:spacing w:before="97" w:line="312" w:lineRule="auto"/>
        <w:ind w:right="38"/>
        <w:jc w:val="both"/>
        <w:rPr>
          <w:sz w:val="16"/>
        </w:rPr>
      </w:pPr>
      <w:proofErr w:type="spellStart"/>
      <w:r w:rsidRPr="0004293D">
        <w:rPr>
          <w:sz w:val="16"/>
        </w:rPr>
        <w:t>Radi</w:t>
      </w:r>
      <w:proofErr w:type="spellEnd"/>
      <w:r w:rsidRPr="0004293D">
        <w:rPr>
          <w:sz w:val="16"/>
        </w:rPr>
        <w:t xml:space="preserve"> H K H 2014. Studying the efficiency of rice husks ash in reducing the salinity of irrigation water and its effect on the growth of yellow corn plant (</w:t>
      </w:r>
      <w:proofErr w:type="spellStart"/>
      <w:r w:rsidRPr="0004293D">
        <w:rPr>
          <w:i/>
          <w:iCs/>
          <w:sz w:val="16"/>
        </w:rPr>
        <w:t>Zea</w:t>
      </w:r>
      <w:proofErr w:type="spellEnd"/>
      <w:r w:rsidRPr="0004293D">
        <w:rPr>
          <w:i/>
          <w:iCs/>
          <w:sz w:val="16"/>
        </w:rPr>
        <w:t xml:space="preserve"> Mays</w:t>
      </w:r>
      <w:r w:rsidRPr="0004293D">
        <w:rPr>
          <w:sz w:val="16"/>
        </w:rPr>
        <w:t xml:space="preserve"> L.). Master Thesis, College of Agriculture, University of Basra.</w:t>
      </w:r>
    </w:p>
    <w:p w:rsidR="0004293D" w:rsidRPr="0004293D" w:rsidRDefault="0004293D" w:rsidP="0004293D">
      <w:pPr>
        <w:pStyle w:val="a3"/>
        <w:spacing w:before="97" w:line="312" w:lineRule="auto"/>
        <w:ind w:right="38"/>
        <w:jc w:val="both"/>
        <w:rPr>
          <w:sz w:val="16"/>
        </w:rPr>
      </w:pPr>
      <w:r w:rsidRPr="0004293D">
        <w:rPr>
          <w:sz w:val="16"/>
        </w:rPr>
        <w:t xml:space="preserve">Salman N F 2017. The role of ash of some plant wastes in reducing water pollution and changing some soil traits and growth of </w:t>
      </w:r>
      <w:proofErr w:type="spellStart"/>
      <w:r w:rsidRPr="0004293D">
        <w:rPr>
          <w:i/>
          <w:iCs/>
          <w:sz w:val="16"/>
        </w:rPr>
        <w:t>Tritichum</w:t>
      </w:r>
      <w:proofErr w:type="spellEnd"/>
      <w:r w:rsidRPr="0004293D">
        <w:rPr>
          <w:i/>
          <w:iCs/>
          <w:sz w:val="16"/>
        </w:rPr>
        <w:t xml:space="preserve"> </w:t>
      </w:r>
      <w:proofErr w:type="spellStart"/>
      <w:r w:rsidRPr="0004293D">
        <w:rPr>
          <w:i/>
          <w:iCs/>
          <w:sz w:val="16"/>
        </w:rPr>
        <w:t>aestivums</w:t>
      </w:r>
      <w:proofErr w:type="spellEnd"/>
      <w:r w:rsidRPr="0004293D">
        <w:rPr>
          <w:sz w:val="16"/>
        </w:rPr>
        <w:t xml:space="preserve"> L. irrigated with contaminated water. Master Thesis, College of Agriculture, University of Basra.</w:t>
      </w:r>
    </w:p>
    <w:p w:rsidR="0004293D" w:rsidRPr="0004293D" w:rsidRDefault="0004293D" w:rsidP="0004293D">
      <w:pPr>
        <w:pStyle w:val="a3"/>
        <w:spacing w:before="97" w:line="312" w:lineRule="auto"/>
        <w:ind w:right="38"/>
        <w:jc w:val="both"/>
        <w:rPr>
          <w:sz w:val="16"/>
        </w:rPr>
      </w:pPr>
      <w:r w:rsidRPr="0004293D">
        <w:rPr>
          <w:sz w:val="16"/>
        </w:rPr>
        <w:t>Al-</w:t>
      </w:r>
      <w:proofErr w:type="spellStart"/>
      <w:r w:rsidRPr="0004293D">
        <w:rPr>
          <w:sz w:val="16"/>
        </w:rPr>
        <w:t>Aqili</w:t>
      </w:r>
      <w:proofErr w:type="spellEnd"/>
      <w:r w:rsidRPr="0004293D">
        <w:rPr>
          <w:sz w:val="16"/>
        </w:rPr>
        <w:t xml:space="preserve"> S R J 2017. treating the industrial wastewater for the fertilizer plant in the southern region and reusing it for irrigation of the tomato plant (</w:t>
      </w:r>
      <w:proofErr w:type="spellStart"/>
      <w:r w:rsidRPr="0004293D">
        <w:rPr>
          <w:sz w:val="16"/>
        </w:rPr>
        <w:t>Lycopersicon</w:t>
      </w:r>
      <w:proofErr w:type="spellEnd"/>
      <w:r w:rsidRPr="0004293D">
        <w:rPr>
          <w:sz w:val="16"/>
        </w:rPr>
        <w:t xml:space="preserve"> </w:t>
      </w:r>
      <w:proofErr w:type="spellStart"/>
      <w:r w:rsidRPr="0004293D">
        <w:rPr>
          <w:sz w:val="16"/>
        </w:rPr>
        <w:t>esculentum</w:t>
      </w:r>
      <w:proofErr w:type="spellEnd"/>
      <w:r w:rsidRPr="0004293D">
        <w:rPr>
          <w:sz w:val="16"/>
        </w:rPr>
        <w:t xml:space="preserve"> Mill.). Master Thesis, College of Agriculture, University of Basra.</w:t>
      </w:r>
    </w:p>
    <w:p w:rsidR="0004293D" w:rsidRPr="0004293D" w:rsidRDefault="0004293D" w:rsidP="0004293D">
      <w:pPr>
        <w:pStyle w:val="a3"/>
        <w:spacing w:before="97" w:line="312" w:lineRule="auto"/>
        <w:ind w:right="38"/>
        <w:jc w:val="both"/>
        <w:rPr>
          <w:sz w:val="16"/>
        </w:rPr>
      </w:pPr>
      <w:r w:rsidRPr="0004293D">
        <w:rPr>
          <w:sz w:val="16"/>
        </w:rPr>
        <w:t>Al-</w:t>
      </w:r>
      <w:proofErr w:type="spellStart"/>
      <w:r w:rsidRPr="0004293D">
        <w:rPr>
          <w:sz w:val="16"/>
        </w:rPr>
        <w:t>Mjadleh</w:t>
      </w:r>
      <w:proofErr w:type="spellEnd"/>
      <w:r w:rsidRPr="0004293D">
        <w:rPr>
          <w:sz w:val="16"/>
        </w:rPr>
        <w:t xml:space="preserve"> M S 2014. Study the Performance of Jordanian Natural and Modified </w:t>
      </w:r>
      <w:proofErr w:type="spellStart"/>
      <w:r w:rsidRPr="0004293D">
        <w:rPr>
          <w:sz w:val="16"/>
        </w:rPr>
        <w:t>Zeolitic</w:t>
      </w:r>
      <w:proofErr w:type="spellEnd"/>
      <w:r w:rsidRPr="0004293D">
        <w:rPr>
          <w:sz w:val="16"/>
        </w:rPr>
        <w:t xml:space="preserve"> Tuff for Removal of Heavy Metals from Ground Water. PhD thesis, College of Engineering, </w:t>
      </w:r>
      <w:proofErr w:type="spellStart"/>
      <w:r w:rsidRPr="0004293D">
        <w:rPr>
          <w:sz w:val="16"/>
        </w:rPr>
        <w:t>Tishreen</w:t>
      </w:r>
      <w:proofErr w:type="spellEnd"/>
      <w:r w:rsidRPr="0004293D">
        <w:rPr>
          <w:sz w:val="16"/>
        </w:rPr>
        <w:t xml:space="preserve"> University, Syria.</w:t>
      </w:r>
    </w:p>
    <w:p w:rsidR="0004293D" w:rsidRPr="0004293D" w:rsidRDefault="0004293D" w:rsidP="0004293D">
      <w:pPr>
        <w:pStyle w:val="a3"/>
        <w:spacing w:before="97" w:line="312" w:lineRule="auto"/>
        <w:ind w:right="38"/>
        <w:jc w:val="both"/>
        <w:rPr>
          <w:sz w:val="16"/>
        </w:rPr>
      </w:pPr>
      <w:r w:rsidRPr="0004293D">
        <w:rPr>
          <w:sz w:val="16"/>
        </w:rPr>
        <w:t>Al-Ansari NA 2013. Management of Water Resources in Iraq: Perspectives and Prognoses, J. Engineering, V.5, 8, 667-68.</w:t>
      </w:r>
    </w:p>
    <w:p w:rsidR="0004293D" w:rsidRPr="0004293D" w:rsidRDefault="0004293D" w:rsidP="0004293D">
      <w:pPr>
        <w:pStyle w:val="a3"/>
        <w:spacing w:before="97" w:line="312" w:lineRule="auto"/>
        <w:ind w:right="38"/>
        <w:jc w:val="both"/>
        <w:rPr>
          <w:sz w:val="16"/>
        </w:rPr>
      </w:pPr>
      <w:r w:rsidRPr="0004293D">
        <w:rPr>
          <w:sz w:val="16"/>
        </w:rPr>
        <w:t xml:space="preserve">Black C A 1965. Methods of soil analysis. Part 1. Physical </w:t>
      </w:r>
      <w:r w:rsidRPr="0004293D">
        <w:rPr>
          <w:sz w:val="16"/>
        </w:rPr>
        <w:lastRenderedPageBreak/>
        <w:t xml:space="preserve">Properties                                       American Society of Agronomy, Inc. Pub., Madison, </w:t>
      </w:r>
      <w:proofErr w:type="spellStart"/>
      <w:r w:rsidRPr="0004293D">
        <w:rPr>
          <w:sz w:val="16"/>
        </w:rPr>
        <w:t>Wisconsin,U.S.A</w:t>
      </w:r>
      <w:proofErr w:type="spellEnd"/>
      <w:r w:rsidRPr="0004293D">
        <w:rPr>
          <w:sz w:val="16"/>
        </w:rPr>
        <w:t xml:space="preserve">. PP: 770.                                           </w:t>
      </w:r>
    </w:p>
    <w:p w:rsidR="0004293D" w:rsidRPr="0004293D" w:rsidRDefault="0004293D" w:rsidP="0004293D">
      <w:pPr>
        <w:pStyle w:val="a3"/>
        <w:spacing w:before="97" w:line="312" w:lineRule="auto"/>
        <w:ind w:right="38"/>
        <w:jc w:val="both"/>
        <w:rPr>
          <w:sz w:val="16"/>
        </w:rPr>
      </w:pPr>
      <w:proofErr w:type="spellStart"/>
      <w:r w:rsidRPr="0004293D">
        <w:rPr>
          <w:sz w:val="16"/>
        </w:rPr>
        <w:t>Breck</w:t>
      </w:r>
      <w:proofErr w:type="spellEnd"/>
      <w:r w:rsidRPr="0004293D">
        <w:rPr>
          <w:sz w:val="16"/>
        </w:rPr>
        <w:t xml:space="preserve">  W D 1974 Zeolite Molecular Sieves: Structure, Chemistry and Use. John Wiley, New               York, 1974, 529-532.</w:t>
      </w:r>
    </w:p>
    <w:p w:rsidR="0004293D" w:rsidRPr="0004293D" w:rsidRDefault="0004293D" w:rsidP="0004293D">
      <w:pPr>
        <w:pStyle w:val="a3"/>
        <w:spacing w:before="97" w:line="312" w:lineRule="auto"/>
        <w:ind w:right="38"/>
        <w:jc w:val="both"/>
        <w:rPr>
          <w:sz w:val="16"/>
        </w:rPr>
      </w:pPr>
      <w:proofErr w:type="spellStart"/>
      <w:r w:rsidRPr="0004293D">
        <w:rPr>
          <w:sz w:val="16"/>
        </w:rPr>
        <w:t>Cabanilla</w:t>
      </w:r>
      <w:proofErr w:type="spellEnd"/>
      <w:r w:rsidRPr="0004293D">
        <w:rPr>
          <w:sz w:val="16"/>
        </w:rPr>
        <w:t xml:space="preserve"> C, </w:t>
      </w:r>
      <w:proofErr w:type="spellStart"/>
      <w:r w:rsidRPr="0004293D">
        <w:rPr>
          <w:sz w:val="16"/>
        </w:rPr>
        <w:t>Canillas</w:t>
      </w:r>
      <w:proofErr w:type="spellEnd"/>
      <w:r w:rsidRPr="0004293D">
        <w:rPr>
          <w:sz w:val="16"/>
        </w:rPr>
        <w:t xml:space="preserve"> N, </w:t>
      </w:r>
      <w:proofErr w:type="spellStart"/>
      <w:r w:rsidRPr="0004293D">
        <w:rPr>
          <w:sz w:val="16"/>
        </w:rPr>
        <w:t>Molinos</w:t>
      </w:r>
      <w:proofErr w:type="spellEnd"/>
      <w:r w:rsidRPr="0004293D">
        <w:rPr>
          <w:sz w:val="16"/>
        </w:rPr>
        <w:t xml:space="preserve"> J, </w:t>
      </w:r>
      <w:proofErr w:type="spellStart"/>
      <w:r w:rsidRPr="0004293D">
        <w:rPr>
          <w:sz w:val="16"/>
        </w:rPr>
        <w:t>Palmes</w:t>
      </w:r>
      <w:proofErr w:type="spellEnd"/>
      <w:r w:rsidRPr="0004293D">
        <w:rPr>
          <w:sz w:val="16"/>
        </w:rPr>
        <w:t xml:space="preserve"> L 2016. Effects of pH , Initial  Nitrate                     Concentration </w:t>
      </w:r>
      <w:proofErr w:type="spellStart"/>
      <w:r w:rsidRPr="0004293D">
        <w:rPr>
          <w:sz w:val="16"/>
        </w:rPr>
        <w:t>Oncentration</w:t>
      </w:r>
      <w:proofErr w:type="spellEnd"/>
      <w:r w:rsidRPr="0004293D">
        <w:rPr>
          <w:sz w:val="16"/>
        </w:rPr>
        <w:t xml:space="preserve"> and Zeolite Loading on the Removal of Nitrates                     from Synthetic Wastewater Using  Rice Husk –Derived Zeolite.</w:t>
      </w:r>
    </w:p>
    <w:p w:rsidR="0004293D" w:rsidRPr="0004293D" w:rsidRDefault="0004293D" w:rsidP="0004293D">
      <w:pPr>
        <w:pStyle w:val="a3"/>
        <w:spacing w:before="97" w:line="312" w:lineRule="auto"/>
        <w:ind w:right="38"/>
        <w:jc w:val="both"/>
        <w:rPr>
          <w:sz w:val="16"/>
        </w:rPr>
      </w:pPr>
      <w:proofErr w:type="spellStart"/>
      <w:r w:rsidRPr="0004293D">
        <w:rPr>
          <w:sz w:val="16"/>
        </w:rPr>
        <w:t>Daffalla</w:t>
      </w:r>
      <w:proofErr w:type="spellEnd"/>
      <w:r w:rsidRPr="0004293D">
        <w:rPr>
          <w:sz w:val="16"/>
        </w:rPr>
        <w:t xml:space="preserve"> SB, </w:t>
      </w:r>
      <w:proofErr w:type="spellStart"/>
      <w:r w:rsidRPr="0004293D">
        <w:rPr>
          <w:sz w:val="16"/>
        </w:rPr>
        <w:t>Mukhtar</w:t>
      </w:r>
      <w:proofErr w:type="spellEnd"/>
      <w:r w:rsidRPr="0004293D">
        <w:rPr>
          <w:sz w:val="16"/>
        </w:rPr>
        <w:t xml:space="preserve"> H and </w:t>
      </w:r>
      <w:proofErr w:type="spellStart"/>
      <w:r w:rsidRPr="0004293D">
        <w:rPr>
          <w:sz w:val="16"/>
        </w:rPr>
        <w:t>Shaharum</w:t>
      </w:r>
      <w:proofErr w:type="spellEnd"/>
      <w:r w:rsidRPr="0004293D">
        <w:rPr>
          <w:sz w:val="16"/>
        </w:rPr>
        <w:t xml:space="preserve"> MS 2010.  Characterization of   adsorbent developed from rice husk: Effect surface functional group on   phenol adsorption . Journal of  Applied Sciences 10 (12) : 1060 -1067.  </w:t>
      </w:r>
    </w:p>
    <w:p w:rsidR="0004293D" w:rsidRPr="0004293D" w:rsidRDefault="0004293D" w:rsidP="0004293D">
      <w:pPr>
        <w:pStyle w:val="a3"/>
        <w:spacing w:before="97" w:line="312" w:lineRule="auto"/>
        <w:ind w:right="38"/>
        <w:jc w:val="both"/>
        <w:rPr>
          <w:sz w:val="16"/>
        </w:rPr>
      </w:pPr>
      <w:proofErr w:type="spellStart"/>
      <w:r w:rsidRPr="0004293D">
        <w:rPr>
          <w:sz w:val="16"/>
        </w:rPr>
        <w:t>Erdem</w:t>
      </w:r>
      <w:proofErr w:type="spellEnd"/>
      <w:r w:rsidRPr="0004293D">
        <w:rPr>
          <w:sz w:val="16"/>
        </w:rPr>
        <w:t xml:space="preserve"> E, </w:t>
      </w:r>
      <w:proofErr w:type="spellStart"/>
      <w:r w:rsidRPr="0004293D">
        <w:rPr>
          <w:sz w:val="16"/>
        </w:rPr>
        <w:t>Karapinar</w:t>
      </w:r>
      <w:proofErr w:type="spellEnd"/>
      <w:r w:rsidRPr="0004293D">
        <w:rPr>
          <w:sz w:val="16"/>
        </w:rPr>
        <w:t xml:space="preserve"> N and </w:t>
      </w:r>
      <w:proofErr w:type="spellStart"/>
      <w:r w:rsidRPr="0004293D">
        <w:rPr>
          <w:sz w:val="16"/>
        </w:rPr>
        <w:t>Donat</w:t>
      </w:r>
      <w:proofErr w:type="spellEnd"/>
      <w:r w:rsidRPr="0004293D">
        <w:rPr>
          <w:sz w:val="16"/>
        </w:rPr>
        <w:t xml:space="preserve"> R 2004. The removal of heavy metal </w:t>
      </w:r>
      <w:proofErr w:type="spellStart"/>
      <w:r w:rsidRPr="0004293D">
        <w:rPr>
          <w:sz w:val="16"/>
        </w:rPr>
        <w:t>cations</w:t>
      </w:r>
      <w:proofErr w:type="spellEnd"/>
      <w:r w:rsidRPr="0004293D">
        <w:rPr>
          <w:sz w:val="16"/>
        </w:rPr>
        <w:t xml:space="preserve"> by                 Natural zeolites. J. Colloid Interface Sci., 280: 309–314. </w:t>
      </w:r>
    </w:p>
    <w:p w:rsidR="0004293D" w:rsidRPr="0004293D" w:rsidRDefault="0004293D" w:rsidP="0004293D">
      <w:pPr>
        <w:pStyle w:val="a3"/>
        <w:spacing w:before="97" w:line="312" w:lineRule="auto"/>
        <w:ind w:right="38"/>
        <w:jc w:val="both"/>
        <w:rPr>
          <w:sz w:val="16"/>
        </w:rPr>
      </w:pPr>
      <w:proofErr w:type="spellStart"/>
      <w:r w:rsidRPr="0004293D">
        <w:rPr>
          <w:sz w:val="16"/>
        </w:rPr>
        <w:t>Feng</w:t>
      </w:r>
      <w:proofErr w:type="spellEnd"/>
      <w:r w:rsidRPr="0004293D">
        <w:rPr>
          <w:sz w:val="16"/>
        </w:rPr>
        <w:t xml:space="preserve"> Q, Lin Q , Gong F, Sugita S and </w:t>
      </w:r>
      <w:proofErr w:type="spellStart"/>
      <w:r w:rsidRPr="0004293D">
        <w:rPr>
          <w:sz w:val="16"/>
        </w:rPr>
        <w:t>Shoya</w:t>
      </w:r>
      <w:proofErr w:type="spellEnd"/>
      <w:r w:rsidRPr="0004293D">
        <w:rPr>
          <w:sz w:val="16"/>
        </w:rPr>
        <w:t xml:space="preserve"> M 2004 . Adsorption of lead and                                                                                                                                                                mercury by rice husk ash, J. Colloid </w:t>
      </w:r>
      <w:proofErr w:type="spellStart"/>
      <w:r w:rsidRPr="0004293D">
        <w:rPr>
          <w:sz w:val="16"/>
        </w:rPr>
        <w:t>Interf</w:t>
      </w:r>
      <w:proofErr w:type="spellEnd"/>
      <w:r w:rsidRPr="0004293D">
        <w:rPr>
          <w:sz w:val="16"/>
        </w:rPr>
        <w:t>. Sci. 278 (2004) 1– 8.</w:t>
      </w:r>
    </w:p>
    <w:p w:rsidR="0004293D" w:rsidRPr="0004293D" w:rsidRDefault="0004293D" w:rsidP="0004293D">
      <w:pPr>
        <w:pStyle w:val="a3"/>
        <w:spacing w:before="97" w:line="312" w:lineRule="auto"/>
        <w:ind w:right="38"/>
        <w:jc w:val="both"/>
        <w:rPr>
          <w:sz w:val="16"/>
        </w:rPr>
      </w:pPr>
      <w:proofErr w:type="spellStart"/>
      <w:r w:rsidRPr="0004293D">
        <w:rPr>
          <w:sz w:val="16"/>
        </w:rPr>
        <w:t>Jakkula</w:t>
      </w:r>
      <w:proofErr w:type="spellEnd"/>
      <w:r w:rsidRPr="0004293D">
        <w:rPr>
          <w:sz w:val="16"/>
        </w:rPr>
        <w:t xml:space="preserve"> SV 2005. Synthesis of zeolites and their application as soil amendments to                      increase crop yield and potentially act as controlled release fertilizers thesis                       presented for the degree of Doctor, University of Wolver Hampton.       </w:t>
      </w:r>
    </w:p>
    <w:p w:rsidR="0004293D" w:rsidRPr="0004293D" w:rsidRDefault="0004293D" w:rsidP="0004293D">
      <w:pPr>
        <w:pStyle w:val="a3"/>
        <w:spacing w:before="97" w:line="312" w:lineRule="auto"/>
        <w:ind w:right="38"/>
        <w:jc w:val="both"/>
        <w:rPr>
          <w:sz w:val="16"/>
        </w:rPr>
      </w:pPr>
      <w:proofErr w:type="spellStart"/>
      <w:r w:rsidRPr="0004293D">
        <w:rPr>
          <w:sz w:val="16"/>
        </w:rPr>
        <w:t>Koupai</w:t>
      </w:r>
      <w:proofErr w:type="spellEnd"/>
      <w:r w:rsidRPr="0004293D">
        <w:rPr>
          <w:sz w:val="16"/>
        </w:rPr>
        <w:t xml:space="preserve"> JA and </w:t>
      </w:r>
      <w:proofErr w:type="spellStart"/>
      <w:r w:rsidRPr="0004293D">
        <w:rPr>
          <w:sz w:val="16"/>
        </w:rPr>
        <w:t>Esfahani</w:t>
      </w:r>
      <w:proofErr w:type="spellEnd"/>
      <w:r w:rsidRPr="0004293D">
        <w:rPr>
          <w:sz w:val="16"/>
        </w:rPr>
        <w:t xml:space="preserve"> EM 2012 . Desalination of Water Using Nanoparticles of                                                                                                                                                                             Husk Ashes in Sand Filter . Proceedings of the 4th International Conference on Nanostructures (ICNS4) 12-14 March, Kish Island, I.R. Iran</w:t>
      </w:r>
    </w:p>
    <w:p w:rsidR="0004293D" w:rsidRPr="0004293D" w:rsidRDefault="0004293D" w:rsidP="0004293D">
      <w:pPr>
        <w:pStyle w:val="a3"/>
        <w:spacing w:before="97" w:line="312" w:lineRule="auto"/>
        <w:ind w:right="38"/>
        <w:jc w:val="both"/>
        <w:rPr>
          <w:sz w:val="16"/>
        </w:rPr>
      </w:pPr>
      <w:proofErr w:type="spellStart"/>
      <w:r w:rsidRPr="0004293D">
        <w:rPr>
          <w:sz w:val="16"/>
        </w:rPr>
        <w:t>Xiong</w:t>
      </w:r>
      <w:proofErr w:type="spellEnd"/>
      <w:r w:rsidRPr="0004293D">
        <w:rPr>
          <w:sz w:val="16"/>
        </w:rPr>
        <w:t xml:space="preserve"> L, </w:t>
      </w:r>
      <w:proofErr w:type="spellStart"/>
      <w:r w:rsidRPr="0004293D">
        <w:rPr>
          <w:sz w:val="16"/>
        </w:rPr>
        <w:t>Sekiya</w:t>
      </w:r>
      <w:proofErr w:type="spellEnd"/>
      <w:r w:rsidRPr="0004293D">
        <w:rPr>
          <w:sz w:val="16"/>
        </w:rPr>
        <w:t xml:space="preserve"> E H, Wada P S </w:t>
      </w:r>
      <w:proofErr w:type="spellStart"/>
      <w:r w:rsidRPr="0004293D">
        <w:rPr>
          <w:sz w:val="16"/>
        </w:rPr>
        <w:t>S</w:t>
      </w:r>
      <w:proofErr w:type="spellEnd"/>
      <w:r w:rsidRPr="0004293D">
        <w:rPr>
          <w:sz w:val="16"/>
        </w:rPr>
        <w:t xml:space="preserve"> and Saito K 2009. Influence of </w:t>
      </w:r>
      <w:r w:rsidRPr="0004293D">
        <w:rPr>
          <w:sz w:val="16"/>
        </w:rPr>
        <w:lastRenderedPageBreak/>
        <w:t xml:space="preserve">impurity ions on rice husk combustion . Journal of   Metals, Materials and Minerals, 19 (2) :95-99.                                          </w:t>
      </w:r>
    </w:p>
    <w:p w:rsidR="0004293D" w:rsidRPr="0004293D" w:rsidRDefault="0004293D" w:rsidP="0004293D">
      <w:pPr>
        <w:pStyle w:val="a3"/>
        <w:spacing w:before="97" w:line="312" w:lineRule="auto"/>
        <w:ind w:right="38"/>
        <w:jc w:val="both"/>
        <w:rPr>
          <w:sz w:val="16"/>
        </w:rPr>
      </w:pPr>
      <w:r w:rsidRPr="0004293D">
        <w:rPr>
          <w:sz w:val="16"/>
        </w:rPr>
        <w:t xml:space="preserve">Liu Q, </w:t>
      </w:r>
      <w:proofErr w:type="spellStart"/>
      <w:r w:rsidRPr="0004293D">
        <w:rPr>
          <w:sz w:val="16"/>
        </w:rPr>
        <w:t>Mamcl</w:t>
      </w:r>
      <w:proofErr w:type="spellEnd"/>
      <w:r w:rsidRPr="0004293D">
        <w:rPr>
          <w:sz w:val="16"/>
        </w:rPr>
        <w:t xml:space="preserve"> K M and </w:t>
      </w:r>
      <w:proofErr w:type="spellStart"/>
      <w:r w:rsidRPr="0004293D">
        <w:rPr>
          <w:sz w:val="16"/>
        </w:rPr>
        <w:t>Tuovinen</w:t>
      </w:r>
      <w:proofErr w:type="spellEnd"/>
      <w:r w:rsidRPr="0004293D">
        <w:rPr>
          <w:sz w:val="16"/>
        </w:rPr>
        <w:t xml:space="preserve"> OH 2000. High fat wastewater remediation using Layered sand filter Biofilm systems. In: proceedings of the Eighth international Symposium on animal, Agricultural and food processing wastes. 242–248–Iowa Nils road, St. Joseph, </w:t>
      </w:r>
      <w:proofErr w:type="spellStart"/>
      <w:r w:rsidRPr="0004293D">
        <w:rPr>
          <w:sz w:val="16"/>
        </w:rPr>
        <w:t>Mich</w:t>
      </w:r>
      <w:proofErr w:type="spellEnd"/>
      <w:r w:rsidRPr="0004293D">
        <w:rPr>
          <w:sz w:val="16"/>
        </w:rPr>
        <w:t>: ASAE.</w:t>
      </w:r>
    </w:p>
    <w:p w:rsidR="0004293D" w:rsidRPr="0004293D" w:rsidRDefault="0004293D" w:rsidP="0004293D">
      <w:pPr>
        <w:pStyle w:val="a3"/>
        <w:spacing w:before="97" w:line="312" w:lineRule="auto"/>
        <w:ind w:right="38"/>
        <w:jc w:val="both"/>
        <w:rPr>
          <w:sz w:val="16"/>
        </w:rPr>
      </w:pPr>
      <w:proofErr w:type="spellStart"/>
      <w:r w:rsidRPr="0004293D">
        <w:rPr>
          <w:sz w:val="16"/>
        </w:rPr>
        <w:t>Widrig</w:t>
      </w:r>
      <w:proofErr w:type="spellEnd"/>
      <w:r w:rsidRPr="0004293D">
        <w:rPr>
          <w:sz w:val="16"/>
        </w:rPr>
        <w:t xml:space="preserve"> D L, Peoples J A and </w:t>
      </w:r>
      <w:proofErr w:type="spellStart"/>
      <w:r w:rsidRPr="0004293D">
        <w:rPr>
          <w:sz w:val="16"/>
        </w:rPr>
        <w:t>Mancl</w:t>
      </w:r>
      <w:proofErr w:type="spellEnd"/>
      <w:r w:rsidRPr="0004293D">
        <w:rPr>
          <w:sz w:val="16"/>
        </w:rPr>
        <w:t xml:space="preserve"> K M 1996. Intermittent sand filtration for domestic wastewater treatment: effects of filter depth </w:t>
      </w:r>
      <w:r w:rsidRPr="0004293D">
        <w:rPr>
          <w:sz w:val="16"/>
        </w:rPr>
        <w:lastRenderedPageBreak/>
        <w:t>and hydraulic parameters. Applied Agriculture.</w:t>
      </w:r>
    </w:p>
    <w:p w:rsidR="0004293D" w:rsidRPr="0004293D" w:rsidRDefault="0004293D" w:rsidP="0004293D">
      <w:pPr>
        <w:pStyle w:val="a3"/>
        <w:spacing w:before="97" w:line="312" w:lineRule="auto"/>
        <w:ind w:right="38"/>
        <w:jc w:val="both"/>
        <w:rPr>
          <w:sz w:val="16"/>
        </w:rPr>
      </w:pPr>
      <w:proofErr w:type="spellStart"/>
      <w:r w:rsidRPr="0004293D">
        <w:rPr>
          <w:sz w:val="16"/>
        </w:rPr>
        <w:t>Shamasdeen</w:t>
      </w:r>
      <w:proofErr w:type="spellEnd"/>
      <w:r w:rsidRPr="0004293D">
        <w:rPr>
          <w:sz w:val="16"/>
        </w:rPr>
        <w:t xml:space="preserve"> ,.</w:t>
      </w:r>
      <w:proofErr w:type="spellStart"/>
      <w:r w:rsidRPr="0004293D">
        <w:rPr>
          <w:sz w:val="16"/>
        </w:rPr>
        <w:t>alkadery</w:t>
      </w:r>
      <w:proofErr w:type="spellEnd"/>
      <w:r w:rsidRPr="0004293D">
        <w:rPr>
          <w:sz w:val="16"/>
        </w:rPr>
        <w:t xml:space="preserve"> S M 2004 .Agronomic properties and characterization of rice                                                                                                                      husk test and effect on the growth of plant .</w:t>
      </w:r>
      <w:proofErr w:type="spellStart"/>
      <w:r w:rsidRPr="0004293D">
        <w:rPr>
          <w:sz w:val="16"/>
        </w:rPr>
        <w:t>J.soil</w:t>
      </w:r>
      <w:proofErr w:type="spellEnd"/>
      <w:r w:rsidRPr="0004293D">
        <w:rPr>
          <w:sz w:val="16"/>
        </w:rPr>
        <w:t xml:space="preserve"> Sci.13(2):251-266.</w:t>
      </w:r>
    </w:p>
    <w:p w:rsidR="0004293D" w:rsidRPr="0004293D" w:rsidRDefault="0004293D" w:rsidP="0004293D">
      <w:pPr>
        <w:pStyle w:val="a3"/>
        <w:spacing w:before="97" w:line="312" w:lineRule="auto"/>
        <w:ind w:right="38"/>
        <w:jc w:val="both"/>
        <w:rPr>
          <w:sz w:val="16"/>
        </w:rPr>
        <w:sectPr w:rsidR="0004293D" w:rsidRPr="0004293D" w:rsidSect="002D3321">
          <w:type w:val="continuous"/>
          <w:pgSz w:w="12240" w:h="15840"/>
          <w:pgMar w:top="1134" w:right="1134" w:bottom="1134" w:left="1134" w:header="709" w:footer="709" w:gutter="0"/>
          <w:cols w:num="2" w:space="567"/>
          <w:docGrid w:linePitch="360"/>
        </w:sectPr>
      </w:pPr>
      <w:proofErr w:type="spellStart"/>
      <w:r w:rsidRPr="0004293D">
        <w:rPr>
          <w:sz w:val="16"/>
        </w:rPr>
        <w:t>Imyim</w:t>
      </w:r>
      <w:proofErr w:type="spellEnd"/>
      <w:r w:rsidRPr="0004293D">
        <w:rPr>
          <w:sz w:val="16"/>
        </w:rPr>
        <w:t xml:space="preserve"> A and </w:t>
      </w:r>
      <w:proofErr w:type="spellStart"/>
      <w:r w:rsidRPr="0004293D">
        <w:rPr>
          <w:sz w:val="16"/>
        </w:rPr>
        <w:t>Eakachai</w:t>
      </w:r>
      <w:proofErr w:type="spellEnd"/>
      <w:r w:rsidRPr="0004293D">
        <w:rPr>
          <w:sz w:val="16"/>
        </w:rPr>
        <w:t xml:space="preserve"> P 2010 .</w:t>
      </w:r>
      <w:proofErr w:type="spellStart"/>
      <w:r w:rsidRPr="0004293D">
        <w:rPr>
          <w:sz w:val="16"/>
        </w:rPr>
        <w:t>Humic</w:t>
      </w:r>
      <w:proofErr w:type="spellEnd"/>
      <w:r w:rsidRPr="0004293D">
        <w:rPr>
          <w:sz w:val="16"/>
        </w:rPr>
        <w:t xml:space="preserve"> acids removal from water by </w:t>
      </w:r>
      <w:proofErr w:type="spellStart"/>
      <w:r w:rsidRPr="0004293D">
        <w:rPr>
          <w:sz w:val="16"/>
        </w:rPr>
        <w:t>aminopropyl</w:t>
      </w:r>
      <w:proofErr w:type="spellEnd"/>
      <w:r w:rsidRPr="0004293D">
        <w:rPr>
          <w:sz w:val="16"/>
        </w:rPr>
        <w:t xml:space="preserve">                    functionalized rice husk ash ,</w:t>
      </w:r>
      <w:proofErr w:type="spellStart"/>
      <w:r w:rsidRPr="0004293D">
        <w:rPr>
          <w:sz w:val="16"/>
        </w:rPr>
        <w:t>J.of</w:t>
      </w:r>
      <w:proofErr w:type="spellEnd"/>
      <w:r w:rsidRPr="0004293D">
        <w:rPr>
          <w:sz w:val="16"/>
        </w:rPr>
        <w:t xml:space="preserve"> Hazardous Materials 184(1-3):775-781</w:t>
      </w:r>
    </w:p>
    <w:p w:rsidR="0004293D" w:rsidRPr="0004293D" w:rsidRDefault="0004293D" w:rsidP="0004293D">
      <w:pPr>
        <w:pStyle w:val="a3"/>
        <w:spacing w:before="97" w:line="312" w:lineRule="auto"/>
        <w:ind w:right="38"/>
        <w:jc w:val="both"/>
        <w:rPr>
          <w:sz w:val="16"/>
        </w:rPr>
      </w:pPr>
      <w:r w:rsidRPr="0004293D">
        <w:rPr>
          <w:sz w:val="16"/>
        </w:rPr>
        <w:lastRenderedPageBreak/>
        <w:t>.</w:t>
      </w:r>
    </w:p>
    <w:p w:rsidR="00BC6262" w:rsidRDefault="00BC6262" w:rsidP="0004293D">
      <w:pPr>
        <w:pStyle w:val="a3"/>
        <w:spacing w:before="97" w:line="312" w:lineRule="auto"/>
        <w:ind w:right="38"/>
        <w:jc w:val="both"/>
        <w:rPr>
          <w:sz w:val="16"/>
        </w:rPr>
      </w:pPr>
    </w:p>
    <w:sectPr w:rsidR="00BC6262" w:rsidSect="0004293D">
      <w:type w:val="continuous"/>
      <w:pgSz w:w="12240" w:h="15840"/>
      <w:pgMar w:top="1134" w:right="1134" w:bottom="1134" w:left="1134" w:header="708" w:footer="708"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66C" w:rsidRDefault="00A6166C">
      <w:r>
        <w:separator/>
      </w:r>
    </w:p>
  </w:endnote>
  <w:endnote w:type="continuationSeparator" w:id="0">
    <w:p w:rsidR="00A6166C" w:rsidRDefault="00A6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B2"/>
    <w:family w:val="swiss"/>
    <w:notTrueType/>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66C" w:rsidRDefault="00A6166C">
      <w:r>
        <w:separator/>
      </w:r>
    </w:p>
  </w:footnote>
  <w:footnote w:type="continuationSeparator" w:id="0">
    <w:p w:rsidR="00A6166C" w:rsidRDefault="00A616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985"/>
    <w:multiLevelType w:val="hybridMultilevel"/>
    <w:tmpl w:val="9034997E"/>
    <w:lvl w:ilvl="0" w:tplc="A2AAD1E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77A084E"/>
    <w:multiLevelType w:val="hybridMultilevel"/>
    <w:tmpl w:val="D0722F64"/>
    <w:lvl w:ilvl="0" w:tplc="FC9A5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AF1A2D"/>
    <w:multiLevelType w:val="hybridMultilevel"/>
    <w:tmpl w:val="9F74D5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5CB14EA2"/>
    <w:multiLevelType w:val="hybridMultilevel"/>
    <w:tmpl w:val="FC5AB20A"/>
    <w:lvl w:ilvl="0" w:tplc="65641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271FE7"/>
    <w:multiLevelType w:val="hybridMultilevel"/>
    <w:tmpl w:val="D2966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DC5B75"/>
    <w:multiLevelType w:val="hybridMultilevel"/>
    <w:tmpl w:val="61509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4E5105"/>
    <w:rsid w:val="0004293D"/>
    <w:rsid w:val="003A2F5B"/>
    <w:rsid w:val="003A7584"/>
    <w:rsid w:val="004918F4"/>
    <w:rsid w:val="004E5105"/>
    <w:rsid w:val="005067DB"/>
    <w:rsid w:val="0055440C"/>
    <w:rsid w:val="006A2B57"/>
    <w:rsid w:val="00702BCE"/>
    <w:rsid w:val="00752FCE"/>
    <w:rsid w:val="007C335B"/>
    <w:rsid w:val="00887F81"/>
    <w:rsid w:val="00A20DA6"/>
    <w:rsid w:val="00A6166C"/>
    <w:rsid w:val="00B43C3B"/>
    <w:rsid w:val="00BC6262"/>
    <w:rsid w:val="00D00D79"/>
    <w:rsid w:val="00E560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Microsoft Sans Serif" w:eastAsia="Microsoft Sans Serif" w:hAnsi="Microsoft Sans Serif" w:cs="Microsoft Sans Serif"/>
    </w:rPr>
  </w:style>
  <w:style w:type="paragraph" w:styleId="1">
    <w:name w:val="heading 1"/>
    <w:basedOn w:val="a"/>
    <w:uiPriority w:val="1"/>
    <w:qFormat/>
    <w:pPr>
      <w:spacing w:before="78"/>
      <w:ind w:left="448"/>
      <w:outlineLvl w:val="0"/>
    </w:pPr>
    <w:rPr>
      <w:rFonts w:ascii="Arial" w:eastAsia="Arial" w:hAnsi="Arial" w:cs="Arial"/>
      <w:b/>
      <w:bCs/>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
    <w:qFormat/>
    <w:pPr>
      <w:spacing w:before="98"/>
      <w:ind w:left="2126" w:hanging="1817"/>
    </w:pPr>
    <w:rPr>
      <w:rFonts w:ascii="Arial" w:eastAsia="Arial" w:hAnsi="Arial" w:cs="Arial"/>
      <w:b/>
      <w:bCs/>
      <w:sz w:val="32"/>
      <w:szCs w:val="32"/>
    </w:rPr>
  </w:style>
  <w:style w:type="paragraph" w:styleId="a5">
    <w:name w:val="List Paragraph"/>
    <w:basedOn w:val="a"/>
    <w:uiPriority w:val="1"/>
    <w:qFormat/>
  </w:style>
  <w:style w:type="paragraph" w:customStyle="1" w:styleId="TableParagraph">
    <w:name w:val="Table Paragraph"/>
    <w:basedOn w:val="a"/>
    <w:uiPriority w:val="1"/>
    <w:qFormat/>
    <w:pPr>
      <w:spacing w:before="52"/>
    </w:pPr>
  </w:style>
  <w:style w:type="character" w:styleId="Hyperlink">
    <w:name w:val="Hyperlink"/>
    <w:basedOn w:val="a0"/>
    <w:uiPriority w:val="99"/>
    <w:unhideWhenUsed/>
    <w:rsid w:val="003A2F5B"/>
    <w:rPr>
      <w:color w:val="0000FF" w:themeColor="hyperlink"/>
      <w:u w:val="single"/>
    </w:rPr>
  </w:style>
  <w:style w:type="paragraph" w:styleId="a6">
    <w:name w:val="Balloon Text"/>
    <w:basedOn w:val="a"/>
    <w:link w:val="Char"/>
    <w:uiPriority w:val="99"/>
    <w:semiHidden/>
    <w:unhideWhenUsed/>
    <w:rsid w:val="00752FCE"/>
    <w:rPr>
      <w:rFonts w:ascii="Tahoma" w:hAnsi="Tahoma" w:cs="Tahoma"/>
      <w:sz w:val="16"/>
      <w:szCs w:val="16"/>
    </w:rPr>
  </w:style>
  <w:style w:type="character" w:customStyle="1" w:styleId="Char">
    <w:name w:val="نص في بالون Char"/>
    <w:basedOn w:val="a0"/>
    <w:link w:val="a6"/>
    <w:uiPriority w:val="99"/>
    <w:semiHidden/>
    <w:rsid w:val="00752FCE"/>
    <w:rPr>
      <w:rFonts w:ascii="Tahoma" w:eastAsia="Microsoft Sans Serif" w:hAnsi="Tahoma" w:cs="Tahoma"/>
      <w:sz w:val="16"/>
      <w:szCs w:val="16"/>
    </w:rPr>
  </w:style>
  <w:style w:type="paragraph" w:customStyle="1" w:styleId="EndNoteBibliographyTitle">
    <w:name w:val="EndNote Bibliography Title"/>
    <w:basedOn w:val="a"/>
    <w:link w:val="EndNoteBibliographyTitleChar"/>
    <w:rsid w:val="00E56069"/>
    <w:pPr>
      <w:widowControl/>
      <w:autoSpaceDE/>
      <w:autoSpaceDN/>
      <w:spacing w:line="276" w:lineRule="auto"/>
      <w:jc w:val="center"/>
    </w:pPr>
    <w:rPr>
      <w:rFonts w:ascii="Calibri" w:eastAsia="Calibri" w:hAnsi="Calibri" w:cs="Calibri"/>
      <w:noProof/>
    </w:rPr>
  </w:style>
  <w:style w:type="character" w:customStyle="1" w:styleId="EndNoteBibliographyTitleChar">
    <w:name w:val="EndNote Bibliography Title Char"/>
    <w:link w:val="EndNoteBibliographyTitle"/>
    <w:rsid w:val="00E56069"/>
    <w:rPr>
      <w:rFonts w:ascii="Calibri" w:eastAsia="Calibri" w:hAnsi="Calibri" w:cs="Calibri"/>
      <w:noProof/>
    </w:rPr>
  </w:style>
  <w:style w:type="paragraph" w:styleId="a7">
    <w:name w:val="No Spacing"/>
    <w:uiPriority w:val="99"/>
    <w:qFormat/>
    <w:rsid w:val="004918F4"/>
    <w:pPr>
      <w:widowControl/>
      <w:autoSpaceDE/>
      <w:autoSpaceDN/>
      <w:bidi/>
    </w:pPr>
    <w:rPr>
      <w:rFonts w:ascii="Calibri" w:eastAsia="Times New Roman" w:hAnsi="Calibri" w:cs="Arial"/>
    </w:rPr>
  </w:style>
  <w:style w:type="table" w:styleId="a8">
    <w:name w:val="Table Grid"/>
    <w:basedOn w:val="a1"/>
    <w:uiPriority w:val="59"/>
    <w:rsid w:val="00BC6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Microsoft Sans Serif" w:eastAsia="Microsoft Sans Serif" w:hAnsi="Microsoft Sans Serif" w:cs="Microsoft Sans Serif"/>
    </w:rPr>
  </w:style>
  <w:style w:type="paragraph" w:styleId="1">
    <w:name w:val="heading 1"/>
    <w:basedOn w:val="a"/>
    <w:uiPriority w:val="1"/>
    <w:qFormat/>
    <w:pPr>
      <w:spacing w:before="78"/>
      <w:ind w:left="448"/>
      <w:outlineLvl w:val="0"/>
    </w:pPr>
    <w:rPr>
      <w:rFonts w:ascii="Arial" w:eastAsia="Arial" w:hAnsi="Arial" w:cs="Arial"/>
      <w:b/>
      <w:bCs/>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
    <w:qFormat/>
    <w:pPr>
      <w:spacing w:before="98"/>
      <w:ind w:left="2126" w:hanging="1817"/>
    </w:pPr>
    <w:rPr>
      <w:rFonts w:ascii="Arial" w:eastAsia="Arial" w:hAnsi="Arial" w:cs="Arial"/>
      <w:b/>
      <w:bCs/>
      <w:sz w:val="32"/>
      <w:szCs w:val="32"/>
    </w:rPr>
  </w:style>
  <w:style w:type="paragraph" w:styleId="a5">
    <w:name w:val="List Paragraph"/>
    <w:basedOn w:val="a"/>
    <w:uiPriority w:val="1"/>
    <w:qFormat/>
  </w:style>
  <w:style w:type="paragraph" w:customStyle="1" w:styleId="TableParagraph">
    <w:name w:val="Table Paragraph"/>
    <w:basedOn w:val="a"/>
    <w:uiPriority w:val="1"/>
    <w:qFormat/>
    <w:pPr>
      <w:spacing w:before="52"/>
    </w:pPr>
  </w:style>
  <w:style w:type="character" w:styleId="Hyperlink">
    <w:name w:val="Hyperlink"/>
    <w:basedOn w:val="a0"/>
    <w:uiPriority w:val="99"/>
    <w:unhideWhenUsed/>
    <w:rsid w:val="003A2F5B"/>
    <w:rPr>
      <w:color w:val="0000FF" w:themeColor="hyperlink"/>
      <w:u w:val="single"/>
    </w:rPr>
  </w:style>
  <w:style w:type="paragraph" w:styleId="a6">
    <w:name w:val="Balloon Text"/>
    <w:basedOn w:val="a"/>
    <w:link w:val="Char"/>
    <w:uiPriority w:val="99"/>
    <w:semiHidden/>
    <w:unhideWhenUsed/>
    <w:rsid w:val="00752FCE"/>
    <w:rPr>
      <w:rFonts w:ascii="Tahoma" w:hAnsi="Tahoma" w:cs="Tahoma"/>
      <w:sz w:val="16"/>
      <w:szCs w:val="16"/>
    </w:rPr>
  </w:style>
  <w:style w:type="character" w:customStyle="1" w:styleId="Char">
    <w:name w:val="نص في بالون Char"/>
    <w:basedOn w:val="a0"/>
    <w:link w:val="a6"/>
    <w:uiPriority w:val="99"/>
    <w:semiHidden/>
    <w:rsid w:val="00752FCE"/>
    <w:rPr>
      <w:rFonts w:ascii="Tahoma" w:eastAsia="Microsoft Sans Serif" w:hAnsi="Tahoma" w:cs="Tahoma"/>
      <w:sz w:val="16"/>
      <w:szCs w:val="16"/>
    </w:rPr>
  </w:style>
  <w:style w:type="paragraph" w:customStyle="1" w:styleId="EndNoteBibliographyTitle">
    <w:name w:val="EndNote Bibliography Title"/>
    <w:basedOn w:val="a"/>
    <w:link w:val="EndNoteBibliographyTitleChar"/>
    <w:rsid w:val="00E56069"/>
    <w:pPr>
      <w:widowControl/>
      <w:autoSpaceDE/>
      <w:autoSpaceDN/>
      <w:spacing w:line="276" w:lineRule="auto"/>
      <w:jc w:val="center"/>
    </w:pPr>
    <w:rPr>
      <w:rFonts w:ascii="Calibri" w:eastAsia="Calibri" w:hAnsi="Calibri" w:cs="Calibri"/>
      <w:noProof/>
    </w:rPr>
  </w:style>
  <w:style w:type="character" w:customStyle="1" w:styleId="EndNoteBibliographyTitleChar">
    <w:name w:val="EndNote Bibliography Title Char"/>
    <w:link w:val="EndNoteBibliographyTitle"/>
    <w:rsid w:val="00E56069"/>
    <w:rPr>
      <w:rFonts w:ascii="Calibri" w:eastAsia="Calibri" w:hAnsi="Calibri" w:cs="Calibri"/>
      <w:noProof/>
    </w:rPr>
  </w:style>
  <w:style w:type="paragraph" w:styleId="a7">
    <w:name w:val="No Spacing"/>
    <w:uiPriority w:val="99"/>
    <w:qFormat/>
    <w:rsid w:val="004918F4"/>
    <w:pPr>
      <w:widowControl/>
      <w:autoSpaceDE/>
      <w:autoSpaceDN/>
      <w:bidi/>
    </w:pPr>
    <w:rPr>
      <w:rFonts w:ascii="Calibri" w:eastAsia="Times New Roman" w:hAnsi="Calibri" w:cs="Arial"/>
    </w:rPr>
  </w:style>
  <w:style w:type="table" w:styleId="a8">
    <w:name w:val="Table Grid"/>
    <w:basedOn w:val="a1"/>
    <w:uiPriority w:val="59"/>
    <w:rsid w:val="00BC6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alamirism@yahoo.com" TargetMode="External"/><Relationship Id="rId5" Type="http://schemas.openxmlformats.org/officeDocument/2006/relationships/webSettings" Target="webSettings.xml"/><Relationship Id="rId10" Type="http://schemas.openxmlformats.org/officeDocument/2006/relationships/hyperlink" Target="mailto:altamimi.hayfaa1@gmail.com" TargetMode="External"/><Relationship Id="rId4" Type="http://schemas.openxmlformats.org/officeDocument/2006/relationships/settings" Target="settings.xml"/><Relationship Id="rId9" Type="http://schemas.openxmlformats.org/officeDocument/2006/relationships/hyperlink" Target="mailto:baydaallaw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5011</Words>
  <Characters>28566</Characters>
  <Application>Microsoft Office Word</Application>
  <DocSecurity>0</DocSecurity>
  <Lines>238</Lines>
  <Paragraphs>67</Paragraphs>
  <ScaleCrop>false</ScaleCrop>
  <HeadingPairs>
    <vt:vector size="2" baseType="variant">
      <vt:variant>
        <vt:lpstr>العنوان</vt:lpstr>
      </vt:variant>
      <vt:variant>
        <vt:i4>1</vt:i4>
      </vt:variant>
    </vt:vector>
  </HeadingPairs>
  <TitlesOfParts>
    <vt:vector size="1" baseType="lpstr">
      <vt:lpstr>83. 464.cdr</vt:lpstr>
    </vt:vector>
  </TitlesOfParts>
  <Company>Ahmed-Under</Company>
  <LinksUpToDate>false</LinksUpToDate>
  <CharactersWithSpaces>33510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 464.cdr</dc:title>
  <dc:creator>Manjit Singh</dc:creator>
  <cp:lastModifiedBy>Dell</cp:lastModifiedBy>
  <cp:revision>2</cp:revision>
  <cp:lastPrinted>2022-01-12T19:20:00Z</cp:lastPrinted>
  <dcterms:created xsi:type="dcterms:W3CDTF">2022-01-17T17:42:00Z</dcterms:created>
  <dcterms:modified xsi:type="dcterms:W3CDTF">2022-01-17T17:42:00Z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2021-12-06T00:00:00Z</vt:filetime>
  </property>
  <property fmtid="{D5CDD505-2E9C-101B-9397-08002B2CF9AE}" pid="3" name="LastSaved">
    <vt:filetime>2021-12-08T00:00:00Z</vt:filetime>
  </property>
</Properties>
</file>