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79" w:rsidRDefault="00D73EE1" w:rsidP="00337BB2">
      <w:pPr>
        <w:ind w:left="-384"/>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أ</w:t>
      </w:r>
      <w:r w:rsidR="00337BB2">
        <w:rPr>
          <w:rFonts w:ascii="Simplified Arabic" w:hAnsi="Simplified Arabic" w:cs="Simplified Arabic" w:hint="cs"/>
          <w:b/>
          <w:bCs/>
          <w:sz w:val="32"/>
          <w:szCs w:val="32"/>
          <w:rtl/>
        </w:rPr>
        <w:t xml:space="preserve">ثر الملوثات الطبية السائلة المتخلفة عن </w:t>
      </w:r>
      <w:r w:rsidR="008F0983" w:rsidRPr="008F0983">
        <w:rPr>
          <w:rFonts w:ascii="Simplified Arabic" w:hAnsi="Simplified Arabic" w:cs="Simplified Arabic" w:hint="cs"/>
          <w:b/>
          <w:bCs/>
          <w:sz w:val="32"/>
          <w:szCs w:val="32"/>
          <w:rtl/>
        </w:rPr>
        <w:t xml:space="preserve">المستشفيات الحكومية </w:t>
      </w:r>
      <w:r w:rsidR="00337BB2">
        <w:rPr>
          <w:rFonts w:ascii="Simplified Arabic" w:hAnsi="Simplified Arabic" w:cs="Simplified Arabic" w:hint="cs"/>
          <w:b/>
          <w:bCs/>
          <w:sz w:val="32"/>
          <w:szCs w:val="32"/>
          <w:rtl/>
        </w:rPr>
        <w:t xml:space="preserve">في تلوث البيئة المائية </w:t>
      </w:r>
      <w:r w:rsidR="008F0983" w:rsidRPr="008F0983">
        <w:rPr>
          <w:rFonts w:ascii="Simplified Arabic" w:hAnsi="Simplified Arabic" w:cs="Simplified Arabic" w:hint="cs"/>
          <w:b/>
          <w:bCs/>
          <w:sz w:val="32"/>
          <w:szCs w:val="32"/>
          <w:rtl/>
        </w:rPr>
        <w:t>في مدينة البصرة</w:t>
      </w:r>
    </w:p>
    <w:p w:rsidR="008F0983" w:rsidRDefault="008F0983" w:rsidP="0031170A">
      <w:pPr>
        <w:jc w:val="center"/>
        <w:rPr>
          <w:rFonts w:ascii="Simplified Arabic" w:hAnsi="Simplified Arabic" w:cs="Simplified Arabic"/>
          <w:b/>
          <w:bCs/>
          <w:sz w:val="32"/>
          <w:szCs w:val="32"/>
          <w:rtl/>
        </w:rPr>
      </w:pPr>
    </w:p>
    <w:p w:rsidR="008F0983" w:rsidRDefault="008F0983" w:rsidP="0031170A">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المدرس الدكتور ايمان</w:t>
      </w:r>
      <w:r w:rsidR="00B10AEE">
        <w:rPr>
          <w:rFonts w:ascii="Simplified Arabic" w:hAnsi="Simplified Arabic" w:cs="Simplified Arabic" w:hint="cs"/>
          <w:b/>
          <w:bCs/>
          <w:sz w:val="32"/>
          <w:szCs w:val="32"/>
          <w:rtl/>
        </w:rPr>
        <w:t xml:space="preserve"> كريم</w:t>
      </w:r>
      <w:r>
        <w:rPr>
          <w:rFonts w:ascii="Simplified Arabic" w:hAnsi="Simplified Arabic" w:cs="Simplified Arabic" w:hint="cs"/>
          <w:b/>
          <w:bCs/>
          <w:sz w:val="32"/>
          <w:szCs w:val="32"/>
          <w:rtl/>
        </w:rPr>
        <w:t xml:space="preserve"> عباس المياحي</w:t>
      </w:r>
    </w:p>
    <w:p w:rsidR="008F0983" w:rsidRDefault="008F0983" w:rsidP="0031170A">
      <w:pPr>
        <w:jc w:val="center"/>
        <w:rPr>
          <w:rFonts w:ascii="Simplified Arabic" w:hAnsi="Simplified Arabic" w:cs="Simplified Arabic"/>
          <w:b/>
          <w:bCs/>
          <w:sz w:val="32"/>
          <w:szCs w:val="32"/>
        </w:rPr>
      </w:pPr>
      <w:r>
        <w:rPr>
          <w:rFonts w:ascii="Simplified Arabic" w:hAnsi="Simplified Arabic" w:cs="Simplified Arabic" w:hint="cs"/>
          <w:b/>
          <w:bCs/>
          <w:sz w:val="32"/>
          <w:szCs w:val="32"/>
          <w:rtl/>
        </w:rPr>
        <w:t>جامعة البصرة-كلية التربية للعلوم الانسانية/قسم الجغرافية</w:t>
      </w:r>
    </w:p>
    <w:p w:rsidR="008F0983" w:rsidRDefault="008F0983" w:rsidP="0031170A">
      <w:pPr>
        <w:jc w:val="center"/>
        <w:rPr>
          <w:rFonts w:ascii="Simplified Arabic" w:hAnsi="Simplified Arabic" w:cs="Simplified Arabic"/>
          <w:b/>
          <w:bCs/>
          <w:sz w:val="32"/>
          <w:szCs w:val="32"/>
        </w:rPr>
      </w:pPr>
    </w:p>
    <w:p w:rsidR="008F0983" w:rsidRDefault="008F0983" w:rsidP="0031170A">
      <w:pPr>
        <w:rPr>
          <w:rFonts w:ascii="Simplified Arabic" w:hAnsi="Simplified Arabic" w:cs="Simplified Arabic"/>
          <w:b/>
          <w:bCs/>
          <w:sz w:val="32"/>
          <w:szCs w:val="32"/>
          <w:rtl/>
        </w:rPr>
      </w:pPr>
      <w:r>
        <w:rPr>
          <w:rFonts w:ascii="Simplified Arabic" w:hAnsi="Simplified Arabic" w:cs="Simplified Arabic" w:hint="cs"/>
          <w:b/>
          <w:bCs/>
          <w:sz w:val="32"/>
          <w:szCs w:val="32"/>
          <w:rtl/>
        </w:rPr>
        <w:t>المستخلص:</w:t>
      </w:r>
    </w:p>
    <w:p w:rsidR="0001183F" w:rsidRDefault="008F0983" w:rsidP="00D73EE1">
      <w:pPr>
        <w:jc w:val="both"/>
        <w:rPr>
          <w:rFonts w:ascii="Simplified Arabic" w:hAnsi="Simplified Arabic" w:cs="Simplified Arabic" w:hint="cs"/>
          <w:sz w:val="28"/>
          <w:szCs w:val="28"/>
          <w:rtl/>
        </w:rPr>
      </w:pPr>
      <w:r w:rsidRPr="00905B8F">
        <w:rPr>
          <w:rFonts w:ascii="Simplified Arabic" w:hAnsi="Simplified Arabic" w:cs="Simplified Arabic" w:hint="cs"/>
          <w:b/>
          <w:bCs/>
          <w:sz w:val="28"/>
          <w:szCs w:val="28"/>
          <w:rtl/>
        </w:rPr>
        <w:t xml:space="preserve">    </w:t>
      </w:r>
      <w:r w:rsidRPr="00905B8F">
        <w:rPr>
          <w:rFonts w:ascii="Simplified Arabic" w:hAnsi="Simplified Arabic" w:cs="Simplified Arabic" w:hint="cs"/>
          <w:sz w:val="28"/>
          <w:szCs w:val="28"/>
          <w:rtl/>
        </w:rPr>
        <w:t xml:space="preserve">تطرح المؤسسات الصحية في مدينة البصرة يومياً </w:t>
      </w:r>
      <w:r w:rsidR="00E63291" w:rsidRPr="00905B8F">
        <w:rPr>
          <w:rFonts w:ascii="Simplified Arabic" w:hAnsi="Simplified Arabic" w:cs="Simplified Arabic" w:hint="cs"/>
          <w:sz w:val="28"/>
          <w:szCs w:val="28"/>
          <w:rtl/>
        </w:rPr>
        <w:t xml:space="preserve">كميات كبيرة من المخلفات السائلة </w:t>
      </w:r>
      <w:r w:rsidRPr="00905B8F">
        <w:rPr>
          <w:rFonts w:ascii="Simplified Arabic" w:hAnsi="Simplified Arabic" w:cs="Simplified Arabic" w:hint="cs"/>
          <w:sz w:val="28"/>
          <w:szCs w:val="28"/>
          <w:rtl/>
        </w:rPr>
        <w:t>التي يفترض ان تدفع بها الى وحدات معالجة هذه المياه الخاصة بالمستشفيات</w:t>
      </w:r>
      <w:r w:rsidR="00D73EE1">
        <w:rPr>
          <w:rFonts w:ascii="Simplified Arabic" w:hAnsi="Simplified Arabic" w:cs="Simplified Arabic" w:hint="cs"/>
          <w:sz w:val="28"/>
          <w:szCs w:val="28"/>
          <w:rtl/>
        </w:rPr>
        <w:t>,</w:t>
      </w:r>
      <w:r w:rsidRPr="00905B8F">
        <w:rPr>
          <w:rFonts w:ascii="Simplified Arabic" w:hAnsi="Simplified Arabic" w:cs="Simplified Arabic" w:hint="cs"/>
          <w:sz w:val="28"/>
          <w:szCs w:val="28"/>
          <w:rtl/>
        </w:rPr>
        <w:t xml:space="preserve"> ولكن بعض المستشفيات تهمل صيانة وحدات المعالجة فيها وتتوقف </w:t>
      </w:r>
      <w:r w:rsidR="00E63291" w:rsidRPr="00905B8F">
        <w:rPr>
          <w:rFonts w:ascii="Simplified Arabic" w:hAnsi="Simplified Arabic" w:cs="Simplified Arabic" w:hint="cs"/>
          <w:sz w:val="28"/>
          <w:szCs w:val="28"/>
          <w:rtl/>
        </w:rPr>
        <w:t>باستمرار</w:t>
      </w:r>
      <w:r w:rsidRPr="00905B8F">
        <w:rPr>
          <w:rFonts w:ascii="Simplified Arabic" w:hAnsi="Simplified Arabic" w:cs="Simplified Arabic" w:hint="cs"/>
          <w:sz w:val="28"/>
          <w:szCs w:val="28"/>
          <w:rtl/>
        </w:rPr>
        <w:t xml:space="preserve"> او انها لا</w:t>
      </w:r>
      <w:r w:rsidR="00E63291" w:rsidRPr="00905B8F">
        <w:rPr>
          <w:rFonts w:ascii="Simplified Arabic" w:hAnsi="Simplified Arabic" w:cs="Simplified Arabic" w:hint="cs"/>
          <w:sz w:val="28"/>
          <w:szCs w:val="28"/>
          <w:rtl/>
        </w:rPr>
        <w:t xml:space="preserve"> </w:t>
      </w:r>
      <w:r w:rsidRPr="00905B8F">
        <w:rPr>
          <w:rFonts w:ascii="Simplified Arabic" w:hAnsi="Simplified Arabic" w:cs="Simplified Arabic" w:hint="cs"/>
          <w:sz w:val="28"/>
          <w:szCs w:val="28"/>
          <w:rtl/>
        </w:rPr>
        <w:t xml:space="preserve">تعمل بكامل طاقتها وبعضها الاخر </w:t>
      </w:r>
      <w:r w:rsidR="00BD1532">
        <w:rPr>
          <w:rFonts w:ascii="Simplified Arabic" w:hAnsi="Simplified Arabic" w:cs="Simplified Arabic" w:hint="cs"/>
          <w:sz w:val="28"/>
          <w:szCs w:val="28"/>
          <w:rtl/>
        </w:rPr>
        <w:t>لا ي</w:t>
      </w:r>
      <w:r w:rsidRPr="00905B8F">
        <w:rPr>
          <w:rFonts w:ascii="Simplified Arabic" w:hAnsi="Simplified Arabic" w:cs="Simplified Arabic" w:hint="cs"/>
          <w:sz w:val="28"/>
          <w:szCs w:val="28"/>
          <w:rtl/>
        </w:rPr>
        <w:t xml:space="preserve">متلك وحدات معالجة وبصورة خاصة معظم </w:t>
      </w:r>
      <w:r w:rsidR="00D73EE1">
        <w:rPr>
          <w:rFonts w:ascii="Simplified Arabic" w:hAnsi="Simplified Arabic" w:cs="Simplified Arabic" w:hint="cs"/>
          <w:sz w:val="28"/>
          <w:szCs w:val="28"/>
          <w:rtl/>
        </w:rPr>
        <w:t>المستشفيات التي نحن بصدد دراستها</w:t>
      </w:r>
      <w:r w:rsidR="00E63291" w:rsidRPr="00905B8F">
        <w:rPr>
          <w:rFonts w:ascii="Simplified Arabic" w:hAnsi="Simplified Arabic" w:cs="Simplified Arabic" w:hint="cs"/>
          <w:sz w:val="28"/>
          <w:szCs w:val="28"/>
          <w:rtl/>
        </w:rPr>
        <w:t xml:space="preserve">, </w:t>
      </w:r>
      <w:r w:rsidRPr="00905B8F">
        <w:rPr>
          <w:rFonts w:ascii="Simplified Arabic" w:hAnsi="Simplified Arabic" w:cs="Simplified Arabic" w:hint="cs"/>
          <w:b/>
          <w:bCs/>
          <w:sz w:val="28"/>
          <w:szCs w:val="28"/>
          <w:rtl/>
        </w:rPr>
        <w:t xml:space="preserve"> </w:t>
      </w:r>
      <w:r w:rsidR="00E63291" w:rsidRPr="00905B8F">
        <w:rPr>
          <w:rFonts w:ascii="Simplified Arabic" w:hAnsi="Simplified Arabic" w:cs="Simplified Arabic" w:hint="cs"/>
          <w:sz w:val="28"/>
          <w:szCs w:val="28"/>
          <w:rtl/>
        </w:rPr>
        <w:t>مما يدفع بهذه المؤسسات الى تصريف مخلفاتها السائلة الى شبكة المجاري العامة الرئيسة لتصل بدورها الى محطة حمدان التي تعاني من عطلات مستمرة و</w:t>
      </w:r>
      <w:r w:rsidR="00BD1532">
        <w:rPr>
          <w:rFonts w:ascii="Simplified Arabic" w:hAnsi="Simplified Arabic" w:cs="Simplified Arabic" w:hint="cs"/>
          <w:sz w:val="28"/>
          <w:szCs w:val="28"/>
          <w:rtl/>
        </w:rPr>
        <w:t xml:space="preserve">هي </w:t>
      </w:r>
      <w:r w:rsidR="00E63291" w:rsidRPr="00905B8F">
        <w:rPr>
          <w:rFonts w:ascii="Simplified Arabic" w:hAnsi="Simplified Arabic" w:cs="Simplified Arabic" w:hint="cs"/>
          <w:sz w:val="28"/>
          <w:szCs w:val="28"/>
          <w:rtl/>
        </w:rPr>
        <w:t>متوقفة عن العمل منذ عدة سنوات,</w:t>
      </w:r>
      <w:r w:rsidR="00BD1532">
        <w:rPr>
          <w:rFonts w:ascii="Simplified Arabic" w:hAnsi="Simplified Arabic" w:cs="Simplified Arabic" w:hint="cs"/>
          <w:sz w:val="28"/>
          <w:szCs w:val="28"/>
          <w:rtl/>
        </w:rPr>
        <w:t xml:space="preserve"> الا ببعض</w:t>
      </w:r>
      <w:r w:rsidR="0001183F" w:rsidRPr="00905B8F">
        <w:rPr>
          <w:rFonts w:ascii="Simplified Arabic" w:hAnsi="Simplified Arabic" w:cs="Simplified Arabic" w:hint="cs"/>
          <w:sz w:val="28"/>
          <w:szCs w:val="28"/>
          <w:rtl/>
        </w:rPr>
        <w:t xml:space="preserve"> </w:t>
      </w:r>
      <w:r w:rsidR="00BD1532">
        <w:rPr>
          <w:rFonts w:ascii="Simplified Arabic" w:hAnsi="Simplified Arabic" w:cs="Simplified Arabic" w:hint="cs"/>
          <w:sz w:val="28"/>
          <w:szCs w:val="28"/>
          <w:rtl/>
        </w:rPr>
        <w:t xml:space="preserve">المعالجات الفيزيائية احياناً </w:t>
      </w:r>
      <w:r w:rsidR="00425A4A" w:rsidRPr="00905B8F">
        <w:rPr>
          <w:rFonts w:ascii="Simplified Arabic" w:hAnsi="Simplified Arabic" w:cs="Simplified Arabic" w:hint="cs"/>
          <w:sz w:val="28"/>
          <w:szCs w:val="28"/>
          <w:rtl/>
        </w:rPr>
        <w:t xml:space="preserve">وهي اساساً غير مصممة </w:t>
      </w:r>
      <w:r w:rsidR="0001183F" w:rsidRPr="00905B8F">
        <w:rPr>
          <w:rFonts w:ascii="Simplified Arabic" w:hAnsi="Simplified Arabic" w:cs="Simplified Arabic" w:hint="cs"/>
          <w:sz w:val="28"/>
          <w:szCs w:val="28"/>
          <w:rtl/>
        </w:rPr>
        <w:t>لمعالجة المياه المتخلفة من المستشفيات</w:t>
      </w:r>
      <w:r w:rsidR="00D73EE1">
        <w:rPr>
          <w:rFonts w:ascii="Simplified Arabic" w:hAnsi="Simplified Arabic" w:cs="Simplified Arabic" w:hint="cs"/>
          <w:sz w:val="28"/>
          <w:szCs w:val="28"/>
          <w:rtl/>
        </w:rPr>
        <w:t>, لذا فا</w:t>
      </w:r>
      <w:r w:rsidR="0001183F" w:rsidRPr="00905B8F">
        <w:rPr>
          <w:rFonts w:ascii="Simplified Arabic" w:hAnsi="Simplified Arabic" w:cs="Simplified Arabic" w:hint="cs"/>
          <w:sz w:val="28"/>
          <w:szCs w:val="28"/>
          <w:rtl/>
        </w:rPr>
        <w:t xml:space="preserve">ن معظم مياه الصرف الصحي لمدينة البصرة وبضمنها المخلفات السائلة للمستشفيات تذهب دون معالجة الى المبازل والانهر الفرعية والرئيسة في محافظة البصرة, مما يسبب مشاكل كثيرة تؤدي الى زيادة محددات التلوث في البيئة المائية. </w:t>
      </w:r>
      <w:r w:rsidR="00BD1532">
        <w:rPr>
          <w:rFonts w:ascii="Simplified Arabic" w:hAnsi="Simplified Arabic" w:cs="Simplified Arabic" w:hint="cs"/>
          <w:sz w:val="28"/>
          <w:szCs w:val="28"/>
          <w:rtl/>
        </w:rPr>
        <w:t xml:space="preserve">وقد </w:t>
      </w:r>
      <w:r w:rsidR="0001183F" w:rsidRPr="00905B8F">
        <w:rPr>
          <w:rFonts w:ascii="Simplified Arabic" w:hAnsi="Simplified Arabic" w:cs="Simplified Arabic" w:hint="cs"/>
          <w:sz w:val="28"/>
          <w:szCs w:val="28"/>
          <w:rtl/>
        </w:rPr>
        <w:t>تم دراسة المستشفيات الحكومية الكبرى في مدينة البصرة وهي م</w:t>
      </w:r>
      <w:r w:rsidR="00DA3F13">
        <w:rPr>
          <w:rFonts w:ascii="Simplified Arabic" w:hAnsi="Simplified Arabic" w:cs="Simplified Arabic" w:hint="cs"/>
          <w:sz w:val="28"/>
          <w:szCs w:val="28"/>
          <w:rtl/>
        </w:rPr>
        <w:t>س</w:t>
      </w:r>
      <w:r w:rsidR="0001183F" w:rsidRPr="00905B8F">
        <w:rPr>
          <w:rFonts w:ascii="Simplified Arabic" w:hAnsi="Simplified Arabic" w:cs="Simplified Arabic" w:hint="cs"/>
          <w:sz w:val="28"/>
          <w:szCs w:val="28"/>
          <w:rtl/>
        </w:rPr>
        <w:t>تشفى (البصرة العام, الت</w:t>
      </w:r>
      <w:r w:rsidR="00337BB2">
        <w:rPr>
          <w:rFonts w:ascii="Simplified Arabic" w:hAnsi="Simplified Arabic" w:cs="Simplified Arabic" w:hint="cs"/>
          <w:sz w:val="28"/>
          <w:szCs w:val="28"/>
          <w:rtl/>
        </w:rPr>
        <w:t>عليمي, الموانئ, البصرة التخصصي النسائية وا</w:t>
      </w:r>
      <w:r w:rsidR="0001183F" w:rsidRPr="00905B8F">
        <w:rPr>
          <w:rFonts w:ascii="Simplified Arabic" w:hAnsi="Simplified Arabic" w:cs="Simplified Arabic" w:hint="cs"/>
          <w:sz w:val="28"/>
          <w:szCs w:val="28"/>
          <w:rtl/>
        </w:rPr>
        <w:t>لولادة, الفيحاء, الشفاء, ومستشفى ا</w:t>
      </w:r>
      <w:r w:rsidR="00337BB2">
        <w:rPr>
          <w:rFonts w:ascii="Simplified Arabic" w:hAnsi="Simplified Arabic" w:cs="Simplified Arabic" w:hint="cs"/>
          <w:sz w:val="28"/>
          <w:szCs w:val="28"/>
          <w:rtl/>
        </w:rPr>
        <w:t xml:space="preserve">لبصرة </w:t>
      </w:r>
      <w:r w:rsidR="0001183F" w:rsidRPr="00905B8F">
        <w:rPr>
          <w:rFonts w:ascii="Simplified Arabic" w:hAnsi="Simplified Arabic" w:cs="Simplified Arabic" w:hint="cs"/>
          <w:sz w:val="28"/>
          <w:szCs w:val="28"/>
          <w:rtl/>
        </w:rPr>
        <w:t>التخصصي</w:t>
      </w:r>
      <w:r w:rsidR="00337BB2">
        <w:rPr>
          <w:rFonts w:ascii="Simplified Arabic" w:hAnsi="Simplified Arabic" w:cs="Simplified Arabic" w:hint="cs"/>
          <w:sz w:val="28"/>
          <w:szCs w:val="28"/>
          <w:rtl/>
        </w:rPr>
        <w:t xml:space="preserve"> </w:t>
      </w:r>
      <w:r w:rsidR="00D73EE1">
        <w:rPr>
          <w:rFonts w:ascii="Simplified Arabic" w:hAnsi="Simplified Arabic" w:cs="Simplified Arabic" w:hint="cs"/>
          <w:sz w:val="28"/>
          <w:szCs w:val="28"/>
          <w:rtl/>
        </w:rPr>
        <w:t>للأطفال</w:t>
      </w:r>
      <w:r w:rsidR="0001183F" w:rsidRPr="00905B8F">
        <w:rPr>
          <w:rFonts w:ascii="Simplified Arabic" w:hAnsi="Simplified Arabic" w:cs="Simplified Arabic" w:hint="cs"/>
          <w:sz w:val="28"/>
          <w:szCs w:val="28"/>
          <w:rtl/>
        </w:rPr>
        <w:t>)من خلال اجراء مسح نوعي وكمي للمياه المطروحة من هذه المستشفيات وذلك بأخذ عينتين من المياه في شهري كانون الثاني وحزيران لكل مستشفى لعام 2016, كما ان المخلفات السائلة للمستشفيات سجلت زيادة في تراكيز المواد العالقة (</w:t>
      </w:r>
      <w:r w:rsidR="0001183F" w:rsidRPr="00905B8F">
        <w:rPr>
          <w:rFonts w:ascii="Simplified Arabic" w:hAnsi="Simplified Arabic" w:cs="Simplified Arabic"/>
          <w:sz w:val="28"/>
          <w:szCs w:val="28"/>
        </w:rPr>
        <w:t>T.S.S</w:t>
      </w:r>
      <w:r w:rsidR="0001183F" w:rsidRPr="00905B8F">
        <w:rPr>
          <w:rFonts w:ascii="Simplified Arabic" w:hAnsi="Simplified Arabic" w:cs="Simplified Arabic" w:hint="cs"/>
          <w:sz w:val="28"/>
          <w:szCs w:val="28"/>
          <w:rtl/>
          <w:lang w:bidi="ar-IQ"/>
        </w:rPr>
        <w:t>)</w:t>
      </w:r>
      <w:r w:rsidR="00BD1532">
        <w:rPr>
          <w:rFonts w:ascii="Simplified Arabic" w:hAnsi="Simplified Arabic" w:cs="Simplified Arabic" w:hint="cs"/>
          <w:sz w:val="28"/>
          <w:szCs w:val="28"/>
          <w:rtl/>
          <w:lang w:bidi="ar-IQ"/>
        </w:rPr>
        <w:t xml:space="preserve"> </w:t>
      </w:r>
      <w:r w:rsidR="0001183F" w:rsidRPr="00905B8F">
        <w:rPr>
          <w:rFonts w:ascii="Simplified Arabic" w:hAnsi="Simplified Arabic" w:cs="Simplified Arabic" w:hint="cs"/>
          <w:sz w:val="28"/>
          <w:szCs w:val="28"/>
          <w:rtl/>
          <w:lang w:bidi="ar-IQ"/>
        </w:rPr>
        <w:t>والمواد الذائبة(</w:t>
      </w:r>
      <w:r w:rsidR="004C0997" w:rsidRPr="00905B8F">
        <w:rPr>
          <w:rFonts w:ascii="Simplified Arabic" w:hAnsi="Simplified Arabic" w:cs="Simplified Arabic"/>
          <w:sz w:val="28"/>
          <w:szCs w:val="28"/>
        </w:rPr>
        <w:t>T.D.S</w:t>
      </w:r>
      <w:r w:rsidR="004C0997" w:rsidRPr="00905B8F">
        <w:rPr>
          <w:rFonts w:ascii="Simplified Arabic" w:hAnsi="Simplified Arabic" w:cs="Simplified Arabic" w:hint="cs"/>
          <w:sz w:val="28"/>
          <w:szCs w:val="28"/>
          <w:rtl/>
          <w:lang w:bidi="ar-IQ"/>
        </w:rPr>
        <w:t>) والمتطلب الح</w:t>
      </w:r>
      <w:r w:rsidR="00B10AEE">
        <w:rPr>
          <w:rFonts w:ascii="Simplified Arabic" w:hAnsi="Simplified Arabic" w:cs="Simplified Arabic" w:hint="cs"/>
          <w:sz w:val="28"/>
          <w:szCs w:val="28"/>
          <w:rtl/>
          <w:lang w:bidi="ar-IQ"/>
        </w:rPr>
        <w:t xml:space="preserve">يوي والكيمياوي للأوكسجين </w:t>
      </w:r>
      <w:proofErr w:type="spellStart"/>
      <w:r w:rsidR="00B10AEE">
        <w:rPr>
          <w:rFonts w:ascii="Simplified Arabic" w:hAnsi="Simplified Arabic" w:cs="Simplified Arabic" w:hint="cs"/>
          <w:sz w:val="28"/>
          <w:szCs w:val="28"/>
          <w:rtl/>
          <w:lang w:bidi="ar-IQ"/>
        </w:rPr>
        <w:t>و</w:t>
      </w:r>
      <w:r w:rsidR="004C0997" w:rsidRPr="00905B8F">
        <w:rPr>
          <w:rFonts w:ascii="Simplified Arabic" w:hAnsi="Simplified Arabic" w:cs="Simplified Arabic" w:hint="cs"/>
          <w:sz w:val="28"/>
          <w:szCs w:val="28"/>
          <w:rtl/>
          <w:lang w:bidi="ar-IQ"/>
        </w:rPr>
        <w:t>الكلوريدات</w:t>
      </w:r>
      <w:proofErr w:type="spellEnd"/>
      <w:r w:rsidR="00D73EE1">
        <w:rPr>
          <w:rFonts w:ascii="Simplified Arabic" w:hAnsi="Simplified Arabic" w:cs="Simplified Arabic" w:hint="cs"/>
          <w:sz w:val="28"/>
          <w:szCs w:val="28"/>
          <w:rtl/>
          <w:lang w:bidi="ar-IQ"/>
        </w:rPr>
        <w:t>, أ</w:t>
      </w:r>
      <w:r w:rsidR="004C0997" w:rsidRPr="00905B8F">
        <w:rPr>
          <w:rFonts w:ascii="Simplified Arabic" w:hAnsi="Simplified Arabic" w:cs="Simplified Arabic" w:hint="cs"/>
          <w:sz w:val="28"/>
          <w:szCs w:val="28"/>
          <w:rtl/>
          <w:lang w:bidi="ar-IQ"/>
        </w:rPr>
        <w:t xml:space="preserve">ما عنصري </w:t>
      </w:r>
      <w:proofErr w:type="spellStart"/>
      <w:r w:rsidR="004C0997" w:rsidRPr="00905B8F">
        <w:rPr>
          <w:rFonts w:ascii="Simplified Arabic" w:hAnsi="Simplified Arabic" w:cs="Simplified Arabic" w:hint="cs"/>
          <w:sz w:val="28"/>
          <w:szCs w:val="28"/>
          <w:rtl/>
          <w:lang w:bidi="ar-IQ"/>
        </w:rPr>
        <w:t>الكبريتات</w:t>
      </w:r>
      <w:proofErr w:type="spellEnd"/>
      <w:r w:rsidR="004C0997" w:rsidRPr="00905B8F">
        <w:rPr>
          <w:rFonts w:ascii="Simplified Arabic" w:hAnsi="Simplified Arabic" w:cs="Simplified Arabic" w:hint="cs"/>
          <w:sz w:val="28"/>
          <w:szCs w:val="28"/>
          <w:rtl/>
          <w:lang w:bidi="ar-IQ"/>
        </w:rPr>
        <w:t xml:space="preserve"> والفوسفات شهدت ارتفاعاً في قيمتها في بعض المستشفيات بينما الدالة الحامضية(</w:t>
      </w:r>
      <w:r w:rsidR="004C0997" w:rsidRPr="00905B8F">
        <w:rPr>
          <w:rFonts w:ascii="Simplified Arabic" w:hAnsi="Simplified Arabic" w:cs="Simplified Arabic"/>
          <w:sz w:val="28"/>
          <w:szCs w:val="28"/>
          <w:lang w:bidi="ar-IQ"/>
        </w:rPr>
        <w:t>PH</w:t>
      </w:r>
      <w:r w:rsidR="004C0997" w:rsidRPr="00905B8F">
        <w:rPr>
          <w:rFonts w:ascii="Simplified Arabic" w:hAnsi="Simplified Arabic" w:cs="Simplified Arabic" w:hint="cs"/>
          <w:sz w:val="28"/>
          <w:szCs w:val="28"/>
          <w:rtl/>
          <w:lang w:bidi="ar-IQ"/>
        </w:rPr>
        <w:t>) وعنصر النترات (</w:t>
      </w:r>
      <w:r w:rsidR="004C0997" w:rsidRPr="00905B8F">
        <w:rPr>
          <w:rFonts w:ascii="Simplified Arabic" w:hAnsi="Simplified Arabic" w:cs="Simplified Arabic"/>
          <w:sz w:val="28"/>
          <w:szCs w:val="28"/>
        </w:rPr>
        <w:t>NO</w:t>
      </w:r>
      <w:r w:rsidR="004C0997" w:rsidRPr="00905B8F">
        <w:rPr>
          <w:rFonts w:ascii="Simplified Arabic" w:hAnsi="Simplified Arabic" w:cs="Simplified Arabic"/>
          <w:sz w:val="28"/>
          <w:szCs w:val="28"/>
          <w:vertAlign w:val="superscript"/>
        </w:rPr>
        <w:t>3</w:t>
      </w:r>
      <w:r w:rsidR="004C0997" w:rsidRPr="00905B8F">
        <w:rPr>
          <w:rFonts w:ascii="Simplified Arabic" w:hAnsi="Simplified Arabic" w:cs="Simplified Arabic" w:hint="cs"/>
          <w:sz w:val="28"/>
          <w:szCs w:val="28"/>
          <w:rtl/>
        </w:rPr>
        <w:t>)</w:t>
      </w:r>
      <w:r w:rsidR="00AE1ECA">
        <w:rPr>
          <w:rFonts w:ascii="Simplified Arabic" w:hAnsi="Simplified Arabic" w:cs="Simplified Arabic" w:hint="cs"/>
          <w:sz w:val="28"/>
          <w:szCs w:val="28"/>
          <w:rtl/>
        </w:rPr>
        <w:t xml:space="preserve"> </w:t>
      </w:r>
      <w:r w:rsidR="004C0997" w:rsidRPr="00905B8F">
        <w:rPr>
          <w:rFonts w:ascii="Simplified Arabic" w:hAnsi="Simplified Arabic" w:cs="Simplified Arabic" w:hint="cs"/>
          <w:sz w:val="28"/>
          <w:szCs w:val="28"/>
          <w:rtl/>
        </w:rPr>
        <w:t xml:space="preserve">لم </w:t>
      </w:r>
      <w:r w:rsidR="004C0997" w:rsidRPr="00905B8F">
        <w:rPr>
          <w:rFonts w:ascii="Simplified Arabic" w:hAnsi="Simplified Arabic" w:cs="Simplified Arabic" w:hint="cs"/>
          <w:sz w:val="28"/>
          <w:szCs w:val="28"/>
          <w:rtl/>
        </w:rPr>
        <w:lastRenderedPageBreak/>
        <w:t>تتجاوز الحدود البيئية المسموح بها لهذه العناصر, كما توصلت الدراسة الى معرفة كمية المياه المطروحة من المستشفيات الحكومية الكبرى و</w:t>
      </w:r>
      <w:r w:rsidR="00337BB2">
        <w:rPr>
          <w:rFonts w:ascii="Simplified Arabic" w:hAnsi="Simplified Arabic" w:cs="Simplified Arabic" w:hint="cs"/>
          <w:sz w:val="28"/>
          <w:szCs w:val="28"/>
          <w:rtl/>
        </w:rPr>
        <w:t>و</w:t>
      </w:r>
      <w:r w:rsidR="004C0997" w:rsidRPr="00905B8F">
        <w:rPr>
          <w:rFonts w:ascii="Simplified Arabic" w:hAnsi="Simplified Arabic" w:cs="Simplified Arabic" w:hint="cs"/>
          <w:sz w:val="28"/>
          <w:szCs w:val="28"/>
          <w:rtl/>
        </w:rPr>
        <w:t>جهات التصريف النهائي لهذه المياه اذ تبين ان اغلب المستشفيات</w:t>
      </w:r>
      <w:r w:rsidR="00BD1532">
        <w:rPr>
          <w:rFonts w:ascii="Simplified Arabic" w:hAnsi="Simplified Arabic" w:cs="Simplified Arabic" w:hint="cs"/>
          <w:sz w:val="28"/>
          <w:szCs w:val="28"/>
          <w:rtl/>
        </w:rPr>
        <w:t xml:space="preserve"> المدروسة تفتقر الى وحدات معالجة نظامية لمخلفاتها السائلة </w:t>
      </w:r>
      <w:r w:rsidR="00D73EE1">
        <w:rPr>
          <w:rFonts w:ascii="Simplified Arabic" w:hAnsi="Simplified Arabic" w:cs="Simplified Arabic" w:hint="cs"/>
          <w:sz w:val="28"/>
          <w:szCs w:val="28"/>
          <w:rtl/>
        </w:rPr>
        <w:t>وان وجدت فأنها تتوقف بين فترة وأ</w:t>
      </w:r>
      <w:r w:rsidR="00BD1532">
        <w:rPr>
          <w:rFonts w:ascii="Simplified Arabic" w:hAnsi="Simplified Arabic" w:cs="Simplified Arabic" w:hint="cs"/>
          <w:sz w:val="28"/>
          <w:szCs w:val="28"/>
          <w:rtl/>
        </w:rPr>
        <w:t>خرى او تعالج جزءاً من المياه</w:t>
      </w:r>
      <w:r w:rsidR="004C0997" w:rsidRPr="00905B8F">
        <w:rPr>
          <w:rFonts w:ascii="Simplified Arabic" w:hAnsi="Simplified Arabic" w:cs="Simplified Arabic" w:hint="cs"/>
          <w:sz w:val="28"/>
          <w:szCs w:val="28"/>
          <w:rtl/>
        </w:rPr>
        <w:t xml:space="preserve"> </w:t>
      </w:r>
      <w:r w:rsidR="00BD1532">
        <w:rPr>
          <w:rFonts w:ascii="Simplified Arabic" w:hAnsi="Simplified Arabic" w:cs="Simplified Arabic" w:hint="cs"/>
          <w:sz w:val="28"/>
          <w:szCs w:val="28"/>
          <w:rtl/>
        </w:rPr>
        <w:t>و</w:t>
      </w:r>
      <w:r w:rsidR="004C0997" w:rsidRPr="00905B8F">
        <w:rPr>
          <w:rFonts w:ascii="Simplified Arabic" w:hAnsi="Simplified Arabic" w:cs="Simplified Arabic" w:hint="cs"/>
          <w:sz w:val="28"/>
          <w:szCs w:val="28"/>
          <w:rtl/>
        </w:rPr>
        <w:t xml:space="preserve">تطرح </w:t>
      </w:r>
      <w:r w:rsidR="00BD1532">
        <w:rPr>
          <w:rFonts w:ascii="Simplified Arabic" w:hAnsi="Simplified Arabic" w:cs="Simplified Arabic" w:hint="cs"/>
          <w:sz w:val="28"/>
          <w:szCs w:val="28"/>
          <w:rtl/>
        </w:rPr>
        <w:t xml:space="preserve">الباقي دون معالجة </w:t>
      </w:r>
      <w:r w:rsidR="004C0997" w:rsidRPr="00905B8F">
        <w:rPr>
          <w:rFonts w:ascii="Simplified Arabic" w:hAnsi="Simplified Arabic" w:cs="Simplified Arabic" w:hint="cs"/>
          <w:sz w:val="28"/>
          <w:szCs w:val="28"/>
          <w:rtl/>
        </w:rPr>
        <w:t xml:space="preserve">الى المجاري العامة </w:t>
      </w:r>
      <w:r w:rsidR="00D73EE1">
        <w:rPr>
          <w:rFonts w:ascii="Simplified Arabic" w:hAnsi="Simplified Arabic" w:cs="Simplified Arabic" w:hint="cs"/>
          <w:sz w:val="28"/>
          <w:szCs w:val="28"/>
          <w:rtl/>
        </w:rPr>
        <w:t>أ</w:t>
      </w:r>
      <w:r w:rsidR="004C0997" w:rsidRPr="00905B8F">
        <w:rPr>
          <w:rFonts w:ascii="Simplified Arabic" w:hAnsi="Simplified Arabic" w:cs="Simplified Arabic" w:hint="cs"/>
          <w:sz w:val="28"/>
          <w:szCs w:val="28"/>
          <w:rtl/>
        </w:rPr>
        <w:t xml:space="preserve">و الى </w:t>
      </w:r>
      <w:r w:rsidR="00BD1532">
        <w:rPr>
          <w:rFonts w:ascii="Simplified Arabic" w:hAnsi="Simplified Arabic" w:cs="Simplified Arabic" w:hint="cs"/>
          <w:sz w:val="28"/>
          <w:szCs w:val="28"/>
          <w:rtl/>
        </w:rPr>
        <w:t>احواض تعفين يتم سحبها بواسطة سيار</w:t>
      </w:r>
      <w:r w:rsidR="00D73EE1">
        <w:rPr>
          <w:rFonts w:ascii="Simplified Arabic" w:hAnsi="Simplified Arabic" w:cs="Simplified Arabic" w:hint="cs"/>
          <w:sz w:val="28"/>
          <w:szCs w:val="28"/>
          <w:rtl/>
        </w:rPr>
        <w:t>ات حوضية أ</w:t>
      </w:r>
      <w:r w:rsidR="00BD1532">
        <w:rPr>
          <w:rFonts w:ascii="Simplified Arabic" w:hAnsi="Simplified Arabic" w:cs="Simplified Arabic" w:hint="cs"/>
          <w:sz w:val="28"/>
          <w:szCs w:val="28"/>
          <w:rtl/>
        </w:rPr>
        <w:t xml:space="preserve">و تطرح عن طريق انابيب الى الخارج بالقرب من المستشفى, كما في مستشفى الفيحاء او تطرح الى </w:t>
      </w:r>
      <w:r w:rsidR="004C0997" w:rsidRPr="00905B8F">
        <w:rPr>
          <w:rFonts w:ascii="Simplified Arabic" w:hAnsi="Simplified Arabic" w:cs="Simplified Arabic" w:hint="cs"/>
          <w:sz w:val="28"/>
          <w:szCs w:val="28"/>
          <w:rtl/>
        </w:rPr>
        <w:t>الانهر والمبازل</w:t>
      </w:r>
      <w:r w:rsidR="00D95F56" w:rsidRPr="00905B8F">
        <w:rPr>
          <w:rFonts w:ascii="Simplified Arabic" w:hAnsi="Simplified Arabic" w:cs="Simplified Arabic" w:hint="cs"/>
          <w:sz w:val="28"/>
          <w:szCs w:val="28"/>
          <w:rtl/>
        </w:rPr>
        <w:t xml:space="preserve"> القريبة منها </w:t>
      </w:r>
      <w:r w:rsidR="00BD1532">
        <w:rPr>
          <w:rFonts w:ascii="Simplified Arabic" w:hAnsi="Simplified Arabic" w:cs="Simplified Arabic" w:hint="cs"/>
          <w:sz w:val="28"/>
          <w:szCs w:val="28"/>
          <w:rtl/>
        </w:rPr>
        <w:t xml:space="preserve">كما في مستشفى التعليمي ومستشفى الموانئ </w:t>
      </w:r>
      <w:r w:rsidR="00337BB2">
        <w:rPr>
          <w:rFonts w:ascii="Simplified Arabic" w:hAnsi="Simplified Arabic" w:cs="Simplified Arabic" w:hint="cs"/>
          <w:sz w:val="28"/>
          <w:szCs w:val="28"/>
          <w:rtl/>
        </w:rPr>
        <w:t>كما اتضح من الدراسة تباين مقدار المخلفات السائلة التي يطرحها كل مستشفى ما بين (10-200)م2/يوم لمستشفى الشفاء والطفل ومستشفى البصرة العام على التوالي, وقد تتضاعف هذه الكميات خلال الفصل الحار.</w:t>
      </w:r>
    </w:p>
    <w:p w:rsidR="00374DAC" w:rsidRDefault="00374DAC" w:rsidP="00374DAC">
      <w:pPr>
        <w:jc w:val="right"/>
        <w:rPr>
          <w:rFonts w:asciiTheme="majorBidi" w:hAnsiTheme="majorBidi" w:cstheme="majorBidi"/>
          <w:b/>
          <w:bCs/>
          <w:sz w:val="28"/>
          <w:szCs w:val="28"/>
        </w:rPr>
      </w:pPr>
      <w:proofErr w:type="spellStart"/>
      <w:r w:rsidRPr="00A10D3E">
        <w:rPr>
          <w:rFonts w:asciiTheme="majorBidi" w:hAnsiTheme="majorBidi" w:cstheme="majorBidi"/>
          <w:b/>
          <w:bCs/>
          <w:sz w:val="28"/>
          <w:szCs w:val="28"/>
        </w:rPr>
        <w:t>A</w:t>
      </w:r>
      <w:r w:rsidRPr="00A10D3E">
        <w:rPr>
          <w:rFonts w:asciiTheme="majorBidi" w:hAnsiTheme="majorBidi" w:cstheme="majorBidi"/>
          <w:b/>
          <w:bCs/>
          <w:sz w:val="28"/>
          <w:szCs w:val="28"/>
        </w:rPr>
        <w:t>bstruct</w:t>
      </w:r>
      <w:proofErr w:type="spellEnd"/>
    </w:p>
    <w:p w:rsidR="00374DAC" w:rsidRPr="00A10D3E" w:rsidRDefault="00374DAC" w:rsidP="00374DAC">
      <w:pPr>
        <w:jc w:val="right"/>
        <w:rPr>
          <w:rFonts w:asciiTheme="majorBidi" w:hAnsiTheme="majorBidi" w:cstheme="majorBidi"/>
          <w:b/>
          <w:bCs/>
          <w:sz w:val="28"/>
          <w:szCs w:val="28"/>
          <w:rtl/>
        </w:rPr>
      </w:pPr>
    </w:p>
    <w:p w:rsidR="00374DAC" w:rsidRDefault="00374DAC" w:rsidP="00374DAC">
      <w:pPr>
        <w:jc w:val="both"/>
        <w:rPr>
          <w:rFonts w:hint="cs"/>
          <w:rtl/>
        </w:rPr>
      </w:pPr>
      <w:r w:rsidRPr="00A10D3E">
        <w:rPr>
          <w:rFonts w:asciiTheme="majorBidi" w:hAnsiTheme="majorBidi" w:cstheme="majorBidi"/>
          <w:sz w:val="28"/>
          <w:szCs w:val="28"/>
        </w:rPr>
        <w:t xml:space="preserve">Health institutions in </w:t>
      </w:r>
      <w:proofErr w:type="spellStart"/>
      <w:r w:rsidRPr="00A10D3E">
        <w:rPr>
          <w:rFonts w:asciiTheme="majorBidi" w:hAnsiTheme="majorBidi" w:cstheme="majorBidi"/>
          <w:sz w:val="28"/>
          <w:szCs w:val="28"/>
        </w:rPr>
        <w:t>Basrah</w:t>
      </w:r>
      <w:proofErr w:type="spellEnd"/>
      <w:r w:rsidRPr="00A10D3E">
        <w:rPr>
          <w:rFonts w:asciiTheme="majorBidi" w:hAnsiTheme="majorBidi" w:cstheme="majorBidi"/>
          <w:sz w:val="28"/>
          <w:szCs w:val="28"/>
        </w:rPr>
        <w:t xml:space="preserve"> get rid of large liquid wastes that are supposed to be </w:t>
      </w:r>
      <w:proofErr w:type="spellStart"/>
      <w:r w:rsidRPr="00A10D3E">
        <w:rPr>
          <w:rFonts w:asciiTheme="majorBidi" w:hAnsiTheme="majorBidi" w:cstheme="majorBidi"/>
          <w:sz w:val="28"/>
          <w:szCs w:val="28"/>
        </w:rPr>
        <w:t>handeled</w:t>
      </w:r>
      <w:proofErr w:type="spellEnd"/>
      <w:r w:rsidRPr="00A10D3E">
        <w:rPr>
          <w:rFonts w:asciiTheme="majorBidi" w:hAnsiTheme="majorBidi" w:cstheme="majorBidi"/>
          <w:sz w:val="28"/>
          <w:szCs w:val="28"/>
        </w:rPr>
        <w:t xml:space="preserve"> in  handling units of water in hospitals but some hospitals neglect treatment of maintaining   units , some are not working  for their own capacity and others do not have such handling units, all these reasons lead institutions to discharge their liquid wastes into the public sewage network  to turn to the </w:t>
      </w:r>
      <w:proofErr w:type="spellStart"/>
      <w:r w:rsidRPr="00A10D3E">
        <w:rPr>
          <w:rFonts w:asciiTheme="majorBidi" w:hAnsiTheme="majorBidi" w:cstheme="majorBidi"/>
          <w:sz w:val="28"/>
          <w:szCs w:val="28"/>
        </w:rPr>
        <w:t>Hamdan</w:t>
      </w:r>
      <w:proofErr w:type="spellEnd"/>
      <w:r w:rsidRPr="00A10D3E">
        <w:rPr>
          <w:rFonts w:asciiTheme="majorBidi" w:hAnsiTheme="majorBidi" w:cstheme="majorBidi"/>
          <w:sz w:val="28"/>
          <w:szCs w:val="28"/>
        </w:rPr>
        <w:t xml:space="preserve"> station that is suffering from a continuing malfunctions, which are </w:t>
      </w:r>
      <w:proofErr w:type="spellStart"/>
      <w:r w:rsidRPr="00A10D3E">
        <w:rPr>
          <w:rFonts w:asciiTheme="majorBidi" w:hAnsiTheme="majorBidi" w:cstheme="majorBidi"/>
          <w:sz w:val="28"/>
          <w:szCs w:val="28"/>
        </w:rPr>
        <w:t>stopoed</w:t>
      </w:r>
      <w:proofErr w:type="spellEnd"/>
      <w:r w:rsidRPr="00A10D3E">
        <w:rPr>
          <w:rFonts w:asciiTheme="majorBidi" w:hAnsiTheme="majorBidi" w:cstheme="majorBidi"/>
          <w:sz w:val="28"/>
          <w:szCs w:val="28"/>
        </w:rPr>
        <w:t xml:space="preserve"> working for several years ago</w:t>
      </w:r>
      <w:r>
        <w:rPr>
          <w:rFonts w:asciiTheme="majorBidi" w:hAnsiTheme="majorBidi" w:cstheme="majorBidi"/>
          <w:sz w:val="28"/>
          <w:szCs w:val="28"/>
        </w:rPr>
        <w:t xml:space="preserve">                                                                                              </w:t>
      </w:r>
      <w:r>
        <w:rPr>
          <w:rFonts w:cs="Arial"/>
          <w:rtl/>
        </w:rPr>
        <w:t>.</w:t>
      </w:r>
    </w:p>
    <w:p w:rsidR="00374DAC" w:rsidRDefault="00374DAC" w:rsidP="00374DAC">
      <w:pPr>
        <w:jc w:val="both"/>
        <w:rPr>
          <w:rFonts w:hint="cs"/>
          <w:rtl/>
        </w:rPr>
      </w:pPr>
      <w:r w:rsidRPr="00A10D3E">
        <w:rPr>
          <w:rFonts w:asciiTheme="majorBidi" w:hAnsiTheme="majorBidi" w:cstheme="majorBidi"/>
          <w:sz w:val="28"/>
          <w:szCs w:val="28"/>
        </w:rPr>
        <w:t xml:space="preserve">However, some physical treatments are sometimes not designed to treat different water from hospitals. Therefore, most of the health water in Basra city, including the liquid wastes of hospitals, goes untreated to the main and secondary rivers in Basra province which causes many problems that lead  increasing determinants of water environment pollution. studied studies are made in  hospitals in  Basra, such as Basra General  hospital Educational hospital, port </w:t>
      </w:r>
      <w:proofErr w:type="spellStart"/>
      <w:r w:rsidRPr="00A10D3E">
        <w:rPr>
          <w:rFonts w:asciiTheme="majorBidi" w:hAnsiTheme="majorBidi" w:cstheme="majorBidi"/>
          <w:sz w:val="28"/>
          <w:szCs w:val="28"/>
        </w:rPr>
        <w:t>hospital,Basra</w:t>
      </w:r>
      <w:proofErr w:type="spellEnd"/>
      <w:r w:rsidRPr="00A10D3E">
        <w:rPr>
          <w:rFonts w:asciiTheme="majorBidi" w:hAnsiTheme="majorBidi" w:cstheme="majorBidi"/>
          <w:sz w:val="28"/>
          <w:szCs w:val="28"/>
        </w:rPr>
        <w:t xml:space="preserve"> Specialist Hospital for Obstetrics and Gynecology - </w:t>
      </w:r>
      <w:proofErr w:type="spellStart"/>
      <w:r w:rsidRPr="00A10D3E">
        <w:rPr>
          <w:rFonts w:asciiTheme="majorBidi" w:hAnsiTheme="majorBidi" w:cstheme="majorBidi"/>
          <w:sz w:val="28"/>
          <w:szCs w:val="28"/>
        </w:rPr>
        <w:t>Faiha</w:t>
      </w:r>
      <w:proofErr w:type="spellEnd"/>
      <w:r w:rsidRPr="00A10D3E">
        <w:rPr>
          <w:rFonts w:asciiTheme="majorBidi" w:hAnsiTheme="majorBidi" w:cstheme="majorBidi"/>
          <w:sz w:val="28"/>
          <w:szCs w:val="28"/>
        </w:rPr>
        <w:t xml:space="preserve"> - </w:t>
      </w:r>
      <w:proofErr w:type="spellStart"/>
      <w:r w:rsidRPr="00A10D3E">
        <w:rPr>
          <w:rFonts w:asciiTheme="majorBidi" w:hAnsiTheme="majorBidi" w:cstheme="majorBidi"/>
          <w:sz w:val="28"/>
          <w:szCs w:val="28"/>
        </w:rPr>
        <w:t>Shifa</w:t>
      </w:r>
      <w:proofErr w:type="spellEnd"/>
      <w:r w:rsidRPr="00A10D3E">
        <w:rPr>
          <w:rFonts w:asciiTheme="majorBidi" w:hAnsiTheme="majorBidi" w:cstheme="majorBidi"/>
          <w:sz w:val="28"/>
          <w:szCs w:val="28"/>
        </w:rPr>
        <w:t xml:space="preserve"> and Basra Hospital for Children .By conducting a qualitative and quantitative survey of the water discharged from these hospitals by taking two samples of water in January and June for each hospital for 2016. The liquid wastes of hospitals recorded an increase in the concentrations of suspended substances (T.S.S) and dissolved substances </w:t>
      </w:r>
      <w:r w:rsidRPr="00A10D3E">
        <w:rPr>
          <w:rFonts w:asciiTheme="majorBidi" w:hAnsiTheme="majorBidi" w:cstheme="majorBidi"/>
          <w:sz w:val="28"/>
          <w:szCs w:val="28"/>
        </w:rPr>
        <w:lastRenderedPageBreak/>
        <w:t xml:space="preserve">(T.D.S) and the biochemical requirement of oxygen and chlorides .Sulfates and phosphates had an increase in their value in some hospitals, while the acidic function (PH) and nitrate (NO) did not exceed the allowed environmental limits. this study concluded that  most studied hospitals lack systematic handling units of liquid wastes . and if found they stop from time to time or  handle the quantity of water discharged from government hospitals and the final discharges of this water  by  pelvic cars or thrown through pipes outside near the hospital, as in </w:t>
      </w:r>
      <w:proofErr w:type="spellStart"/>
      <w:r w:rsidRPr="00A10D3E">
        <w:rPr>
          <w:rFonts w:asciiTheme="majorBidi" w:hAnsiTheme="majorBidi" w:cstheme="majorBidi"/>
          <w:sz w:val="28"/>
          <w:szCs w:val="28"/>
        </w:rPr>
        <w:t>Fayhaa</w:t>
      </w:r>
      <w:proofErr w:type="spellEnd"/>
      <w:r w:rsidRPr="00A10D3E">
        <w:rPr>
          <w:rFonts w:asciiTheme="majorBidi" w:hAnsiTheme="majorBidi" w:cstheme="majorBidi"/>
          <w:sz w:val="28"/>
          <w:szCs w:val="28"/>
        </w:rPr>
        <w:t xml:space="preserve"> hospital or thrown to the rivers and nearby trocars as in the teaching hospital and ports hospital. it was clear from the study the  varying  amount of liquid waste posed by each hospital  Between (10-200) m 2 /per day for </w:t>
      </w:r>
      <w:proofErr w:type="spellStart"/>
      <w:r w:rsidRPr="00A10D3E">
        <w:rPr>
          <w:rFonts w:asciiTheme="majorBidi" w:hAnsiTheme="majorBidi" w:cstheme="majorBidi"/>
          <w:sz w:val="28"/>
          <w:szCs w:val="28"/>
        </w:rPr>
        <w:t>Shifa</w:t>
      </w:r>
      <w:proofErr w:type="spellEnd"/>
      <w:r w:rsidRPr="00A10D3E">
        <w:rPr>
          <w:rFonts w:asciiTheme="majorBidi" w:hAnsiTheme="majorBidi" w:cstheme="majorBidi"/>
          <w:sz w:val="28"/>
          <w:szCs w:val="28"/>
        </w:rPr>
        <w:t xml:space="preserve"> and Child Hospital and Basra General Hospital respectively, and these quantities may be doubled during the hot season</w:t>
      </w:r>
      <w:r>
        <w:rPr>
          <w:rFonts w:asciiTheme="majorBidi" w:hAnsiTheme="majorBidi" w:cstheme="majorBidi"/>
          <w:sz w:val="28"/>
          <w:szCs w:val="28"/>
        </w:rPr>
        <w:t xml:space="preserve">                                                        </w:t>
      </w:r>
      <w:r>
        <w:rPr>
          <w:rFonts w:asciiTheme="majorBidi" w:hAnsiTheme="majorBidi" w:cstheme="majorBidi"/>
          <w:sz w:val="28"/>
          <w:szCs w:val="28"/>
        </w:rPr>
        <w:t xml:space="preserve">                  </w:t>
      </w:r>
      <w:r>
        <w:rPr>
          <w:rFonts w:asciiTheme="majorBidi" w:hAnsiTheme="majorBidi" w:cstheme="majorBidi"/>
          <w:sz w:val="28"/>
          <w:szCs w:val="28"/>
        </w:rPr>
        <w:t xml:space="preserve">                       </w:t>
      </w:r>
      <w:r>
        <w:rPr>
          <w:rFonts w:cs="Arial"/>
          <w:rtl/>
        </w:rPr>
        <w:t>.</w:t>
      </w:r>
    </w:p>
    <w:p w:rsidR="00DD7996" w:rsidRPr="000B3737" w:rsidRDefault="00DD7996" w:rsidP="000B3737">
      <w:pPr>
        <w:jc w:val="both"/>
        <w:rPr>
          <w:rFonts w:ascii="Simplified Arabic" w:hAnsi="Simplified Arabic" w:cs="Simplified Arabic"/>
          <w:b/>
          <w:bCs/>
          <w:sz w:val="28"/>
          <w:szCs w:val="28"/>
          <w:rtl/>
          <w:lang w:bidi="ar-IQ"/>
        </w:rPr>
      </w:pPr>
      <w:r w:rsidRPr="00905B8F">
        <w:rPr>
          <w:rFonts w:ascii="Simplified Arabic" w:hAnsi="Simplified Arabic" w:cs="Simplified Arabic" w:hint="cs"/>
          <w:b/>
          <w:bCs/>
          <w:sz w:val="28"/>
          <w:szCs w:val="28"/>
          <w:rtl/>
          <w:lang w:bidi="ar-IQ"/>
        </w:rPr>
        <w:t xml:space="preserve">  المقدمة:-</w:t>
      </w:r>
    </w:p>
    <w:p w:rsidR="00572B05" w:rsidRPr="00905B8F" w:rsidRDefault="0085260D" w:rsidP="00B10AEE">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تعد النفايات الطبية احد</w:t>
      </w:r>
      <w:r w:rsidR="00D73EE1">
        <w:rPr>
          <w:rFonts w:ascii="Simplified Arabic" w:hAnsi="Simplified Arabic" w:cs="Simplified Arabic" w:hint="cs"/>
          <w:sz w:val="28"/>
          <w:szCs w:val="28"/>
          <w:rtl/>
          <w:lang w:bidi="ar-IQ"/>
        </w:rPr>
        <w:t>ى</w:t>
      </w:r>
      <w:r w:rsidRPr="00905B8F">
        <w:rPr>
          <w:rFonts w:ascii="Simplified Arabic" w:hAnsi="Simplified Arabic" w:cs="Simplified Arabic" w:hint="cs"/>
          <w:sz w:val="28"/>
          <w:szCs w:val="28"/>
          <w:rtl/>
          <w:lang w:bidi="ar-IQ"/>
        </w:rPr>
        <w:t xml:space="preserve"> مصادر تلوث البيئة ذات التأثير المباشر على صحة الانسان</w:t>
      </w:r>
      <w:r w:rsidR="00B531F3" w:rsidRPr="00905B8F">
        <w:rPr>
          <w:rFonts w:ascii="Simplified Arabic" w:hAnsi="Simplified Arabic" w:cs="Simplified Arabic" w:hint="cs"/>
          <w:sz w:val="28"/>
          <w:szCs w:val="28"/>
          <w:rtl/>
          <w:lang w:bidi="ar-IQ"/>
        </w:rPr>
        <w:t>, حيث تتولد هذه النفايات وتتزايد كميتها نتيجة لتحسن وزيادة الخدمات والمرافق الصحية فكانت الضرورة ملحة لت</w:t>
      </w:r>
      <w:r w:rsidR="00B10AEE">
        <w:rPr>
          <w:rFonts w:ascii="Simplified Arabic" w:hAnsi="Simplified Arabic" w:cs="Simplified Arabic" w:hint="cs"/>
          <w:sz w:val="28"/>
          <w:szCs w:val="28"/>
          <w:rtl/>
          <w:lang w:bidi="ar-IQ"/>
        </w:rPr>
        <w:t>نظيم عملية المعالجة والتخلص من النفايات الناتجة عنها</w:t>
      </w:r>
      <w:r w:rsidR="00B531F3" w:rsidRPr="00905B8F">
        <w:rPr>
          <w:rFonts w:ascii="Simplified Arabic" w:hAnsi="Simplified Arabic" w:cs="Simplified Arabic" w:hint="cs"/>
          <w:sz w:val="28"/>
          <w:szCs w:val="28"/>
          <w:rtl/>
          <w:lang w:bidi="ar-IQ"/>
        </w:rPr>
        <w:t xml:space="preserve"> بطرق لا</w:t>
      </w:r>
      <w:r w:rsidR="008742D9" w:rsidRPr="00905B8F">
        <w:rPr>
          <w:rFonts w:ascii="Simplified Arabic" w:hAnsi="Simplified Arabic" w:cs="Simplified Arabic" w:hint="cs"/>
          <w:sz w:val="28"/>
          <w:szCs w:val="28"/>
          <w:rtl/>
          <w:lang w:bidi="ar-IQ"/>
        </w:rPr>
        <w:t xml:space="preserve"> </w:t>
      </w:r>
      <w:r w:rsidR="00B531F3" w:rsidRPr="00905B8F">
        <w:rPr>
          <w:rFonts w:ascii="Simplified Arabic" w:hAnsi="Simplified Arabic" w:cs="Simplified Arabic" w:hint="cs"/>
          <w:sz w:val="28"/>
          <w:szCs w:val="28"/>
          <w:rtl/>
          <w:lang w:bidi="ar-IQ"/>
        </w:rPr>
        <w:t xml:space="preserve">تسبب </w:t>
      </w:r>
      <w:r w:rsidR="008742D9" w:rsidRPr="00905B8F">
        <w:rPr>
          <w:rFonts w:ascii="Simplified Arabic" w:hAnsi="Simplified Arabic" w:cs="Simplified Arabic" w:hint="cs"/>
          <w:sz w:val="28"/>
          <w:szCs w:val="28"/>
          <w:rtl/>
          <w:lang w:bidi="ar-IQ"/>
        </w:rPr>
        <w:t xml:space="preserve">اضراراً للعاملين والافراد </w:t>
      </w:r>
      <w:r w:rsidR="004D2688" w:rsidRPr="00905B8F">
        <w:rPr>
          <w:rFonts w:ascii="Simplified Arabic" w:hAnsi="Simplified Arabic" w:cs="Simplified Arabic" w:hint="cs"/>
          <w:sz w:val="28"/>
          <w:szCs w:val="28"/>
          <w:rtl/>
          <w:lang w:bidi="ar-IQ"/>
        </w:rPr>
        <w:t>المحيطين بشكل عام.</w:t>
      </w:r>
    </w:p>
    <w:p w:rsidR="00F62529" w:rsidRPr="00905B8F" w:rsidRDefault="004D2688" w:rsidP="000B3737">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w:t>
      </w:r>
      <w:r w:rsidR="00B10AEE">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 xml:space="preserve">ان ازدياد مستوى العناية الصحية في المجتمع من خلال انتشار اعداد كبيرة من المستشفيات وعيادات ومراكز طبية في كل مدينة لعلاج الامراض والتعامل مع اعداد كبيرة من المرضى والمترددين </w:t>
      </w:r>
      <w:r w:rsidR="0087054E" w:rsidRPr="00905B8F">
        <w:rPr>
          <w:rFonts w:ascii="Simplified Arabic" w:hAnsi="Simplified Arabic" w:cs="Simplified Arabic" w:hint="cs"/>
          <w:sz w:val="28"/>
          <w:szCs w:val="28"/>
          <w:rtl/>
          <w:lang w:bidi="ar-IQ"/>
        </w:rPr>
        <w:t>الى هذه المراكز الصحية ادى الى انتاج كميا</w:t>
      </w:r>
      <w:r w:rsidR="00B10AEE">
        <w:rPr>
          <w:rFonts w:ascii="Simplified Arabic" w:hAnsi="Simplified Arabic" w:cs="Simplified Arabic" w:hint="cs"/>
          <w:sz w:val="28"/>
          <w:szCs w:val="28"/>
          <w:rtl/>
          <w:lang w:bidi="ar-IQ"/>
        </w:rPr>
        <w:t>ت هائلة من النفايات الطبية الخط</w:t>
      </w:r>
      <w:r w:rsidR="000B3737">
        <w:rPr>
          <w:rFonts w:ascii="Simplified Arabic" w:hAnsi="Simplified Arabic" w:cs="Simplified Arabic" w:hint="cs"/>
          <w:sz w:val="28"/>
          <w:szCs w:val="28"/>
          <w:rtl/>
          <w:lang w:bidi="ar-IQ"/>
        </w:rPr>
        <w:t xml:space="preserve">رة ومنها النفايات السائلة التي تؤدي الى تلوث البيئة المائية بهذه الملوثات وبالتالي اصابة </w:t>
      </w:r>
      <w:r w:rsidR="00D73EE1">
        <w:rPr>
          <w:rFonts w:ascii="Simplified Arabic" w:hAnsi="Simplified Arabic" w:cs="Simplified Arabic" w:hint="cs"/>
          <w:sz w:val="28"/>
          <w:szCs w:val="28"/>
          <w:rtl/>
          <w:lang w:bidi="ar-IQ"/>
        </w:rPr>
        <w:t>الانسان بأضرار بالغة وخطيرة في أ</w:t>
      </w:r>
      <w:r w:rsidR="000B3737">
        <w:rPr>
          <w:rFonts w:ascii="Simplified Arabic" w:hAnsi="Simplified Arabic" w:cs="Simplified Arabic" w:hint="cs"/>
          <w:sz w:val="28"/>
          <w:szCs w:val="28"/>
          <w:rtl/>
          <w:lang w:bidi="ar-IQ"/>
        </w:rPr>
        <w:t>غلب الاحيان.</w:t>
      </w:r>
    </w:p>
    <w:p w:rsidR="001843AF" w:rsidRPr="00905B8F" w:rsidRDefault="001843AF" w:rsidP="000B3737">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w:t>
      </w:r>
      <w:r w:rsidR="009E54C0">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وتعرف النفايات الطبية بأنها جميع النفايات الصلبة والسائلة او الغازية الناتجة من مختلف مؤسسات الرعاية الصحية (الطبية)من مستشفيات ومختبرات ومراكز الابحاث الطبية ومصانع ومستودعات الادوية البشرية والبيطرية وعيادات الطب البيطري ومؤسسات التمريض المنزلي. والنفايات الطبية الخطرة, وهي ذلك الجزء من النفايات التي يمكن ان يتسبب في مخاطر صحية لاحتوائه على مواد لها واحدة او اكثر من الخصائص التالية:-</w:t>
      </w:r>
    </w:p>
    <w:p w:rsidR="001843AF" w:rsidRPr="00905B8F" w:rsidRDefault="001843AF"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lastRenderedPageBreak/>
        <w:t>أ-العدوى    ب-تسمم الجينات   ج-التسمم الكيمياوي    د-الاشعاع    ه-</w:t>
      </w:r>
      <w:r w:rsidR="003E3269" w:rsidRPr="00905B8F">
        <w:rPr>
          <w:rFonts w:ascii="Simplified Arabic" w:hAnsi="Simplified Arabic" w:cs="Simplified Arabic" w:hint="cs"/>
          <w:sz w:val="28"/>
          <w:szCs w:val="28"/>
          <w:rtl/>
          <w:lang w:bidi="ar-IQ"/>
        </w:rPr>
        <w:t>الوخز او القطع من جسم الانسان</w:t>
      </w:r>
      <w:r w:rsidR="003E3269" w:rsidRPr="00905B8F">
        <w:rPr>
          <w:rFonts w:ascii="Simplified Arabic" w:hAnsi="Simplified Arabic" w:cs="Simplified Arabic" w:hint="cs"/>
          <w:sz w:val="28"/>
          <w:szCs w:val="28"/>
          <w:vertAlign w:val="superscript"/>
          <w:rtl/>
          <w:lang w:bidi="ar-IQ"/>
        </w:rPr>
        <w:t>(</w:t>
      </w:r>
      <w:r w:rsidR="003E3269" w:rsidRPr="00905B8F">
        <w:rPr>
          <w:rStyle w:val="a4"/>
          <w:rFonts w:ascii="Simplified Arabic" w:hAnsi="Simplified Arabic" w:cs="Simplified Arabic"/>
          <w:sz w:val="28"/>
          <w:szCs w:val="28"/>
          <w:rtl/>
          <w:lang w:bidi="ar-IQ"/>
        </w:rPr>
        <w:footnoteReference w:id="1"/>
      </w:r>
      <w:r w:rsidR="003E3269" w:rsidRPr="00905B8F">
        <w:rPr>
          <w:rFonts w:ascii="Simplified Arabic" w:hAnsi="Simplified Arabic" w:cs="Simplified Arabic" w:hint="cs"/>
          <w:sz w:val="28"/>
          <w:szCs w:val="28"/>
          <w:vertAlign w:val="superscript"/>
          <w:rtl/>
          <w:lang w:bidi="ar-IQ"/>
        </w:rPr>
        <w:t>)</w:t>
      </w:r>
      <w:r w:rsidR="003E3269" w:rsidRPr="00905B8F">
        <w:rPr>
          <w:rFonts w:ascii="Simplified Arabic" w:hAnsi="Simplified Arabic" w:cs="Simplified Arabic" w:hint="cs"/>
          <w:sz w:val="28"/>
          <w:szCs w:val="28"/>
          <w:rtl/>
          <w:lang w:bidi="ar-IQ"/>
        </w:rPr>
        <w:t>.</w:t>
      </w:r>
    </w:p>
    <w:p w:rsidR="003E3269" w:rsidRPr="00905B8F" w:rsidRDefault="003E3269"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وبسبب الواقع المتدني للمستشفيات العراقية في الوقت الحاضر بصورة عامة والمستشفيات الحكومية الكبرى في مدينة البصرة </w:t>
      </w:r>
      <w:r w:rsidR="00827437" w:rsidRPr="00905B8F">
        <w:rPr>
          <w:rFonts w:ascii="Simplified Arabic" w:hAnsi="Simplified Arabic" w:cs="Simplified Arabic" w:hint="cs"/>
          <w:sz w:val="28"/>
          <w:szCs w:val="28"/>
          <w:rtl/>
          <w:lang w:bidi="ar-IQ"/>
        </w:rPr>
        <w:t xml:space="preserve">خاصةً وغياب الوعي الصحي والبيئي لدى العاملين فيها في مجال تلوث المياه المطروحة وضرورة معالجتها وعدم توفر القوانين والنظم الادارية والمحددات المركزية التي تساعد على ادارة المياه المستهلكة والمطروحة </w:t>
      </w:r>
      <w:r w:rsidR="00D019F1" w:rsidRPr="00905B8F">
        <w:rPr>
          <w:rFonts w:ascii="Simplified Arabic" w:hAnsi="Simplified Arabic" w:cs="Simplified Arabic" w:hint="cs"/>
          <w:sz w:val="28"/>
          <w:szCs w:val="28"/>
          <w:rtl/>
          <w:lang w:bidi="ar-IQ"/>
        </w:rPr>
        <w:t>من هذه المؤسسات الصحية كان الدافع الرئيس لا جراء هذه الدراسة علماً بان الدراسات في هذا المجال قليلة وغير كافية.</w:t>
      </w:r>
    </w:p>
    <w:p w:rsidR="00CC630C" w:rsidRDefault="00D019F1" w:rsidP="000B3737">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اكدت</w:t>
      </w:r>
      <w:r w:rsidR="000B3737">
        <w:rPr>
          <w:rFonts w:ascii="Simplified Arabic" w:hAnsi="Simplified Arabic" w:cs="Simplified Arabic" w:hint="cs"/>
          <w:sz w:val="28"/>
          <w:szCs w:val="28"/>
          <w:rtl/>
          <w:lang w:bidi="ar-IQ"/>
        </w:rPr>
        <w:t xml:space="preserve"> العديد من</w:t>
      </w:r>
      <w:r w:rsidRPr="00905B8F">
        <w:rPr>
          <w:rFonts w:ascii="Simplified Arabic" w:hAnsi="Simplified Arabic" w:cs="Simplified Arabic" w:hint="cs"/>
          <w:sz w:val="28"/>
          <w:szCs w:val="28"/>
          <w:rtl/>
          <w:lang w:bidi="ar-IQ"/>
        </w:rPr>
        <w:t xml:space="preserve"> الدراسات وجود معامل ارتباط عال بين التخلص غير الامن لمطروحات </w:t>
      </w:r>
      <w:r w:rsidR="00962B13" w:rsidRPr="00905B8F">
        <w:rPr>
          <w:rFonts w:ascii="Simplified Arabic" w:hAnsi="Simplified Arabic" w:cs="Simplified Arabic" w:hint="cs"/>
          <w:sz w:val="28"/>
          <w:szCs w:val="28"/>
          <w:rtl/>
          <w:lang w:bidi="ar-IQ"/>
        </w:rPr>
        <w:t>منشآت</w:t>
      </w:r>
      <w:r w:rsidRPr="00905B8F">
        <w:rPr>
          <w:rFonts w:ascii="Simplified Arabic" w:hAnsi="Simplified Arabic" w:cs="Simplified Arabic" w:hint="cs"/>
          <w:sz w:val="28"/>
          <w:szCs w:val="28"/>
          <w:rtl/>
          <w:lang w:bidi="ar-IQ"/>
        </w:rPr>
        <w:t xml:space="preserve"> الرعاية الصحية وانتشار الاوبئة كما قد تحتوي الملوثات الكيميائية الموجودة في مطروحات الرعاية الصحية على مواد سامة وبالتالي قد تؤثر على فعالية الجراثيم في محطات المعالجة وتقلل من جودة التنقية وفعالية المحطات</w:t>
      </w:r>
      <w:r w:rsidRPr="00905B8F">
        <w:rPr>
          <w:rFonts w:ascii="Simplified Arabic" w:hAnsi="Simplified Arabic" w:cs="Simplified Arabic" w:hint="cs"/>
          <w:sz w:val="28"/>
          <w:szCs w:val="28"/>
          <w:vertAlign w:val="superscript"/>
          <w:rtl/>
          <w:lang w:bidi="ar-IQ"/>
        </w:rPr>
        <w:t>(</w:t>
      </w:r>
      <w:r w:rsidRPr="00905B8F">
        <w:rPr>
          <w:rStyle w:val="a4"/>
          <w:rFonts w:ascii="Simplified Arabic" w:hAnsi="Simplified Arabic" w:cs="Simplified Arabic"/>
          <w:sz w:val="28"/>
          <w:szCs w:val="28"/>
          <w:rtl/>
          <w:lang w:bidi="ar-IQ"/>
        </w:rPr>
        <w:footnoteReference w:id="2"/>
      </w:r>
      <w:r w:rsidRPr="00905B8F">
        <w:rPr>
          <w:rFonts w:ascii="Simplified Arabic" w:hAnsi="Simplified Arabic" w:cs="Simplified Arabic" w:hint="cs"/>
          <w:sz w:val="28"/>
          <w:szCs w:val="28"/>
          <w:vertAlign w:val="superscript"/>
          <w:rtl/>
          <w:lang w:bidi="ar-IQ"/>
        </w:rPr>
        <w:t>)</w:t>
      </w:r>
      <w:r w:rsidRPr="00905B8F">
        <w:rPr>
          <w:rFonts w:ascii="Simplified Arabic" w:hAnsi="Simplified Arabic" w:cs="Simplified Arabic" w:hint="cs"/>
          <w:sz w:val="28"/>
          <w:szCs w:val="28"/>
          <w:rtl/>
          <w:lang w:bidi="ar-IQ"/>
        </w:rPr>
        <w:t>.</w:t>
      </w:r>
      <w:r w:rsidR="00B10AEE">
        <w:rPr>
          <w:rFonts w:ascii="Simplified Arabic" w:hAnsi="Simplified Arabic" w:cs="Simplified Arabic" w:hint="cs"/>
          <w:sz w:val="28"/>
          <w:szCs w:val="28"/>
          <w:rtl/>
          <w:lang w:bidi="ar-IQ"/>
        </w:rPr>
        <w:t xml:space="preserve"> </w:t>
      </w:r>
    </w:p>
    <w:p w:rsidR="00717211" w:rsidRPr="003800C7" w:rsidRDefault="00717211" w:rsidP="00717211">
      <w:pPr>
        <w:tabs>
          <w:tab w:val="left" w:pos="371"/>
        </w:tabs>
        <w:jc w:val="both"/>
        <w:rPr>
          <w:rFonts w:ascii="Simplified Arabic" w:hAnsi="Simplified Arabic" w:cs="Simplified Arabic"/>
          <w:b/>
          <w:bCs/>
          <w:sz w:val="28"/>
          <w:szCs w:val="28"/>
          <w:rtl/>
        </w:rPr>
      </w:pPr>
      <w:r w:rsidRPr="003800C7">
        <w:rPr>
          <w:rFonts w:ascii="Simplified Arabic" w:hAnsi="Simplified Arabic" w:cs="Simplified Arabic" w:hint="cs"/>
          <w:b/>
          <w:bCs/>
          <w:sz w:val="28"/>
          <w:szCs w:val="28"/>
          <w:rtl/>
          <w:lang w:bidi="ar-IQ"/>
        </w:rPr>
        <w:t xml:space="preserve">هدف البحث: </w:t>
      </w:r>
    </w:p>
    <w:p w:rsidR="00717211" w:rsidRDefault="00717211" w:rsidP="00717211">
      <w:pPr>
        <w:tabs>
          <w:tab w:val="left" w:pos="371"/>
        </w:tabs>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000B373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يهدف</w:t>
      </w:r>
      <w:r w:rsidRPr="00905B8F">
        <w:rPr>
          <w:rFonts w:ascii="Simplified Arabic" w:hAnsi="Simplified Arabic" w:cs="Simplified Arabic" w:hint="cs"/>
          <w:sz w:val="28"/>
          <w:szCs w:val="28"/>
          <w:rtl/>
          <w:lang w:bidi="ar-IQ"/>
        </w:rPr>
        <w:t xml:space="preserve"> البحث</w:t>
      </w:r>
      <w:r>
        <w:rPr>
          <w:rFonts w:ascii="Simplified Arabic" w:hAnsi="Simplified Arabic" w:cs="Simplified Arabic" w:hint="cs"/>
          <w:sz w:val="28"/>
          <w:szCs w:val="28"/>
          <w:rtl/>
          <w:lang w:bidi="ar-IQ"/>
        </w:rPr>
        <w:t xml:space="preserve"> الى</w:t>
      </w:r>
      <w:r w:rsidRPr="00905B8F">
        <w:rPr>
          <w:rFonts w:ascii="Simplified Arabic" w:hAnsi="Simplified Arabic" w:cs="Simplified Arabic" w:hint="cs"/>
          <w:sz w:val="28"/>
          <w:szCs w:val="28"/>
          <w:rtl/>
          <w:lang w:bidi="ar-IQ"/>
        </w:rPr>
        <w:t xml:space="preserve"> تقييم الواقع البيئي للمؤسسات الصحية في م</w:t>
      </w:r>
      <w:r w:rsidR="00D73EE1">
        <w:rPr>
          <w:rFonts w:ascii="Simplified Arabic" w:hAnsi="Simplified Arabic" w:cs="Simplified Arabic" w:hint="cs"/>
          <w:sz w:val="28"/>
          <w:szCs w:val="28"/>
          <w:rtl/>
          <w:lang w:bidi="ar-IQ"/>
        </w:rPr>
        <w:t>دينة البصرة , وتسليط الضوء على أ</w:t>
      </w:r>
      <w:r w:rsidRPr="00905B8F">
        <w:rPr>
          <w:rFonts w:ascii="Simplified Arabic" w:hAnsi="Simplified Arabic" w:cs="Simplified Arabic" w:hint="cs"/>
          <w:sz w:val="28"/>
          <w:szCs w:val="28"/>
          <w:rtl/>
          <w:lang w:bidi="ar-IQ"/>
        </w:rPr>
        <w:t>هم المشاكل البيئية التي تعانيها المستشفيات بسبب طرح المخلفات السائلة في البيئة المائية بشكل مباشر وعدم توفر الطرق الحديثة في معالجة الملوثات والاثار البيئية ال</w:t>
      </w:r>
      <w:r>
        <w:rPr>
          <w:rFonts w:ascii="Simplified Arabic" w:hAnsi="Simplified Arabic" w:cs="Simplified Arabic" w:hint="cs"/>
          <w:sz w:val="28"/>
          <w:szCs w:val="28"/>
          <w:rtl/>
          <w:lang w:bidi="ar-IQ"/>
        </w:rPr>
        <w:t>ناجمة عنها</w:t>
      </w:r>
      <w:r w:rsidRPr="00905B8F">
        <w:rPr>
          <w:rFonts w:ascii="Simplified Arabic" w:hAnsi="Simplified Arabic" w:cs="Simplified Arabic" w:hint="cs"/>
          <w:sz w:val="28"/>
          <w:szCs w:val="28"/>
          <w:rtl/>
          <w:lang w:bidi="ar-IQ"/>
        </w:rPr>
        <w:t>.</w:t>
      </w:r>
    </w:p>
    <w:p w:rsidR="00374DAC" w:rsidRDefault="003800C7" w:rsidP="00374DAC">
      <w:pPr>
        <w:tabs>
          <w:tab w:val="left" w:pos="371"/>
        </w:tabs>
        <w:jc w:val="both"/>
        <w:rPr>
          <w:rFonts w:ascii="Simplified Arabic" w:hAnsi="Simplified Arabic" w:cs="Simplified Arabic" w:hint="cs"/>
          <w:sz w:val="28"/>
          <w:szCs w:val="28"/>
          <w:rtl/>
          <w:lang w:bidi="ar-IQ"/>
        </w:rPr>
      </w:pPr>
      <w:r w:rsidRPr="003800C7">
        <w:rPr>
          <w:rFonts w:ascii="Simplified Arabic" w:hAnsi="Simplified Arabic" w:cs="Simplified Arabic" w:hint="cs"/>
          <w:b/>
          <w:bCs/>
          <w:sz w:val="28"/>
          <w:szCs w:val="28"/>
          <w:rtl/>
          <w:lang w:bidi="ar-IQ"/>
        </w:rPr>
        <w:t>مشكلة البحث</w:t>
      </w:r>
      <w:r w:rsidR="00717211" w:rsidRPr="003800C7">
        <w:rPr>
          <w:rFonts w:ascii="Simplified Arabic" w:hAnsi="Simplified Arabic" w:cs="Simplified Arabic" w:hint="cs"/>
          <w:b/>
          <w:bCs/>
          <w:sz w:val="28"/>
          <w:szCs w:val="28"/>
          <w:rtl/>
          <w:lang w:bidi="ar-IQ"/>
        </w:rPr>
        <w:t>:</w:t>
      </w:r>
      <w:r w:rsidR="00717211">
        <w:rPr>
          <w:rFonts w:ascii="Simplified Arabic" w:hAnsi="Simplified Arabic" w:cs="Simplified Arabic" w:hint="cs"/>
          <w:sz w:val="28"/>
          <w:szCs w:val="28"/>
          <w:rtl/>
          <w:lang w:bidi="ar-IQ"/>
        </w:rPr>
        <w:t xml:space="preserve"> </w:t>
      </w:r>
      <w:r w:rsidR="00717211" w:rsidRPr="00905B8F">
        <w:rPr>
          <w:rFonts w:ascii="Simplified Arabic" w:hAnsi="Simplified Arabic" w:cs="Simplified Arabic" w:hint="cs"/>
          <w:sz w:val="28"/>
          <w:szCs w:val="28"/>
          <w:rtl/>
          <w:lang w:bidi="ar-IQ"/>
        </w:rPr>
        <w:t xml:space="preserve"> </w:t>
      </w:r>
    </w:p>
    <w:p w:rsidR="00717211" w:rsidRDefault="00717211" w:rsidP="00374DAC">
      <w:pPr>
        <w:tabs>
          <w:tab w:val="left" w:pos="371"/>
        </w:tabs>
        <w:jc w:val="both"/>
        <w:rPr>
          <w:rFonts w:ascii="Simplified Arabic" w:hAnsi="Simplified Arabic" w:cs="Simplified Arabic" w:hint="cs"/>
          <w:sz w:val="28"/>
          <w:szCs w:val="28"/>
          <w:rtl/>
          <w:lang w:bidi="ar-IQ"/>
        </w:rPr>
      </w:pPr>
      <w:r w:rsidRPr="00905B8F">
        <w:rPr>
          <w:rFonts w:ascii="Simplified Arabic" w:hAnsi="Simplified Arabic" w:cs="Simplified Arabic" w:hint="cs"/>
          <w:sz w:val="28"/>
          <w:szCs w:val="28"/>
          <w:rtl/>
          <w:lang w:bidi="ar-IQ"/>
        </w:rPr>
        <w:t>ازدياد تلوث البيئة المائية بشكل متصاعد نتيجة عدم معالجة المخلفات السائلة الناجمة عن المؤسسات الصحية في</w:t>
      </w:r>
      <w:r w:rsidR="000B3737">
        <w:rPr>
          <w:rFonts w:ascii="Simplified Arabic" w:hAnsi="Simplified Arabic" w:cs="Simplified Arabic" w:hint="cs"/>
          <w:sz w:val="28"/>
          <w:szCs w:val="28"/>
          <w:rtl/>
          <w:lang w:bidi="ar-IQ"/>
        </w:rPr>
        <w:t xml:space="preserve"> مدينة البصرة بشكل صحيح ومدروس, فضلاً ع</w:t>
      </w:r>
      <w:r w:rsidR="00AE1ECA">
        <w:rPr>
          <w:rFonts w:ascii="Simplified Arabic" w:hAnsi="Simplified Arabic" w:cs="Simplified Arabic" w:hint="cs"/>
          <w:sz w:val="28"/>
          <w:szCs w:val="28"/>
          <w:rtl/>
          <w:lang w:bidi="ar-IQ"/>
        </w:rPr>
        <w:t>ن العديد من مصادر التلوث الاخرى التي اسهمت في تلوث البيئة المائية.</w:t>
      </w:r>
    </w:p>
    <w:p w:rsidR="000C1BAE" w:rsidRDefault="000C1BAE" w:rsidP="00374DAC">
      <w:pPr>
        <w:tabs>
          <w:tab w:val="left" w:pos="371"/>
        </w:tabs>
        <w:jc w:val="both"/>
        <w:rPr>
          <w:rFonts w:ascii="Simplified Arabic" w:hAnsi="Simplified Arabic" w:cs="Simplified Arabic"/>
          <w:sz w:val="28"/>
          <w:szCs w:val="28"/>
          <w:rtl/>
          <w:lang w:bidi="ar-IQ"/>
        </w:rPr>
      </w:pPr>
    </w:p>
    <w:p w:rsidR="00717211" w:rsidRPr="003800C7" w:rsidRDefault="00717211" w:rsidP="00717211">
      <w:pPr>
        <w:tabs>
          <w:tab w:val="left" w:pos="371"/>
        </w:tabs>
        <w:jc w:val="both"/>
        <w:rPr>
          <w:rFonts w:ascii="Simplified Arabic" w:hAnsi="Simplified Arabic" w:cs="Simplified Arabic" w:hint="cs"/>
          <w:b/>
          <w:bCs/>
          <w:sz w:val="28"/>
          <w:szCs w:val="28"/>
          <w:rtl/>
        </w:rPr>
      </w:pPr>
      <w:r>
        <w:rPr>
          <w:rFonts w:ascii="Simplified Arabic" w:hAnsi="Simplified Arabic" w:cs="Simplified Arabic" w:hint="cs"/>
          <w:sz w:val="28"/>
          <w:szCs w:val="28"/>
          <w:rtl/>
          <w:lang w:bidi="ar-IQ"/>
        </w:rPr>
        <w:lastRenderedPageBreak/>
        <w:t xml:space="preserve"> </w:t>
      </w:r>
      <w:r w:rsidR="003800C7" w:rsidRPr="003800C7">
        <w:rPr>
          <w:rFonts w:ascii="Simplified Arabic" w:hAnsi="Simplified Arabic" w:cs="Simplified Arabic" w:hint="cs"/>
          <w:b/>
          <w:bCs/>
          <w:sz w:val="28"/>
          <w:szCs w:val="28"/>
          <w:rtl/>
          <w:lang w:bidi="ar-IQ"/>
        </w:rPr>
        <w:t>فرضية البحث</w:t>
      </w:r>
      <w:r w:rsidRPr="003800C7">
        <w:rPr>
          <w:rFonts w:ascii="Simplified Arabic" w:hAnsi="Simplified Arabic" w:cs="Simplified Arabic" w:hint="cs"/>
          <w:b/>
          <w:bCs/>
          <w:sz w:val="28"/>
          <w:szCs w:val="28"/>
          <w:rtl/>
          <w:lang w:bidi="ar-IQ"/>
        </w:rPr>
        <w:t>:</w:t>
      </w:r>
    </w:p>
    <w:p w:rsidR="00717211" w:rsidRPr="00905B8F" w:rsidRDefault="000B3737" w:rsidP="00D73EE1">
      <w:pPr>
        <w:tabs>
          <w:tab w:val="left" w:pos="37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17211" w:rsidRPr="00905B8F">
        <w:rPr>
          <w:rFonts w:ascii="Simplified Arabic" w:hAnsi="Simplified Arabic" w:cs="Simplified Arabic" w:hint="cs"/>
          <w:sz w:val="28"/>
          <w:szCs w:val="28"/>
          <w:rtl/>
          <w:lang w:bidi="ar-IQ"/>
        </w:rPr>
        <w:t xml:space="preserve"> </w:t>
      </w:r>
      <w:r w:rsidR="00717211">
        <w:rPr>
          <w:rFonts w:ascii="Simplified Arabic" w:hAnsi="Simplified Arabic" w:cs="Simplified Arabic" w:hint="cs"/>
          <w:sz w:val="28"/>
          <w:szCs w:val="28"/>
          <w:rtl/>
          <w:lang w:bidi="ar-IQ"/>
        </w:rPr>
        <w:t xml:space="preserve"> يفترض البحث </w:t>
      </w:r>
      <w:r w:rsidR="00717211" w:rsidRPr="00905B8F">
        <w:rPr>
          <w:rFonts w:ascii="Simplified Arabic" w:hAnsi="Simplified Arabic" w:cs="Simplified Arabic" w:hint="cs"/>
          <w:sz w:val="28"/>
          <w:szCs w:val="28"/>
          <w:rtl/>
          <w:lang w:bidi="ar-IQ"/>
        </w:rPr>
        <w:t>ان المخلفات الطبية السائلة التي تطرحها المستشف</w:t>
      </w:r>
      <w:r>
        <w:rPr>
          <w:rFonts w:ascii="Simplified Arabic" w:hAnsi="Simplified Arabic" w:cs="Simplified Arabic" w:hint="cs"/>
          <w:sz w:val="28"/>
          <w:szCs w:val="28"/>
          <w:rtl/>
          <w:lang w:bidi="ar-IQ"/>
        </w:rPr>
        <w:t xml:space="preserve">يات لها اثار بيئية وصحية سيئة  </w:t>
      </w:r>
      <w:r w:rsidR="00717211" w:rsidRPr="00905B8F">
        <w:rPr>
          <w:rFonts w:ascii="Simplified Arabic" w:hAnsi="Simplified Arabic" w:cs="Simplified Arabic" w:hint="cs"/>
          <w:sz w:val="28"/>
          <w:szCs w:val="28"/>
          <w:rtl/>
          <w:lang w:bidi="ar-IQ"/>
        </w:rPr>
        <w:t xml:space="preserve">كون هذه المخلفات تمتاز بتنوعها واحتواءها على البكتريا والفايروسات الممرضة المقاومة للمضادات الحيوية والمواد الكيميائية </w:t>
      </w:r>
      <w:r w:rsidR="00D73EE1">
        <w:rPr>
          <w:rFonts w:ascii="Simplified Arabic" w:hAnsi="Simplified Arabic" w:cs="Simplified Arabic" w:hint="cs"/>
          <w:sz w:val="28"/>
          <w:szCs w:val="28"/>
          <w:rtl/>
          <w:lang w:bidi="ar-IQ"/>
        </w:rPr>
        <w:t>أ</w:t>
      </w:r>
      <w:r w:rsidR="00717211" w:rsidRPr="00905B8F">
        <w:rPr>
          <w:rFonts w:ascii="Simplified Arabic" w:hAnsi="Simplified Arabic" w:cs="Simplified Arabic" w:hint="cs"/>
          <w:sz w:val="28"/>
          <w:szCs w:val="28"/>
          <w:rtl/>
          <w:lang w:bidi="ar-IQ"/>
        </w:rPr>
        <w:t>كثر مقارنة مع مياه الصرف الصحي للمدينة , مما يجعلها تسبب العديد من الامراض المعدية او الوفاة.</w:t>
      </w:r>
    </w:p>
    <w:p w:rsidR="003800C7" w:rsidRPr="003800C7" w:rsidRDefault="003800C7" w:rsidP="00717211">
      <w:pPr>
        <w:tabs>
          <w:tab w:val="left" w:pos="371"/>
        </w:tabs>
        <w:jc w:val="both"/>
        <w:rPr>
          <w:rFonts w:ascii="Simplified Arabic" w:hAnsi="Simplified Arabic" w:cs="Simplified Arabic"/>
          <w:b/>
          <w:bCs/>
          <w:sz w:val="28"/>
          <w:szCs w:val="28"/>
          <w:rtl/>
          <w:lang w:bidi="ar-IQ"/>
        </w:rPr>
      </w:pPr>
      <w:r w:rsidRPr="003800C7">
        <w:rPr>
          <w:rFonts w:ascii="Simplified Arabic" w:hAnsi="Simplified Arabic" w:cs="Simplified Arabic" w:hint="cs"/>
          <w:b/>
          <w:bCs/>
          <w:sz w:val="28"/>
          <w:szCs w:val="28"/>
          <w:rtl/>
          <w:lang w:bidi="ar-IQ"/>
        </w:rPr>
        <w:t>حدود البحث:</w:t>
      </w:r>
    </w:p>
    <w:p w:rsidR="00717211" w:rsidRPr="00905B8F" w:rsidRDefault="003800C7" w:rsidP="000B3737">
      <w:pPr>
        <w:tabs>
          <w:tab w:val="left" w:pos="37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17211" w:rsidRPr="00905B8F">
        <w:rPr>
          <w:rFonts w:ascii="Simplified Arabic" w:hAnsi="Simplified Arabic" w:cs="Simplified Arabic" w:hint="cs"/>
          <w:sz w:val="28"/>
          <w:szCs w:val="28"/>
          <w:rtl/>
          <w:lang w:bidi="ar-IQ"/>
        </w:rPr>
        <w:t xml:space="preserve"> تتمثل الحدود المكانية بمدينة البصرة التي تقع فلكيا بين دائرتي عرض (29,05-30,20) شمالا وقوسي طول (46,40-48,30) شرقا , وجغرافيا يحدها من الشمال ناحية الهارثة ومن الغرب قضاء الزبير ومن جهة الشرق قضاء شط العرب والى الجنوب قضاء</w:t>
      </w:r>
      <w:r w:rsidR="000B3737">
        <w:rPr>
          <w:rFonts w:ascii="Simplified Arabic" w:hAnsi="Simplified Arabic" w:cs="Simplified Arabic" w:hint="cs"/>
          <w:sz w:val="28"/>
          <w:szCs w:val="28"/>
          <w:rtl/>
          <w:lang w:bidi="ar-IQ"/>
        </w:rPr>
        <w:t xml:space="preserve"> ابي الخصيب</w:t>
      </w:r>
      <w:r w:rsidR="00717211" w:rsidRPr="00905B8F">
        <w:rPr>
          <w:rFonts w:ascii="Simplified Arabic" w:hAnsi="Simplified Arabic" w:cs="Simplified Arabic" w:hint="cs"/>
          <w:sz w:val="28"/>
          <w:szCs w:val="28"/>
          <w:rtl/>
          <w:lang w:bidi="ar-IQ"/>
        </w:rPr>
        <w:t>.</w:t>
      </w:r>
      <w:r w:rsidR="000B3737">
        <w:rPr>
          <w:rFonts w:ascii="Simplified Arabic" w:hAnsi="Simplified Arabic" w:cs="Simplified Arabic" w:hint="cs"/>
          <w:sz w:val="28"/>
          <w:szCs w:val="28"/>
          <w:rtl/>
          <w:lang w:bidi="ar-IQ"/>
        </w:rPr>
        <w:t xml:space="preserve"> خريطة رقم (1).</w:t>
      </w:r>
    </w:p>
    <w:p w:rsidR="00717211" w:rsidRDefault="00717211" w:rsidP="00717211">
      <w:pPr>
        <w:tabs>
          <w:tab w:val="left" w:pos="371"/>
        </w:tabs>
        <w:jc w:val="both"/>
        <w:rPr>
          <w:rFonts w:ascii="Simplified Arabic" w:hAnsi="Simplified Arabic" w:cs="Simplified Arabic" w:hint="cs"/>
          <w:sz w:val="28"/>
          <w:szCs w:val="28"/>
          <w:rtl/>
          <w:lang w:bidi="ar-IQ"/>
        </w:rPr>
      </w:pPr>
      <w:r w:rsidRPr="00905B8F">
        <w:rPr>
          <w:rFonts w:ascii="Simplified Arabic" w:hAnsi="Simplified Arabic" w:cs="Simplified Arabic" w:hint="cs"/>
          <w:sz w:val="28"/>
          <w:szCs w:val="28"/>
          <w:rtl/>
          <w:lang w:bidi="ar-IQ"/>
        </w:rPr>
        <w:t xml:space="preserve">اما الحدود الزمانية تتمثل بدراسة الواقع البيئي في تصريف المخلفات السائلة للمستشفيات مع التحليل الكيميائي للمياه المتخلفة عنها لعام 2016 وخلال شهري كانون الثاني وحزيران. </w:t>
      </w:r>
    </w:p>
    <w:p w:rsidR="00374DAC" w:rsidRPr="00905B8F" w:rsidRDefault="00374DAC" w:rsidP="00374DAC">
      <w:pPr>
        <w:tabs>
          <w:tab w:val="left" w:pos="37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ولتحقيق هدف البحث تم دراسته من خلال المحاور التالية :-</w:t>
      </w:r>
    </w:p>
    <w:p w:rsidR="00374DAC" w:rsidRDefault="00374DAC" w:rsidP="00374DAC">
      <w:pPr>
        <w:tabs>
          <w:tab w:val="left" w:pos="371"/>
        </w:tabs>
        <w:jc w:val="both"/>
        <w:rPr>
          <w:rFonts w:ascii="Simplified Arabic" w:hAnsi="Simplified Arabic" w:cs="Simplified Arabic"/>
          <w:b/>
          <w:bCs/>
          <w:sz w:val="28"/>
          <w:szCs w:val="28"/>
          <w:rtl/>
          <w:lang w:bidi="ar-IQ"/>
        </w:rPr>
      </w:pPr>
      <w:r w:rsidRPr="008678DB">
        <w:rPr>
          <w:rFonts w:ascii="Simplified Arabic" w:hAnsi="Simplified Arabic" w:cs="Simplified Arabic" w:hint="cs"/>
          <w:b/>
          <w:bCs/>
          <w:sz w:val="28"/>
          <w:szCs w:val="28"/>
          <w:rtl/>
          <w:lang w:bidi="ar-IQ"/>
        </w:rPr>
        <w:t>اولاً:- تصنيف المخلفات السائلة الناجمة عن المؤسسات الصحية ومصادرها .</w:t>
      </w:r>
    </w:p>
    <w:p w:rsidR="00374DAC" w:rsidRPr="008678DB" w:rsidRDefault="00374DAC" w:rsidP="00374DAC">
      <w:pPr>
        <w:tabs>
          <w:tab w:val="left" w:pos="371"/>
        </w:tabs>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ثانياً:-التوزيع الجغرافي للمستشفيات الحكومية في مدينة البصرة.</w:t>
      </w:r>
    </w:p>
    <w:p w:rsidR="00374DAC" w:rsidRPr="008678DB" w:rsidRDefault="00374DAC" w:rsidP="00374DAC">
      <w:pPr>
        <w:tabs>
          <w:tab w:val="left" w:pos="371"/>
        </w:tabs>
        <w:jc w:val="both"/>
        <w:rPr>
          <w:rFonts w:ascii="Simplified Arabic" w:hAnsi="Simplified Arabic" w:cs="Simplified Arabic"/>
          <w:b/>
          <w:bCs/>
          <w:sz w:val="28"/>
          <w:szCs w:val="28"/>
          <w:rtl/>
          <w:lang w:bidi="ar-IQ"/>
        </w:rPr>
      </w:pPr>
      <w:r w:rsidRPr="008678DB">
        <w:rPr>
          <w:rFonts w:ascii="Simplified Arabic" w:hAnsi="Simplified Arabic" w:cs="Simplified Arabic" w:hint="cs"/>
          <w:b/>
          <w:bCs/>
          <w:sz w:val="28"/>
          <w:szCs w:val="28"/>
          <w:rtl/>
          <w:lang w:bidi="ar-IQ"/>
        </w:rPr>
        <w:t>ثا</w:t>
      </w:r>
      <w:r>
        <w:rPr>
          <w:rFonts w:ascii="Simplified Arabic" w:hAnsi="Simplified Arabic" w:cs="Simplified Arabic" w:hint="cs"/>
          <w:b/>
          <w:bCs/>
          <w:sz w:val="28"/>
          <w:szCs w:val="28"/>
          <w:rtl/>
          <w:lang w:bidi="ar-IQ"/>
        </w:rPr>
        <w:t>لث</w:t>
      </w:r>
      <w:r w:rsidRPr="008678DB">
        <w:rPr>
          <w:rFonts w:ascii="Simplified Arabic" w:hAnsi="Simplified Arabic" w:cs="Simplified Arabic" w:hint="cs"/>
          <w:b/>
          <w:bCs/>
          <w:sz w:val="28"/>
          <w:szCs w:val="28"/>
          <w:rtl/>
          <w:lang w:bidi="ar-IQ"/>
        </w:rPr>
        <w:t>اً :- كمية المخلفات السائلة الناجمة عن مستشفيات مدينة البصرة وجهة تصريفها النهائي.</w:t>
      </w:r>
    </w:p>
    <w:p w:rsidR="00374DAC" w:rsidRPr="008678DB" w:rsidRDefault="00374DAC" w:rsidP="00374DAC">
      <w:pPr>
        <w:tabs>
          <w:tab w:val="left" w:pos="371"/>
        </w:tabs>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رابعاً</w:t>
      </w:r>
      <w:r w:rsidRPr="008678DB">
        <w:rPr>
          <w:rFonts w:ascii="Simplified Arabic" w:hAnsi="Simplified Arabic" w:cs="Simplified Arabic" w:hint="cs"/>
          <w:b/>
          <w:bCs/>
          <w:sz w:val="28"/>
          <w:szCs w:val="28"/>
          <w:rtl/>
          <w:lang w:bidi="ar-IQ"/>
        </w:rPr>
        <w:t>:- التحليل الكيميائي للمخلفات السائلة المطروحة من مستشفيات مدينة البصرة.</w:t>
      </w:r>
    </w:p>
    <w:p w:rsidR="00374DAC" w:rsidRPr="008678DB" w:rsidRDefault="00374DAC" w:rsidP="00374DAC">
      <w:pPr>
        <w:tabs>
          <w:tab w:val="left" w:pos="371"/>
        </w:tabs>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خامس</w:t>
      </w:r>
      <w:r w:rsidRPr="008678DB">
        <w:rPr>
          <w:rFonts w:ascii="Simplified Arabic" w:hAnsi="Simplified Arabic" w:cs="Simplified Arabic" w:hint="cs"/>
          <w:b/>
          <w:bCs/>
          <w:sz w:val="28"/>
          <w:szCs w:val="28"/>
          <w:rtl/>
          <w:lang w:bidi="ar-IQ"/>
        </w:rPr>
        <w:t>اً:- خصائص المخلفات السائلة المطروحة من المستشفيات .</w:t>
      </w:r>
    </w:p>
    <w:p w:rsidR="00374DAC" w:rsidRDefault="00374DAC" w:rsidP="00374DAC">
      <w:pPr>
        <w:tabs>
          <w:tab w:val="left" w:pos="371"/>
        </w:tabs>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ساد</w:t>
      </w:r>
      <w:r w:rsidRPr="008678DB">
        <w:rPr>
          <w:rFonts w:ascii="Simplified Arabic" w:hAnsi="Simplified Arabic" w:cs="Simplified Arabic" w:hint="cs"/>
          <w:b/>
          <w:bCs/>
          <w:sz w:val="28"/>
          <w:szCs w:val="28"/>
          <w:rtl/>
          <w:lang w:bidi="ar-IQ"/>
        </w:rPr>
        <w:t>ساً:- الاضرار البيئية والصحية للنفايات السائلة الناجمة عن المؤسسات الصحية</w:t>
      </w:r>
      <w:r w:rsidRPr="00905B8F">
        <w:rPr>
          <w:rFonts w:ascii="Simplified Arabic" w:hAnsi="Simplified Arabic" w:cs="Simplified Arabic" w:hint="cs"/>
          <w:sz w:val="28"/>
          <w:szCs w:val="28"/>
          <w:rtl/>
          <w:lang w:bidi="ar-IQ"/>
        </w:rPr>
        <w:t>.</w:t>
      </w:r>
    </w:p>
    <w:p w:rsidR="000C1BAE" w:rsidRDefault="000C1BAE" w:rsidP="00717211">
      <w:pPr>
        <w:tabs>
          <w:tab w:val="left" w:pos="371"/>
        </w:tabs>
        <w:jc w:val="center"/>
        <w:rPr>
          <w:rFonts w:ascii="Simplified Arabic" w:hAnsi="Simplified Arabic" w:cs="Simplified Arabic" w:hint="cs"/>
          <w:b/>
          <w:bCs/>
          <w:sz w:val="28"/>
          <w:szCs w:val="28"/>
          <w:rtl/>
          <w:lang w:bidi="ar-IQ"/>
        </w:rPr>
      </w:pPr>
    </w:p>
    <w:p w:rsidR="000C1BAE" w:rsidRDefault="000C1BAE" w:rsidP="00717211">
      <w:pPr>
        <w:tabs>
          <w:tab w:val="left" w:pos="371"/>
        </w:tabs>
        <w:jc w:val="center"/>
        <w:rPr>
          <w:rFonts w:ascii="Simplified Arabic" w:hAnsi="Simplified Arabic" w:cs="Simplified Arabic" w:hint="cs"/>
          <w:b/>
          <w:bCs/>
          <w:sz w:val="28"/>
          <w:szCs w:val="28"/>
          <w:rtl/>
          <w:lang w:bidi="ar-IQ"/>
        </w:rPr>
      </w:pPr>
    </w:p>
    <w:p w:rsidR="000C1BAE" w:rsidRDefault="000C1BAE" w:rsidP="00717211">
      <w:pPr>
        <w:tabs>
          <w:tab w:val="left" w:pos="371"/>
        </w:tabs>
        <w:jc w:val="center"/>
        <w:rPr>
          <w:rFonts w:ascii="Simplified Arabic" w:hAnsi="Simplified Arabic" w:cs="Simplified Arabic" w:hint="cs"/>
          <w:b/>
          <w:bCs/>
          <w:sz w:val="28"/>
          <w:szCs w:val="28"/>
          <w:rtl/>
          <w:lang w:bidi="ar-IQ"/>
        </w:rPr>
      </w:pPr>
    </w:p>
    <w:p w:rsidR="00717211" w:rsidRPr="00905B8F" w:rsidRDefault="00D73EE1" w:rsidP="00717211">
      <w:pPr>
        <w:tabs>
          <w:tab w:val="left" w:pos="371"/>
        </w:tabs>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خريطة (1) الأ</w:t>
      </w:r>
      <w:r w:rsidR="00717211" w:rsidRPr="00905B8F">
        <w:rPr>
          <w:rFonts w:ascii="Simplified Arabic" w:hAnsi="Simplified Arabic" w:cs="Simplified Arabic" w:hint="cs"/>
          <w:b/>
          <w:bCs/>
          <w:sz w:val="28"/>
          <w:szCs w:val="28"/>
          <w:rtl/>
          <w:lang w:bidi="ar-IQ"/>
        </w:rPr>
        <w:t>حياء ا</w:t>
      </w:r>
      <w:r w:rsidR="00717211">
        <w:rPr>
          <w:rFonts w:ascii="Simplified Arabic" w:hAnsi="Simplified Arabic" w:cs="Simplified Arabic" w:hint="cs"/>
          <w:b/>
          <w:bCs/>
          <w:sz w:val="28"/>
          <w:szCs w:val="28"/>
          <w:rtl/>
          <w:lang w:bidi="ar-IQ"/>
        </w:rPr>
        <w:t xml:space="preserve">لسكنية في مدينة البصرة </w:t>
      </w:r>
    </w:p>
    <w:p w:rsidR="00717211" w:rsidRDefault="00717211" w:rsidP="00717211">
      <w:pPr>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drawing>
          <wp:inline distT="0" distB="0" distL="0" distR="0" wp14:anchorId="0E488271" wp14:editId="0EC0DFFA">
            <wp:extent cx="5607978" cy="6677025"/>
            <wp:effectExtent l="0" t="0" r="0" b="0"/>
            <wp:docPr id="12" name="صورة 12" descr="C:\Users\UPI\Desktop\IMG-20190504-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I\Desktop\IMG-20190504-WA0034.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494" b="5512"/>
                    <a:stretch/>
                  </pic:blipFill>
                  <pic:spPr bwMode="auto">
                    <a:xfrm>
                      <a:off x="0" y="0"/>
                      <a:ext cx="5607050" cy="6675920"/>
                    </a:xfrm>
                    <a:prstGeom prst="rect">
                      <a:avLst/>
                    </a:prstGeom>
                    <a:noFill/>
                    <a:ln>
                      <a:noFill/>
                    </a:ln>
                    <a:extLst>
                      <a:ext uri="{53640926-AAD7-44D8-BBD7-CCE9431645EC}">
                        <a14:shadowObscured xmlns:a14="http://schemas.microsoft.com/office/drawing/2010/main"/>
                      </a:ext>
                    </a:extLst>
                  </pic:spPr>
                </pic:pic>
              </a:graphicData>
            </a:graphic>
          </wp:inline>
        </w:drawing>
      </w:r>
    </w:p>
    <w:p w:rsidR="00717211" w:rsidRDefault="00717211" w:rsidP="00717211">
      <w:pPr>
        <w:rPr>
          <w:rFonts w:ascii="Simplified Arabic" w:hAnsi="Simplified Arabic" w:cs="Simplified Arabic"/>
          <w:b/>
          <w:bCs/>
          <w:sz w:val="24"/>
          <w:szCs w:val="24"/>
          <w:rtl/>
          <w:lang w:bidi="ar-IQ"/>
        </w:rPr>
      </w:pPr>
      <w:r w:rsidRPr="004E6D70">
        <w:rPr>
          <w:rFonts w:ascii="Simplified Arabic" w:hAnsi="Simplified Arabic" w:cs="Simplified Arabic" w:hint="cs"/>
          <w:b/>
          <w:bCs/>
          <w:sz w:val="24"/>
          <w:szCs w:val="24"/>
          <w:rtl/>
          <w:lang w:bidi="ar-IQ"/>
        </w:rPr>
        <w:t xml:space="preserve">  المصدر:</w:t>
      </w:r>
      <w:r w:rsidR="00851B29">
        <w:rPr>
          <w:rFonts w:ascii="Simplified Arabic" w:hAnsi="Simplified Arabic" w:cs="Simplified Arabic" w:hint="cs"/>
          <w:b/>
          <w:bCs/>
          <w:sz w:val="24"/>
          <w:szCs w:val="24"/>
          <w:rtl/>
          <w:lang w:bidi="ar-IQ"/>
        </w:rPr>
        <w:t>1-</w:t>
      </w:r>
      <w:r w:rsidRPr="004E6D70">
        <w:rPr>
          <w:rFonts w:ascii="Simplified Arabic" w:hAnsi="Simplified Arabic" w:cs="Simplified Arabic" w:hint="cs"/>
          <w:b/>
          <w:bCs/>
          <w:sz w:val="24"/>
          <w:szCs w:val="24"/>
          <w:rtl/>
          <w:lang w:bidi="ar-IQ"/>
        </w:rPr>
        <w:t xml:space="preserve"> </w:t>
      </w:r>
      <w:r w:rsidR="00851B29">
        <w:rPr>
          <w:rFonts w:ascii="Simplified Arabic" w:hAnsi="Simplified Arabic" w:cs="Simplified Arabic" w:hint="cs"/>
          <w:b/>
          <w:bCs/>
          <w:sz w:val="24"/>
          <w:szCs w:val="24"/>
          <w:rtl/>
          <w:lang w:bidi="ar-IQ"/>
        </w:rPr>
        <w:t>بلدية البصرة, التصميم الاساسي لمدينة البصرة.</w:t>
      </w:r>
    </w:p>
    <w:p w:rsidR="00851B29" w:rsidRDefault="00851B29" w:rsidP="00717211">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2-المرئية الفضائية لمدينة البصرة, 2016.</w:t>
      </w:r>
    </w:p>
    <w:p w:rsidR="00717211" w:rsidRDefault="00851B29" w:rsidP="00851B29">
      <w:pPr>
        <w:rPr>
          <w:rFonts w:ascii="Simplified Arabic" w:hAnsi="Simplified Arabic" w:cs="Simplified Arabic"/>
          <w:b/>
          <w:bCs/>
          <w:sz w:val="28"/>
          <w:szCs w:val="28"/>
          <w:rtl/>
          <w:lang w:bidi="ar-IQ"/>
        </w:rPr>
      </w:pPr>
      <w:r>
        <w:rPr>
          <w:rFonts w:ascii="Simplified Arabic" w:hAnsi="Simplified Arabic" w:cs="Simplified Arabic" w:hint="cs"/>
          <w:b/>
          <w:bCs/>
          <w:sz w:val="24"/>
          <w:szCs w:val="24"/>
          <w:rtl/>
          <w:lang w:bidi="ar-IQ"/>
        </w:rPr>
        <w:t xml:space="preserve">        </w:t>
      </w:r>
    </w:p>
    <w:p w:rsidR="00453562" w:rsidRPr="00905B8F" w:rsidRDefault="00453562" w:rsidP="0031170A">
      <w:pPr>
        <w:rPr>
          <w:rFonts w:ascii="Simplified Arabic" w:hAnsi="Simplified Arabic" w:cs="Simplified Arabic"/>
          <w:b/>
          <w:bCs/>
          <w:sz w:val="28"/>
          <w:szCs w:val="28"/>
          <w:rtl/>
          <w:lang w:bidi="ar-IQ"/>
        </w:rPr>
      </w:pPr>
      <w:r w:rsidRPr="00905B8F">
        <w:rPr>
          <w:rFonts w:ascii="Simplified Arabic" w:hAnsi="Simplified Arabic" w:cs="Simplified Arabic" w:hint="cs"/>
          <w:b/>
          <w:bCs/>
          <w:sz w:val="28"/>
          <w:szCs w:val="28"/>
          <w:rtl/>
          <w:lang w:bidi="ar-IQ"/>
        </w:rPr>
        <w:lastRenderedPageBreak/>
        <w:t>اولاً: تصنيف المخلفات السائلة الناجمة عن المؤسسات الصحية ومصادرها:</w:t>
      </w:r>
    </w:p>
    <w:p w:rsidR="00453562" w:rsidRPr="00905B8F" w:rsidRDefault="00453562" w:rsidP="0031170A">
      <w:pPr>
        <w:rPr>
          <w:rFonts w:ascii="Simplified Arabic" w:hAnsi="Simplified Arabic" w:cs="Simplified Arabic"/>
          <w:b/>
          <w:bCs/>
          <w:sz w:val="28"/>
          <w:szCs w:val="28"/>
          <w:rtl/>
          <w:lang w:bidi="ar-IQ"/>
        </w:rPr>
      </w:pPr>
      <w:r w:rsidRPr="00905B8F">
        <w:rPr>
          <w:rFonts w:ascii="Simplified Arabic" w:hAnsi="Simplified Arabic" w:cs="Simplified Arabic" w:hint="cs"/>
          <w:b/>
          <w:bCs/>
          <w:sz w:val="28"/>
          <w:szCs w:val="28"/>
          <w:rtl/>
          <w:lang w:bidi="ar-IQ"/>
        </w:rPr>
        <w:t xml:space="preserve"> 1-تصنيف المخلفات السائلة:-</w:t>
      </w:r>
    </w:p>
    <w:p w:rsidR="00453562" w:rsidRPr="00905B8F" w:rsidRDefault="00453562" w:rsidP="0031170A">
      <w:pPr>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يمكن تقسيم المخلفات السائلة المطروحة من المؤسسات الصحية بشكل عام الى عدة اقسام تختلف في طبيعتها وطرق التعامل معها وطرق التخلص منها وهي:-</w:t>
      </w:r>
    </w:p>
    <w:p w:rsidR="00453562" w:rsidRPr="00905B8F" w:rsidRDefault="00453562" w:rsidP="0031170A">
      <w:pPr>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w:t>
      </w:r>
      <w:r w:rsidRPr="008678DB">
        <w:rPr>
          <w:rFonts w:ascii="Simplified Arabic" w:hAnsi="Simplified Arabic" w:cs="Simplified Arabic" w:hint="cs"/>
          <w:b/>
          <w:bCs/>
          <w:sz w:val="28"/>
          <w:szCs w:val="28"/>
          <w:rtl/>
          <w:lang w:bidi="ar-IQ"/>
        </w:rPr>
        <w:t>أ-مياه الصرف الصحي</w:t>
      </w:r>
      <w:r w:rsidRPr="00905B8F">
        <w:rPr>
          <w:rFonts w:ascii="Simplified Arabic" w:hAnsi="Simplified Arabic" w:cs="Simplified Arabic" w:hint="cs"/>
          <w:sz w:val="28"/>
          <w:szCs w:val="28"/>
          <w:rtl/>
          <w:lang w:bidi="ar-IQ"/>
        </w:rPr>
        <w:t xml:space="preserve">: تحتوي مياه مجاري المستشفيات على كميات كبيرة من ميكروبات الامراض المعدية من بكتريا وفيروسات وديدان </w:t>
      </w:r>
      <w:r w:rsidR="00B17034" w:rsidRPr="00905B8F">
        <w:rPr>
          <w:rFonts w:ascii="Simplified Arabic" w:hAnsi="Simplified Arabic" w:cs="Simplified Arabic" w:hint="cs"/>
          <w:sz w:val="28"/>
          <w:szCs w:val="28"/>
          <w:rtl/>
          <w:lang w:bidi="ar-IQ"/>
        </w:rPr>
        <w:t>والتي تنتقل بسهولة خلال الماء حيث تتلوث مياه الصرف الصحي من اقسام الامراض السارية والمعدية.</w:t>
      </w:r>
    </w:p>
    <w:p w:rsidR="00B17034" w:rsidRPr="00905B8F" w:rsidRDefault="00B17034" w:rsidP="0031170A">
      <w:pPr>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ب</w:t>
      </w:r>
      <w:r w:rsidRPr="008678DB">
        <w:rPr>
          <w:rFonts w:ascii="Simplified Arabic" w:hAnsi="Simplified Arabic" w:cs="Simplified Arabic" w:hint="cs"/>
          <w:b/>
          <w:bCs/>
          <w:sz w:val="28"/>
          <w:szCs w:val="28"/>
          <w:rtl/>
          <w:lang w:bidi="ar-IQ"/>
        </w:rPr>
        <w:t>-سوائل كيميائية خطرة</w:t>
      </w:r>
      <w:r w:rsidRPr="00905B8F">
        <w:rPr>
          <w:rFonts w:ascii="Simplified Arabic" w:hAnsi="Simplified Arabic" w:cs="Simplified Arabic" w:hint="cs"/>
          <w:sz w:val="28"/>
          <w:szCs w:val="28"/>
          <w:rtl/>
          <w:lang w:bidi="ar-IQ"/>
        </w:rPr>
        <w:t>: تنتج هذه السوائل عن عمليات التعقيم والتنظيف اليومية للأجهزة والمعدات والاسطح والارضيات حيث توجد كميات كبيرة من المذيبات منها احماض وقلويات عضوية وغير عضوية يتم تصريفها للمجاري العامة من مختبرات التحاليل والمعامل الباثولوجية دون معالجة.</w:t>
      </w:r>
    </w:p>
    <w:p w:rsidR="00B17034" w:rsidRPr="00905B8F" w:rsidRDefault="00B17034"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ج</w:t>
      </w:r>
      <w:r w:rsidRPr="008678DB">
        <w:rPr>
          <w:rFonts w:ascii="Simplified Arabic" w:hAnsi="Simplified Arabic" w:cs="Simplified Arabic" w:hint="cs"/>
          <w:b/>
          <w:bCs/>
          <w:sz w:val="28"/>
          <w:szCs w:val="28"/>
          <w:rtl/>
          <w:lang w:bidi="ar-IQ"/>
        </w:rPr>
        <w:t>-المخلفات الصيدلانية:</w:t>
      </w:r>
      <w:r w:rsidRPr="00905B8F">
        <w:rPr>
          <w:rFonts w:ascii="Simplified Arabic" w:hAnsi="Simplified Arabic" w:cs="Simplified Arabic" w:hint="cs"/>
          <w:sz w:val="28"/>
          <w:szCs w:val="28"/>
          <w:rtl/>
          <w:lang w:bidi="ar-IQ"/>
        </w:rPr>
        <w:t xml:space="preserve"> </w:t>
      </w:r>
      <w:r w:rsidR="008B7557" w:rsidRPr="00905B8F">
        <w:rPr>
          <w:rFonts w:ascii="Simplified Arabic" w:hAnsi="Simplified Arabic" w:cs="Simplified Arabic" w:hint="cs"/>
          <w:sz w:val="28"/>
          <w:szCs w:val="28"/>
          <w:rtl/>
          <w:lang w:bidi="ar-IQ"/>
        </w:rPr>
        <w:t>وهي كميات قليلة من الاودية يتم تصريفها للمجاري العامة من الاقسام الطبية</w:t>
      </w:r>
      <w:r w:rsidR="00684318" w:rsidRPr="00905B8F">
        <w:rPr>
          <w:rFonts w:ascii="Simplified Arabic" w:hAnsi="Simplified Arabic" w:cs="Simplified Arabic" w:hint="cs"/>
          <w:sz w:val="28"/>
          <w:szCs w:val="28"/>
          <w:rtl/>
          <w:lang w:bidi="ar-IQ"/>
        </w:rPr>
        <w:t xml:space="preserve"> المختلفة وهذه الادوية قد تحتوي على المضادات الحيوية وادوية سامة لعلاج الاورام وبعض الانواع الاخرى.</w:t>
      </w:r>
    </w:p>
    <w:p w:rsidR="00684318" w:rsidRPr="00905B8F" w:rsidRDefault="00684318"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د</w:t>
      </w:r>
      <w:r w:rsidRPr="008678DB">
        <w:rPr>
          <w:rFonts w:ascii="Simplified Arabic" w:hAnsi="Simplified Arabic" w:cs="Simplified Arabic" w:hint="cs"/>
          <w:b/>
          <w:bCs/>
          <w:sz w:val="28"/>
          <w:szCs w:val="28"/>
          <w:rtl/>
          <w:lang w:bidi="ar-IQ"/>
        </w:rPr>
        <w:t>-مخلفات سائلة مشعة:</w:t>
      </w:r>
      <w:r w:rsidRPr="00905B8F">
        <w:rPr>
          <w:rFonts w:ascii="Simplified Arabic" w:hAnsi="Simplified Arabic" w:cs="Simplified Arabic" w:hint="cs"/>
          <w:sz w:val="28"/>
          <w:szCs w:val="28"/>
          <w:rtl/>
          <w:lang w:bidi="ar-IQ"/>
        </w:rPr>
        <w:t xml:space="preserve"> وهي كميات صغيرة من مخلفات سائلة مشعة تذهب لمياه الصرف الصحي من اقسام علاج الاورام.</w:t>
      </w:r>
    </w:p>
    <w:p w:rsidR="00684318" w:rsidRDefault="00684318" w:rsidP="0031170A">
      <w:pPr>
        <w:jc w:val="both"/>
        <w:rPr>
          <w:rFonts w:ascii="Simplified Arabic" w:hAnsi="Simplified Arabic" w:cs="Simplified Arabic" w:hint="cs"/>
          <w:sz w:val="28"/>
          <w:szCs w:val="28"/>
          <w:rtl/>
          <w:lang w:bidi="ar-IQ"/>
        </w:rPr>
      </w:pPr>
      <w:r w:rsidRPr="008678DB">
        <w:rPr>
          <w:rFonts w:ascii="Simplified Arabic" w:hAnsi="Simplified Arabic" w:cs="Simplified Arabic" w:hint="cs"/>
          <w:b/>
          <w:bCs/>
          <w:sz w:val="28"/>
          <w:szCs w:val="28"/>
          <w:rtl/>
          <w:lang w:bidi="ar-IQ"/>
        </w:rPr>
        <w:t>ه-مخلفات بقايا المعادن الثقيلة</w:t>
      </w:r>
      <w:r w:rsidRPr="00905B8F">
        <w:rPr>
          <w:rFonts w:ascii="Simplified Arabic" w:hAnsi="Simplified Arabic" w:cs="Simplified Arabic" w:hint="cs"/>
          <w:sz w:val="28"/>
          <w:szCs w:val="28"/>
          <w:rtl/>
          <w:lang w:bidi="ar-IQ"/>
        </w:rPr>
        <w:t>: وتطرح كميات من المعادن الثقيلة ذات السمية العالية يتم تصريفها مثل الزئبق والفضة والرصاص من مراكز خدمات الاسنان ومن اقسام التصوير بالأشعة وكذلك من الاقسام الفنية المساعدة بالمستشفيات كقسم الحركة والميكانيكية</w:t>
      </w:r>
      <w:r w:rsidRPr="00905B8F">
        <w:rPr>
          <w:rFonts w:ascii="Simplified Arabic" w:hAnsi="Simplified Arabic" w:cs="Simplified Arabic" w:hint="cs"/>
          <w:sz w:val="28"/>
          <w:szCs w:val="28"/>
          <w:vertAlign w:val="superscript"/>
          <w:rtl/>
          <w:lang w:bidi="ar-IQ"/>
        </w:rPr>
        <w:t>(</w:t>
      </w:r>
      <w:r w:rsidRPr="00905B8F">
        <w:rPr>
          <w:rStyle w:val="a4"/>
          <w:rFonts w:ascii="Simplified Arabic" w:hAnsi="Simplified Arabic" w:cs="Simplified Arabic"/>
          <w:sz w:val="28"/>
          <w:szCs w:val="28"/>
          <w:rtl/>
          <w:lang w:bidi="ar-IQ"/>
        </w:rPr>
        <w:footnoteReference w:id="3"/>
      </w:r>
      <w:r w:rsidRPr="00905B8F">
        <w:rPr>
          <w:rFonts w:ascii="Simplified Arabic" w:hAnsi="Simplified Arabic" w:cs="Simplified Arabic" w:hint="cs"/>
          <w:sz w:val="28"/>
          <w:szCs w:val="28"/>
          <w:vertAlign w:val="superscript"/>
          <w:rtl/>
          <w:lang w:bidi="ar-IQ"/>
        </w:rPr>
        <w:t>)</w:t>
      </w:r>
      <w:r w:rsidRPr="00905B8F">
        <w:rPr>
          <w:rFonts w:ascii="Simplified Arabic" w:hAnsi="Simplified Arabic" w:cs="Simplified Arabic" w:hint="cs"/>
          <w:sz w:val="28"/>
          <w:szCs w:val="28"/>
          <w:rtl/>
          <w:lang w:bidi="ar-IQ"/>
        </w:rPr>
        <w:t>.</w:t>
      </w:r>
    </w:p>
    <w:p w:rsidR="00374DAC" w:rsidRDefault="00374DAC" w:rsidP="0031170A">
      <w:pPr>
        <w:jc w:val="both"/>
        <w:rPr>
          <w:rFonts w:ascii="Simplified Arabic" w:hAnsi="Simplified Arabic" w:cs="Simplified Arabic" w:hint="cs"/>
          <w:sz w:val="28"/>
          <w:szCs w:val="28"/>
          <w:rtl/>
          <w:lang w:bidi="ar-IQ"/>
        </w:rPr>
      </w:pPr>
    </w:p>
    <w:p w:rsidR="00374DAC" w:rsidRPr="00905B8F" w:rsidRDefault="00374DAC" w:rsidP="0031170A">
      <w:pPr>
        <w:jc w:val="both"/>
        <w:rPr>
          <w:rFonts w:ascii="Simplified Arabic" w:hAnsi="Simplified Arabic" w:cs="Simplified Arabic"/>
          <w:sz w:val="28"/>
          <w:szCs w:val="28"/>
          <w:rtl/>
          <w:lang w:bidi="ar-IQ"/>
        </w:rPr>
      </w:pPr>
    </w:p>
    <w:p w:rsidR="005A5660" w:rsidRDefault="009A06D3" w:rsidP="005A5660">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lastRenderedPageBreak/>
        <w:t>2-</w:t>
      </w:r>
      <w:r w:rsidRPr="008678DB">
        <w:rPr>
          <w:rFonts w:ascii="Simplified Arabic" w:hAnsi="Simplified Arabic" w:cs="Simplified Arabic" w:hint="cs"/>
          <w:b/>
          <w:bCs/>
          <w:sz w:val="28"/>
          <w:szCs w:val="28"/>
          <w:rtl/>
          <w:lang w:bidi="ar-IQ"/>
        </w:rPr>
        <w:t>مصادر النفايات الطبية:</w:t>
      </w:r>
      <w:r w:rsidR="005A5660">
        <w:rPr>
          <w:rFonts w:ascii="Simplified Arabic" w:hAnsi="Simplified Arabic" w:cs="Simplified Arabic" w:hint="cs"/>
          <w:sz w:val="28"/>
          <w:szCs w:val="28"/>
          <w:rtl/>
          <w:lang w:bidi="ar-IQ"/>
        </w:rPr>
        <w:t xml:space="preserve"> </w:t>
      </w:r>
    </w:p>
    <w:p w:rsidR="009A06D3" w:rsidRPr="00905B8F" w:rsidRDefault="009A06D3" w:rsidP="005A5660">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تختلف مصادر النفايات الطبية بشكل واسع وتشمل مصادر رئيسة وثانوية ومن اهم المصادر الرئيسة هي:-</w:t>
      </w:r>
    </w:p>
    <w:p w:rsidR="009A06D3" w:rsidRPr="00905B8F" w:rsidRDefault="009A06D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-المستشفيات بكافة انواعها الخاصة والحكومية.</w:t>
      </w:r>
    </w:p>
    <w:p w:rsidR="009A06D3" w:rsidRPr="00905B8F" w:rsidRDefault="009A06D3" w:rsidP="00DA5F55">
      <w:pPr>
        <w:ind w:left="-199" w:hanging="142"/>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-المراكز والعيادات التخصصية, مثل </w:t>
      </w:r>
      <w:r w:rsidR="00DA5F55">
        <w:rPr>
          <w:rFonts w:ascii="Simplified Arabic" w:hAnsi="Simplified Arabic" w:cs="Simplified Arabic" w:hint="cs"/>
          <w:sz w:val="28"/>
          <w:szCs w:val="28"/>
          <w:rtl/>
          <w:lang w:bidi="ar-IQ"/>
        </w:rPr>
        <w:t>مراكز علاج العقم ومراكز علاج ال</w:t>
      </w:r>
      <w:r w:rsidRPr="00905B8F">
        <w:rPr>
          <w:rFonts w:ascii="Simplified Arabic" w:hAnsi="Simplified Arabic" w:cs="Simplified Arabic" w:hint="cs"/>
          <w:sz w:val="28"/>
          <w:szCs w:val="28"/>
          <w:rtl/>
          <w:lang w:bidi="ar-IQ"/>
        </w:rPr>
        <w:t>د</w:t>
      </w:r>
      <w:r w:rsidR="00DA5F55">
        <w:rPr>
          <w:rFonts w:ascii="Simplified Arabic" w:hAnsi="Simplified Arabic" w:cs="Simplified Arabic" w:hint="cs"/>
          <w:sz w:val="28"/>
          <w:szCs w:val="28"/>
          <w:rtl/>
          <w:lang w:bidi="ar-IQ"/>
        </w:rPr>
        <w:t>ر</w:t>
      </w:r>
      <w:r w:rsidRPr="00905B8F">
        <w:rPr>
          <w:rFonts w:ascii="Simplified Arabic" w:hAnsi="Simplified Arabic" w:cs="Simplified Arabic" w:hint="cs"/>
          <w:sz w:val="28"/>
          <w:szCs w:val="28"/>
          <w:rtl/>
          <w:lang w:bidi="ar-IQ"/>
        </w:rPr>
        <w:t>ن وغيرها.</w:t>
      </w:r>
    </w:p>
    <w:p w:rsidR="009A06D3" w:rsidRPr="00905B8F" w:rsidRDefault="009A06D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-خدمات حالات الطوارئ مثل الاسعاف.</w:t>
      </w:r>
    </w:p>
    <w:p w:rsidR="009A06D3" w:rsidRPr="00905B8F" w:rsidRDefault="009A06D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-المستوصفات والمراكز الصحية الاولية المتخصصة.</w:t>
      </w:r>
    </w:p>
    <w:p w:rsidR="009A06D3" w:rsidRPr="00905B8F" w:rsidRDefault="009A06D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-مراكز الغسيل الكلوي-خدمات ومصارف الدم-خدمات الطب العسكري.</w:t>
      </w:r>
    </w:p>
    <w:p w:rsidR="009A06D3" w:rsidRPr="00905B8F" w:rsidRDefault="009A06D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-مراكز العناية بالمسنين-معامل التحاليل الطبية-معامل (الباثولوجي) والطب الشرعي- المؤسسات والمراكز البحثية للتقنيات الحيوية.</w:t>
      </w:r>
    </w:p>
    <w:p w:rsidR="009A06D3" w:rsidRPr="00905B8F" w:rsidRDefault="009A06D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اما مصادر النفايات الطبية الثانوية فتنتج نفايات قد تكون متشا</w:t>
      </w:r>
      <w:r w:rsidR="006062EC" w:rsidRPr="00905B8F">
        <w:rPr>
          <w:rFonts w:ascii="Simplified Arabic" w:hAnsi="Simplified Arabic" w:cs="Simplified Arabic" w:hint="cs"/>
          <w:sz w:val="28"/>
          <w:szCs w:val="28"/>
          <w:rtl/>
          <w:lang w:bidi="ar-IQ"/>
        </w:rPr>
        <w:t>بهة مع بعض النفايات الموجودة بالمستشفيات والتي منها:-</w:t>
      </w:r>
    </w:p>
    <w:p w:rsidR="006062EC" w:rsidRPr="00905B8F" w:rsidRDefault="006062EC"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-عيادات الاطباء واطباء الاسنان </w:t>
      </w:r>
      <w:r w:rsidRPr="00905B8F">
        <w:rPr>
          <w:rFonts w:ascii="Simplified Arabic" w:hAnsi="Simplified Arabic" w:cs="Simplified Arabic"/>
          <w:sz w:val="28"/>
          <w:szCs w:val="28"/>
          <w:rtl/>
          <w:lang w:bidi="ar-IQ"/>
        </w:rPr>
        <w:t>–</w:t>
      </w:r>
      <w:r w:rsidRPr="00905B8F">
        <w:rPr>
          <w:rFonts w:ascii="Simplified Arabic" w:hAnsi="Simplified Arabic" w:cs="Simplified Arabic" w:hint="cs"/>
          <w:sz w:val="28"/>
          <w:szCs w:val="28"/>
          <w:rtl/>
          <w:lang w:bidi="ar-IQ"/>
        </w:rPr>
        <w:t>المستشفيات والعيادات النفسية.</w:t>
      </w:r>
    </w:p>
    <w:p w:rsidR="006062EC" w:rsidRPr="00905B8F" w:rsidRDefault="006062EC"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-العيادات الطبية في معاهد المعوقين ودور الدولة لكبار السن وغيرها.</w:t>
      </w:r>
    </w:p>
    <w:p w:rsidR="006062EC" w:rsidRPr="00905B8F" w:rsidRDefault="006062EC"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محلات الضماد والصيدليات الاهلية-الرعاية المنزلة للمرضى</w:t>
      </w:r>
      <w:r w:rsidRPr="00905B8F">
        <w:rPr>
          <w:rFonts w:ascii="Simplified Arabic" w:hAnsi="Simplified Arabic" w:cs="Simplified Arabic" w:hint="cs"/>
          <w:sz w:val="28"/>
          <w:szCs w:val="28"/>
          <w:vertAlign w:val="superscript"/>
          <w:rtl/>
          <w:lang w:bidi="ar-IQ"/>
        </w:rPr>
        <w:t>(</w:t>
      </w:r>
      <w:r w:rsidRPr="00905B8F">
        <w:rPr>
          <w:rStyle w:val="a4"/>
          <w:rFonts w:ascii="Simplified Arabic" w:hAnsi="Simplified Arabic" w:cs="Simplified Arabic"/>
          <w:sz w:val="28"/>
          <w:szCs w:val="28"/>
          <w:rtl/>
          <w:lang w:bidi="ar-IQ"/>
        </w:rPr>
        <w:footnoteReference w:id="4"/>
      </w:r>
      <w:r w:rsidRPr="00905B8F">
        <w:rPr>
          <w:rFonts w:ascii="Simplified Arabic" w:hAnsi="Simplified Arabic" w:cs="Simplified Arabic" w:hint="cs"/>
          <w:sz w:val="28"/>
          <w:szCs w:val="28"/>
          <w:vertAlign w:val="superscript"/>
          <w:rtl/>
          <w:lang w:bidi="ar-IQ"/>
        </w:rPr>
        <w:t>)</w:t>
      </w:r>
      <w:r w:rsidRPr="00905B8F">
        <w:rPr>
          <w:rFonts w:ascii="Simplified Arabic" w:hAnsi="Simplified Arabic" w:cs="Simplified Arabic" w:hint="cs"/>
          <w:sz w:val="28"/>
          <w:szCs w:val="28"/>
          <w:rtl/>
          <w:lang w:bidi="ar-IQ"/>
        </w:rPr>
        <w:t>.</w:t>
      </w:r>
    </w:p>
    <w:p w:rsidR="006062EC" w:rsidRPr="00905B8F" w:rsidRDefault="00B65907" w:rsidP="0031170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062EC" w:rsidRPr="00905B8F">
        <w:rPr>
          <w:rFonts w:ascii="Simplified Arabic" w:hAnsi="Simplified Arabic" w:cs="Simplified Arabic" w:hint="cs"/>
          <w:sz w:val="28"/>
          <w:szCs w:val="28"/>
          <w:rtl/>
          <w:lang w:bidi="ar-IQ"/>
        </w:rPr>
        <w:t>و</w:t>
      </w:r>
      <w:r w:rsidR="00D73EE1">
        <w:rPr>
          <w:rFonts w:ascii="Simplified Arabic" w:hAnsi="Simplified Arabic" w:cs="Simplified Arabic" w:hint="cs"/>
          <w:sz w:val="28"/>
          <w:szCs w:val="28"/>
          <w:rtl/>
          <w:lang w:bidi="ar-IQ"/>
        </w:rPr>
        <w:t xml:space="preserve">نظراً </w:t>
      </w:r>
      <w:r w:rsidR="006062EC" w:rsidRPr="00905B8F">
        <w:rPr>
          <w:rFonts w:ascii="Simplified Arabic" w:hAnsi="Simplified Arabic" w:cs="Simplified Arabic" w:hint="cs"/>
          <w:sz w:val="28"/>
          <w:szCs w:val="28"/>
          <w:rtl/>
          <w:lang w:bidi="ar-IQ"/>
        </w:rPr>
        <w:t xml:space="preserve">لكثرة مصادر هذه المخلفات ركز البحث على المستشفيات الحكومية الكبرى في مدينة البصرة </w:t>
      </w:r>
      <w:r w:rsidR="00C733B1" w:rsidRPr="00905B8F">
        <w:rPr>
          <w:rFonts w:ascii="Simplified Arabic" w:hAnsi="Simplified Arabic" w:cs="Simplified Arabic" w:hint="cs"/>
          <w:sz w:val="28"/>
          <w:szCs w:val="28"/>
          <w:rtl/>
          <w:lang w:bidi="ar-IQ"/>
        </w:rPr>
        <w:t xml:space="preserve">لكونها </w:t>
      </w:r>
      <w:r>
        <w:rPr>
          <w:rFonts w:ascii="Simplified Arabic" w:hAnsi="Simplified Arabic" w:cs="Simplified Arabic" w:hint="cs"/>
          <w:sz w:val="28"/>
          <w:szCs w:val="28"/>
          <w:rtl/>
          <w:lang w:bidi="ar-IQ"/>
        </w:rPr>
        <w:t>من اكبر مصادر طرح هذه المخلفات</w:t>
      </w:r>
      <w:r w:rsidR="00D73EE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اذ </w:t>
      </w:r>
      <w:r w:rsidR="00D73EE1">
        <w:rPr>
          <w:rFonts w:ascii="Simplified Arabic" w:hAnsi="Simplified Arabic" w:cs="Simplified Arabic" w:hint="cs"/>
          <w:sz w:val="28"/>
          <w:szCs w:val="28"/>
          <w:rtl/>
          <w:lang w:bidi="ar-IQ"/>
        </w:rPr>
        <w:t>تضم أ</w:t>
      </w:r>
      <w:r w:rsidR="00C733B1" w:rsidRPr="00905B8F">
        <w:rPr>
          <w:rFonts w:ascii="Simplified Arabic" w:hAnsi="Simplified Arabic" w:cs="Simplified Arabic" w:hint="cs"/>
          <w:sz w:val="28"/>
          <w:szCs w:val="28"/>
          <w:rtl/>
          <w:lang w:bidi="ar-IQ"/>
        </w:rPr>
        <w:t>كبر مراكز العناية الطبية للمرضى في مدينة البصرة والنواحي والاقضية المحيطة بها فضلاً عما يرتادها من مرضى المحافظات القريبة.</w:t>
      </w:r>
    </w:p>
    <w:p w:rsidR="00C733B1" w:rsidRPr="00905B8F" w:rsidRDefault="00FD38F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lastRenderedPageBreak/>
        <w:t>وتضم مستشفيات مدينة البصرة العديد من المراكز التخصصية التي يرتادها الالاف من المرضى ومن اهم هذه المراكز هي:-</w:t>
      </w:r>
    </w:p>
    <w:p w:rsidR="00FD38F3" w:rsidRPr="00905B8F" w:rsidRDefault="00FD38F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1-مركز البصرة </w:t>
      </w:r>
      <w:r w:rsidR="00C13E90" w:rsidRPr="00905B8F">
        <w:rPr>
          <w:rFonts w:ascii="Simplified Arabic" w:hAnsi="Simplified Arabic" w:cs="Simplified Arabic" w:hint="cs"/>
          <w:sz w:val="28"/>
          <w:szCs w:val="28"/>
          <w:rtl/>
          <w:lang w:bidi="ar-IQ"/>
        </w:rPr>
        <w:t>لأمراض</w:t>
      </w:r>
      <w:r w:rsidRPr="00905B8F">
        <w:rPr>
          <w:rFonts w:ascii="Simplified Arabic" w:hAnsi="Simplified Arabic" w:cs="Simplified Arabic" w:hint="cs"/>
          <w:sz w:val="28"/>
          <w:szCs w:val="28"/>
          <w:rtl/>
          <w:lang w:bidi="ar-IQ"/>
        </w:rPr>
        <w:t xml:space="preserve"> وجراحة القلب.</w:t>
      </w:r>
    </w:p>
    <w:p w:rsidR="00FD38F3" w:rsidRPr="00905B8F" w:rsidRDefault="00FD38F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2-مركز تأهيل المعوقين ومصنع الاطراف الصناعية.</w:t>
      </w:r>
    </w:p>
    <w:p w:rsidR="00FD38F3" w:rsidRPr="00905B8F" w:rsidRDefault="00FD38F3"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3-</w:t>
      </w:r>
      <w:r w:rsidR="00D73EE1">
        <w:rPr>
          <w:rFonts w:ascii="Simplified Arabic" w:hAnsi="Simplified Arabic" w:cs="Simplified Arabic" w:hint="cs"/>
          <w:sz w:val="28"/>
          <w:szCs w:val="28"/>
          <w:rtl/>
          <w:lang w:bidi="ar-IQ"/>
        </w:rPr>
        <w:t>مركز أ</w:t>
      </w:r>
      <w:r w:rsidR="00190B61" w:rsidRPr="00905B8F">
        <w:rPr>
          <w:rFonts w:ascii="Simplified Arabic" w:hAnsi="Simplified Arabic" w:cs="Simplified Arabic" w:hint="cs"/>
          <w:sz w:val="28"/>
          <w:szCs w:val="28"/>
          <w:rtl/>
          <w:lang w:bidi="ar-IQ"/>
        </w:rPr>
        <w:t>مراض الغدد الصم والسكري في مستشفى الموانئ.</w:t>
      </w:r>
    </w:p>
    <w:p w:rsidR="00190B61" w:rsidRPr="00905B8F" w:rsidRDefault="00190B61"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4-المركز التخصصي </w:t>
      </w:r>
      <w:r w:rsidR="00C13E90" w:rsidRPr="00905B8F">
        <w:rPr>
          <w:rFonts w:ascii="Simplified Arabic" w:hAnsi="Simplified Arabic" w:cs="Simplified Arabic" w:hint="cs"/>
          <w:sz w:val="28"/>
          <w:szCs w:val="28"/>
          <w:rtl/>
          <w:lang w:bidi="ar-IQ"/>
        </w:rPr>
        <w:t>لأمراض</w:t>
      </w:r>
      <w:r w:rsidRPr="00905B8F">
        <w:rPr>
          <w:rFonts w:ascii="Simplified Arabic" w:hAnsi="Simplified Arabic" w:cs="Simplified Arabic" w:hint="cs"/>
          <w:sz w:val="28"/>
          <w:szCs w:val="28"/>
          <w:rtl/>
          <w:lang w:bidi="ar-IQ"/>
        </w:rPr>
        <w:t xml:space="preserve"> وزراعة الكلى.</w:t>
      </w:r>
    </w:p>
    <w:p w:rsidR="00190B61" w:rsidRPr="00905B8F" w:rsidRDefault="00190B61"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5-المركز التخصصي الاول لطب الاسنان.</w:t>
      </w:r>
    </w:p>
    <w:p w:rsidR="00190B61" w:rsidRPr="00905B8F" w:rsidRDefault="00190B61"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6-المركز التخصصي الثاني لطب الاسنان في الجنينة.</w:t>
      </w:r>
    </w:p>
    <w:p w:rsidR="00190B61" w:rsidRPr="00905B8F" w:rsidRDefault="00190B61"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7-مركز الاسناد النفسي والاجتماعي.</w:t>
      </w:r>
    </w:p>
    <w:p w:rsidR="00190B61" w:rsidRPr="00905B8F" w:rsidRDefault="00190B61"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8-المركز التخصصي للحساسية.</w:t>
      </w:r>
    </w:p>
    <w:p w:rsidR="00190B61" w:rsidRPr="00905B8F" w:rsidRDefault="00190B61"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9-مركز البصرة </w:t>
      </w:r>
      <w:r w:rsidR="00C13E90" w:rsidRPr="00905B8F">
        <w:rPr>
          <w:rFonts w:ascii="Simplified Arabic" w:hAnsi="Simplified Arabic" w:cs="Simplified Arabic" w:hint="cs"/>
          <w:sz w:val="28"/>
          <w:szCs w:val="28"/>
          <w:rtl/>
          <w:lang w:bidi="ar-IQ"/>
        </w:rPr>
        <w:t>لأمراض</w:t>
      </w:r>
      <w:r w:rsidRPr="00905B8F">
        <w:rPr>
          <w:rFonts w:ascii="Simplified Arabic" w:hAnsi="Simplified Arabic" w:cs="Simplified Arabic" w:hint="cs"/>
          <w:sz w:val="28"/>
          <w:szCs w:val="28"/>
          <w:rtl/>
          <w:lang w:bidi="ar-IQ"/>
        </w:rPr>
        <w:t xml:space="preserve"> الدم والاورام السريرية.</w:t>
      </w:r>
    </w:p>
    <w:p w:rsidR="00190B61" w:rsidRPr="00905B8F" w:rsidRDefault="00190B61"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10-مركز العقم واطفال الانابيب.</w:t>
      </w:r>
    </w:p>
    <w:p w:rsidR="00190B61" w:rsidRPr="00905B8F" w:rsidRDefault="00190B61"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11-مركز امراض الدم الوراثية.</w:t>
      </w:r>
    </w:p>
    <w:p w:rsidR="00190B61" w:rsidRPr="00905B8F" w:rsidRDefault="00190B61"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12-المركز التخصصي للكشف المبكر عن امراض الثدي.</w:t>
      </w:r>
    </w:p>
    <w:p w:rsidR="00190B61" w:rsidRPr="00905B8F" w:rsidRDefault="00190B61" w:rsidP="00B8464C">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13-مركز امراض وجراحة الجهاز الهضمي والكبد.</w:t>
      </w:r>
      <w:r w:rsidRPr="00905B8F">
        <w:rPr>
          <w:rFonts w:ascii="Simplified Arabic" w:hAnsi="Simplified Arabic" w:cs="Simplified Arabic" w:hint="cs"/>
          <w:sz w:val="28"/>
          <w:szCs w:val="28"/>
          <w:vertAlign w:val="superscript"/>
          <w:rtl/>
          <w:lang w:bidi="ar-IQ"/>
        </w:rPr>
        <w:t>(</w:t>
      </w:r>
      <w:r w:rsidRPr="00905B8F">
        <w:rPr>
          <w:rStyle w:val="a4"/>
          <w:rFonts w:ascii="Simplified Arabic" w:hAnsi="Simplified Arabic" w:cs="Simplified Arabic"/>
          <w:sz w:val="28"/>
          <w:szCs w:val="28"/>
          <w:rtl/>
          <w:lang w:bidi="ar-IQ"/>
        </w:rPr>
        <w:footnoteReference w:id="5"/>
      </w:r>
      <w:r w:rsidRPr="00905B8F">
        <w:rPr>
          <w:rFonts w:ascii="Simplified Arabic" w:hAnsi="Simplified Arabic" w:cs="Simplified Arabic" w:hint="cs"/>
          <w:sz w:val="28"/>
          <w:szCs w:val="28"/>
          <w:vertAlign w:val="superscript"/>
          <w:rtl/>
          <w:lang w:bidi="ar-IQ"/>
        </w:rPr>
        <w:t>)</w:t>
      </w:r>
    </w:p>
    <w:p w:rsidR="00190B61" w:rsidRDefault="00C13E90" w:rsidP="0031170A">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اذ</w:t>
      </w:r>
      <w:r w:rsidR="00190B61" w:rsidRPr="00905B8F">
        <w:rPr>
          <w:rFonts w:ascii="Simplified Arabic" w:hAnsi="Simplified Arabic" w:cs="Simplified Arabic" w:hint="cs"/>
          <w:sz w:val="28"/>
          <w:szCs w:val="28"/>
          <w:rtl/>
          <w:lang w:bidi="ar-IQ"/>
        </w:rPr>
        <w:t xml:space="preserve"> تسهم هذه المراكز </w:t>
      </w:r>
      <w:r w:rsidR="00DA5F55">
        <w:rPr>
          <w:rFonts w:ascii="Simplified Arabic" w:hAnsi="Simplified Arabic" w:cs="Simplified Arabic" w:hint="cs"/>
          <w:sz w:val="28"/>
          <w:szCs w:val="28"/>
          <w:rtl/>
          <w:lang w:bidi="ar-IQ"/>
        </w:rPr>
        <w:t>التخصصية بكميات كبيرة من النفايات</w:t>
      </w:r>
      <w:r w:rsidR="00190B61" w:rsidRPr="00905B8F">
        <w:rPr>
          <w:rFonts w:ascii="Simplified Arabic" w:hAnsi="Simplified Arabic" w:cs="Simplified Arabic" w:hint="cs"/>
          <w:sz w:val="28"/>
          <w:szCs w:val="28"/>
          <w:rtl/>
          <w:lang w:bidi="ar-IQ"/>
        </w:rPr>
        <w:t xml:space="preserve"> الطبية</w:t>
      </w:r>
      <w:r w:rsidR="00B8464C">
        <w:rPr>
          <w:rFonts w:ascii="Simplified Arabic" w:hAnsi="Simplified Arabic" w:cs="Simplified Arabic" w:hint="cs"/>
          <w:sz w:val="28"/>
          <w:szCs w:val="28"/>
          <w:rtl/>
          <w:lang w:bidi="ar-IQ"/>
        </w:rPr>
        <w:t xml:space="preserve"> السائلة</w:t>
      </w:r>
      <w:r w:rsidR="00190B61" w:rsidRPr="00905B8F">
        <w:rPr>
          <w:rFonts w:ascii="Simplified Arabic" w:hAnsi="Simplified Arabic" w:cs="Simplified Arabic" w:hint="cs"/>
          <w:sz w:val="28"/>
          <w:szCs w:val="28"/>
          <w:rtl/>
          <w:lang w:bidi="ar-IQ"/>
        </w:rPr>
        <w:t xml:space="preserve"> التي تطرح الى البيئة دون معالجة.</w:t>
      </w:r>
    </w:p>
    <w:p w:rsidR="00374DAC" w:rsidRDefault="00374DAC" w:rsidP="0031170A">
      <w:pPr>
        <w:jc w:val="both"/>
        <w:rPr>
          <w:rFonts w:ascii="Simplified Arabic" w:hAnsi="Simplified Arabic" w:cs="Simplified Arabic" w:hint="cs"/>
          <w:sz w:val="28"/>
          <w:szCs w:val="28"/>
          <w:rtl/>
          <w:lang w:bidi="ar-IQ"/>
        </w:rPr>
      </w:pPr>
    </w:p>
    <w:p w:rsidR="00374DAC" w:rsidRDefault="00374DAC" w:rsidP="0031170A">
      <w:pPr>
        <w:jc w:val="both"/>
        <w:rPr>
          <w:rFonts w:ascii="Simplified Arabic" w:hAnsi="Simplified Arabic" w:cs="Simplified Arabic"/>
          <w:sz w:val="28"/>
          <w:szCs w:val="28"/>
          <w:rtl/>
          <w:lang w:bidi="ar-IQ"/>
        </w:rPr>
      </w:pPr>
    </w:p>
    <w:p w:rsidR="00C13E90" w:rsidRPr="008678DB" w:rsidRDefault="00C13E90" w:rsidP="00C13E90">
      <w:pPr>
        <w:tabs>
          <w:tab w:val="left" w:pos="371"/>
        </w:tabs>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ثانياً:-التوزيع الجغرافي للمستشفيات الحكومية في مدينة البصرة.</w:t>
      </w:r>
    </w:p>
    <w:p w:rsidR="00C13E90" w:rsidRDefault="00C13E90" w:rsidP="00C13E9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 xml:space="preserve">ولغرض تقييم واقع حال صرف النفايات السائلة في مستشفيات مدينة البصرة والتعرف على نوعية وكمية هذه النفايات وطرق تصنيفها واثارها </w:t>
      </w:r>
      <w:r>
        <w:rPr>
          <w:rFonts w:ascii="Simplified Arabic" w:hAnsi="Simplified Arabic" w:cs="Simplified Arabic" w:hint="cs"/>
          <w:sz w:val="28"/>
          <w:szCs w:val="28"/>
          <w:rtl/>
          <w:lang w:bidi="ar-IQ"/>
        </w:rPr>
        <w:t>على البيئ</w:t>
      </w:r>
      <w:r w:rsidRPr="00905B8F">
        <w:rPr>
          <w:rFonts w:ascii="Simplified Arabic" w:hAnsi="Simplified Arabic" w:cs="Simplified Arabic" w:hint="cs"/>
          <w:sz w:val="28"/>
          <w:szCs w:val="28"/>
          <w:rtl/>
          <w:lang w:bidi="ar-IQ"/>
        </w:rPr>
        <w:t>ة, تم اجراء هذا البحث على جميع المستشفيات الحكومية الموجودة في مركز محافظة البصرة</w:t>
      </w:r>
      <w:r>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وكما هو موضح في الجدول (1)</w:t>
      </w:r>
      <w:r>
        <w:rPr>
          <w:rFonts w:ascii="Simplified Arabic" w:hAnsi="Simplified Arabic" w:cs="Simplified Arabic" w:hint="cs"/>
          <w:sz w:val="28"/>
          <w:szCs w:val="28"/>
          <w:rtl/>
          <w:lang w:bidi="ar-IQ"/>
        </w:rPr>
        <w:t xml:space="preserve"> وخريطة(2)</w:t>
      </w:r>
      <w:r w:rsidRPr="00905B8F">
        <w:rPr>
          <w:rFonts w:ascii="Simplified Arabic" w:hAnsi="Simplified Arabic" w:cs="Simplified Arabic" w:hint="cs"/>
          <w:sz w:val="28"/>
          <w:szCs w:val="28"/>
          <w:rtl/>
          <w:lang w:bidi="ar-IQ"/>
        </w:rPr>
        <w:t>.</w:t>
      </w:r>
    </w:p>
    <w:p w:rsidR="00C13E90" w:rsidRDefault="00C13E90" w:rsidP="00C13E90">
      <w:pPr>
        <w:jc w:val="center"/>
        <w:rPr>
          <w:rFonts w:ascii="Simplified Arabic" w:hAnsi="Simplified Arabic" w:cs="Simplified Arabic"/>
          <w:b/>
          <w:bCs/>
          <w:sz w:val="28"/>
          <w:szCs w:val="28"/>
          <w:rtl/>
          <w:lang w:bidi="ar-IQ"/>
        </w:rPr>
      </w:pPr>
      <w:r w:rsidRPr="00D0027E">
        <w:rPr>
          <w:rFonts w:ascii="Simplified Arabic" w:hAnsi="Simplified Arabic" w:cs="Simplified Arabic" w:hint="cs"/>
          <w:b/>
          <w:bCs/>
          <w:sz w:val="28"/>
          <w:szCs w:val="28"/>
          <w:rtl/>
          <w:lang w:bidi="ar-IQ"/>
        </w:rPr>
        <w:t>جدول (1)</w:t>
      </w:r>
    </w:p>
    <w:p w:rsidR="00C13E90" w:rsidRPr="00D0027E" w:rsidRDefault="00C13E90" w:rsidP="00C13E90">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المستشفيات الحكومية الكبرى في مدينة البصرة</w:t>
      </w:r>
    </w:p>
    <w:tbl>
      <w:tblPr>
        <w:tblStyle w:val="a5"/>
        <w:bidiVisual/>
        <w:tblW w:w="9222" w:type="dxa"/>
        <w:jc w:val="center"/>
        <w:tblLook w:val="04A0" w:firstRow="1" w:lastRow="0" w:firstColumn="1" w:lastColumn="0" w:noHBand="0" w:noVBand="1"/>
      </w:tblPr>
      <w:tblGrid>
        <w:gridCol w:w="2701"/>
        <w:gridCol w:w="1275"/>
        <w:gridCol w:w="1701"/>
        <w:gridCol w:w="1985"/>
        <w:gridCol w:w="1560"/>
      </w:tblGrid>
      <w:tr w:rsidR="00C13E90" w:rsidRPr="00905B8F" w:rsidTr="002D030D">
        <w:trPr>
          <w:jc w:val="center"/>
        </w:trPr>
        <w:tc>
          <w:tcPr>
            <w:tcW w:w="2701" w:type="dxa"/>
            <w:shd w:val="clear" w:color="auto" w:fill="FABF8F" w:themeFill="accent6" w:themeFillTint="99"/>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اسم المستشفى</w:t>
            </w:r>
          </w:p>
        </w:tc>
        <w:tc>
          <w:tcPr>
            <w:tcW w:w="1275" w:type="dxa"/>
            <w:shd w:val="clear" w:color="auto" w:fill="FABF8F" w:themeFill="accent6" w:themeFillTint="99"/>
          </w:tcPr>
          <w:p w:rsidR="00C13E90" w:rsidRPr="00695DED" w:rsidRDefault="00C13E90" w:rsidP="002D030D">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سنة التأسيس</w:t>
            </w:r>
          </w:p>
        </w:tc>
        <w:tc>
          <w:tcPr>
            <w:tcW w:w="1701" w:type="dxa"/>
            <w:shd w:val="clear" w:color="auto" w:fill="FABF8F" w:themeFill="accent6" w:themeFillTint="99"/>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السعة السريرية</w:t>
            </w:r>
          </w:p>
        </w:tc>
        <w:tc>
          <w:tcPr>
            <w:tcW w:w="1985" w:type="dxa"/>
            <w:shd w:val="clear" w:color="auto" w:fill="FABF8F" w:themeFill="accent6" w:themeFillTint="99"/>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عدد الكادر العامل</w:t>
            </w:r>
          </w:p>
        </w:tc>
        <w:tc>
          <w:tcPr>
            <w:tcW w:w="1560" w:type="dxa"/>
            <w:shd w:val="clear" w:color="auto" w:fill="FABF8F" w:themeFill="accent6" w:themeFillTint="99"/>
          </w:tcPr>
          <w:p w:rsidR="00C13E90" w:rsidRPr="00695DED" w:rsidRDefault="00C13E90" w:rsidP="002D030D">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الموقع</w:t>
            </w:r>
          </w:p>
        </w:tc>
      </w:tr>
      <w:tr w:rsidR="00C13E90" w:rsidRPr="00905B8F" w:rsidTr="002D030D">
        <w:trPr>
          <w:jc w:val="center"/>
        </w:trPr>
        <w:tc>
          <w:tcPr>
            <w:tcW w:w="2701" w:type="dxa"/>
            <w:shd w:val="clear" w:color="auto" w:fill="FABF8F" w:themeFill="accent6" w:themeFillTint="99"/>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مستشفى البصرة العام</w:t>
            </w:r>
          </w:p>
        </w:tc>
        <w:tc>
          <w:tcPr>
            <w:tcW w:w="1275" w:type="dxa"/>
            <w:shd w:val="clear" w:color="auto" w:fill="FABF8F" w:themeFill="accent6" w:themeFillTint="99"/>
          </w:tcPr>
          <w:p w:rsidR="00C13E90" w:rsidRPr="00695DED" w:rsidRDefault="002D030D" w:rsidP="002D030D">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1924</w:t>
            </w:r>
          </w:p>
        </w:tc>
        <w:tc>
          <w:tcPr>
            <w:tcW w:w="1701"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564</w:t>
            </w:r>
          </w:p>
        </w:tc>
        <w:tc>
          <w:tcPr>
            <w:tcW w:w="1985"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1689</w:t>
            </w:r>
          </w:p>
        </w:tc>
        <w:tc>
          <w:tcPr>
            <w:tcW w:w="1560" w:type="dxa"/>
            <w:shd w:val="clear" w:color="auto" w:fill="C4BC96" w:themeFill="background2" w:themeFillShade="BF"/>
          </w:tcPr>
          <w:p w:rsidR="00C13E90" w:rsidRPr="002D030D" w:rsidRDefault="00C13E90" w:rsidP="002D030D">
            <w:pPr>
              <w:jc w:val="center"/>
              <w:rPr>
                <w:rFonts w:ascii="Simplified Arabic" w:hAnsi="Simplified Arabic" w:cs="Simplified Arabic"/>
                <w:b/>
                <w:bCs/>
                <w:sz w:val="24"/>
                <w:szCs w:val="24"/>
                <w:rtl/>
                <w:lang w:bidi="ar-IQ"/>
              </w:rPr>
            </w:pPr>
            <w:r w:rsidRPr="002D030D">
              <w:rPr>
                <w:rFonts w:ascii="Simplified Arabic" w:hAnsi="Simplified Arabic" w:cs="Simplified Arabic" w:hint="cs"/>
                <w:b/>
                <w:bCs/>
                <w:sz w:val="24"/>
                <w:szCs w:val="24"/>
                <w:rtl/>
                <w:lang w:bidi="ar-IQ"/>
              </w:rPr>
              <w:t>مركز المدينة</w:t>
            </w:r>
          </w:p>
        </w:tc>
      </w:tr>
      <w:tr w:rsidR="00C13E90" w:rsidRPr="00905B8F" w:rsidTr="002D030D">
        <w:trPr>
          <w:jc w:val="center"/>
        </w:trPr>
        <w:tc>
          <w:tcPr>
            <w:tcW w:w="2701" w:type="dxa"/>
            <w:shd w:val="clear" w:color="auto" w:fill="FABF8F" w:themeFill="accent6" w:themeFillTint="99"/>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مستشفى البصرة التعليمي</w:t>
            </w:r>
          </w:p>
        </w:tc>
        <w:tc>
          <w:tcPr>
            <w:tcW w:w="1275" w:type="dxa"/>
            <w:shd w:val="clear" w:color="auto" w:fill="FABF8F" w:themeFill="accent6" w:themeFillTint="99"/>
          </w:tcPr>
          <w:p w:rsidR="00C13E90" w:rsidRPr="00695DED" w:rsidRDefault="002D030D" w:rsidP="002D030D">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1979</w:t>
            </w:r>
          </w:p>
        </w:tc>
        <w:tc>
          <w:tcPr>
            <w:tcW w:w="1701"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504</w:t>
            </w:r>
          </w:p>
        </w:tc>
        <w:tc>
          <w:tcPr>
            <w:tcW w:w="1985"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1394</w:t>
            </w:r>
          </w:p>
        </w:tc>
        <w:tc>
          <w:tcPr>
            <w:tcW w:w="1560" w:type="dxa"/>
            <w:shd w:val="clear" w:color="auto" w:fill="C4BC96" w:themeFill="background2" w:themeFillShade="BF"/>
          </w:tcPr>
          <w:p w:rsidR="00C13E90" w:rsidRPr="002D030D" w:rsidRDefault="00C13E90" w:rsidP="002D030D">
            <w:pPr>
              <w:jc w:val="center"/>
              <w:rPr>
                <w:rFonts w:ascii="Simplified Arabic" w:hAnsi="Simplified Arabic" w:cs="Simplified Arabic"/>
                <w:b/>
                <w:bCs/>
                <w:sz w:val="24"/>
                <w:szCs w:val="24"/>
                <w:rtl/>
                <w:lang w:bidi="ar-IQ"/>
              </w:rPr>
            </w:pPr>
            <w:r w:rsidRPr="002D030D">
              <w:rPr>
                <w:rFonts w:ascii="Simplified Arabic" w:hAnsi="Simplified Arabic" w:cs="Simplified Arabic" w:hint="cs"/>
                <w:b/>
                <w:bCs/>
                <w:sz w:val="24"/>
                <w:szCs w:val="24"/>
                <w:rtl/>
                <w:lang w:bidi="ar-IQ"/>
              </w:rPr>
              <w:t>منطقة الربيع</w:t>
            </w:r>
          </w:p>
        </w:tc>
      </w:tr>
      <w:tr w:rsidR="00C13E90" w:rsidRPr="00905B8F" w:rsidTr="002D030D">
        <w:trPr>
          <w:jc w:val="center"/>
        </w:trPr>
        <w:tc>
          <w:tcPr>
            <w:tcW w:w="2701" w:type="dxa"/>
            <w:shd w:val="clear" w:color="auto" w:fill="FABF8F" w:themeFill="accent6" w:themeFillTint="99"/>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مستشفى البصرة للولادة</w:t>
            </w:r>
          </w:p>
        </w:tc>
        <w:tc>
          <w:tcPr>
            <w:tcW w:w="1275" w:type="dxa"/>
            <w:shd w:val="clear" w:color="auto" w:fill="FABF8F" w:themeFill="accent6" w:themeFillTint="99"/>
          </w:tcPr>
          <w:p w:rsidR="00C13E90" w:rsidRPr="00695DED" w:rsidRDefault="002D030D" w:rsidP="002D030D">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1965</w:t>
            </w:r>
          </w:p>
        </w:tc>
        <w:tc>
          <w:tcPr>
            <w:tcW w:w="1701"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447</w:t>
            </w:r>
          </w:p>
        </w:tc>
        <w:tc>
          <w:tcPr>
            <w:tcW w:w="1985"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971</w:t>
            </w:r>
          </w:p>
        </w:tc>
        <w:tc>
          <w:tcPr>
            <w:tcW w:w="1560" w:type="dxa"/>
            <w:shd w:val="clear" w:color="auto" w:fill="C4BC96" w:themeFill="background2" w:themeFillShade="BF"/>
          </w:tcPr>
          <w:p w:rsidR="00C13E90" w:rsidRPr="002D030D" w:rsidRDefault="00C13E90" w:rsidP="002D030D">
            <w:pPr>
              <w:jc w:val="center"/>
              <w:rPr>
                <w:rFonts w:ascii="Simplified Arabic" w:hAnsi="Simplified Arabic" w:cs="Simplified Arabic"/>
                <w:b/>
                <w:bCs/>
                <w:sz w:val="24"/>
                <w:szCs w:val="24"/>
                <w:rtl/>
                <w:lang w:bidi="ar-IQ"/>
              </w:rPr>
            </w:pPr>
            <w:r w:rsidRPr="002D030D">
              <w:rPr>
                <w:rFonts w:ascii="Simplified Arabic" w:hAnsi="Simplified Arabic" w:cs="Simplified Arabic" w:hint="cs"/>
                <w:b/>
                <w:bCs/>
                <w:sz w:val="24"/>
                <w:szCs w:val="24"/>
                <w:rtl/>
                <w:lang w:bidi="ar-IQ"/>
              </w:rPr>
              <w:t>منطقة الجزائر</w:t>
            </w:r>
          </w:p>
        </w:tc>
      </w:tr>
      <w:tr w:rsidR="00C13E90" w:rsidRPr="00905B8F" w:rsidTr="002D030D">
        <w:trPr>
          <w:jc w:val="center"/>
        </w:trPr>
        <w:tc>
          <w:tcPr>
            <w:tcW w:w="2701" w:type="dxa"/>
            <w:shd w:val="clear" w:color="auto" w:fill="FABF8F" w:themeFill="accent6" w:themeFillTint="99"/>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مستشفى الموانئ العام</w:t>
            </w:r>
          </w:p>
        </w:tc>
        <w:tc>
          <w:tcPr>
            <w:tcW w:w="1275" w:type="dxa"/>
            <w:shd w:val="clear" w:color="auto" w:fill="FABF8F" w:themeFill="accent6" w:themeFillTint="99"/>
          </w:tcPr>
          <w:p w:rsidR="00C13E90" w:rsidRPr="00695DED" w:rsidRDefault="002D030D" w:rsidP="002D030D">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1960</w:t>
            </w:r>
          </w:p>
        </w:tc>
        <w:tc>
          <w:tcPr>
            <w:tcW w:w="1701"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377</w:t>
            </w:r>
          </w:p>
        </w:tc>
        <w:tc>
          <w:tcPr>
            <w:tcW w:w="1985"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985</w:t>
            </w:r>
          </w:p>
        </w:tc>
        <w:tc>
          <w:tcPr>
            <w:tcW w:w="1560" w:type="dxa"/>
            <w:shd w:val="clear" w:color="auto" w:fill="C4BC96" w:themeFill="background2" w:themeFillShade="BF"/>
          </w:tcPr>
          <w:p w:rsidR="00C13E90" w:rsidRPr="002D030D" w:rsidRDefault="00C13E90" w:rsidP="002D030D">
            <w:pPr>
              <w:jc w:val="center"/>
              <w:rPr>
                <w:rFonts w:ascii="Simplified Arabic" w:hAnsi="Simplified Arabic" w:cs="Simplified Arabic"/>
                <w:b/>
                <w:bCs/>
                <w:sz w:val="24"/>
                <w:szCs w:val="24"/>
                <w:rtl/>
                <w:lang w:bidi="ar-IQ"/>
              </w:rPr>
            </w:pPr>
            <w:r w:rsidRPr="002D030D">
              <w:rPr>
                <w:rFonts w:ascii="Simplified Arabic" w:hAnsi="Simplified Arabic" w:cs="Simplified Arabic" w:hint="cs"/>
                <w:b/>
                <w:bCs/>
                <w:sz w:val="24"/>
                <w:szCs w:val="24"/>
                <w:rtl/>
                <w:lang w:bidi="ar-IQ"/>
              </w:rPr>
              <w:t>منطقة المعقل</w:t>
            </w:r>
          </w:p>
        </w:tc>
      </w:tr>
      <w:tr w:rsidR="00C13E90" w:rsidRPr="00905B8F" w:rsidTr="002D030D">
        <w:trPr>
          <w:jc w:val="center"/>
        </w:trPr>
        <w:tc>
          <w:tcPr>
            <w:tcW w:w="2701" w:type="dxa"/>
            <w:shd w:val="clear" w:color="auto" w:fill="FABF8F" w:themeFill="accent6" w:themeFillTint="99"/>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مستشفى الفيحاء العام</w:t>
            </w:r>
          </w:p>
        </w:tc>
        <w:tc>
          <w:tcPr>
            <w:tcW w:w="1275" w:type="dxa"/>
            <w:shd w:val="clear" w:color="auto" w:fill="FABF8F" w:themeFill="accent6" w:themeFillTint="99"/>
          </w:tcPr>
          <w:p w:rsidR="00C13E90" w:rsidRPr="00695DED" w:rsidRDefault="002D030D" w:rsidP="002D030D">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1962</w:t>
            </w:r>
          </w:p>
        </w:tc>
        <w:tc>
          <w:tcPr>
            <w:tcW w:w="1701"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424</w:t>
            </w:r>
          </w:p>
        </w:tc>
        <w:tc>
          <w:tcPr>
            <w:tcW w:w="1985"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915</w:t>
            </w:r>
          </w:p>
        </w:tc>
        <w:tc>
          <w:tcPr>
            <w:tcW w:w="1560" w:type="dxa"/>
            <w:shd w:val="clear" w:color="auto" w:fill="C4BC96" w:themeFill="background2" w:themeFillShade="BF"/>
          </w:tcPr>
          <w:p w:rsidR="00C13E90" w:rsidRPr="002D030D" w:rsidRDefault="00C13E90" w:rsidP="002D030D">
            <w:pPr>
              <w:jc w:val="center"/>
              <w:rPr>
                <w:rFonts w:ascii="Simplified Arabic" w:hAnsi="Simplified Arabic" w:cs="Simplified Arabic"/>
                <w:b/>
                <w:bCs/>
                <w:sz w:val="24"/>
                <w:szCs w:val="24"/>
                <w:rtl/>
                <w:lang w:bidi="ar-IQ"/>
              </w:rPr>
            </w:pPr>
            <w:r w:rsidRPr="002D030D">
              <w:rPr>
                <w:rFonts w:ascii="Simplified Arabic" w:hAnsi="Simplified Arabic" w:cs="Simplified Arabic" w:hint="cs"/>
                <w:b/>
                <w:bCs/>
                <w:sz w:val="24"/>
                <w:szCs w:val="24"/>
                <w:rtl/>
                <w:lang w:bidi="ar-IQ"/>
              </w:rPr>
              <w:t>منطقة التأميم</w:t>
            </w:r>
          </w:p>
        </w:tc>
      </w:tr>
      <w:tr w:rsidR="00C13E90" w:rsidRPr="00905B8F" w:rsidTr="002D030D">
        <w:trPr>
          <w:jc w:val="center"/>
        </w:trPr>
        <w:tc>
          <w:tcPr>
            <w:tcW w:w="2701" w:type="dxa"/>
            <w:shd w:val="clear" w:color="auto" w:fill="FABF8F" w:themeFill="accent6" w:themeFillTint="99"/>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مستشفى الشفاء العام</w:t>
            </w:r>
          </w:p>
        </w:tc>
        <w:tc>
          <w:tcPr>
            <w:tcW w:w="1275" w:type="dxa"/>
            <w:shd w:val="clear" w:color="auto" w:fill="FABF8F" w:themeFill="accent6" w:themeFillTint="99"/>
          </w:tcPr>
          <w:p w:rsidR="00C13E90" w:rsidRPr="00695DED" w:rsidRDefault="002D030D" w:rsidP="002D030D">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1972</w:t>
            </w:r>
          </w:p>
        </w:tc>
        <w:tc>
          <w:tcPr>
            <w:tcW w:w="1701"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186</w:t>
            </w:r>
          </w:p>
        </w:tc>
        <w:tc>
          <w:tcPr>
            <w:tcW w:w="1985"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8"/>
                <w:szCs w:val="28"/>
                <w:rtl/>
                <w:lang w:bidi="ar-IQ"/>
              </w:rPr>
            </w:pPr>
            <w:r w:rsidRPr="00695DED">
              <w:rPr>
                <w:rFonts w:ascii="Simplified Arabic" w:hAnsi="Simplified Arabic" w:cs="Simplified Arabic" w:hint="cs"/>
                <w:sz w:val="28"/>
                <w:szCs w:val="28"/>
                <w:rtl/>
                <w:lang w:bidi="ar-IQ"/>
              </w:rPr>
              <w:t>553</w:t>
            </w:r>
          </w:p>
        </w:tc>
        <w:tc>
          <w:tcPr>
            <w:tcW w:w="1560" w:type="dxa"/>
            <w:shd w:val="clear" w:color="auto" w:fill="C4BC96" w:themeFill="background2" w:themeFillShade="BF"/>
          </w:tcPr>
          <w:p w:rsidR="00C13E90" w:rsidRPr="002D030D" w:rsidRDefault="002D030D" w:rsidP="002D030D">
            <w:pPr>
              <w:jc w:val="center"/>
              <w:rPr>
                <w:rFonts w:ascii="Simplified Arabic" w:hAnsi="Simplified Arabic" w:cs="Simplified Arabic"/>
                <w:b/>
                <w:bCs/>
                <w:sz w:val="24"/>
                <w:szCs w:val="24"/>
                <w:rtl/>
                <w:lang w:bidi="ar-IQ"/>
              </w:rPr>
            </w:pPr>
            <w:r w:rsidRPr="002D030D">
              <w:rPr>
                <w:rFonts w:ascii="Simplified Arabic" w:hAnsi="Simplified Arabic" w:cs="Simplified Arabic" w:hint="cs"/>
                <w:b/>
                <w:bCs/>
                <w:sz w:val="24"/>
                <w:szCs w:val="24"/>
                <w:rtl/>
                <w:lang w:bidi="ar-IQ"/>
              </w:rPr>
              <w:t>منطقة الجبيلة</w:t>
            </w:r>
          </w:p>
        </w:tc>
      </w:tr>
      <w:tr w:rsidR="00C13E90" w:rsidRPr="00905B8F" w:rsidTr="002D030D">
        <w:trPr>
          <w:jc w:val="center"/>
        </w:trPr>
        <w:tc>
          <w:tcPr>
            <w:tcW w:w="2701" w:type="dxa"/>
            <w:shd w:val="clear" w:color="auto" w:fill="FABF8F" w:themeFill="accent6" w:themeFillTint="99"/>
          </w:tcPr>
          <w:p w:rsidR="00C13E90" w:rsidRPr="002D030D" w:rsidRDefault="00C13E90" w:rsidP="002D030D">
            <w:pPr>
              <w:spacing w:line="276" w:lineRule="auto"/>
              <w:jc w:val="center"/>
              <w:rPr>
                <w:rFonts w:ascii="Simplified Arabic" w:hAnsi="Simplified Arabic" w:cs="Simplified Arabic"/>
                <w:b/>
                <w:bCs/>
                <w:sz w:val="24"/>
                <w:szCs w:val="24"/>
                <w:rtl/>
                <w:lang w:bidi="ar-IQ"/>
              </w:rPr>
            </w:pPr>
            <w:r w:rsidRPr="002D030D">
              <w:rPr>
                <w:rFonts w:ascii="Simplified Arabic" w:hAnsi="Simplified Arabic" w:cs="Simplified Arabic" w:hint="cs"/>
                <w:b/>
                <w:bCs/>
                <w:sz w:val="24"/>
                <w:szCs w:val="24"/>
                <w:rtl/>
                <w:lang w:bidi="ar-IQ"/>
              </w:rPr>
              <w:t>مستشفى البصرة التخصصي للأطفال</w:t>
            </w:r>
          </w:p>
        </w:tc>
        <w:tc>
          <w:tcPr>
            <w:tcW w:w="1275" w:type="dxa"/>
            <w:shd w:val="clear" w:color="auto" w:fill="FABF8F" w:themeFill="accent6" w:themeFillTint="99"/>
          </w:tcPr>
          <w:p w:rsidR="00C13E90" w:rsidRPr="00695DED" w:rsidRDefault="002D030D" w:rsidP="002D030D">
            <w:pPr>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2010</w:t>
            </w:r>
          </w:p>
        </w:tc>
        <w:tc>
          <w:tcPr>
            <w:tcW w:w="1701" w:type="dxa"/>
            <w:shd w:val="clear" w:color="auto" w:fill="C4BC96" w:themeFill="background2" w:themeFillShade="BF"/>
          </w:tcPr>
          <w:p w:rsidR="00C13E90" w:rsidRPr="00695DED" w:rsidRDefault="00B8464C" w:rsidP="002D030D">
            <w:pPr>
              <w:spacing w:line="276" w:lineRule="auto"/>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120</w:t>
            </w:r>
          </w:p>
        </w:tc>
        <w:tc>
          <w:tcPr>
            <w:tcW w:w="1985" w:type="dxa"/>
            <w:shd w:val="clear" w:color="auto" w:fill="C4BC96" w:themeFill="background2" w:themeFillShade="BF"/>
          </w:tcPr>
          <w:p w:rsidR="00C13E90" w:rsidRPr="00695DED" w:rsidRDefault="00C13E90" w:rsidP="002D030D">
            <w:pPr>
              <w:spacing w:line="276" w:lineRule="auto"/>
              <w:jc w:val="center"/>
              <w:rPr>
                <w:rFonts w:ascii="Simplified Arabic" w:hAnsi="Simplified Arabic" w:cs="Simplified Arabic"/>
                <w:sz w:val="24"/>
                <w:szCs w:val="24"/>
                <w:rtl/>
                <w:lang w:bidi="ar-IQ"/>
              </w:rPr>
            </w:pPr>
            <w:r w:rsidRPr="00695DED">
              <w:rPr>
                <w:rFonts w:ascii="Simplified Arabic" w:hAnsi="Simplified Arabic" w:cs="Simplified Arabic" w:hint="cs"/>
                <w:sz w:val="24"/>
                <w:szCs w:val="24"/>
                <w:rtl/>
                <w:lang w:bidi="ar-IQ"/>
              </w:rPr>
              <w:t>560</w:t>
            </w:r>
          </w:p>
        </w:tc>
        <w:tc>
          <w:tcPr>
            <w:tcW w:w="1560" w:type="dxa"/>
            <w:shd w:val="clear" w:color="auto" w:fill="C4BC96" w:themeFill="background2" w:themeFillShade="BF"/>
          </w:tcPr>
          <w:p w:rsidR="00C13E90" w:rsidRPr="002D030D" w:rsidRDefault="002D030D" w:rsidP="002D030D">
            <w:pPr>
              <w:jc w:val="center"/>
              <w:rPr>
                <w:rFonts w:ascii="Simplified Arabic" w:hAnsi="Simplified Arabic" w:cs="Simplified Arabic"/>
                <w:b/>
                <w:bCs/>
                <w:sz w:val="24"/>
                <w:szCs w:val="24"/>
                <w:rtl/>
                <w:lang w:bidi="ar-IQ"/>
              </w:rPr>
            </w:pPr>
            <w:r w:rsidRPr="002D030D">
              <w:rPr>
                <w:rFonts w:ascii="Simplified Arabic" w:hAnsi="Simplified Arabic" w:cs="Simplified Arabic" w:hint="cs"/>
                <w:b/>
                <w:bCs/>
                <w:sz w:val="24"/>
                <w:szCs w:val="24"/>
                <w:rtl/>
                <w:lang w:bidi="ar-IQ"/>
              </w:rPr>
              <w:t>منطقة القبلة</w:t>
            </w:r>
          </w:p>
        </w:tc>
      </w:tr>
    </w:tbl>
    <w:p w:rsidR="00C13E90" w:rsidRDefault="00C13E90" w:rsidP="00C13E90">
      <w:pPr>
        <w:jc w:val="both"/>
        <w:rPr>
          <w:rFonts w:ascii="Simplified Arabic" w:hAnsi="Simplified Arabic" w:cs="Simplified Arabic"/>
          <w:sz w:val="24"/>
          <w:szCs w:val="24"/>
          <w:rtl/>
          <w:lang w:bidi="ar-IQ"/>
        </w:rPr>
      </w:pPr>
      <w:r w:rsidRPr="00905B8F">
        <w:rPr>
          <w:rFonts w:ascii="Simplified Arabic" w:hAnsi="Simplified Arabic" w:cs="Simplified Arabic" w:hint="cs"/>
          <w:sz w:val="24"/>
          <w:szCs w:val="24"/>
          <w:rtl/>
          <w:lang w:bidi="ar-IQ"/>
        </w:rPr>
        <w:t>المصدر: وزارة الصحة, دائرة صحة البصرة, قسم التخطيط والمتابعة, شعبة الاحصاء الصحي والحياتي, بيانات غ</w:t>
      </w:r>
      <w:r w:rsidR="002D030D">
        <w:rPr>
          <w:rFonts w:ascii="Simplified Arabic" w:hAnsi="Simplified Arabic" w:cs="Simplified Arabic" w:hint="cs"/>
          <w:sz w:val="24"/>
          <w:szCs w:val="24"/>
          <w:rtl/>
          <w:lang w:bidi="ar-IQ"/>
        </w:rPr>
        <w:t>ي</w:t>
      </w:r>
      <w:r w:rsidRPr="00905B8F">
        <w:rPr>
          <w:rFonts w:ascii="Simplified Arabic" w:hAnsi="Simplified Arabic" w:cs="Simplified Arabic" w:hint="cs"/>
          <w:sz w:val="24"/>
          <w:szCs w:val="24"/>
          <w:rtl/>
          <w:lang w:bidi="ar-IQ"/>
        </w:rPr>
        <w:t>ر منشورة, 2016.</w:t>
      </w:r>
    </w:p>
    <w:p w:rsidR="006D7FF7" w:rsidRDefault="006D7FF7" w:rsidP="00C13E90">
      <w:pPr>
        <w:jc w:val="both"/>
        <w:rPr>
          <w:rFonts w:ascii="Simplified Arabic" w:hAnsi="Simplified Arabic" w:cs="Simplified Arabic" w:hint="cs"/>
          <w:sz w:val="24"/>
          <w:szCs w:val="24"/>
          <w:rtl/>
          <w:lang w:bidi="ar-IQ"/>
        </w:rPr>
      </w:pPr>
    </w:p>
    <w:p w:rsidR="00374DAC" w:rsidRDefault="00374DAC" w:rsidP="00C13E90">
      <w:pPr>
        <w:jc w:val="both"/>
        <w:rPr>
          <w:rFonts w:ascii="Simplified Arabic" w:hAnsi="Simplified Arabic" w:cs="Simplified Arabic" w:hint="cs"/>
          <w:sz w:val="24"/>
          <w:szCs w:val="24"/>
          <w:rtl/>
          <w:lang w:bidi="ar-IQ"/>
        </w:rPr>
      </w:pPr>
    </w:p>
    <w:p w:rsidR="00374DAC" w:rsidRDefault="00374DAC" w:rsidP="00C13E90">
      <w:pPr>
        <w:jc w:val="both"/>
        <w:rPr>
          <w:rFonts w:ascii="Simplified Arabic" w:hAnsi="Simplified Arabic" w:cs="Simplified Arabic" w:hint="cs"/>
          <w:sz w:val="24"/>
          <w:szCs w:val="24"/>
          <w:rtl/>
          <w:lang w:bidi="ar-IQ"/>
        </w:rPr>
      </w:pPr>
    </w:p>
    <w:p w:rsidR="00374DAC" w:rsidRDefault="00374DAC" w:rsidP="00C13E90">
      <w:pPr>
        <w:jc w:val="both"/>
        <w:rPr>
          <w:rFonts w:ascii="Simplified Arabic" w:hAnsi="Simplified Arabic" w:cs="Simplified Arabic" w:hint="cs"/>
          <w:sz w:val="24"/>
          <w:szCs w:val="24"/>
          <w:rtl/>
          <w:lang w:bidi="ar-IQ"/>
        </w:rPr>
      </w:pPr>
    </w:p>
    <w:p w:rsidR="00374DAC" w:rsidRPr="00905B8F" w:rsidRDefault="00374DAC" w:rsidP="00C13E90">
      <w:pPr>
        <w:jc w:val="both"/>
        <w:rPr>
          <w:rFonts w:ascii="Simplified Arabic" w:hAnsi="Simplified Arabic" w:cs="Simplified Arabic"/>
          <w:sz w:val="24"/>
          <w:szCs w:val="24"/>
          <w:rtl/>
          <w:lang w:bidi="ar-IQ"/>
        </w:rPr>
      </w:pPr>
    </w:p>
    <w:p w:rsidR="00C13E90" w:rsidRPr="00717211" w:rsidRDefault="002D030D" w:rsidP="00C13E90">
      <w:pPr>
        <w:tabs>
          <w:tab w:val="left" w:pos="371"/>
        </w:tabs>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خريطة (2) الانهر والجداول في</w:t>
      </w:r>
      <w:r w:rsidR="00C13E90" w:rsidRPr="00717211">
        <w:rPr>
          <w:rFonts w:ascii="Simplified Arabic" w:hAnsi="Simplified Arabic" w:cs="Simplified Arabic" w:hint="cs"/>
          <w:b/>
          <w:bCs/>
          <w:sz w:val="28"/>
          <w:szCs w:val="28"/>
          <w:rtl/>
        </w:rPr>
        <w:t xml:space="preserve"> مدينة البصرة</w:t>
      </w:r>
      <w:r>
        <w:rPr>
          <w:rFonts w:ascii="Simplified Arabic" w:hAnsi="Simplified Arabic" w:cs="Simplified Arabic" w:hint="cs"/>
          <w:b/>
          <w:bCs/>
          <w:sz w:val="28"/>
          <w:szCs w:val="28"/>
          <w:rtl/>
        </w:rPr>
        <w:t xml:space="preserve"> ومواقع المستشفيات القريبة منها</w:t>
      </w:r>
    </w:p>
    <w:p w:rsidR="00C13E90" w:rsidRDefault="00C13E90" w:rsidP="00C13E90">
      <w:pPr>
        <w:tabs>
          <w:tab w:val="left" w:pos="371"/>
        </w:tabs>
        <w:jc w:val="both"/>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14:anchorId="5C90D34F" wp14:editId="3B075FDB">
            <wp:extent cx="5607978" cy="6657975"/>
            <wp:effectExtent l="0" t="0" r="0" b="0"/>
            <wp:docPr id="18" name="صورة 18" descr="C:\Users\UPI\Desktop\IMG-20190504-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I\Desktop\IMG-20190504-WA003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018" b="5249"/>
                    <a:stretch/>
                  </pic:blipFill>
                  <pic:spPr bwMode="auto">
                    <a:xfrm>
                      <a:off x="0" y="0"/>
                      <a:ext cx="5607050" cy="6656873"/>
                    </a:xfrm>
                    <a:prstGeom prst="rect">
                      <a:avLst/>
                    </a:prstGeom>
                    <a:noFill/>
                    <a:ln>
                      <a:noFill/>
                    </a:ln>
                    <a:extLst>
                      <a:ext uri="{53640926-AAD7-44D8-BBD7-CCE9431645EC}">
                        <a14:shadowObscured xmlns:a14="http://schemas.microsoft.com/office/drawing/2010/main"/>
                      </a:ext>
                    </a:extLst>
                  </pic:spPr>
                </pic:pic>
              </a:graphicData>
            </a:graphic>
          </wp:inline>
        </w:drawing>
      </w:r>
    </w:p>
    <w:p w:rsidR="00C13E90" w:rsidRDefault="00C13E90" w:rsidP="00C13E90">
      <w:pPr>
        <w:rPr>
          <w:rFonts w:ascii="Simplified Arabic" w:hAnsi="Simplified Arabic" w:cs="Simplified Arabic"/>
          <w:b/>
          <w:bCs/>
          <w:sz w:val="24"/>
          <w:szCs w:val="24"/>
          <w:rtl/>
          <w:lang w:bidi="ar-IQ"/>
        </w:rPr>
      </w:pPr>
      <w:r>
        <w:rPr>
          <w:rFonts w:ascii="Simplified Arabic" w:hAnsi="Simplified Arabic" w:cs="Simplified Arabic" w:hint="cs"/>
          <w:sz w:val="28"/>
          <w:szCs w:val="28"/>
          <w:rtl/>
        </w:rPr>
        <w:t>المصدر:</w:t>
      </w:r>
      <w:r w:rsidRPr="00851B29">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1-</w:t>
      </w:r>
      <w:r w:rsidRPr="004E6D70">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بلدية البصرة, التصميم الاساسي لمدينة البصرة.</w:t>
      </w:r>
    </w:p>
    <w:p w:rsidR="00C13E90" w:rsidRDefault="00C13E90" w:rsidP="00C13E90">
      <w:pPr>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 xml:space="preserve">       2-المرئية الفضائية لمدينة البصرة, 2016.</w:t>
      </w:r>
    </w:p>
    <w:p w:rsidR="00374DAC" w:rsidRDefault="00374DAC" w:rsidP="00C13E90">
      <w:pPr>
        <w:rPr>
          <w:rFonts w:ascii="Simplified Arabic" w:hAnsi="Simplified Arabic" w:cs="Simplified Arabic"/>
          <w:b/>
          <w:bCs/>
          <w:sz w:val="24"/>
          <w:szCs w:val="24"/>
          <w:rtl/>
          <w:lang w:bidi="ar-IQ"/>
        </w:rPr>
      </w:pPr>
    </w:p>
    <w:p w:rsidR="00962B13" w:rsidRDefault="00962B13" w:rsidP="00962B13">
      <w:pPr>
        <w:tabs>
          <w:tab w:val="left" w:pos="371"/>
        </w:tabs>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lastRenderedPageBreak/>
        <w:t>1</w:t>
      </w:r>
      <w:r w:rsidRPr="008678DB">
        <w:rPr>
          <w:rFonts w:ascii="Simplified Arabic" w:hAnsi="Simplified Arabic" w:cs="Simplified Arabic" w:hint="cs"/>
          <w:b/>
          <w:bCs/>
          <w:sz w:val="28"/>
          <w:szCs w:val="28"/>
          <w:rtl/>
        </w:rPr>
        <w:t>-مستشفى البصرة العام</w:t>
      </w:r>
      <w:r w:rsidRPr="00905B8F">
        <w:rPr>
          <w:rFonts w:ascii="Simplified Arabic" w:hAnsi="Simplified Arabic" w:cs="Simplified Arabic" w:hint="cs"/>
          <w:sz w:val="28"/>
          <w:szCs w:val="28"/>
          <w:rtl/>
        </w:rPr>
        <w:t xml:space="preserve">: يعد من اقدم مستشفيات العراق والبصرة تأسس عام 1924 </w:t>
      </w:r>
      <w:r>
        <w:rPr>
          <w:rFonts w:ascii="Simplified Arabic" w:hAnsi="Simplified Arabic" w:cs="Simplified Arabic" w:hint="cs"/>
          <w:sz w:val="28"/>
          <w:szCs w:val="28"/>
          <w:rtl/>
        </w:rPr>
        <w:t>يقع في مركز المدينة في منطقة البصرة القديمة</w:t>
      </w:r>
      <w:r w:rsidRPr="00905B8F">
        <w:rPr>
          <w:rFonts w:ascii="Simplified Arabic" w:hAnsi="Simplified Arabic" w:cs="Simplified Arabic" w:hint="cs"/>
          <w:sz w:val="28"/>
          <w:szCs w:val="28"/>
          <w:rtl/>
        </w:rPr>
        <w:t xml:space="preserve">, ومن اكبر المستشفيات من حيث المساحة والكادر والسعة السريرية (564)سرير ويصل عدد الكادر فيه (1689)عامل </w:t>
      </w:r>
      <w:r>
        <w:rPr>
          <w:rFonts w:ascii="Simplified Arabic" w:hAnsi="Simplified Arabic" w:cs="Simplified Arabic" w:hint="cs"/>
          <w:sz w:val="28"/>
          <w:szCs w:val="28"/>
          <w:rtl/>
        </w:rPr>
        <w:t xml:space="preserve">جدول (1), </w:t>
      </w:r>
      <w:r w:rsidRPr="00905B8F">
        <w:rPr>
          <w:rFonts w:ascii="Simplified Arabic" w:hAnsi="Simplified Arabic" w:cs="Simplified Arabic" w:hint="cs"/>
          <w:sz w:val="28"/>
          <w:szCs w:val="28"/>
          <w:rtl/>
        </w:rPr>
        <w:t>ويضم جميع الاقسام الرئيسة والفرعي</w:t>
      </w:r>
      <w:r>
        <w:rPr>
          <w:rFonts w:ascii="Simplified Arabic" w:hAnsi="Simplified Arabic" w:cs="Simplified Arabic" w:hint="cs"/>
          <w:sz w:val="28"/>
          <w:szCs w:val="28"/>
          <w:rtl/>
        </w:rPr>
        <w:t>ة في الطب وفيه المركز الوحيد ل</w:t>
      </w:r>
      <w:r w:rsidRPr="00905B8F">
        <w:rPr>
          <w:rFonts w:ascii="Simplified Arabic" w:hAnsi="Simplified Arabic" w:cs="Simplified Arabic" w:hint="cs"/>
          <w:sz w:val="28"/>
          <w:szCs w:val="28"/>
          <w:rtl/>
        </w:rPr>
        <w:t>غسل الكلى في المحافظة وكذلك مركز الامراض النفسية وردهة السجن الوحيدة في المحافظة يطرح هذا المستشفى يومياً كميات كبيرة من النفايات السائلة ال</w:t>
      </w:r>
      <w:r>
        <w:rPr>
          <w:rFonts w:ascii="Simplified Arabic" w:hAnsi="Simplified Arabic" w:cs="Simplified Arabic" w:hint="cs"/>
          <w:sz w:val="28"/>
          <w:szCs w:val="28"/>
          <w:rtl/>
        </w:rPr>
        <w:t>ت</w:t>
      </w:r>
      <w:r w:rsidRPr="00905B8F">
        <w:rPr>
          <w:rFonts w:ascii="Simplified Arabic" w:hAnsi="Simplified Arabic" w:cs="Simplified Arabic" w:hint="cs"/>
          <w:sz w:val="28"/>
          <w:szCs w:val="28"/>
          <w:rtl/>
        </w:rPr>
        <w:t>ي تبلغ (</w:t>
      </w:r>
      <w:r>
        <w:rPr>
          <w:rFonts w:ascii="Simplified Arabic" w:hAnsi="Simplified Arabic" w:cs="Simplified Arabic" w:hint="cs"/>
          <w:sz w:val="28"/>
          <w:szCs w:val="28"/>
          <w:rtl/>
        </w:rPr>
        <w:t>200-600</w:t>
      </w:r>
      <w:r w:rsidRPr="00905B8F">
        <w:rPr>
          <w:rFonts w:ascii="Simplified Arabic" w:hAnsi="Simplified Arabic" w:cs="Simplified Arabic" w:hint="cs"/>
          <w:sz w:val="28"/>
          <w:szCs w:val="28"/>
          <w:rtl/>
        </w:rPr>
        <w:t>)م</w:t>
      </w:r>
      <w:r w:rsidRPr="00905B8F">
        <w:rPr>
          <w:rFonts w:ascii="Simplified Arabic" w:hAnsi="Simplified Arabic" w:cs="Simplified Arabic" w:hint="cs"/>
          <w:sz w:val="28"/>
          <w:szCs w:val="28"/>
          <w:vertAlign w:val="superscript"/>
          <w:rtl/>
        </w:rPr>
        <w:t>2</w:t>
      </w:r>
      <w:r>
        <w:rPr>
          <w:rFonts w:ascii="Simplified Arabic" w:hAnsi="Simplified Arabic" w:cs="Simplified Arabic" w:hint="cs"/>
          <w:sz w:val="28"/>
          <w:szCs w:val="28"/>
          <w:rtl/>
        </w:rPr>
        <w:t xml:space="preserve">/يوم, جدول (2) </w:t>
      </w:r>
      <w:r w:rsidRPr="00905B8F">
        <w:rPr>
          <w:rFonts w:ascii="Simplified Arabic" w:hAnsi="Simplified Arabic" w:cs="Simplified Arabic" w:hint="cs"/>
          <w:sz w:val="28"/>
          <w:szCs w:val="28"/>
          <w:rtl/>
        </w:rPr>
        <w:t xml:space="preserve">وقد تتضاعف هذه الكمية في موسم الصيف الى </w:t>
      </w:r>
      <w:r>
        <w:rPr>
          <w:rFonts w:ascii="Simplified Arabic" w:hAnsi="Simplified Arabic" w:cs="Simplified Arabic" w:hint="cs"/>
          <w:sz w:val="28"/>
          <w:szCs w:val="28"/>
          <w:rtl/>
        </w:rPr>
        <w:t>(600)م</w:t>
      </w:r>
      <w:r w:rsidRPr="002D030D">
        <w:rPr>
          <w:rFonts w:ascii="Simplified Arabic" w:hAnsi="Simplified Arabic" w:cs="Simplified Arabic" w:hint="cs"/>
          <w:sz w:val="28"/>
          <w:szCs w:val="28"/>
          <w:vertAlign w:val="superscript"/>
          <w:rtl/>
        </w:rPr>
        <w:t>3</w:t>
      </w:r>
      <w:r>
        <w:rPr>
          <w:rFonts w:ascii="Simplified Arabic" w:hAnsi="Simplified Arabic" w:cs="Simplified Arabic" w:hint="cs"/>
          <w:sz w:val="28"/>
          <w:szCs w:val="28"/>
          <w:rtl/>
        </w:rPr>
        <w:t>/يوم   بسبب ارتفاع درجات الحرارة</w:t>
      </w:r>
      <w:r w:rsidRPr="00905B8F">
        <w:rPr>
          <w:rFonts w:ascii="Simplified Arabic" w:hAnsi="Simplified Arabic" w:cs="Simplified Arabic" w:hint="cs"/>
          <w:sz w:val="28"/>
          <w:szCs w:val="28"/>
          <w:rtl/>
        </w:rPr>
        <w:t xml:space="preserve"> والتي تصرف الى المجاري العامة كمياه الصرف الصحي والمياه المتخلفة عن المختبر, اما مخلفات وحدة الاشعة فتصرف الى احواض </w:t>
      </w:r>
      <w:proofErr w:type="spellStart"/>
      <w:r w:rsidRPr="00905B8F">
        <w:rPr>
          <w:rFonts w:ascii="Simplified Arabic" w:hAnsi="Simplified Arabic" w:cs="Simplified Arabic" w:hint="cs"/>
          <w:sz w:val="28"/>
          <w:szCs w:val="28"/>
          <w:rtl/>
        </w:rPr>
        <w:t>التعفين</w:t>
      </w:r>
      <w:proofErr w:type="spellEnd"/>
      <w:r w:rsidRPr="00905B8F">
        <w:rPr>
          <w:rFonts w:ascii="Simplified Arabic" w:hAnsi="Simplified Arabic" w:cs="Simplified Arabic" w:hint="cs"/>
          <w:sz w:val="28"/>
          <w:szCs w:val="28"/>
          <w:rtl/>
        </w:rPr>
        <w:t xml:space="preserve"> ومن ثم الى نهر مجاور, وتحتوي هذه المستشفيات على وحدة معالجة معطلة منذ فترة طويلة, ل</w:t>
      </w:r>
      <w:r>
        <w:rPr>
          <w:rFonts w:ascii="Simplified Arabic" w:hAnsi="Simplified Arabic" w:cs="Simplified Arabic" w:hint="cs"/>
          <w:sz w:val="28"/>
          <w:szCs w:val="28"/>
          <w:rtl/>
        </w:rPr>
        <w:t>ذا تطرح هذه المخلفات دون معالجة الى البيئة.</w:t>
      </w:r>
    </w:p>
    <w:p w:rsidR="00962B13" w:rsidRPr="00905B8F" w:rsidRDefault="00962B13" w:rsidP="00962B13">
      <w:pPr>
        <w:tabs>
          <w:tab w:val="left" w:pos="371"/>
        </w:tabs>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2-</w:t>
      </w:r>
      <w:r w:rsidRPr="008678DB">
        <w:rPr>
          <w:rFonts w:ascii="Simplified Arabic" w:hAnsi="Simplified Arabic" w:cs="Simplified Arabic" w:hint="cs"/>
          <w:b/>
          <w:bCs/>
          <w:sz w:val="28"/>
          <w:szCs w:val="28"/>
          <w:rtl/>
        </w:rPr>
        <w:t>مستشفى البصرة التعليمي</w:t>
      </w:r>
      <w:r w:rsidRPr="00905B8F">
        <w:rPr>
          <w:rFonts w:ascii="Simplified Arabic" w:hAnsi="Simplified Arabic" w:cs="Simplified Arabic" w:hint="cs"/>
          <w:sz w:val="28"/>
          <w:szCs w:val="28"/>
          <w:rtl/>
        </w:rPr>
        <w:t>: تأسس عام 1979 يقع هذا المستشفى في الجنوب</w:t>
      </w:r>
      <w:r>
        <w:rPr>
          <w:rFonts w:ascii="Simplified Arabic" w:hAnsi="Simplified Arabic" w:cs="Simplified Arabic" w:hint="cs"/>
          <w:sz w:val="28"/>
          <w:szCs w:val="28"/>
          <w:rtl/>
        </w:rPr>
        <w:t xml:space="preserve"> على شط العرب في منطقة الربيع,</w:t>
      </w:r>
      <w:r w:rsidRPr="00905B8F">
        <w:rPr>
          <w:rFonts w:ascii="Simplified Arabic" w:hAnsi="Simplified Arabic" w:cs="Simplified Arabic" w:hint="cs"/>
          <w:sz w:val="28"/>
          <w:szCs w:val="28"/>
          <w:rtl/>
        </w:rPr>
        <w:t xml:space="preserve"> تبلغ السعة السريرية (504)سرير وبكادر يصل الى (1394)عامل</w:t>
      </w:r>
      <w:r>
        <w:rPr>
          <w:rFonts w:ascii="Simplified Arabic" w:hAnsi="Simplified Arabic" w:cs="Simplified Arabic" w:hint="cs"/>
          <w:sz w:val="28"/>
          <w:szCs w:val="28"/>
          <w:rtl/>
        </w:rPr>
        <w:t xml:space="preserve"> جدول(1)</w:t>
      </w:r>
      <w:r w:rsidRPr="00905B8F">
        <w:rPr>
          <w:rFonts w:ascii="Simplified Arabic" w:hAnsi="Simplified Arabic" w:cs="Simplified Arabic" w:hint="cs"/>
          <w:sz w:val="28"/>
          <w:szCs w:val="28"/>
          <w:rtl/>
        </w:rPr>
        <w:t>, ويضم عدة اختصاصات مثل مركز الاورام ومركز العلاج بالإشعاع ومركز القسطرة ومركز جراحة القلب قسم جراحة الاعصاب وقسم جراحة الصدر والاوعية الدموية ومركز زراعة الكلى. ويسهم مركز الاورام في علاج مرضى السرطان من ابناء المحافظة والوافدين من المحافظات الجنوبية, يحتوي هذا المستشفى على وحدة معالجة للمياه لا تعمل, لذا يقوم بطرح م</w:t>
      </w:r>
      <w:r>
        <w:rPr>
          <w:rFonts w:ascii="Simplified Arabic" w:hAnsi="Simplified Arabic" w:cs="Simplified Arabic" w:hint="cs"/>
          <w:sz w:val="28"/>
          <w:szCs w:val="28"/>
          <w:rtl/>
        </w:rPr>
        <w:t>خلفاته السائلة التي تقدر بحوالي</w:t>
      </w:r>
      <w:r w:rsidRPr="00905B8F">
        <w:rPr>
          <w:rFonts w:ascii="Simplified Arabic" w:hAnsi="Simplified Arabic" w:cs="Simplified Arabic" w:hint="cs"/>
          <w:sz w:val="28"/>
          <w:szCs w:val="28"/>
          <w:rtl/>
        </w:rPr>
        <w:t>(150</w:t>
      </w:r>
      <w:r>
        <w:rPr>
          <w:rFonts w:ascii="Simplified Arabic" w:hAnsi="Simplified Arabic" w:cs="Simplified Arabic" w:hint="cs"/>
          <w:sz w:val="28"/>
          <w:szCs w:val="28"/>
          <w:rtl/>
        </w:rPr>
        <w:t>-400</w:t>
      </w:r>
      <w:r w:rsidRPr="00905B8F">
        <w:rPr>
          <w:rFonts w:ascii="Simplified Arabic" w:hAnsi="Simplified Arabic" w:cs="Simplified Arabic" w:hint="cs"/>
          <w:sz w:val="28"/>
          <w:szCs w:val="28"/>
          <w:rtl/>
        </w:rPr>
        <w:t>)م</w:t>
      </w:r>
      <w:r w:rsidRPr="00C8272E">
        <w:rPr>
          <w:rFonts w:ascii="Simplified Arabic" w:hAnsi="Simplified Arabic" w:cs="Simplified Arabic" w:hint="cs"/>
          <w:sz w:val="28"/>
          <w:szCs w:val="28"/>
          <w:vertAlign w:val="superscript"/>
          <w:rtl/>
        </w:rPr>
        <w:t>3</w:t>
      </w:r>
      <w:r w:rsidRPr="00905B8F">
        <w:rPr>
          <w:rFonts w:ascii="Simplified Arabic" w:hAnsi="Simplified Arabic" w:cs="Simplified Arabic" w:hint="cs"/>
          <w:sz w:val="28"/>
          <w:szCs w:val="28"/>
          <w:rtl/>
        </w:rPr>
        <w:t xml:space="preserve">/يوم, جدول (2) الى المجاري العامة, كما يطرح قسماً من مياهه </w:t>
      </w:r>
      <w:r>
        <w:rPr>
          <w:rFonts w:ascii="Simplified Arabic" w:hAnsi="Simplified Arabic" w:cs="Simplified Arabic" w:hint="cs"/>
          <w:sz w:val="28"/>
          <w:szCs w:val="28"/>
          <w:rtl/>
        </w:rPr>
        <w:t xml:space="preserve">الملوثة </w:t>
      </w:r>
      <w:r w:rsidRPr="00905B8F">
        <w:rPr>
          <w:rFonts w:ascii="Simplified Arabic" w:hAnsi="Simplified Arabic" w:cs="Simplified Arabic" w:hint="cs"/>
          <w:sz w:val="28"/>
          <w:szCs w:val="28"/>
          <w:rtl/>
        </w:rPr>
        <w:t xml:space="preserve">الى نهر البراضعية ومن ثم الى شط العرب, لذا تمتاز </w:t>
      </w:r>
      <w:r>
        <w:rPr>
          <w:rFonts w:ascii="Simplified Arabic" w:hAnsi="Simplified Arabic" w:cs="Simplified Arabic" w:hint="cs"/>
          <w:sz w:val="28"/>
          <w:szCs w:val="28"/>
          <w:rtl/>
        </w:rPr>
        <w:t xml:space="preserve">هذه </w:t>
      </w:r>
      <w:r w:rsidRPr="00905B8F">
        <w:rPr>
          <w:rFonts w:ascii="Simplified Arabic" w:hAnsi="Simplified Arabic" w:cs="Simplified Arabic" w:hint="cs"/>
          <w:sz w:val="28"/>
          <w:szCs w:val="28"/>
          <w:rtl/>
        </w:rPr>
        <w:t>المخلفات السائلة بخطورتها لاحتوائها على بقايا الادوية والعقاقير لمعالجة مرضى السرطان, فضلاً عن ما يطرحه المرضى المصابين بالأمراض السرطانية</w:t>
      </w:r>
      <w:r>
        <w:rPr>
          <w:rFonts w:ascii="Simplified Arabic" w:hAnsi="Simplified Arabic" w:cs="Simplified Arabic" w:hint="cs"/>
          <w:sz w:val="28"/>
          <w:szCs w:val="28"/>
          <w:rtl/>
        </w:rPr>
        <w:t xml:space="preserve"> من فضلات مع مياه الصرف الصحي, و</w:t>
      </w:r>
      <w:r w:rsidRPr="00905B8F">
        <w:rPr>
          <w:rFonts w:ascii="Simplified Arabic" w:hAnsi="Simplified Arabic" w:cs="Simplified Arabic" w:hint="cs"/>
          <w:sz w:val="28"/>
          <w:szCs w:val="28"/>
          <w:rtl/>
        </w:rPr>
        <w:t xml:space="preserve">هي </w:t>
      </w:r>
      <w:r>
        <w:rPr>
          <w:rFonts w:ascii="Simplified Arabic" w:hAnsi="Simplified Arabic" w:cs="Simplified Arabic" w:hint="cs"/>
          <w:sz w:val="28"/>
          <w:szCs w:val="28"/>
          <w:rtl/>
        </w:rPr>
        <w:t>حاوية</w:t>
      </w:r>
      <w:r w:rsidRPr="00905B8F">
        <w:rPr>
          <w:rFonts w:ascii="Simplified Arabic" w:hAnsi="Simplified Arabic" w:cs="Simplified Arabic" w:hint="cs"/>
          <w:sz w:val="28"/>
          <w:szCs w:val="28"/>
          <w:rtl/>
        </w:rPr>
        <w:t xml:space="preserve"> على بقايا الادوية المعالجة للأورام والتي تمتاز بخطورتها على البيئة المائية والاحياء.</w:t>
      </w:r>
    </w:p>
    <w:p w:rsidR="00962B13" w:rsidRPr="00905B8F" w:rsidRDefault="00962B13" w:rsidP="00962B13">
      <w:pPr>
        <w:tabs>
          <w:tab w:val="left" w:pos="371"/>
        </w:tabs>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3-</w:t>
      </w:r>
      <w:r w:rsidRPr="008678DB">
        <w:rPr>
          <w:rFonts w:ascii="Simplified Arabic" w:hAnsi="Simplified Arabic" w:cs="Simplified Arabic" w:hint="cs"/>
          <w:b/>
          <w:bCs/>
          <w:sz w:val="28"/>
          <w:szCs w:val="28"/>
          <w:rtl/>
        </w:rPr>
        <w:t>مستشفى البصرة النسائية والولادة</w:t>
      </w:r>
      <w:r w:rsidRPr="00905B8F">
        <w:rPr>
          <w:rFonts w:ascii="Simplified Arabic" w:hAnsi="Simplified Arabic" w:cs="Simplified Arabic" w:hint="cs"/>
          <w:sz w:val="28"/>
          <w:szCs w:val="28"/>
          <w:rtl/>
        </w:rPr>
        <w:t xml:space="preserve">: تأسس عام 1965 يقع في مركز المدينة </w:t>
      </w:r>
      <w:r>
        <w:rPr>
          <w:rFonts w:ascii="Simplified Arabic" w:hAnsi="Simplified Arabic" w:cs="Simplified Arabic" w:hint="cs"/>
          <w:sz w:val="28"/>
          <w:szCs w:val="28"/>
          <w:rtl/>
        </w:rPr>
        <w:t xml:space="preserve">منطقة الجزائر </w:t>
      </w:r>
      <w:r w:rsidRPr="00905B8F">
        <w:rPr>
          <w:rFonts w:ascii="Simplified Arabic" w:hAnsi="Simplified Arabic" w:cs="Simplified Arabic" w:hint="cs"/>
          <w:sz w:val="28"/>
          <w:szCs w:val="28"/>
          <w:rtl/>
        </w:rPr>
        <w:t>تبلغ السعة السريرية (447) سرير وبعدد كادر يقدر (971)عامل</w:t>
      </w:r>
      <w:r>
        <w:rPr>
          <w:rFonts w:ascii="Simplified Arabic" w:hAnsi="Simplified Arabic" w:cs="Simplified Arabic" w:hint="cs"/>
          <w:sz w:val="28"/>
          <w:szCs w:val="28"/>
          <w:rtl/>
        </w:rPr>
        <w:t xml:space="preserve"> جدول (1)</w:t>
      </w:r>
      <w:r w:rsidRPr="00905B8F">
        <w:rPr>
          <w:rFonts w:ascii="Simplified Arabic" w:hAnsi="Simplified Arabic" w:cs="Simplified Arabic" w:hint="cs"/>
          <w:sz w:val="28"/>
          <w:szCs w:val="28"/>
          <w:rtl/>
        </w:rPr>
        <w:t>. يتخصص هذا المستشفى لحالات الولادة ويحتوي على مركز امراض الدم الوراثي الوحيد في المحافظة, ومركز امراض العقم</w:t>
      </w:r>
      <w:r>
        <w:rPr>
          <w:rFonts w:ascii="Simplified Arabic" w:hAnsi="Simplified Arabic" w:cs="Simplified Arabic" w:hint="cs"/>
          <w:sz w:val="28"/>
          <w:szCs w:val="28"/>
          <w:rtl/>
        </w:rPr>
        <w:t>.</w:t>
      </w:r>
    </w:p>
    <w:p w:rsidR="00962B13" w:rsidRDefault="00962B13" w:rsidP="00C13E90">
      <w:pPr>
        <w:rPr>
          <w:rFonts w:ascii="Simplified Arabic" w:hAnsi="Simplified Arabic" w:cs="Simplified Arabic"/>
          <w:b/>
          <w:bCs/>
          <w:sz w:val="24"/>
          <w:szCs w:val="24"/>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B8464C" w:rsidRDefault="00B8464C" w:rsidP="00C13E90">
      <w:pPr>
        <w:tabs>
          <w:tab w:val="left" w:pos="371"/>
        </w:tabs>
        <w:jc w:val="both"/>
        <w:rPr>
          <w:rFonts w:ascii="Simplified Arabic" w:hAnsi="Simplified Arabic" w:cs="Simplified Arabic"/>
          <w:sz w:val="28"/>
          <w:szCs w:val="28"/>
          <w:rtl/>
        </w:rPr>
      </w:pPr>
    </w:p>
    <w:p w:rsidR="00C13E90" w:rsidRPr="00905B8F" w:rsidRDefault="00C8272E" w:rsidP="00B8464C">
      <w:pPr>
        <w:tabs>
          <w:tab w:val="left" w:pos="37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rPr>
        <w:lastRenderedPageBreak/>
        <w:t xml:space="preserve">  </w:t>
      </w:r>
      <w:r w:rsidR="00C13E90" w:rsidRPr="00905B8F">
        <w:rPr>
          <w:rFonts w:ascii="Simplified Arabic" w:hAnsi="Simplified Arabic" w:cs="Simplified Arabic" w:hint="cs"/>
          <w:sz w:val="28"/>
          <w:szCs w:val="28"/>
          <w:rtl/>
        </w:rPr>
        <w:t>يحتوي المستشفى على وحدة معالجة للنفايات السائلة ا</w:t>
      </w:r>
      <w:r>
        <w:rPr>
          <w:rFonts w:ascii="Simplified Arabic" w:hAnsi="Simplified Arabic" w:cs="Simplified Arabic" w:hint="cs"/>
          <w:sz w:val="28"/>
          <w:szCs w:val="28"/>
          <w:rtl/>
        </w:rPr>
        <w:t xml:space="preserve">لتي تعمل وتتوقف بين فترة واخرى, اذ </w:t>
      </w:r>
      <w:r w:rsidR="00C13E90" w:rsidRPr="00905B8F">
        <w:rPr>
          <w:rFonts w:ascii="Simplified Arabic" w:hAnsi="Simplified Arabic" w:cs="Simplified Arabic" w:hint="cs"/>
          <w:sz w:val="28"/>
          <w:szCs w:val="28"/>
          <w:rtl/>
        </w:rPr>
        <w:t>تقدر كمية المخلفات ا</w:t>
      </w:r>
      <w:r w:rsidR="00B8464C">
        <w:rPr>
          <w:rFonts w:ascii="Simplified Arabic" w:hAnsi="Simplified Arabic" w:cs="Simplified Arabic" w:hint="cs"/>
          <w:sz w:val="28"/>
          <w:szCs w:val="28"/>
          <w:rtl/>
        </w:rPr>
        <w:t>لسائلة التي تطرح يومياً بحوالي (145-200</w:t>
      </w:r>
      <w:r w:rsidR="00C13E90" w:rsidRPr="00905B8F">
        <w:rPr>
          <w:rFonts w:ascii="Simplified Arabic" w:hAnsi="Simplified Arabic" w:cs="Simplified Arabic" w:hint="cs"/>
          <w:sz w:val="28"/>
          <w:szCs w:val="28"/>
          <w:rtl/>
        </w:rPr>
        <w:t>)م</w:t>
      </w:r>
      <w:r w:rsidR="00C13E90" w:rsidRPr="00905B8F">
        <w:rPr>
          <w:rFonts w:ascii="Simplified Arabic" w:hAnsi="Simplified Arabic" w:cs="Simplified Arabic" w:hint="cs"/>
          <w:sz w:val="28"/>
          <w:szCs w:val="28"/>
          <w:vertAlign w:val="superscript"/>
          <w:rtl/>
        </w:rPr>
        <w:t>3</w:t>
      </w:r>
      <w:r w:rsidR="00C13E90" w:rsidRPr="00905B8F">
        <w:rPr>
          <w:rFonts w:ascii="Simplified Arabic" w:hAnsi="Simplified Arabic" w:cs="Simplified Arabic" w:hint="cs"/>
          <w:sz w:val="28"/>
          <w:szCs w:val="28"/>
          <w:rtl/>
        </w:rPr>
        <w:t>/يوم</w:t>
      </w:r>
      <w:r>
        <w:rPr>
          <w:rFonts w:ascii="Simplified Arabic" w:hAnsi="Simplified Arabic" w:cs="Simplified Arabic" w:hint="cs"/>
          <w:sz w:val="28"/>
          <w:szCs w:val="28"/>
          <w:rtl/>
        </w:rPr>
        <w:t>, جدول (2)</w:t>
      </w:r>
      <w:r w:rsidR="00C13E90" w:rsidRPr="00905B8F">
        <w:rPr>
          <w:rFonts w:ascii="Simplified Arabic" w:hAnsi="Simplified Arabic" w:cs="Simplified Arabic" w:hint="cs"/>
          <w:sz w:val="28"/>
          <w:szCs w:val="28"/>
          <w:rtl/>
        </w:rPr>
        <w:t xml:space="preserve"> الى المجاري العامة, كما توجد محطة مياه </w:t>
      </w:r>
      <w:r w:rsidR="00C13E90" w:rsidRPr="00905B8F">
        <w:rPr>
          <w:rFonts w:ascii="Simplified Arabic" w:hAnsi="Simplified Arabic" w:cs="Simplified Arabic"/>
          <w:sz w:val="28"/>
          <w:szCs w:val="28"/>
        </w:rPr>
        <w:t>RO</w:t>
      </w:r>
      <w:r w:rsidR="00C13E90" w:rsidRPr="00905B8F">
        <w:rPr>
          <w:rFonts w:ascii="Simplified Arabic" w:hAnsi="Simplified Arabic" w:cs="Simplified Arabic" w:hint="cs"/>
          <w:sz w:val="28"/>
          <w:szCs w:val="28"/>
          <w:rtl/>
          <w:lang w:bidi="ar-IQ"/>
        </w:rPr>
        <w:t xml:space="preserve"> للشرب بطاقة (5)م</w:t>
      </w:r>
      <w:r w:rsidR="00C13E90" w:rsidRPr="00905B8F">
        <w:rPr>
          <w:rFonts w:ascii="Simplified Arabic" w:hAnsi="Simplified Arabic" w:cs="Simplified Arabic" w:hint="cs"/>
          <w:sz w:val="28"/>
          <w:szCs w:val="28"/>
          <w:vertAlign w:val="superscript"/>
          <w:rtl/>
          <w:lang w:bidi="ar-IQ"/>
        </w:rPr>
        <w:t>3</w:t>
      </w:r>
      <w:r>
        <w:rPr>
          <w:rFonts w:ascii="Simplified Arabic" w:hAnsi="Simplified Arabic" w:cs="Simplified Arabic" w:hint="cs"/>
          <w:sz w:val="28"/>
          <w:szCs w:val="28"/>
          <w:rtl/>
          <w:lang w:bidi="ar-IQ"/>
        </w:rPr>
        <w:t xml:space="preserve">/ يوم, </w:t>
      </w:r>
      <w:r w:rsidR="00C13E90" w:rsidRPr="00905B8F">
        <w:rPr>
          <w:rFonts w:ascii="Simplified Arabic" w:hAnsi="Simplified Arabic" w:cs="Simplified Arabic" w:hint="cs"/>
          <w:sz w:val="28"/>
          <w:szCs w:val="28"/>
          <w:rtl/>
          <w:lang w:bidi="ar-IQ"/>
        </w:rPr>
        <w:t>تستخدم في المستشفى بعد معالجة مياه الاسالة وما يتبع ذلك من استخدام مواد عديدة لعملية التصفية والتعقيم مثل الكلور.</w:t>
      </w:r>
    </w:p>
    <w:p w:rsidR="00C13E90" w:rsidRDefault="00C13E90" w:rsidP="00B8464C">
      <w:pPr>
        <w:tabs>
          <w:tab w:val="left" w:pos="37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4-</w:t>
      </w:r>
      <w:r w:rsidRPr="008678DB">
        <w:rPr>
          <w:rFonts w:ascii="Simplified Arabic" w:hAnsi="Simplified Arabic" w:cs="Simplified Arabic" w:hint="cs"/>
          <w:b/>
          <w:bCs/>
          <w:sz w:val="28"/>
          <w:szCs w:val="28"/>
          <w:rtl/>
          <w:lang w:bidi="ar-IQ"/>
        </w:rPr>
        <w:t>مستشفى الموانئ العام</w:t>
      </w:r>
      <w:r w:rsidR="00C8272E">
        <w:rPr>
          <w:rFonts w:ascii="Simplified Arabic" w:hAnsi="Simplified Arabic" w:cs="Simplified Arabic" w:hint="cs"/>
          <w:sz w:val="28"/>
          <w:szCs w:val="28"/>
          <w:rtl/>
          <w:lang w:bidi="ar-IQ"/>
        </w:rPr>
        <w:t>: يقع</w:t>
      </w:r>
      <w:r w:rsidRPr="00905B8F">
        <w:rPr>
          <w:rFonts w:ascii="Simplified Arabic" w:hAnsi="Simplified Arabic" w:cs="Simplified Arabic" w:hint="cs"/>
          <w:sz w:val="28"/>
          <w:szCs w:val="28"/>
          <w:rtl/>
          <w:lang w:bidi="ar-IQ"/>
        </w:rPr>
        <w:t xml:space="preserve"> شمال مدينة البصرة في منطقة المعقل انشأ عام </w:t>
      </w:r>
      <w:r w:rsidR="00C8272E">
        <w:rPr>
          <w:rFonts w:ascii="Simplified Arabic" w:hAnsi="Simplified Arabic" w:cs="Simplified Arabic" w:hint="cs"/>
          <w:sz w:val="28"/>
          <w:szCs w:val="28"/>
          <w:rtl/>
          <w:lang w:bidi="ar-IQ"/>
        </w:rPr>
        <w:t>1960</w:t>
      </w:r>
      <w:r w:rsidRPr="00905B8F">
        <w:rPr>
          <w:rFonts w:ascii="Simplified Arabic" w:hAnsi="Simplified Arabic" w:cs="Simplified Arabic" w:hint="cs"/>
          <w:sz w:val="28"/>
          <w:szCs w:val="28"/>
          <w:rtl/>
          <w:lang w:bidi="ar-IQ"/>
        </w:rPr>
        <w:t>, تبلغ السعة السريرية (377) سرير, ويصل عدد الكادر فيه (985)عامل</w:t>
      </w:r>
      <w:r w:rsidR="00C8272E">
        <w:rPr>
          <w:rFonts w:ascii="Simplified Arabic" w:hAnsi="Simplified Arabic" w:cs="Simplified Arabic" w:hint="cs"/>
          <w:sz w:val="28"/>
          <w:szCs w:val="28"/>
          <w:rtl/>
          <w:lang w:bidi="ar-IQ"/>
        </w:rPr>
        <w:t xml:space="preserve"> جدول(1)</w:t>
      </w:r>
      <w:r w:rsidRPr="00905B8F">
        <w:rPr>
          <w:rFonts w:ascii="Simplified Arabic" w:hAnsi="Simplified Arabic" w:cs="Simplified Arabic" w:hint="cs"/>
          <w:sz w:val="28"/>
          <w:szCs w:val="28"/>
          <w:rtl/>
          <w:lang w:bidi="ar-IQ"/>
        </w:rPr>
        <w:t>, يطرح كمية من النفايات السائلة تبلغ (</w:t>
      </w:r>
      <w:r w:rsidR="00B8464C">
        <w:rPr>
          <w:rFonts w:ascii="Simplified Arabic" w:hAnsi="Simplified Arabic" w:cs="Simplified Arabic" w:hint="cs"/>
          <w:sz w:val="28"/>
          <w:szCs w:val="28"/>
          <w:rtl/>
          <w:lang w:bidi="ar-IQ"/>
        </w:rPr>
        <w:t>140-250</w:t>
      </w:r>
      <w:r w:rsidRPr="00905B8F">
        <w:rPr>
          <w:rFonts w:ascii="Simplified Arabic" w:hAnsi="Simplified Arabic" w:cs="Simplified Arabic" w:hint="cs"/>
          <w:sz w:val="28"/>
          <w:szCs w:val="28"/>
          <w:rtl/>
          <w:lang w:bidi="ar-IQ"/>
        </w:rPr>
        <w:t>)م</w:t>
      </w:r>
      <w:r w:rsidRPr="00905B8F">
        <w:rPr>
          <w:rFonts w:ascii="Simplified Arabic" w:hAnsi="Simplified Arabic" w:cs="Simplified Arabic" w:hint="cs"/>
          <w:sz w:val="28"/>
          <w:szCs w:val="28"/>
          <w:vertAlign w:val="superscript"/>
          <w:rtl/>
          <w:lang w:bidi="ar-IQ"/>
        </w:rPr>
        <w:t>3</w:t>
      </w:r>
      <w:r w:rsidRPr="00905B8F">
        <w:rPr>
          <w:rFonts w:ascii="Simplified Arabic" w:hAnsi="Simplified Arabic" w:cs="Simplified Arabic" w:hint="cs"/>
          <w:sz w:val="28"/>
          <w:szCs w:val="28"/>
          <w:rtl/>
          <w:lang w:bidi="ar-IQ"/>
        </w:rPr>
        <w:t xml:space="preserve">/يوم, جدول(2) وتصرف هذه المخلفات الى المجاري العامة, كما تصرف الى نهر مجاور يحيط بالمستشفى ويطرح </w:t>
      </w:r>
      <w:r>
        <w:rPr>
          <w:rFonts w:ascii="Simplified Arabic" w:hAnsi="Simplified Arabic" w:cs="Simplified Arabic" w:hint="cs"/>
          <w:sz w:val="28"/>
          <w:szCs w:val="28"/>
          <w:rtl/>
          <w:lang w:bidi="ar-IQ"/>
        </w:rPr>
        <w:t>فيه جزء من مياهه صورة (1)</w:t>
      </w:r>
      <w:r w:rsidRPr="00905B8F">
        <w:rPr>
          <w:rFonts w:ascii="Simplified Arabic" w:hAnsi="Simplified Arabic" w:cs="Simplified Arabic" w:hint="cs"/>
          <w:sz w:val="28"/>
          <w:szCs w:val="28"/>
          <w:rtl/>
          <w:lang w:bidi="ar-IQ"/>
        </w:rPr>
        <w:t xml:space="preserve">. </w:t>
      </w:r>
      <w:r w:rsidR="00C8272E">
        <w:rPr>
          <w:rFonts w:ascii="Simplified Arabic" w:hAnsi="Simplified Arabic" w:cs="Simplified Arabic" w:hint="cs"/>
          <w:sz w:val="28"/>
          <w:szCs w:val="28"/>
          <w:rtl/>
          <w:lang w:bidi="ar-IQ"/>
        </w:rPr>
        <w:t xml:space="preserve">بالرغم من ان مستشفى الموانئ يحتوي وحدة معالجة للمخلفات السائلة الا ان مياهه تصرف الى شبكة المجاري العامة دون معالجة والتي تنتهي بدورها الى نهر مجاور يحيط بالمستشفى ومن ثم تصل في النهاية الى مياه شط العرب </w:t>
      </w:r>
      <w:r w:rsidR="00636081">
        <w:rPr>
          <w:rFonts w:ascii="Simplified Arabic" w:hAnsi="Simplified Arabic" w:cs="Simplified Arabic" w:hint="cs"/>
          <w:sz w:val="28"/>
          <w:szCs w:val="28"/>
          <w:rtl/>
          <w:lang w:bidi="ar-IQ"/>
        </w:rPr>
        <w:t>وهي حاملة كميات كبيرة من المكروبات والجراثيم والمواد الكيمياوية ذات السبب المباشر في انتشار العديد من الامراض.</w:t>
      </w:r>
    </w:p>
    <w:p w:rsidR="00C13E90" w:rsidRDefault="00C13E90" w:rsidP="00C13E90">
      <w:pPr>
        <w:tabs>
          <w:tab w:val="left" w:pos="371"/>
        </w:tabs>
        <w:jc w:val="both"/>
        <w:rPr>
          <w:rFonts w:ascii="Simplified Arabic" w:hAnsi="Simplified Arabic" w:cs="Simplified Arabic"/>
          <w:b/>
          <w:bCs/>
          <w:sz w:val="28"/>
          <w:szCs w:val="28"/>
          <w:rtl/>
          <w:lang w:bidi="ar-IQ"/>
        </w:rPr>
      </w:pPr>
      <w:r>
        <w:rPr>
          <w:noProof/>
        </w:rPr>
        <w:drawing>
          <wp:anchor distT="0" distB="0" distL="114300" distR="114300" simplePos="0" relativeHeight="251659264" behindDoc="0" locked="0" layoutInCell="1" allowOverlap="1" wp14:anchorId="24F52C74" wp14:editId="6CB71416">
            <wp:simplePos x="0" y="0"/>
            <wp:positionH relativeFrom="column">
              <wp:posOffset>161290</wp:posOffset>
            </wp:positionH>
            <wp:positionV relativeFrom="paragraph">
              <wp:posOffset>469900</wp:posOffset>
            </wp:positionV>
            <wp:extent cx="5181600" cy="3429000"/>
            <wp:effectExtent l="0" t="0" r="0" b="0"/>
            <wp:wrapSquare wrapText="bothSides"/>
            <wp:docPr id="4" name="صورة 4" descr="C:\Users\UPI\AppData\Local\Microsoft\Windows\Temporary Internet Files\Content.Word\IMG-20190425-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PI\AppData\Local\Microsoft\Windows\Temporary Internet Files\Content.Word\IMG-20190425-WA00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sz w:val="28"/>
          <w:szCs w:val="28"/>
          <w:rtl/>
          <w:lang w:bidi="ar-IQ"/>
        </w:rPr>
        <w:t xml:space="preserve">                     </w:t>
      </w:r>
      <w:r w:rsidRPr="004E18A7">
        <w:rPr>
          <w:rFonts w:ascii="Simplified Arabic" w:hAnsi="Simplified Arabic" w:cs="Simplified Arabic" w:hint="cs"/>
          <w:b/>
          <w:bCs/>
          <w:sz w:val="28"/>
          <w:szCs w:val="28"/>
          <w:rtl/>
          <w:lang w:bidi="ar-IQ"/>
        </w:rPr>
        <w:t>صورة (1) صرف مخلفات مستشفى الموانئ الى نهر مجاور</w:t>
      </w:r>
    </w:p>
    <w:p w:rsidR="00962B13" w:rsidRDefault="00C13E90" w:rsidP="00636081">
      <w:pPr>
        <w:tabs>
          <w:tab w:val="left" w:pos="371"/>
        </w:tabs>
        <w:jc w:val="both"/>
        <w:rPr>
          <w:rFonts w:ascii="Simplified Arabic" w:hAnsi="Simplified Arabic" w:cs="Simplified Arabic"/>
          <w:sz w:val="28"/>
          <w:szCs w:val="28"/>
          <w:rtl/>
          <w:lang w:bidi="ar-IQ"/>
        </w:rPr>
      </w:pPr>
      <w:r w:rsidRPr="00117902">
        <w:rPr>
          <w:rFonts w:ascii="Simplified Arabic" w:hAnsi="Simplified Arabic" w:cs="Simplified Arabic"/>
          <w:sz w:val="24"/>
          <w:szCs w:val="24"/>
          <w:rtl/>
        </w:rPr>
        <w:t>المصدر:</w:t>
      </w:r>
      <w:r w:rsidRPr="00117902">
        <w:rPr>
          <w:rFonts w:ascii="Simplified Arabic" w:hAnsi="Simplified Arabic" w:cs="Simplified Arabic"/>
          <w:sz w:val="24"/>
          <w:szCs w:val="24"/>
          <w:rtl/>
          <w:lang w:bidi="ar-IQ"/>
        </w:rPr>
        <w:t xml:space="preserve"> الدراسة الميدانية بتاريخ </w:t>
      </w:r>
      <w:r>
        <w:rPr>
          <w:rFonts w:ascii="Simplified Arabic" w:hAnsi="Simplified Arabic" w:cs="Simplified Arabic" w:hint="cs"/>
          <w:sz w:val="24"/>
          <w:szCs w:val="24"/>
          <w:rtl/>
          <w:lang w:bidi="ar-IQ"/>
        </w:rPr>
        <w:t>23</w:t>
      </w:r>
      <w:r w:rsidRPr="00117902">
        <w:rPr>
          <w:rFonts w:ascii="Simplified Arabic" w:hAnsi="Simplified Arabic" w:cs="Simplified Arabic"/>
          <w:sz w:val="24"/>
          <w:szCs w:val="24"/>
          <w:rtl/>
          <w:lang w:bidi="ar-IQ"/>
        </w:rPr>
        <w:t>/</w:t>
      </w:r>
      <w:r w:rsidR="00636081">
        <w:rPr>
          <w:rFonts w:ascii="Simplified Arabic" w:hAnsi="Simplified Arabic" w:cs="Simplified Arabic" w:hint="cs"/>
          <w:sz w:val="24"/>
          <w:szCs w:val="24"/>
          <w:rtl/>
          <w:lang w:bidi="ar-IQ"/>
        </w:rPr>
        <w:t>1</w:t>
      </w:r>
      <w:r w:rsidRPr="00117902">
        <w:rPr>
          <w:rFonts w:ascii="Simplified Arabic" w:hAnsi="Simplified Arabic" w:cs="Simplified Arabic"/>
          <w:sz w:val="24"/>
          <w:szCs w:val="24"/>
          <w:rtl/>
          <w:lang w:bidi="ar-IQ"/>
        </w:rPr>
        <w:t>/201</w:t>
      </w:r>
      <w:r>
        <w:rPr>
          <w:rFonts w:ascii="Simplified Arabic" w:hAnsi="Simplified Arabic" w:cs="Simplified Arabic" w:hint="cs"/>
          <w:sz w:val="24"/>
          <w:szCs w:val="24"/>
          <w:rtl/>
          <w:lang w:bidi="ar-IQ"/>
        </w:rPr>
        <w:t>6</w:t>
      </w:r>
      <w:r>
        <w:rPr>
          <w:rFonts w:ascii="Simplified Arabic" w:hAnsi="Simplified Arabic" w:cs="Simplified Arabic" w:hint="cs"/>
          <w:sz w:val="28"/>
          <w:szCs w:val="28"/>
          <w:rtl/>
          <w:lang w:bidi="ar-IQ"/>
        </w:rPr>
        <w:t xml:space="preserve">  </w:t>
      </w:r>
    </w:p>
    <w:p w:rsidR="00C13E90" w:rsidRDefault="00C13E90" w:rsidP="00B8464C">
      <w:pPr>
        <w:tabs>
          <w:tab w:val="left" w:pos="37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lastRenderedPageBreak/>
        <w:t>5</w:t>
      </w:r>
      <w:r w:rsidRPr="008678DB">
        <w:rPr>
          <w:rFonts w:ascii="Simplified Arabic" w:hAnsi="Simplified Arabic" w:cs="Simplified Arabic" w:hint="cs"/>
          <w:b/>
          <w:bCs/>
          <w:sz w:val="28"/>
          <w:szCs w:val="28"/>
          <w:rtl/>
          <w:lang w:bidi="ar-IQ"/>
        </w:rPr>
        <w:t>-مستشفى الفيحاء</w:t>
      </w:r>
      <w:r w:rsidRPr="00905B8F">
        <w:rPr>
          <w:rFonts w:ascii="Simplified Arabic" w:hAnsi="Simplified Arabic" w:cs="Simplified Arabic" w:hint="cs"/>
          <w:sz w:val="28"/>
          <w:szCs w:val="28"/>
          <w:rtl/>
          <w:lang w:bidi="ar-IQ"/>
        </w:rPr>
        <w:t xml:space="preserve">: تأسس عام 1962, </w:t>
      </w:r>
      <w:r w:rsidR="00636081">
        <w:rPr>
          <w:rFonts w:ascii="Simplified Arabic" w:hAnsi="Simplified Arabic" w:cs="Simplified Arabic" w:hint="cs"/>
          <w:sz w:val="28"/>
          <w:szCs w:val="28"/>
          <w:rtl/>
          <w:lang w:bidi="ar-IQ"/>
        </w:rPr>
        <w:t xml:space="preserve">يقع في مركز المدينة منطقة (التأميم) </w:t>
      </w:r>
      <w:r w:rsidRPr="00905B8F">
        <w:rPr>
          <w:rFonts w:ascii="Simplified Arabic" w:hAnsi="Simplified Arabic" w:cs="Simplified Arabic" w:hint="cs"/>
          <w:sz w:val="28"/>
          <w:szCs w:val="28"/>
          <w:rtl/>
          <w:lang w:bidi="ar-IQ"/>
        </w:rPr>
        <w:t xml:space="preserve">يعرف سابقاً بالمستشفى العسكري, تبلغ السعة السريرية (424)سرير وبعدد كادر يبلغ (915)عامل </w:t>
      </w:r>
      <w:r w:rsidR="00636081">
        <w:rPr>
          <w:rFonts w:ascii="Simplified Arabic" w:hAnsi="Simplified Arabic" w:cs="Simplified Arabic" w:hint="cs"/>
          <w:sz w:val="28"/>
          <w:szCs w:val="28"/>
          <w:rtl/>
          <w:lang w:bidi="ar-IQ"/>
        </w:rPr>
        <w:t xml:space="preserve">جدول (1), </w:t>
      </w:r>
      <w:r w:rsidRPr="00905B8F">
        <w:rPr>
          <w:rFonts w:ascii="Simplified Arabic" w:hAnsi="Simplified Arabic" w:cs="Simplified Arabic" w:hint="cs"/>
          <w:sz w:val="28"/>
          <w:szCs w:val="28"/>
          <w:rtl/>
          <w:lang w:bidi="ar-IQ"/>
        </w:rPr>
        <w:t>يحتوي على مركز الحروق ومركز الجهاز الهضمي الوحيد في المحافظة ويطرح كمية من المخلفات السائلة تبلغ (</w:t>
      </w:r>
      <w:r w:rsidR="00636081">
        <w:rPr>
          <w:rFonts w:ascii="Simplified Arabic" w:hAnsi="Simplified Arabic" w:cs="Simplified Arabic" w:hint="cs"/>
          <w:sz w:val="28"/>
          <w:szCs w:val="28"/>
          <w:rtl/>
          <w:lang w:bidi="ar-IQ"/>
        </w:rPr>
        <w:t>150-200</w:t>
      </w:r>
      <w:r w:rsidRPr="00905B8F">
        <w:rPr>
          <w:rFonts w:ascii="Simplified Arabic" w:hAnsi="Simplified Arabic" w:cs="Simplified Arabic" w:hint="cs"/>
          <w:sz w:val="28"/>
          <w:szCs w:val="28"/>
          <w:rtl/>
          <w:lang w:bidi="ar-IQ"/>
        </w:rPr>
        <w:t>)م</w:t>
      </w:r>
      <w:r w:rsidRPr="00905B8F">
        <w:rPr>
          <w:rFonts w:ascii="Simplified Arabic" w:hAnsi="Simplified Arabic" w:cs="Simplified Arabic" w:hint="cs"/>
          <w:sz w:val="28"/>
          <w:szCs w:val="28"/>
          <w:vertAlign w:val="superscript"/>
          <w:rtl/>
          <w:lang w:bidi="ar-IQ"/>
        </w:rPr>
        <w:t>3/</w:t>
      </w:r>
      <w:r w:rsidRPr="00905B8F">
        <w:rPr>
          <w:rFonts w:ascii="Simplified Arabic" w:hAnsi="Simplified Arabic" w:cs="Simplified Arabic" w:hint="cs"/>
          <w:sz w:val="28"/>
          <w:szCs w:val="28"/>
          <w:rtl/>
          <w:lang w:bidi="ar-IQ"/>
        </w:rPr>
        <w:t>يوم</w:t>
      </w:r>
      <w:r w:rsidR="00636081">
        <w:rPr>
          <w:rFonts w:ascii="Simplified Arabic" w:hAnsi="Simplified Arabic" w:cs="Simplified Arabic" w:hint="cs"/>
          <w:sz w:val="28"/>
          <w:szCs w:val="28"/>
          <w:rtl/>
          <w:lang w:bidi="ar-IQ"/>
        </w:rPr>
        <w:t xml:space="preserve"> جدول (2)</w:t>
      </w:r>
      <w:r w:rsidRPr="00905B8F">
        <w:rPr>
          <w:rFonts w:ascii="Simplified Arabic" w:hAnsi="Simplified Arabic" w:cs="Simplified Arabic" w:hint="cs"/>
          <w:sz w:val="28"/>
          <w:szCs w:val="28"/>
          <w:rtl/>
          <w:lang w:bidi="ar-IQ"/>
        </w:rPr>
        <w:t>, كما ان</w:t>
      </w:r>
      <w:r w:rsidR="00636081">
        <w:rPr>
          <w:rFonts w:ascii="Simplified Arabic" w:hAnsi="Simplified Arabic" w:cs="Simplified Arabic" w:hint="cs"/>
          <w:sz w:val="28"/>
          <w:szCs w:val="28"/>
          <w:rtl/>
          <w:lang w:bidi="ar-IQ"/>
        </w:rPr>
        <w:t>ه</w:t>
      </w:r>
      <w:r w:rsidRPr="00905B8F">
        <w:rPr>
          <w:rFonts w:ascii="Simplified Arabic" w:hAnsi="Simplified Arabic" w:cs="Simplified Arabic" w:hint="cs"/>
          <w:sz w:val="28"/>
          <w:szCs w:val="28"/>
          <w:rtl/>
          <w:lang w:bidi="ar-IQ"/>
        </w:rPr>
        <w:t xml:space="preserve"> لا يحتوي على وحدة معالجة مما ادى الى طرح المخلفات السائلة </w:t>
      </w:r>
      <w:r w:rsidR="00636081">
        <w:rPr>
          <w:rFonts w:ascii="Simplified Arabic" w:hAnsi="Simplified Arabic" w:cs="Simplified Arabic" w:hint="cs"/>
          <w:sz w:val="28"/>
          <w:szCs w:val="28"/>
          <w:rtl/>
          <w:lang w:bidi="ar-IQ"/>
        </w:rPr>
        <w:t xml:space="preserve">بصورة مباشرة </w:t>
      </w:r>
      <w:r w:rsidRPr="00905B8F">
        <w:rPr>
          <w:rFonts w:ascii="Simplified Arabic" w:hAnsi="Simplified Arabic" w:cs="Simplified Arabic" w:hint="cs"/>
          <w:sz w:val="28"/>
          <w:szCs w:val="28"/>
          <w:rtl/>
          <w:lang w:bidi="ar-IQ"/>
        </w:rPr>
        <w:t xml:space="preserve">الى مبزل رئيسي ثم الى نهر دور الضباط ثم الى شط العرب كما تطرح مياه احواض </w:t>
      </w:r>
      <w:proofErr w:type="spellStart"/>
      <w:r w:rsidRPr="00905B8F">
        <w:rPr>
          <w:rFonts w:ascii="Simplified Arabic" w:hAnsi="Simplified Arabic" w:cs="Simplified Arabic" w:hint="cs"/>
          <w:sz w:val="28"/>
          <w:szCs w:val="28"/>
          <w:rtl/>
          <w:lang w:bidi="ar-IQ"/>
        </w:rPr>
        <w:t>التعفين</w:t>
      </w:r>
      <w:proofErr w:type="spellEnd"/>
      <w:r w:rsidRPr="00905B8F">
        <w:rPr>
          <w:rFonts w:ascii="Simplified Arabic" w:hAnsi="Simplified Arabic" w:cs="Simplified Arabic" w:hint="cs"/>
          <w:sz w:val="28"/>
          <w:szCs w:val="28"/>
          <w:rtl/>
          <w:lang w:bidi="ar-IQ"/>
        </w:rPr>
        <w:t xml:space="preserve"> الى نهر مجاور (مبزل) بالقرب من س</w:t>
      </w:r>
      <w:r w:rsidR="00636081">
        <w:rPr>
          <w:rFonts w:ascii="Simplified Arabic" w:hAnsi="Simplified Arabic" w:cs="Simplified Arabic" w:hint="cs"/>
          <w:sz w:val="28"/>
          <w:szCs w:val="28"/>
          <w:rtl/>
          <w:lang w:bidi="ar-IQ"/>
        </w:rPr>
        <w:t xml:space="preserve">ياج المستشفى كما في </w:t>
      </w:r>
      <w:r>
        <w:rPr>
          <w:rFonts w:ascii="Simplified Arabic" w:hAnsi="Simplified Arabic" w:cs="Simplified Arabic" w:hint="cs"/>
          <w:sz w:val="28"/>
          <w:szCs w:val="28"/>
          <w:rtl/>
          <w:lang w:bidi="ar-IQ"/>
        </w:rPr>
        <w:t>صور</w:t>
      </w:r>
      <w:r w:rsidR="00B8464C">
        <w:rPr>
          <w:rFonts w:ascii="Simplified Arabic" w:hAnsi="Simplified Arabic" w:cs="Simplified Arabic" w:hint="cs"/>
          <w:sz w:val="28"/>
          <w:szCs w:val="28"/>
          <w:rtl/>
          <w:lang w:bidi="ar-IQ"/>
        </w:rPr>
        <w:t xml:space="preserve">ة </w:t>
      </w:r>
      <w:r>
        <w:rPr>
          <w:rFonts w:ascii="Simplified Arabic" w:hAnsi="Simplified Arabic" w:cs="Simplified Arabic" w:hint="cs"/>
          <w:sz w:val="28"/>
          <w:szCs w:val="28"/>
          <w:rtl/>
          <w:lang w:bidi="ar-IQ"/>
        </w:rPr>
        <w:t>(2)</w:t>
      </w:r>
      <w:r w:rsidRPr="00905B8F">
        <w:rPr>
          <w:rFonts w:ascii="Simplified Arabic" w:hAnsi="Simplified Arabic" w:cs="Simplified Arabic" w:hint="cs"/>
          <w:sz w:val="28"/>
          <w:szCs w:val="28"/>
          <w:rtl/>
          <w:lang w:bidi="ar-IQ"/>
        </w:rPr>
        <w:t>.</w:t>
      </w:r>
    </w:p>
    <w:p w:rsidR="00C13E90" w:rsidRDefault="00C13E90" w:rsidP="00962B13">
      <w:pPr>
        <w:tabs>
          <w:tab w:val="left" w:pos="371"/>
        </w:tabs>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Pr>
          <w:noProof/>
        </w:rPr>
        <w:drawing>
          <wp:anchor distT="0" distB="0" distL="114300" distR="114300" simplePos="0" relativeHeight="251660288" behindDoc="0" locked="0" layoutInCell="1" allowOverlap="1" wp14:anchorId="27B0D6A0" wp14:editId="462691BD">
            <wp:simplePos x="0" y="0"/>
            <wp:positionH relativeFrom="column">
              <wp:posOffset>332740</wp:posOffset>
            </wp:positionH>
            <wp:positionV relativeFrom="paragraph">
              <wp:posOffset>666750</wp:posOffset>
            </wp:positionV>
            <wp:extent cx="5038725" cy="3305175"/>
            <wp:effectExtent l="0" t="0" r="9525" b="9525"/>
            <wp:wrapSquare wrapText="bothSides"/>
            <wp:docPr id="19" name="صورة 19" descr="C:\Users\UPI\AppData\Local\Microsoft\Windows\Temporary Internet Files\Content.Word\IMG-20190425-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PI\AppData\Local\Microsoft\Windows\Temporary Internet Files\Content.Word\IMG-20190425-WA00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8725" cy="330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8DC">
        <w:rPr>
          <w:rFonts w:ascii="Simplified Arabic" w:hAnsi="Simplified Arabic" w:cs="Simplified Arabic" w:hint="cs"/>
          <w:b/>
          <w:bCs/>
          <w:sz w:val="28"/>
          <w:szCs w:val="28"/>
          <w:rtl/>
          <w:lang w:bidi="ar-IQ"/>
        </w:rPr>
        <w:t>صورة (</w:t>
      </w:r>
      <w:r>
        <w:rPr>
          <w:rFonts w:ascii="Simplified Arabic" w:hAnsi="Simplified Arabic" w:cs="Simplified Arabic" w:hint="cs"/>
          <w:b/>
          <w:bCs/>
          <w:sz w:val="28"/>
          <w:szCs w:val="28"/>
          <w:rtl/>
          <w:lang w:bidi="ar-IQ"/>
        </w:rPr>
        <w:t>2</w:t>
      </w:r>
      <w:r w:rsidRPr="005D68DC">
        <w:rPr>
          <w:rFonts w:ascii="Simplified Arabic" w:hAnsi="Simplified Arabic" w:cs="Simplified Arabic" w:hint="cs"/>
          <w:b/>
          <w:bCs/>
          <w:sz w:val="28"/>
          <w:szCs w:val="28"/>
          <w:rtl/>
          <w:lang w:bidi="ar-IQ"/>
        </w:rPr>
        <w:t xml:space="preserve">) صرف </w:t>
      </w:r>
      <w:r w:rsidR="00636081">
        <w:rPr>
          <w:rFonts w:ascii="Simplified Arabic" w:hAnsi="Simplified Arabic" w:cs="Simplified Arabic" w:hint="cs"/>
          <w:b/>
          <w:bCs/>
          <w:sz w:val="28"/>
          <w:szCs w:val="28"/>
          <w:rtl/>
          <w:lang w:bidi="ar-IQ"/>
        </w:rPr>
        <w:t>ال</w:t>
      </w:r>
      <w:r w:rsidRPr="005D68DC">
        <w:rPr>
          <w:rFonts w:ascii="Simplified Arabic" w:hAnsi="Simplified Arabic" w:cs="Simplified Arabic" w:hint="cs"/>
          <w:b/>
          <w:bCs/>
          <w:sz w:val="28"/>
          <w:szCs w:val="28"/>
          <w:rtl/>
          <w:lang w:bidi="ar-IQ"/>
        </w:rPr>
        <w:t>مخلفات</w:t>
      </w:r>
      <w:r w:rsidR="00636081">
        <w:rPr>
          <w:rFonts w:ascii="Simplified Arabic" w:hAnsi="Simplified Arabic" w:cs="Simplified Arabic" w:hint="cs"/>
          <w:b/>
          <w:bCs/>
          <w:sz w:val="28"/>
          <w:szCs w:val="28"/>
          <w:rtl/>
          <w:lang w:bidi="ar-IQ"/>
        </w:rPr>
        <w:t xml:space="preserve"> السائلة ل</w:t>
      </w:r>
      <w:r w:rsidRPr="005D68DC">
        <w:rPr>
          <w:rFonts w:ascii="Simplified Arabic" w:hAnsi="Simplified Arabic" w:cs="Simplified Arabic" w:hint="cs"/>
          <w:b/>
          <w:bCs/>
          <w:sz w:val="28"/>
          <w:szCs w:val="28"/>
          <w:rtl/>
          <w:lang w:bidi="ar-IQ"/>
        </w:rPr>
        <w:t>مستشفى الفيحاء الى نهر في دور</w:t>
      </w:r>
      <w:r w:rsidR="00962B13">
        <w:rPr>
          <w:rFonts w:ascii="Simplified Arabic" w:hAnsi="Simplified Arabic" w:cs="Simplified Arabic" w:hint="cs"/>
          <w:b/>
          <w:bCs/>
          <w:sz w:val="28"/>
          <w:szCs w:val="28"/>
          <w:rtl/>
          <w:lang w:bidi="ar-IQ"/>
        </w:rPr>
        <w:t xml:space="preserve"> </w:t>
      </w:r>
      <w:r w:rsidRPr="005D68DC">
        <w:rPr>
          <w:rFonts w:ascii="Simplified Arabic" w:hAnsi="Simplified Arabic" w:cs="Simplified Arabic" w:hint="cs"/>
          <w:b/>
          <w:bCs/>
          <w:sz w:val="28"/>
          <w:szCs w:val="28"/>
          <w:rtl/>
          <w:lang w:bidi="ar-IQ"/>
        </w:rPr>
        <w:t xml:space="preserve"> الضباط</w:t>
      </w:r>
    </w:p>
    <w:p w:rsidR="00C13E90" w:rsidRPr="005D68DC" w:rsidRDefault="00C13E90" w:rsidP="00636081">
      <w:pPr>
        <w:tabs>
          <w:tab w:val="left" w:pos="371"/>
        </w:tabs>
        <w:jc w:val="both"/>
        <w:rPr>
          <w:rFonts w:ascii="Simplified Arabic" w:hAnsi="Simplified Arabic" w:cs="Simplified Arabic"/>
          <w:b/>
          <w:bCs/>
          <w:sz w:val="28"/>
          <w:szCs w:val="28"/>
          <w:rtl/>
          <w:lang w:bidi="ar-IQ"/>
        </w:rPr>
      </w:pPr>
      <w:r>
        <w:rPr>
          <w:rFonts w:ascii="Simplified Arabic" w:hAnsi="Simplified Arabic" w:cs="Simplified Arabic" w:hint="cs"/>
          <w:sz w:val="24"/>
          <w:szCs w:val="24"/>
          <w:rtl/>
        </w:rPr>
        <w:t xml:space="preserve">      </w:t>
      </w:r>
      <w:r w:rsidRPr="00117902">
        <w:rPr>
          <w:rFonts w:ascii="Simplified Arabic" w:hAnsi="Simplified Arabic" w:cs="Simplified Arabic"/>
          <w:sz w:val="24"/>
          <w:szCs w:val="24"/>
          <w:rtl/>
        </w:rPr>
        <w:t>المصدر:</w:t>
      </w:r>
      <w:r w:rsidRPr="00117902">
        <w:rPr>
          <w:rFonts w:ascii="Simplified Arabic" w:hAnsi="Simplified Arabic" w:cs="Simplified Arabic"/>
          <w:sz w:val="24"/>
          <w:szCs w:val="24"/>
          <w:rtl/>
          <w:lang w:bidi="ar-IQ"/>
        </w:rPr>
        <w:t xml:space="preserve"> الدراسة الميدانية بتاريخ </w:t>
      </w:r>
      <w:r>
        <w:rPr>
          <w:rFonts w:ascii="Simplified Arabic" w:hAnsi="Simplified Arabic" w:cs="Simplified Arabic" w:hint="cs"/>
          <w:sz w:val="24"/>
          <w:szCs w:val="24"/>
          <w:rtl/>
          <w:lang w:bidi="ar-IQ"/>
        </w:rPr>
        <w:t>23</w:t>
      </w:r>
      <w:r w:rsidRPr="00117902">
        <w:rPr>
          <w:rFonts w:ascii="Simplified Arabic" w:hAnsi="Simplified Arabic" w:cs="Simplified Arabic"/>
          <w:sz w:val="24"/>
          <w:szCs w:val="24"/>
          <w:rtl/>
          <w:lang w:bidi="ar-IQ"/>
        </w:rPr>
        <w:t>/</w:t>
      </w:r>
      <w:r w:rsidR="00636081">
        <w:rPr>
          <w:rFonts w:ascii="Simplified Arabic" w:hAnsi="Simplified Arabic" w:cs="Simplified Arabic" w:hint="cs"/>
          <w:sz w:val="24"/>
          <w:szCs w:val="24"/>
          <w:rtl/>
          <w:lang w:bidi="ar-IQ"/>
        </w:rPr>
        <w:t>1</w:t>
      </w:r>
      <w:r w:rsidRPr="00117902">
        <w:rPr>
          <w:rFonts w:ascii="Simplified Arabic" w:hAnsi="Simplified Arabic" w:cs="Simplified Arabic"/>
          <w:sz w:val="24"/>
          <w:szCs w:val="24"/>
          <w:rtl/>
          <w:lang w:bidi="ar-IQ"/>
        </w:rPr>
        <w:t>/201</w:t>
      </w:r>
      <w:r>
        <w:rPr>
          <w:rFonts w:ascii="Simplified Arabic" w:hAnsi="Simplified Arabic" w:cs="Simplified Arabic" w:hint="cs"/>
          <w:sz w:val="24"/>
          <w:szCs w:val="24"/>
          <w:rtl/>
          <w:lang w:bidi="ar-IQ"/>
        </w:rPr>
        <w:t>6</w:t>
      </w:r>
      <w:r>
        <w:rPr>
          <w:rFonts w:ascii="Simplified Arabic" w:hAnsi="Simplified Arabic" w:cs="Simplified Arabic" w:hint="cs"/>
          <w:sz w:val="28"/>
          <w:szCs w:val="28"/>
          <w:rtl/>
          <w:lang w:bidi="ar-IQ"/>
        </w:rPr>
        <w:t xml:space="preserve">       </w:t>
      </w:r>
    </w:p>
    <w:p w:rsidR="00C13E90" w:rsidRPr="00905B8F" w:rsidRDefault="00C13E90" w:rsidP="00636081">
      <w:pPr>
        <w:tabs>
          <w:tab w:val="left" w:pos="37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6-</w:t>
      </w:r>
      <w:r w:rsidRPr="008678DB">
        <w:rPr>
          <w:rFonts w:ascii="Simplified Arabic" w:hAnsi="Simplified Arabic" w:cs="Simplified Arabic" w:hint="cs"/>
          <w:b/>
          <w:bCs/>
          <w:sz w:val="28"/>
          <w:szCs w:val="28"/>
          <w:rtl/>
          <w:lang w:bidi="ar-IQ"/>
        </w:rPr>
        <w:t>مستشفى الشفاء</w:t>
      </w:r>
      <w:r w:rsidRPr="00905B8F">
        <w:rPr>
          <w:rFonts w:ascii="Simplified Arabic" w:hAnsi="Simplified Arabic" w:cs="Simplified Arabic" w:hint="cs"/>
          <w:sz w:val="28"/>
          <w:szCs w:val="28"/>
          <w:rtl/>
          <w:lang w:bidi="ar-IQ"/>
        </w:rPr>
        <w:t>: يعد مستشفى الشفاء من اصغر المستشفيات الموجودة في مدينة البصرة من حيث السعة السريرية والمساحة, تأسس عام 1972 تبلغ سعته السريرية (186)سرير ويصل عدد الكادر (</w:t>
      </w:r>
      <w:r w:rsidR="00636081">
        <w:rPr>
          <w:rFonts w:ascii="Simplified Arabic" w:hAnsi="Simplified Arabic" w:cs="Simplified Arabic" w:hint="cs"/>
          <w:sz w:val="28"/>
          <w:szCs w:val="28"/>
          <w:rtl/>
          <w:lang w:bidi="ar-IQ"/>
        </w:rPr>
        <w:t>553</w:t>
      </w:r>
      <w:r w:rsidRPr="00905B8F">
        <w:rPr>
          <w:rFonts w:ascii="Simplified Arabic" w:hAnsi="Simplified Arabic" w:cs="Simplified Arabic" w:hint="cs"/>
          <w:sz w:val="28"/>
          <w:szCs w:val="28"/>
          <w:rtl/>
          <w:lang w:bidi="ar-IQ"/>
        </w:rPr>
        <w:t>)عامل</w:t>
      </w:r>
      <w:r w:rsidR="00636081">
        <w:rPr>
          <w:rFonts w:ascii="Simplified Arabic" w:hAnsi="Simplified Arabic" w:cs="Simplified Arabic" w:hint="cs"/>
          <w:sz w:val="28"/>
          <w:szCs w:val="28"/>
          <w:rtl/>
          <w:lang w:bidi="ar-IQ"/>
        </w:rPr>
        <w:t xml:space="preserve"> جدول (1),</w:t>
      </w:r>
      <w:r w:rsidRPr="00905B8F">
        <w:rPr>
          <w:rFonts w:ascii="Simplified Arabic" w:hAnsi="Simplified Arabic" w:cs="Simplified Arabic" w:hint="cs"/>
          <w:sz w:val="28"/>
          <w:szCs w:val="28"/>
          <w:rtl/>
          <w:lang w:bidi="ar-IQ"/>
        </w:rPr>
        <w:t xml:space="preserve"> تبلغ كمية الم</w:t>
      </w:r>
      <w:r w:rsidR="00636081">
        <w:rPr>
          <w:rFonts w:ascii="Simplified Arabic" w:hAnsi="Simplified Arabic" w:cs="Simplified Arabic" w:hint="cs"/>
          <w:sz w:val="28"/>
          <w:szCs w:val="28"/>
          <w:rtl/>
          <w:lang w:bidi="ar-IQ"/>
        </w:rPr>
        <w:t>خلفات السائلة التي تطرح يومياً (10-20</w:t>
      </w:r>
      <w:r w:rsidRPr="00905B8F">
        <w:rPr>
          <w:rFonts w:ascii="Simplified Arabic" w:hAnsi="Simplified Arabic" w:cs="Simplified Arabic" w:hint="cs"/>
          <w:sz w:val="28"/>
          <w:szCs w:val="28"/>
          <w:rtl/>
          <w:lang w:bidi="ar-IQ"/>
        </w:rPr>
        <w:t>)م</w:t>
      </w:r>
      <w:r w:rsidRPr="00905B8F">
        <w:rPr>
          <w:rFonts w:ascii="Simplified Arabic" w:hAnsi="Simplified Arabic" w:cs="Simplified Arabic" w:hint="cs"/>
          <w:sz w:val="28"/>
          <w:szCs w:val="28"/>
          <w:vertAlign w:val="superscript"/>
          <w:rtl/>
          <w:lang w:bidi="ar-IQ"/>
        </w:rPr>
        <w:t>3</w:t>
      </w:r>
      <w:r w:rsidRPr="00905B8F">
        <w:rPr>
          <w:rFonts w:ascii="Simplified Arabic" w:hAnsi="Simplified Arabic" w:cs="Simplified Arabic" w:hint="cs"/>
          <w:sz w:val="28"/>
          <w:szCs w:val="28"/>
          <w:rtl/>
          <w:lang w:bidi="ar-IQ"/>
        </w:rPr>
        <w:t>/يوم.</w:t>
      </w:r>
    </w:p>
    <w:p w:rsidR="00C13E90" w:rsidRPr="00905B8F" w:rsidRDefault="00C13E90" w:rsidP="00C13E90">
      <w:pPr>
        <w:tabs>
          <w:tab w:val="left" w:pos="37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يحتوي هذا المستشفى على وحدة معالجة عاطلة عن العمل, لذا يصرف المخلفات السائلة الى المجاري العامة والى احواض تعفين (</w:t>
      </w:r>
      <w:r w:rsidRPr="00905B8F">
        <w:rPr>
          <w:rFonts w:ascii="Simplified Arabic" w:hAnsi="Simplified Arabic" w:cs="Simplified Arabic"/>
          <w:sz w:val="28"/>
          <w:szCs w:val="28"/>
          <w:lang w:bidi="ar-IQ"/>
        </w:rPr>
        <w:t>S.T</w:t>
      </w:r>
      <w:r w:rsidRPr="00905B8F">
        <w:rPr>
          <w:rFonts w:ascii="Simplified Arabic" w:hAnsi="Simplified Arabic" w:cs="Simplified Arabic" w:hint="cs"/>
          <w:sz w:val="28"/>
          <w:szCs w:val="28"/>
          <w:rtl/>
          <w:lang w:bidi="ar-IQ"/>
        </w:rPr>
        <w:t>) ثم تنقل بواسطة سيارات حوضية ترمى مياه</w:t>
      </w:r>
      <w:r w:rsidR="00636081">
        <w:rPr>
          <w:rFonts w:ascii="Simplified Arabic" w:hAnsi="Simplified Arabic" w:cs="Simplified Arabic" w:hint="cs"/>
          <w:sz w:val="28"/>
          <w:szCs w:val="28"/>
          <w:rtl/>
          <w:lang w:bidi="ar-IQ"/>
        </w:rPr>
        <w:t>ه</w:t>
      </w:r>
      <w:r w:rsidRPr="00905B8F">
        <w:rPr>
          <w:rFonts w:ascii="Simplified Arabic" w:hAnsi="Simplified Arabic" w:cs="Simplified Arabic" w:hint="cs"/>
          <w:sz w:val="28"/>
          <w:szCs w:val="28"/>
          <w:rtl/>
          <w:lang w:bidi="ar-IQ"/>
        </w:rPr>
        <w:t xml:space="preserve"> في العراء او الى الانهر والمبازل.</w:t>
      </w:r>
    </w:p>
    <w:p w:rsidR="00C13E90" w:rsidRPr="00905B8F" w:rsidRDefault="00C13E90" w:rsidP="00636081">
      <w:pPr>
        <w:tabs>
          <w:tab w:val="left" w:pos="371"/>
        </w:tabs>
        <w:jc w:val="both"/>
        <w:rPr>
          <w:rFonts w:ascii="Simplified Arabic" w:hAnsi="Simplified Arabic" w:cs="Simplified Arabic"/>
          <w:sz w:val="28"/>
          <w:szCs w:val="28"/>
          <w:rtl/>
          <w:lang w:bidi="ar-IQ"/>
        </w:rPr>
      </w:pPr>
      <w:r w:rsidRPr="008678DB">
        <w:rPr>
          <w:rFonts w:ascii="Simplified Arabic" w:hAnsi="Simplified Arabic" w:cs="Simplified Arabic" w:hint="cs"/>
          <w:b/>
          <w:bCs/>
          <w:sz w:val="28"/>
          <w:szCs w:val="28"/>
          <w:rtl/>
          <w:lang w:bidi="ar-IQ"/>
        </w:rPr>
        <w:lastRenderedPageBreak/>
        <w:t>7-مستشفى البصرة التخصصي للأطفال</w:t>
      </w:r>
      <w:r w:rsidRPr="00905B8F">
        <w:rPr>
          <w:rFonts w:ascii="Simplified Arabic" w:hAnsi="Simplified Arabic" w:cs="Simplified Arabic" w:hint="cs"/>
          <w:sz w:val="28"/>
          <w:szCs w:val="28"/>
          <w:rtl/>
          <w:lang w:bidi="ar-IQ"/>
        </w:rPr>
        <w:t xml:space="preserve">: وهو مستشفى تخصصي ثالث لعلاج اورام الاطفال وجراحة الطفل انشأ عام 2010 وبسعة (120)سرير </w:t>
      </w:r>
      <w:r w:rsidR="00636081">
        <w:rPr>
          <w:rFonts w:ascii="Simplified Arabic" w:hAnsi="Simplified Arabic" w:cs="Simplified Arabic" w:hint="cs"/>
          <w:sz w:val="28"/>
          <w:szCs w:val="28"/>
          <w:rtl/>
          <w:lang w:bidi="ar-IQ"/>
        </w:rPr>
        <w:t xml:space="preserve">وبكادر يصل الى (560)عامل جدول (1), </w:t>
      </w:r>
      <w:r w:rsidRPr="00905B8F">
        <w:rPr>
          <w:rFonts w:ascii="Simplified Arabic" w:hAnsi="Simplified Arabic" w:cs="Simplified Arabic" w:hint="cs"/>
          <w:sz w:val="28"/>
          <w:szCs w:val="28"/>
          <w:rtl/>
          <w:lang w:bidi="ar-IQ"/>
        </w:rPr>
        <w:t>يتكون من 4 ردهات وتبلغ كمية المخلفات</w:t>
      </w:r>
      <w:r w:rsidR="00636081">
        <w:rPr>
          <w:rFonts w:ascii="Simplified Arabic" w:hAnsi="Simplified Arabic" w:cs="Simplified Arabic" w:hint="cs"/>
          <w:sz w:val="28"/>
          <w:szCs w:val="28"/>
          <w:rtl/>
          <w:lang w:bidi="ar-IQ"/>
        </w:rPr>
        <w:t xml:space="preserve"> الطبية السائلة التي يطرحها (10-20)</w:t>
      </w:r>
      <w:r w:rsidRPr="00905B8F">
        <w:rPr>
          <w:rFonts w:ascii="Simplified Arabic" w:hAnsi="Simplified Arabic" w:cs="Simplified Arabic" w:hint="cs"/>
          <w:sz w:val="28"/>
          <w:szCs w:val="28"/>
          <w:rtl/>
          <w:lang w:bidi="ar-IQ"/>
        </w:rPr>
        <w:t xml:space="preserve">م3/يوم </w:t>
      </w:r>
      <w:r w:rsidR="00636081">
        <w:rPr>
          <w:rFonts w:ascii="Simplified Arabic" w:hAnsi="Simplified Arabic" w:cs="Simplified Arabic" w:hint="cs"/>
          <w:sz w:val="28"/>
          <w:szCs w:val="28"/>
          <w:rtl/>
          <w:lang w:bidi="ar-IQ"/>
        </w:rPr>
        <w:t>جدول (2) تصر</w:t>
      </w:r>
      <w:r w:rsidRPr="00905B8F">
        <w:rPr>
          <w:rFonts w:ascii="Simplified Arabic" w:hAnsi="Simplified Arabic" w:cs="Simplified Arabic" w:hint="cs"/>
          <w:sz w:val="28"/>
          <w:szCs w:val="28"/>
          <w:rtl/>
          <w:lang w:bidi="ar-IQ"/>
        </w:rPr>
        <w:t>ف الى شبكة المجاري العامة</w:t>
      </w:r>
      <w:r w:rsidR="00636081">
        <w:rPr>
          <w:rFonts w:ascii="Simplified Arabic" w:hAnsi="Simplified Arabic" w:cs="Simplified Arabic" w:hint="cs"/>
          <w:sz w:val="28"/>
          <w:szCs w:val="28"/>
          <w:rtl/>
          <w:lang w:bidi="ar-IQ"/>
        </w:rPr>
        <w:t xml:space="preserve"> دون معالجة, اذ ان وحدة المعالجة في المستشفى عاطل</w:t>
      </w:r>
      <w:r w:rsidR="00B8464C">
        <w:rPr>
          <w:rFonts w:ascii="Simplified Arabic" w:hAnsi="Simplified Arabic" w:cs="Simplified Arabic" w:hint="cs"/>
          <w:sz w:val="28"/>
          <w:szCs w:val="28"/>
          <w:rtl/>
          <w:lang w:bidi="ar-IQ"/>
        </w:rPr>
        <w:t>ة</w:t>
      </w:r>
      <w:r w:rsidR="00636081">
        <w:rPr>
          <w:rFonts w:ascii="Simplified Arabic" w:hAnsi="Simplified Arabic" w:cs="Simplified Arabic" w:hint="cs"/>
          <w:sz w:val="28"/>
          <w:szCs w:val="28"/>
          <w:rtl/>
          <w:lang w:bidi="ar-IQ"/>
        </w:rPr>
        <w:t xml:space="preserve"> عن العمل منذ سنوات.</w:t>
      </w:r>
    </w:p>
    <w:p w:rsidR="00190B61" w:rsidRPr="00695DED" w:rsidRDefault="00C13E90" w:rsidP="00C13E90">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ثالث</w:t>
      </w:r>
      <w:r w:rsidR="00190B61" w:rsidRPr="00695DED">
        <w:rPr>
          <w:rFonts w:ascii="Simplified Arabic" w:hAnsi="Simplified Arabic" w:cs="Simplified Arabic" w:hint="cs"/>
          <w:b/>
          <w:bCs/>
          <w:sz w:val="28"/>
          <w:szCs w:val="28"/>
          <w:rtl/>
          <w:lang w:bidi="ar-IQ"/>
        </w:rPr>
        <w:t>اً: كمية المخلفات السائلة الناتجة عن المستشفيات في مدينة البصرة وتصريفها النهائي:-</w:t>
      </w:r>
    </w:p>
    <w:p w:rsidR="000802A3" w:rsidRDefault="00190B61" w:rsidP="00D35810">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w:t>
      </w:r>
      <w:r w:rsidR="00D35810">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 xml:space="preserve">ان </w:t>
      </w:r>
      <w:r w:rsidR="00272910" w:rsidRPr="00905B8F">
        <w:rPr>
          <w:rFonts w:ascii="Simplified Arabic" w:hAnsi="Simplified Arabic" w:cs="Simplified Arabic" w:hint="cs"/>
          <w:sz w:val="28"/>
          <w:szCs w:val="28"/>
          <w:rtl/>
          <w:lang w:bidi="ar-IQ"/>
        </w:rPr>
        <w:t xml:space="preserve">التصريف النهائي للمخلفات السائلة (الطبية ومياه الصرف الصحي) الناتجة عن مستشفيات مدينة البصرة يصرف الى اماكن مختلفة </w:t>
      </w:r>
      <w:r w:rsidR="00D35810">
        <w:rPr>
          <w:rFonts w:ascii="Simplified Arabic" w:hAnsi="Simplified Arabic" w:cs="Simplified Arabic" w:hint="cs"/>
          <w:sz w:val="28"/>
          <w:szCs w:val="28"/>
          <w:rtl/>
          <w:lang w:bidi="ar-IQ"/>
        </w:rPr>
        <w:t xml:space="preserve">يراجع </w:t>
      </w:r>
      <w:r w:rsidR="00272910" w:rsidRPr="00905B8F">
        <w:rPr>
          <w:rFonts w:ascii="Simplified Arabic" w:hAnsi="Simplified Arabic" w:cs="Simplified Arabic" w:hint="cs"/>
          <w:sz w:val="28"/>
          <w:szCs w:val="28"/>
          <w:rtl/>
          <w:lang w:bidi="ar-IQ"/>
        </w:rPr>
        <w:t>جدول (2), اما كمية المخلفات السائلة فقد تم تقديرها في معظم المستشفيات التي شملت بهذه الدراسة بسبب عدم وجود عدادات لحساب المياه المستهلكة او المصروفة بصورة دقيقة ولهذا فهم يعتمدون على ما يستهلكون من المياه يومياً بقياس سعة الخزانات التي يعتمد عليها كل مستشفى لتجهيز</w:t>
      </w:r>
      <w:r w:rsidR="00DA5F55">
        <w:rPr>
          <w:rFonts w:ascii="Simplified Arabic" w:hAnsi="Simplified Arabic" w:cs="Simplified Arabic" w:hint="cs"/>
          <w:sz w:val="28"/>
          <w:szCs w:val="28"/>
          <w:rtl/>
          <w:lang w:bidi="ar-IQ"/>
        </w:rPr>
        <w:t>ه</w:t>
      </w:r>
      <w:r w:rsidR="00272910" w:rsidRPr="00905B8F">
        <w:rPr>
          <w:rFonts w:ascii="Simplified Arabic" w:hAnsi="Simplified Arabic" w:cs="Simplified Arabic" w:hint="cs"/>
          <w:sz w:val="28"/>
          <w:szCs w:val="28"/>
          <w:rtl/>
          <w:lang w:bidi="ar-IQ"/>
        </w:rPr>
        <w:t xml:space="preserve"> </w:t>
      </w:r>
      <w:r w:rsidR="00DA5F55">
        <w:rPr>
          <w:rFonts w:ascii="Simplified Arabic" w:hAnsi="Simplified Arabic" w:cs="Simplified Arabic" w:hint="cs"/>
          <w:sz w:val="28"/>
          <w:szCs w:val="28"/>
          <w:rtl/>
          <w:lang w:bidi="ar-IQ"/>
        </w:rPr>
        <w:t>بالمياه</w:t>
      </w:r>
      <w:r w:rsidR="00272910" w:rsidRPr="00905B8F">
        <w:rPr>
          <w:rFonts w:ascii="Simplified Arabic" w:hAnsi="Simplified Arabic" w:cs="Simplified Arabic" w:hint="cs"/>
          <w:sz w:val="28"/>
          <w:szCs w:val="28"/>
          <w:rtl/>
          <w:lang w:bidi="ar-IQ"/>
        </w:rPr>
        <w:t>, لذا يعتمد استهلاك المياه على مجموعة من العوامل منها نوع الخدمات المقدمة وعدد الاسرة وسهولة وصول المياه وحالة المناخ ومستوى العناية والممارسات المحلية لاستعمال المياه</w:t>
      </w:r>
      <w:r w:rsidR="00272910" w:rsidRPr="00905B8F">
        <w:rPr>
          <w:rFonts w:ascii="Simplified Arabic" w:hAnsi="Simplified Arabic" w:cs="Simplified Arabic" w:hint="cs"/>
          <w:sz w:val="28"/>
          <w:szCs w:val="28"/>
          <w:vertAlign w:val="superscript"/>
          <w:rtl/>
          <w:lang w:bidi="ar-IQ"/>
        </w:rPr>
        <w:t>(</w:t>
      </w:r>
      <w:r w:rsidR="00272910" w:rsidRPr="00905B8F">
        <w:rPr>
          <w:rStyle w:val="a4"/>
          <w:rFonts w:ascii="Simplified Arabic" w:hAnsi="Simplified Arabic" w:cs="Simplified Arabic"/>
          <w:sz w:val="28"/>
          <w:szCs w:val="28"/>
          <w:rtl/>
          <w:lang w:bidi="ar-IQ"/>
        </w:rPr>
        <w:footnoteReference w:id="6"/>
      </w:r>
      <w:r w:rsidR="00272910" w:rsidRPr="00905B8F">
        <w:rPr>
          <w:rFonts w:ascii="Simplified Arabic" w:hAnsi="Simplified Arabic" w:cs="Simplified Arabic" w:hint="cs"/>
          <w:sz w:val="28"/>
          <w:szCs w:val="28"/>
          <w:vertAlign w:val="superscript"/>
          <w:rtl/>
          <w:lang w:bidi="ar-IQ"/>
        </w:rPr>
        <w:t>)</w:t>
      </w:r>
      <w:r w:rsidR="00272910" w:rsidRPr="00905B8F">
        <w:rPr>
          <w:rFonts w:ascii="Simplified Arabic" w:hAnsi="Simplified Arabic" w:cs="Simplified Arabic" w:hint="cs"/>
          <w:sz w:val="28"/>
          <w:szCs w:val="28"/>
          <w:rtl/>
          <w:lang w:bidi="ar-IQ"/>
        </w:rPr>
        <w:t>.</w:t>
      </w:r>
      <w:r w:rsidR="00D35810">
        <w:rPr>
          <w:rFonts w:ascii="Simplified Arabic" w:hAnsi="Simplified Arabic" w:cs="Simplified Arabic" w:hint="cs"/>
          <w:sz w:val="28"/>
          <w:szCs w:val="28"/>
          <w:rtl/>
          <w:lang w:bidi="ar-IQ"/>
        </w:rPr>
        <w:t xml:space="preserve"> </w:t>
      </w:r>
      <w:r w:rsidR="00900E22" w:rsidRPr="00905B8F">
        <w:rPr>
          <w:rFonts w:ascii="Simplified Arabic" w:hAnsi="Simplified Arabic" w:cs="Simplified Arabic" w:hint="cs"/>
          <w:sz w:val="28"/>
          <w:szCs w:val="28"/>
          <w:rtl/>
          <w:lang w:bidi="ar-IQ"/>
        </w:rPr>
        <w:t>وبهذا تختلف كمية المخلفات السائلة الناتجة عن المستشفيات في مدينة البصرة من مستشفى الى اخر, كما هو موضح في جدول (2), فأعلى كمية يطرحها مستشفى البصرة العام تقدر بحوالي (200)م</w:t>
      </w:r>
      <w:r w:rsidR="00900E22" w:rsidRPr="00905B8F">
        <w:rPr>
          <w:rFonts w:ascii="Simplified Arabic" w:hAnsi="Simplified Arabic" w:cs="Simplified Arabic" w:hint="cs"/>
          <w:sz w:val="28"/>
          <w:szCs w:val="28"/>
          <w:vertAlign w:val="superscript"/>
          <w:rtl/>
          <w:lang w:bidi="ar-IQ"/>
        </w:rPr>
        <w:t>3</w:t>
      </w:r>
      <w:r w:rsidR="00900E22" w:rsidRPr="00905B8F">
        <w:rPr>
          <w:rFonts w:ascii="Simplified Arabic" w:hAnsi="Simplified Arabic" w:cs="Simplified Arabic" w:hint="cs"/>
          <w:sz w:val="28"/>
          <w:szCs w:val="28"/>
          <w:rtl/>
          <w:lang w:bidi="ar-IQ"/>
        </w:rPr>
        <w:t>/يوم كونه يضم اكبر سعة سريرية و</w:t>
      </w:r>
      <w:r w:rsidR="000802A3">
        <w:rPr>
          <w:rFonts w:ascii="Simplified Arabic" w:hAnsi="Simplified Arabic" w:cs="Simplified Arabic" w:hint="cs"/>
          <w:sz w:val="28"/>
          <w:szCs w:val="28"/>
          <w:rtl/>
          <w:lang w:bidi="ar-IQ"/>
        </w:rPr>
        <w:t xml:space="preserve">اكبر </w:t>
      </w:r>
      <w:r w:rsidR="00900E22" w:rsidRPr="00905B8F">
        <w:rPr>
          <w:rFonts w:ascii="Simplified Arabic" w:hAnsi="Simplified Arabic" w:cs="Simplified Arabic" w:hint="cs"/>
          <w:sz w:val="28"/>
          <w:szCs w:val="28"/>
          <w:rtl/>
          <w:lang w:bidi="ar-IQ"/>
        </w:rPr>
        <w:t xml:space="preserve">كادر جدول (1) وهذه الكمية من المخلفات السائلة المطروحة </w:t>
      </w:r>
      <w:r w:rsidR="00FE0601" w:rsidRPr="00905B8F">
        <w:rPr>
          <w:rFonts w:ascii="Simplified Arabic" w:hAnsi="Simplified Arabic" w:cs="Simplified Arabic" w:hint="cs"/>
          <w:sz w:val="28"/>
          <w:szCs w:val="28"/>
          <w:rtl/>
          <w:lang w:bidi="ar-IQ"/>
        </w:rPr>
        <w:t>تتضاعف في الفصل الحار, اذ تقدر بحوالي (600)م</w:t>
      </w:r>
      <w:r w:rsidR="00FE0601" w:rsidRPr="00905B8F">
        <w:rPr>
          <w:rFonts w:ascii="Simplified Arabic" w:hAnsi="Simplified Arabic" w:cs="Simplified Arabic" w:hint="cs"/>
          <w:sz w:val="28"/>
          <w:szCs w:val="28"/>
          <w:vertAlign w:val="superscript"/>
          <w:rtl/>
          <w:lang w:bidi="ar-IQ"/>
        </w:rPr>
        <w:t>3</w:t>
      </w:r>
      <w:r w:rsidR="00FE0601" w:rsidRPr="00905B8F">
        <w:rPr>
          <w:rFonts w:ascii="Simplified Arabic" w:hAnsi="Simplified Arabic" w:cs="Simplified Arabic" w:hint="cs"/>
          <w:sz w:val="28"/>
          <w:szCs w:val="28"/>
          <w:rtl/>
          <w:lang w:bidi="ar-IQ"/>
        </w:rPr>
        <w:t>/يوم</w:t>
      </w:r>
      <w:r w:rsidR="00FE0601" w:rsidRPr="00905B8F">
        <w:rPr>
          <w:rFonts w:ascii="Simplified Arabic" w:hAnsi="Simplified Arabic" w:cs="Simplified Arabic" w:hint="cs"/>
          <w:sz w:val="28"/>
          <w:szCs w:val="28"/>
          <w:vertAlign w:val="superscript"/>
          <w:rtl/>
          <w:lang w:bidi="ar-IQ"/>
        </w:rPr>
        <w:t>(</w:t>
      </w:r>
      <w:r w:rsidR="00FE0601" w:rsidRPr="00905B8F">
        <w:rPr>
          <w:rStyle w:val="a4"/>
          <w:rFonts w:ascii="Simplified Arabic" w:hAnsi="Simplified Arabic" w:cs="Simplified Arabic"/>
          <w:sz w:val="28"/>
          <w:szCs w:val="28"/>
          <w:rtl/>
          <w:lang w:bidi="ar-IQ"/>
        </w:rPr>
        <w:footnoteReference w:id="7"/>
      </w:r>
      <w:r w:rsidR="00FE0601" w:rsidRPr="00905B8F">
        <w:rPr>
          <w:rFonts w:ascii="Simplified Arabic" w:hAnsi="Simplified Arabic" w:cs="Simplified Arabic" w:hint="cs"/>
          <w:sz w:val="28"/>
          <w:szCs w:val="28"/>
          <w:vertAlign w:val="superscript"/>
          <w:rtl/>
          <w:lang w:bidi="ar-IQ"/>
        </w:rPr>
        <w:t>)</w:t>
      </w:r>
      <w:r w:rsidR="00FE0601" w:rsidRPr="00905B8F">
        <w:rPr>
          <w:rFonts w:ascii="Simplified Arabic" w:hAnsi="Simplified Arabic" w:cs="Simplified Arabic" w:hint="cs"/>
          <w:sz w:val="28"/>
          <w:szCs w:val="28"/>
          <w:rtl/>
          <w:lang w:bidi="ar-IQ"/>
        </w:rPr>
        <w:t>, بينما سجلت اقل كمية مصروفة من المخلفات السائلة في كل من مستشفى البصرة التخصصي للأطفال</w:t>
      </w:r>
      <w:r w:rsidR="000802A3">
        <w:rPr>
          <w:rFonts w:ascii="Simplified Arabic" w:hAnsi="Simplified Arabic" w:cs="Simplified Arabic" w:hint="cs"/>
          <w:sz w:val="28"/>
          <w:szCs w:val="28"/>
          <w:rtl/>
          <w:lang w:bidi="ar-IQ"/>
        </w:rPr>
        <w:t xml:space="preserve"> ومستشفى الشفاء تقدر بحوالي (10-20) </w:t>
      </w:r>
      <w:r w:rsidR="00FE0601" w:rsidRPr="00905B8F">
        <w:rPr>
          <w:rFonts w:ascii="Simplified Arabic" w:hAnsi="Simplified Arabic" w:cs="Simplified Arabic" w:hint="cs"/>
          <w:sz w:val="28"/>
          <w:szCs w:val="28"/>
          <w:rtl/>
          <w:lang w:bidi="ar-IQ"/>
        </w:rPr>
        <w:t>م</w:t>
      </w:r>
      <w:r w:rsidR="00FE0601" w:rsidRPr="00905B8F">
        <w:rPr>
          <w:rFonts w:ascii="Simplified Arabic" w:hAnsi="Simplified Arabic" w:cs="Simplified Arabic" w:hint="cs"/>
          <w:sz w:val="28"/>
          <w:szCs w:val="28"/>
          <w:vertAlign w:val="superscript"/>
          <w:rtl/>
          <w:lang w:bidi="ar-IQ"/>
        </w:rPr>
        <w:t>3</w:t>
      </w:r>
      <w:r w:rsidR="00FE0601" w:rsidRPr="00905B8F">
        <w:rPr>
          <w:rFonts w:ascii="Simplified Arabic" w:hAnsi="Simplified Arabic" w:cs="Simplified Arabic" w:hint="cs"/>
          <w:sz w:val="28"/>
          <w:szCs w:val="28"/>
          <w:rtl/>
          <w:lang w:bidi="ar-IQ"/>
        </w:rPr>
        <w:t xml:space="preserve">/يوم جدول (2). </w:t>
      </w:r>
    </w:p>
    <w:p w:rsidR="00190B61" w:rsidRPr="00905B8F" w:rsidRDefault="000802A3" w:rsidP="007C1E4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E0601" w:rsidRPr="00905B8F">
        <w:rPr>
          <w:rFonts w:ascii="Simplified Arabic" w:hAnsi="Simplified Arabic" w:cs="Simplified Arabic" w:hint="cs"/>
          <w:sz w:val="28"/>
          <w:szCs w:val="28"/>
          <w:rtl/>
          <w:lang w:bidi="ar-IQ"/>
        </w:rPr>
        <w:t xml:space="preserve">وبما ان </w:t>
      </w:r>
      <w:r>
        <w:rPr>
          <w:rFonts w:ascii="Simplified Arabic" w:hAnsi="Simplified Arabic" w:cs="Simplified Arabic" w:hint="cs"/>
          <w:sz w:val="28"/>
          <w:szCs w:val="28"/>
          <w:rtl/>
        </w:rPr>
        <w:t xml:space="preserve">معظم </w:t>
      </w:r>
      <w:r w:rsidR="00FE0601" w:rsidRPr="00905B8F">
        <w:rPr>
          <w:rFonts w:ascii="Simplified Arabic" w:hAnsi="Simplified Arabic" w:cs="Simplified Arabic" w:hint="cs"/>
          <w:sz w:val="28"/>
          <w:szCs w:val="28"/>
          <w:rtl/>
          <w:lang w:bidi="ar-IQ"/>
        </w:rPr>
        <w:t xml:space="preserve">المستشفيات </w:t>
      </w:r>
      <w:r>
        <w:rPr>
          <w:rFonts w:ascii="Simplified Arabic" w:hAnsi="Simplified Arabic" w:cs="Simplified Arabic" w:hint="cs"/>
          <w:sz w:val="28"/>
          <w:szCs w:val="28"/>
          <w:rtl/>
          <w:lang w:bidi="ar-IQ"/>
        </w:rPr>
        <w:t xml:space="preserve">قيد الدراسة </w:t>
      </w:r>
      <w:r w:rsidR="00FE0601" w:rsidRPr="00905B8F">
        <w:rPr>
          <w:rFonts w:ascii="Simplified Arabic" w:hAnsi="Simplified Arabic" w:cs="Simplified Arabic" w:hint="cs"/>
          <w:sz w:val="28"/>
          <w:szCs w:val="28"/>
          <w:rtl/>
          <w:lang w:bidi="ar-IQ"/>
        </w:rPr>
        <w:t>تمتلك وحدة م</w:t>
      </w:r>
      <w:r>
        <w:rPr>
          <w:rFonts w:ascii="Simplified Arabic" w:hAnsi="Simplified Arabic" w:cs="Simplified Arabic" w:hint="cs"/>
          <w:sz w:val="28"/>
          <w:szCs w:val="28"/>
          <w:rtl/>
          <w:lang w:bidi="ar-IQ"/>
        </w:rPr>
        <w:t>عالجة للمخلفات السائلة الا انها عاطلة عن العمل,</w:t>
      </w:r>
      <w:r w:rsidR="00FE0601" w:rsidRPr="00905B8F">
        <w:rPr>
          <w:rFonts w:ascii="Simplified Arabic" w:hAnsi="Simplified Arabic" w:cs="Simplified Arabic" w:hint="cs"/>
          <w:sz w:val="28"/>
          <w:szCs w:val="28"/>
          <w:rtl/>
          <w:lang w:bidi="ar-IQ"/>
        </w:rPr>
        <w:t xml:space="preserve"> عدا مستشفى </w:t>
      </w:r>
      <w:r>
        <w:rPr>
          <w:rFonts w:ascii="Simplified Arabic" w:hAnsi="Simplified Arabic" w:cs="Simplified Arabic" w:hint="cs"/>
          <w:sz w:val="28"/>
          <w:szCs w:val="28"/>
          <w:rtl/>
          <w:lang w:bidi="ar-IQ"/>
        </w:rPr>
        <w:t>الموانئ ومستشفى البصرة التخصصي للنسائية والولادة, فأن وحدة المعالجة فيها</w:t>
      </w:r>
      <w:r w:rsidR="00FE0601" w:rsidRPr="00905B8F">
        <w:rPr>
          <w:rFonts w:ascii="Simplified Arabic" w:hAnsi="Simplified Arabic" w:cs="Simplified Arabic" w:hint="cs"/>
          <w:sz w:val="28"/>
          <w:szCs w:val="28"/>
          <w:rtl/>
          <w:lang w:bidi="ar-IQ"/>
        </w:rPr>
        <w:t xml:space="preserve"> لا </w:t>
      </w:r>
      <w:r>
        <w:rPr>
          <w:rFonts w:ascii="Simplified Arabic" w:hAnsi="Simplified Arabic" w:cs="Simplified Arabic" w:hint="cs"/>
          <w:sz w:val="28"/>
          <w:szCs w:val="28"/>
          <w:rtl/>
          <w:lang w:bidi="ar-IQ"/>
        </w:rPr>
        <w:t xml:space="preserve">تعمل بكامل طاقتها وتتوقف بين فترة واخرى للحفاظ على ادامتها, اما مستشفى الفيحاء فلا </w:t>
      </w:r>
      <w:r w:rsidR="00FE0601" w:rsidRPr="00905B8F">
        <w:rPr>
          <w:rFonts w:ascii="Simplified Arabic" w:hAnsi="Simplified Arabic" w:cs="Simplified Arabic" w:hint="cs"/>
          <w:sz w:val="28"/>
          <w:szCs w:val="28"/>
          <w:rtl/>
          <w:lang w:bidi="ar-IQ"/>
        </w:rPr>
        <w:t xml:space="preserve">يمتلك وحدة معالجة, </w:t>
      </w:r>
      <w:r>
        <w:rPr>
          <w:rFonts w:ascii="Simplified Arabic" w:hAnsi="Simplified Arabic" w:cs="Simplified Arabic" w:hint="cs"/>
          <w:sz w:val="28"/>
          <w:szCs w:val="28"/>
          <w:rtl/>
          <w:lang w:bidi="ar-IQ"/>
        </w:rPr>
        <w:t xml:space="preserve">جدول (2), وبالتالي فأن المخلفات السائلة الناتجة عن هذه المستشفيات  تطرح الى البيئة المائية دون معالجة, وبصورة خاصة بعض المستشفيات التي تكون قريبة </w:t>
      </w:r>
      <w:r w:rsidR="004C5DA7">
        <w:rPr>
          <w:rFonts w:ascii="Simplified Arabic" w:hAnsi="Simplified Arabic" w:cs="Simplified Arabic" w:hint="cs"/>
          <w:sz w:val="28"/>
          <w:szCs w:val="28"/>
          <w:rtl/>
          <w:lang w:bidi="ar-IQ"/>
        </w:rPr>
        <w:t xml:space="preserve">من الانهر مثل المستشفى التعليمي الذي تعرض احد انابيبه الناقلة لمياه الصرف الصحي وبسعة (335)ملم, الى حالة </w:t>
      </w:r>
      <w:r w:rsidR="004C5DA7">
        <w:rPr>
          <w:rFonts w:ascii="Simplified Arabic" w:hAnsi="Simplified Arabic" w:cs="Simplified Arabic" w:hint="cs"/>
          <w:sz w:val="28"/>
          <w:szCs w:val="28"/>
          <w:rtl/>
          <w:lang w:bidi="ar-IQ"/>
        </w:rPr>
        <w:lastRenderedPageBreak/>
        <w:t>انكسار قبل عدة اشهر من مدة البحث والذي اخذ يصب في نهر الخورة اسفل الجسر الواقع عليه لفترة استمرت اشهر دون اصلاحه, علماً ان هذا ال</w:t>
      </w:r>
      <w:r w:rsidR="007C1E44">
        <w:rPr>
          <w:rFonts w:ascii="Simplified Arabic" w:hAnsi="Simplified Arabic" w:cs="Simplified Arabic" w:hint="cs"/>
          <w:sz w:val="28"/>
          <w:szCs w:val="28"/>
          <w:rtl/>
          <w:lang w:bidi="ar-IQ"/>
        </w:rPr>
        <w:t>مو</w:t>
      </w:r>
      <w:r w:rsidR="004C5DA7">
        <w:rPr>
          <w:rFonts w:ascii="Simplified Arabic" w:hAnsi="Simplified Arabic" w:cs="Simplified Arabic" w:hint="cs"/>
          <w:sz w:val="28"/>
          <w:szCs w:val="28"/>
          <w:rtl/>
          <w:lang w:bidi="ar-IQ"/>
        </w:rPr>
        <w:t>قع يقع على مسافة (500)م من مأخذ مشروع اسالة البراضعية وهي للاستخدام البشري وبالتالي يعرض حياة الالاف من المواطنين للخطر, وكذلك يصب مستشفى الموانئ ومستشفى الفيحاء في انهر فرعية ثم الى شط العرب</w:t>
      </w:r>
      <w:r w:rsidR="000C19DE" w:rsidRPr="00905B8F">
        <w:rPr>
          <w:rFonts w:ascii="Simplified Arabic" w:hAnsi="Simplified Arabic" w:cs="Simplified Arabic" w:hint="cs"/>
          <w:sz w:val="28"/>
          <w:szCs w:val="28"/>
          <w:vertAlign w:val="superscript"/>
          <w:rtl/>
          <w:lang w:bidi="ar-IQ"/>
        </w:rPr>
        <w:t>(</w:t>
      </w:r>
      <w:r w:rsidR="000C19DE" w:rsidRPr="00905B8F">
        <w:rPr>
          <w:rStyle w:val="a4"/>
          <w:rFonts w:ascii="Simplified Arabic" w:hAnsi="Simplified Arabic" w:cs="Simplified Arabic"/>
          <w:sz w:val="28"/>
          <w:szCs w:val="28"/>
          <w:rtl/>
          <w:lang w:bidi="ar-IQ"/>
        </w:rPr>
        <w:footnoteReference w:id="8"/>
      </w:r>
      <w:r w:rsidR="000C19DE" w:rsidRPr="00905B8F">
        <w:rPr>
          <w:rFonts w:ascii="Simplified Arabic" w:hAnsi="Simplified Arabic" w:cs="Simplified Arabic" w:hint="cs"/>
          <w:sz w:val="28"/>
          <w:szCs w:val="28"/>
          <w:vertAlign w:val="superscript"/>
          <w:rtl/>
          <w:lang w:bidi="ar-IQ"/>
        </w:rPr>
        <w:t>)</w:t>
      </w:r>
    </w:p>
    <w:p w:rsidR="00C733B1" w:rsidRPr="00905B8F" w:rsidRDefault="000C19DE" w:rsidP="004C5DA7">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ومن خلال متابعة</w:t>
      </w:r>
      <w:r w:rsidR="004C5DA7">
        <w:rPr>
          <w:rFonts w:ascii="Simplified Arabic" w:hAnsi="Simplified Arabic" w:cs="Simplified Arabic" w:hint="cs"/>
          <w:sz w:val="28"/>
          <w:szCs w:val="28"/>
          <w:rtl/>
          <w:lang w:bidi="ar-IQ"/>
        </w:rPr>
        <w:t xml:space="preserve"> العديد من الدراسات</w:t>
      </w:r>
      <w:r w:rsidRPr="00905B8F">
        <w:rPr>
          <w:rFonts w:ascii="Simplified Arabic" w:hAnsi="Simplified Arabic" w:cs="Simplified Arabic" w:hint="cs"/>
          <w:sz w:val="28"/>
          <w:szCs w:val="28"/>
          <w:rtl/>
          <w:lang w:bidi="ar-IQ"/>
        </w:rPr>
        <w:t xml:space="preserve"> </w:t>
      </w:r>
      <w:r w:rsidR="004C5DA7">
        <w:rPr>
          <w:rFonts w:ascii="Simplified Arabic" w:hAnsi="Simplified Arabic" w:cs="Simplified Arabic" w:hint="cs"/>
          <w:sz w:val="28"/>
          <w:szCs w:val="28"/>
          <w:rtl/>
          <w:lang w:bidi="ar-IQ"/>
        </w:rPr>
        <w:t>و</w:t>
      </w:r>
      <w:r w:rsidRPr="00905B8F">
        <w:rPr>
          <w:rFonts w:ascii="Simplified Arabic" w:hAnsi="Simplified Arabic" w:cs="Simplified Arabic" w:hint="cs"/>
          <w:sz w:val="28"/>
          <w:szCs w:val="28"/>
          <w:rtl/>
          <w:lang w:bidi="ar-IQ"/>
        </w:rPr>
        <w:t xml:space="preserve">الواقع البيئي </w:t>
      </w:r>
      <w:r w:rsidR="00126A55">
        <w:rPr>
          <w:rFonts w:ascii="Simplified Arabic" w:hAnsi="Simplified Arabic" w:cs="Simplified Arabic" w:hint="cs"/>
          <w:sz w:val="28"/>
          <w:szCs w:val="28"/>
          <w:rtl/>
          <w:lang w:bidi="ar-IQ"/>
        </w:rPr>
        <w:t>لعموم مستشفيات البصرة وما تشير الي</w:t>
      </w:r>
      <w:r w:rsidRPr="00905B8F">
        <w:rPr>
          <w:rFonts w:ascii="Simplified Arabic" w:hAnsi="Simplified Arabic" w:cs="Simplified Arabic" w:hint="cs"/>
          <w:sz w:val="28"/>
          <w:szCs w:val="28"/>
          <w:rtl/>
          <w:lang w:bidi="ar-IQ"/>
        </w:rPr>
        <w:t>ه تقارير</w:t>
      </w:r>
      <w:r w:rsidR="00C733B1" w:rsidRPr="00905B8F">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 xml:space="preserve">دائرة حماية وتحسين البيئة </w:t>
      </w:r>
      <w:r w:rsidR="004C5DA7">
        <w:rPr>
          <w:rFonts w:ascii="Simplified Arabic" w:hAnsi="Simplified Arabic" w:cs="Simplified Arabic" w:hint="cs"/>
          <w:sz w:val="28"/>
          <w:szCs w:val="28"/>
          <w:rtl/>
          <w:lang w:bidi="ar-IQ"/>
        </w:rPr>
        <w:t xml:space="preserve">هو احتواء هذه المخلفات </w:t>
      </w:r>
      <w:r w:rsidRPr="00905B8F">
        <w:rPr>
          <w:rFonts w:ascii="Simplified Arabic" w:hAnsi="Simplified Arabic" w:cs="Simplified Arabic" w:hint="cs"/>
          <w:sz w:val="28"/>
          <w:szCs w:val="28"/>
          <w:rtl/>
          <w:lang w:bidi="ar-IQ"/>
        </w:rPr>
        <w:t>على مواد بايولوجية واحي</w:t>
      </w:r>
      <w:r w:rsidR="004C5DA7">
        <w:rPr>
          <w:rFonts w:ascii="Simplified Arabic" w:hAnsi="Simplified Arabic" w:cs="Simplified Arabic" w:hint="cs"/>
          <w:sz w:val="28"/>
          <w:szCs w:val="28"/>
          <w:rtl/>
          <w:lang w:bidi="ar-IQ"/>
        </w:rPr>
        <w:t>ائية خطرة على الصحة العامة,</w:t>
      </w:r>
      <w:r w:rsidRPr="00905B8F">
        <w:rPr>
          <w:rFonts w:ascii="Simplified Arabic" w:hAnsi="Simplified Arabic" w:cs="Simplified Arabic" w:hint="cs"/>
          <w:sz w:val="28"/>
          <w:szCs w:val="28"/>
          <w:rtl/>
          <w:lang w:bidi="ar-IQ"/>
        </w:rPr>
        <w:t xml:space="preserve"> </w:t>
      </w:r>
      <w:r w:rsidR="004C5DA7">
        <w:rPr>
          <w:rFonts w:ascii="Simplified Arabic" w:hAnsi="Simplified Arabic" w:cs="Simplified Arabic" w:hint="cs"/>
          <w:sz w:val="28"/>
          <w:szCs w:val="28"/>
          <w:rtl/>
          <w:lang w:bidi="ar-IQ"/>
        </w:rPr>
        <w:t>و</w:t>
      </w:r>
      <w:r w:rsidRPr="00905B8F">
        <w:rPr>
          <w:rFonts w:ascii="Simplified Arabic" w:hAnsi="Simplified Arabic" w:cs="Simplified Arabic" w:hint="cs"/>
          <w:sz w:val="28"/>
          <w:szCs w:val="28"/>
          <w:rtl/>
          <w:lang w:bidi="ar-IQ"/>
        </w:rPr>
        <w:t>ان قسماً كبيراً من المستشفيات لا تعالج مياه الفضلات وتربطها مباشرة مع مجاري مياه الصرف الصحي والبعض الاخر يصرفها مباشرة الى مياه النهر</w:t>
      </w:r>
      <w:r w:rsidRPr="00905B8F">
        <w:rPr>
          <w:rFonts w:ascii="Simplified Arabic" w:hAnsi="Simplified Arabic" w:cs="Simplified Arabic" w:hint="cs"/>
          <w:sz w:val="28"/>
          <w:szCs w:val="28"/>
          <w:vertAlign w:val="superscript"/>
          <w:rtl/>
          <w:lang w:bidi="ar-IQ"/>
        </w:rPr>
        <w:t>(</w:t>
      </w:r>
      <w:r w:rsidRPr="00905B8F">
        <w:rPr>
          <w:rStyle w:val="a4"/>
          <w:rFonts w:ascii="Simplified Arabic" w:hAnsi="Simplified Arabic" w:cs="Simplified Arabic"/>
          <w:sz w:val="28"/>
          <w:szCs w:val="28"/>
          <w:rtl/>
          <w:lang w:bidi="ar-IQ"/>
        </w:rPr>
        <w:footnoteReference w:id="9"/>
      </w:r>
      <w:r w:rsidRPr="00905B8F">
        <w:rPr>
          <w:rFonts w:ascii="Simplified Arabic" w:hAnsi="Simplified Arabic" w:cs="Simplified Arabic" w:hint="cs"/>
          <w:sz w:val="28"/>
          <w:szCs w:val="28"/>
          <w:vertAlign w:val="superscript"/>
          <w:rtl/>
          <w:lang w:bidi="ar-IQ"/>
        </w:rPr>
        <w:t>)</w:t>
      </w:r>
    </w:p>
    <w:p w:rsidR="00684318" w:rsidRPr="00905B8F" w:rsidRDefault="00684318" w:rsidP="004C5DA7">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w:t>
      </w:r>
      <w:r w:rsidR="00001073" w:rsidRPr="00905B8F">
        <w:rPr>
          <w:rFonts w:ascii="Simplified Arabic" w:hAnsi="Simplified Arabic" w:cs="Simplified Arabic" w:hint="cs"/>
          <w:sz w:val="28"/>
          <w:szCs w:val="28"/>
          <w:rtl/>
          <w:lang w:bidi="ar-IQ"/>
        </w:rPr>
        <w:t xml:space="preserve"> </w:t>
      </w:r>
      <w:r w:rsidR="004C5DA7">
        <w:rPr>
          <w:rFonts w:ascii="Simplified Arabic" w:hAnsi="Simplified Arabic" w:cs="Simplified Arabic" w:hint="cs"/>
          <w:sz w:val="28"/>
          <w:szCs w:val="28"/>
          <w:rtl/>
          <w:lang w:bidi="ar-IQ"/>
        </w:rPr>
        <w:t>وبالرجوع الى</w:t>
      </w:r>
      <w:r w:rsidR="00001073" w:rsidRPr="00905B8F">
        <w:rPr>
          <w:rFonts w:ascii="Simplified Arabic" w:hAnsi="Simplified Arabic" w:cs="Simplified Arabic" w:hint="cs"/>
          <w:sz w:val="28"/>
          <w:szCs w:val="28"/>
          <w:rtl/>
          <w:lang w:bidi="ar-IQ"/>
        </w:rPr>
        <w:t xml:space="preserve"> جدول (2)</w:t>
      </w:r>
      <w:r w:rsidR="00C25F54">
        <w:rPr>
          <w:rFonts w:ascii="Simplified Arabic" w:hAnsi="Simplified Arabic" w:cs="Simplified Arabic" w:hint="cs"/>
          <w:sz w:val="28"/>
          <w:szCs w:val="28"/>
          <w:rtl/>
          <w:lang w:bidi="ar-IQ"/>
        </w:rPr>
        <w:t xml:space="preserve"> يلاحظ</w:t>
      </w:r>
      <w:r w:rsidR="00001073" w:rsidRPr="00905B8F">
        <w:rPr>
          <w:rFonts w:ascii="Simplified Arabic" w:hAnsi="Simplified Arabic" w:cs="Simplified Arabic" w:hint="cs"/>
          <w:sz w:val="28"/>
          <w:szCs w:val="28"/>
          <w:rtl/>
          <w:lang w:bidi="ar-IQ"/>
        </w:rPr>
        <w:t xml:space="preserve"> ان المستشفيات في مدينة البصرة تصرف مخلفاتها السائلة الناتجة عنها بعدة طرق اهمها:-</w:t>
      </w:r>
    </w:p>
    <w:p w:rsidR="00001073" w:rsidRPr="00905B8F" w:rsidRDefault="00001073" w:rsidP="00C25F54">
      <w:pPr>
        <w:jc w:val="both"/>
        <w:rPr>
          <w:rFonts w:ascii="Simplified Arabic" w:hAnsi="Simplified Arabic" w:cs="Simplified Arabic"/>
          <w:sz w:val="28"/>
          <w:szCs w:val="28"/>
          <w:rtl/>
          <w:lang w:bidi="ar-IQ"/>
        </w:rPr>
      </w:pPr>
      <w:r w:rsidRPr="008678DB">
        <w:rPr>
          <w:rFonts w:ascii="Simplified Arabic" w:hAnsi="Simplified Arabic" w:cs="Simplified Arabic" w:hint="cs"/>
          <w:b/>
          <w:bCs/>
          <w:sz w:val="28"/>
          <w:szCs w:val="28"/>
          <w:rtl/>
          <w:lang w:bidi="ar-IQ"/>
        </w:rPr>
        <w:t xml:space="preserve"> 1-احواض </w:t>
      </w:r>
      <w:proofErr w:type="spellStart"/>
      <w:r w:rsidRPr="008678DB">
        <w:rPr>
          <w:rFonts w:ascii="Simplified Arabic" w:hAnsi="Simplified Arabic" w:cs="Simplified Arabic" w:hint="cs"/>
          <w:b/>
          <w:bCs/>
          <w:sz w:val="28"/>
          <w:szCs w:val="28"/>
          <w:rtl/>
          <w:lang w:bidi="ar-IQ"/>
        </w:rPr>
        <w:t>التعفين</w:t>
      </w:r>
      <w:proofErr w:type="spellEnd"/>
      <w:r w:rsidRPr="00905B8F">
        <w:rPr>
          <w:rFonts w:ascii="Simplified Arabic" w:hAnsi="Simplified Arabic" w:cs="Simplified Arabic" w:hint="cs"/>
          <w:sz w:val="28"/>
          <w:szCs w:val="28"/>
          <w:rtl/>
          <w:lang w:bidi="ar-IQ"/>
        </w:rPr>
        <w:t xml:space="preserve"> (</w:t>
      </w:r>
      <w:proofErr w:type="spellStart"/>
      <w:r w:rsidRPr="00905B8F">
        <w:rPr>
          <w:rFonts w:ascii="Simplified Arabic" w:hAnsi="Simplified Arabic" w:cs="Simplified Arabic"/>
          <w:sz w:val="28"/>
          <w:szCs w:val="28"/>
        </w:rPr>
        <w:t>Seba</w:t>
      </w:r>
      <w:proofErr w:type="spellEnd"/>
      <w:r w:rsidRPr="00905B8F">
        <w:rPr>
          <w:rFonts w:ascii="Simplified Arabic" w:hAnsi="Simplified Arabic" w:cs="Simplified Arabic"/>
          <w:sz w:val="28"/>
          <w:szCs w:val="28"/>
        </w:rPr>
        <w:t>-Tank</w:t>
      </w:r>
      <w:r w:rsidRPr="00905B8F">
        <w:rPr>
          <w:rFonts w:ascii="Simplified Arabic" w:hAnsi="Simplified Arabic" w:cs="Simplified Arabic" w:hint="cs"/>
          <w:sz w:val="28"/>
          <w:szCs w:val="28"/>
          <w:rtl/>
          <w:lang w:bidi="ar-IQ"/>
        </w:rPr>
        <w:t xml:space="preserve">) وتستخدم هذه الطريقة في كل المستشفيات عدا مستشفى البصرة التخصصي </w:t>
      </w:r>
      <w:r w:rsidR="009C33E4" w:rsidRPr="00905B8F">
        <w:rPr>
          <w:rFonts w:ascii="Simplified Arabic" w:hAnsi="Simplified Arabic" w:cs="Simplified Arabic" w:hint="cs"/>
          <w:sz w:val="28"/>
          <w:szCs w:val="28"/>
          <w:rtl/>
          <w:lang w:bidi="ar-IQ"/>
        </w:rPr>
        <w:t>للأطفال</w:t>
      </w:r>
      <w:r w:rsidRPr="00905B8F">
        <w:rPr>
          <w:rFonts w:ascii="Simplified Arabic" w:hAnsi="Simplified Arabic" w:cs="Simplified Arabic" w:hint="cs"/>
          <w:sz w:val="28"/>
          <w:szCs w:val="28"/>
          <w:rtl/>
          <w:lang w:bidi="ar-IQ"/>
        </w:rPr>
        <w:t>, حيث يتم تجميع تلك المياه في احواض خاصة يتم سحبها بواسطة سيارات حوضية</w:t>
      </w:r>
      <w:r w:rsidR="00C25F54">
        <w:rPr>
          <w:rFonts w:ascii="Simplified Arabic" w:hAnsi="Simplified Arabic" w:cs="Simplified Arabic" w:hint="cs"/>
          <w:sz w:val="28"/>
          <w:szCs w:val="28"/>
          <w:rtl/>
          <w:lang w:bidi="ar-IQ"/>
        </w:rPr>
        <w:t xml:space="preserve"> وتنقل الى خارج المستشفى كما في معظم المستشفيات المدروسة</w:t>
      </w:r>
      <w:r w:rsidRPr="00905B8F">
        <w:rPr>
          <w:rFonts w:ascii="Simplified Arabic" w:hAnsi="Simplified Arabic" w:cs="Simplified Arabic" w:hint="cs"/>
          <w:sz w:val="28"/>
          <w:szCs w:val="28"/>
          <w:rtl/>
          <w:lang w:bidi="ar-IQ"/>
        </w:rPr>
        <w:t xml:space="preserve"> او تطرح </w:t>
      </w:r>
      <w:r w:rsidR="009C33E4" w:rsidRPr="00905B8F">
        <w:rPr>
          <w:rFonts w:ascii="Simplified Arabic" w:hAnsi="Simplified Arabic" w:cs="Simplified Arabic" w:hint="cs"/>
          <w:sz w:val="28"/>
          <w:szCs w:val="28"/>
          <w:rtl/>
          <w:lang w:bidi="ar-IQ"/>
        </w:rPr>
        <w:t>الى نهر مجاور او مبزل قرب هذه المؤسسات كما في مستشفى الفيحاء والموانئ والتعليمي.</w:t>
      </w:r>
    </w:p>
    <w:p w:rsidR="009C33E4" w:rsidRDefault="009C33E4" w:rsidP="00C25F54">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2-</w:t>
      </w:r>
      <w:r w:rsidRPr="008678DB">
        <w:rPr>
          <w:rFonts w:ascii="Simplified Arabic" w:hAnsi="Simplified Arabic" w:cs="Simplified Arabic" w:hint="cs"/>
          <w:b/>
          <w:bCs/>
          <w:sz w:val="28"/>
          <w:szCs w:val="28"/>
          <w:rtl/>
          <w:lang w:bidi="ar-IQ"/>
        </w:rPr>
        <w:t>المجاري العامة(شبكة الصرف الصحي)</w:t>
      </w:r>
      <w:r w:rsidRPr="00905B8F">
        <w:rPr>
          <w:rFonts w:ascii="Simplified Arabic" w:hAnsi="Simplified Arabic" w:cs="Simplified Arabic" w:hint="cs"/>
          <w:sz w:val="28"/>
          <w:szCs w:val="28"/>
          <w:rtl/>
          <w:lang w:bidi="ar-IQ"/>
        </w:rPr>
        <w:t xml:space="preserve"> تصرف كل المستشفيات مياه الصرف الصحي وبعض مخلفاتها السائلة الى المجاري العامة </w:t>
      </w:r>
      <w:proofErr w:type="spellStart"/>
      <w:r w:rsidR="00C25F54">
        <w:rPr>
          <w:rFonts w:ascii="Simplified Arabic" w:hAnsi="Simplified Arabic" w:cs="Simplified Arabic" w:hint="cs"/>
          <w:sz w:val="28"/>
          <w:szCs w:val="28"/>
          <w:rtl/>
          <w:lang w:bidi="ar-IQ"/>
        </w:rPr>
        <w:t>بأستثناء</w:t>
      </w:r>
      <w:proofErr w:type="spellEnd"/>
      <w:r w:rsidRPr="00905B8F">
        <w:rPr>
          <w:rFonts w:ascii="Simplified Arabic" w:hAnsi="Simplified Arabic" w:cs="Simplified Arabic" w:hint="cs"/>
          <w:sz w:val="28"/>
          <w:szCs w:val="28"/>
          <w:rtl/>
          <w:lang w:bidi="ar-IQ"/>
        </w:rPr>
        <w:t xml:space="preserve"> مستشفى الفيحاء الذي يطرح </w:t>
      </w:r>
      <w:r w:rsidR="000234F7">
        <w:rPr>
          <w:rFonts w:ascii="Simplified Arabic" w:hAnsi="Simplified Arabic" w:cs="Simplified Arabic" w:hint="cs"/>
          <w:sz w:val="28"/>
          <w:szCs w:val="28"/>
          <w:rtl/>
          <w:lang w:bidi="ar-IQ"/>
        </w:rPr>
        <w:t xml:space="preserve">بعض </w:t>
      </w:r>
      <w:r w:rsidRPr="00905B8F">
        <w:rPr>
          <w:rFonts w:ascii="Simplified Arabic" w:hAnsi="Simplified Arabic" w:cs="Simplified Arabic" w:hint="cs"/>
          <w:sz w:val="28"/>
          <w:szCs w:val="28"/>
          <w:rtl/>
          <w:lang w:bidi="ar-IQ"/>
        </w:rPr>
        <w:t>مخلفاته السائلة الى نهر او مبزل يقع بالقرب في المستشفى كما في الصورة (</w:t>
      </w:r>
      <w:r w:rsidR="0048358B">
        <w:rPr>
          <w:rFonts w:ascii="Simplified Arabic" w:hAnsi="Simplified Arabic" w:cs="Simplified Arabic" w:hint="cs"/>
          <w:sz w:val="28"/>
          <w:szCs w:val="28"/>
          <w:rtl/>
          <w:lang w:bidi="ar-IQ"/>
        </w:rPr>
        <w:t>3)و(4</w:t>
      </w:r>
      <w:r w:rsidRPr="00905B8F">
        <w:rPr>
          <w:rFonts w:ascii="Simplified Arabic" w:hAnsi="Simplified Arabic" w:cs="Simplified Arabic" w:hint="cs"/>
          <w:sz w:val="28"/>
          <w:szCs w:val="28"/>
          <w:rtl/>
          <w:lang w:bidi="ar-IQ"/>
        </w:rPr>
        <w:t xml:space="preserve">) وقد تربط احواض </w:t>
      </w:r>
      <w:proofErr w:type="spellStart"/>
      <w:r w:rsidRPr="00905B8F">
        <w:rPr>
          <w:rFonts w:ascii="Simplified Arabic" w:hAnsi="Simplified Arabic" w:cs="Simplified Arabic" w:hint="cs"/>
          <w:sz w:val="28"/>
          <w:szCs w:val="28"/>
          <w:rtl/>
          <w:lang w:bidi="ar-IQ"/>
        </w:rPr>
        <w:t>التعفين</w:t>
      </w:r>
      <w:proofErr w:type="spellEnd"/>
      <w:r w:rsidRPr="00905B8F">
        <w:rPr>
          <w:rFonts w:ascii="Simplified Arabic" w:hAnsi="Simplified Arabic" w:cs="Simplified Arabic" w:hint="cs"/>
          <w:sz w:val="28"/>
          <w:szCs w:val="28"/>
          <w:rtl/>
          <w:lang w:bidi="ar-IQ"/>
        </w:rPr>
        <w:t xml:space="preserve"> بأنابيب تتصل بشبكة المجاري العامة, كما في المستشفى التعليمي ومستشفى البصرة التخصصي للنسائية والولادة.</w:t>
      </w:r>
    </w:p>
    <w:p w:rsidR="00962B13" w:rsidRDefault="00962B13" w:rsidP="00C25F54">
      <w:pPr>
        <w:jc w:val="both"/>
        <w:rPr>
          <w:rFonts w:ascii="Simplified Arabic" w:hAnsi="Simplified Arabic" w:cs="Simplified Arabic"/>
          <w:sz w:val="28"/>
          <w:szCs w:val="28"/>
          <w:rtl/>
          <w:lang w:bidi="ar-IQ"/>
        </w:rPr>
      </w:pPr>
    </w:p>
    <w:p w:rsidR="00962B13" w:rsidRDefault="00962B13" w:rsidP="00C25F54">
      <w:pPr>
        <w:jc w:val="both"/>
        <w:rPr>
          <w:rFonts w:ascii="Simplified Arabic" w:hAnsi="Simplified Arabic" w:cs="Simplified Arabic"/>
          <w:sz w:val="28"/>
          <w:szCs w:val="28"/>
          <w:rtl/>
          <w:lang w:bidi="ar-IQ"/>
        </w:rPr>
      </w:pPr>
    </w:p>
    <w:p w:rsidR="004E6D70" w:rsidRPr="004E6D70" w:rsidRDefault="004E6D70" w:rsidP="00C25F54">
      <w:pPr>
        <w:jc w:val="center"/>
        <w:rPr>
          <w:rFonts w:ascii="Simplified Arabic" w:hAnsi="Simplified Arabic" w:cs="Simplified Arabic"/>
          <w:b/>
          <w:bCs/>
          <w:sz w:val="28"/>
          <w:szCs w:val="28"/>
          <w:rtl/>
          <w:lang w:bidi="ar-IQ"/>
        </w:rPr>
      </w:pPr>
      <w:r w:rsidRPr="004E6D70">
        <w:rPr>
          <w:rFonts w:ascii="Simplified Arabic" w:hAnsi="Simplified Arabic" w:cs="Simplified Arabic" w:hint="cs"/>
          <w:b/>
          <w:bCs/>
          <w:sz w:val="28"/>
          <w:szCs w:val="28"/>
          <w:rtl/>
          <w:lang w:bidi="ar-IQ"/>
        </w:rPr>
        <w:lastRenderedPageBreak/>
        <w:t>صورة (</w:t>
      </w:r>
      <w:r w:rsidR="0048358B">
        <w:rPr>
          <w:rFonts w:ascii="Simplified Arabic" w:hAnsi="Simplified Arabic" w:cs="Simplified Arabic" w:hint="cs"/>
          <w:b/>
          <w:bCs/>
          <w:sz w:val="28"/>
          <w:szCs w:val="28"/>
          <w:rtl/>
          <w:lang w:bidi="ar-IQ"/>
        </w:rPr>
        <w:t>3</w:t>
      </w:r>
      <w:r w:rsidRPr="004E6D70">
        <w:rPr>
          <w:rFonts w:ascii="Simplified Arabic" w:hAnsi="Simplified Arabic" w:cs="Simplified Arabic" w:hint="cs"/>
          <w:b/>
          <w:bCs/>
          <w:sz w:val="28"/>
          <w:szCs w:val="28"/>
          <w:rtl/>
          <w:lang w:bidi="ar-IQ"/>
        </w:rPr>
        <w:t xml:space="preserve">) صرف المخلفات السائلة </w:t>
      </w:r>
      <w:r>
        <w:rPr>
          <w:rFonts w:ascii="Simplified Arabic" w:hAnsi="Simplified Arabic" w:cs="Simplified Arabic" w:hint="cs"/>
          <w:b/>
          <w:bCs/>
          <w:sz w:val="28"/>
          <w:szCs w:val="28"/>
          <w:rtl/>
          <w:lang w:bidi="ar-IQ"/>
        </w:rPr>
        <w:t xml:space="preserve">من مستشفى </w:t>
      </w:r>
      <w:r w:rsidR="00C25F54">
        <w:rPr>
          <w:rFonts w:ascii="Simplified Arabic" w:hAnsi="Simplified Arabic" w:cs="Simplified Arabic" w:hint="cs"/>
          <w:b/>
          <w:bCs/>
          <w:sz w:val="28"/>
          <w:szCs w:val="28"/>
          <w:rtl/>
          <w:lang w:bidi="ar-IQ"/>
        </w:rPr>
        <w:t>الفيحاء</w:t>
      </w:r>
    </w:p>
    <w:p w:rsidR="004E6D70" w:rsidRDefault="004E6D70" w:rsidP="0031170A">
      <w:pPr>
        <w:jc w:val="both"/>
        <w:rPr>
          <w:rFonts w:ascii="Simplified Arabic" w:hAnsi="Simplified Arabic" w:cs="Simplified Arabic"/>
          <w:sz w:val="28"/>
          <w:szCs w:val="28"/>
          <w:rtl/>
          <w:lang w:bidi="ar-IQ"/>
        </w:rPr>
      </w:pPr>
      <w:r>
        <w:rPr>
          <w:noProof/>
        </w:rPr>
        <w:drawing>
          <wp:inline distT="0" distB="0" distL="0" distR="0" wp14:anchorId="3DD630D3" wp14:editId="5D1BED6F">
            <wp:extent cx="5274310" cy="2969355"/>
            <wp:effectExtent l="0" t="0" r="2540" b="2540"/>
            <wp:docPr id="14" name="صورة 14" descr="C:\Users\UPI\AppData\Local\Microsoft\Windows\Temporary Internet Files\Content.Word\IMG-20190425-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PI\AppData\Local\Microsoft\Windows\Temporary Internet Files\Content.Word\IMG-20190425-WA00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969355"/>
                    </a:xfrm>
                    <a:prstGeom prst="rect">
                      <a:avLst/>
                    </a:prstGeom>
                    <a:noFill/>
                    <a:ln>
                      <a:noFill/>
                    </a:ln>
                  </pic:spPr>
                </pic:pic>
              </a:graphicData>
            </a:graphic>
          </wp:inline>
        </w:drawing>
      </w:r>
    </w:p>
    <w:p w:rsidR="0048358B" w:rsidRDefault="00F07068" w:rsidP="00962B13">
      <w:pPr>
        <w:jc w:val="both"/>
        <w:rPr>
          <w:rFonts w:ascii="Simplified Arabic" w:hAnsi="Simplified Arabic" w:cs="Simplified Arabic"/>
          <w:b/>
          <w:bCs/>
          <w:sz w:val="28"/>
          <w:szCs w:val="28"/>
          <w:rtl/>
          <w:lang w:bidi="ar-IQ"/>
        </w:rPr>
      </w:pPr>
      <w:r w:rsidRPr="00117902">
        <w:rPr>
          <w:rFonts w:ascii="Simplified Arabic" w:hAnsi="Simplified Arabic" w:cs="Simplified Arabic"/>
          <w:sz w:val="24"/>
          <w:szCs w:val="24"/>
          <w:rtl/>
        </w:rPr>
        <w:t>المصدر:</w:t>
      </w:r>
      <w:r w:rsidRPr="00117902">
        <w:rPr>
          <w:rFonts w:ascii="Simplified Arabic" w:hAnsi="Simplified Arabic" w:cs="Simplified Arabic"/>
          <w:sz w:val="24"/>
          <w:szCs w:val="24"/>
          <w:rtl/>
          <w:lang w:bidi="ar-IQ"/>
        </w:rPr>
        <w:t xml:space="preserve"> الدراسة الميدانية بتاريخ </w:t>
      </w:r>
      <w:r w:rsidR="002D7683">
        <w:rPr>
          <w:rFonts w:ascii="Simplified Arabic" w:hAnsi="Simplified Arabic" w:cs="Simplified Arabic" w:hint="cs"/>
          <w:sz w:val="24"/>
          <w:szCs w:val="24"/>
          <w:rtl/>
          <w:lang w:bidi="ar-IQ"/>
        </w:rPr>
        <w:t>1</w:t>
      </w:r>
      <w:r w:rsidR="00C25F54">
        <w:rPr>
          <w:rFonts w:ascii="Simplified Arabic" w:hAnsi="Simplified Arabic" w:cs="Simplified Arabic" w:hint="cs"/>
          <w:sz w:val="24"/>
          <w:szCs w:val="24"/>
          <w:rtl/>
          <w:lang w:bidi="ar-IQ"/>
        </w:rPr>
        <w:t>5</w:t>
      </w:r>
      <w:r w:rsidRPr="00117902">
        <w:rPr>
          <w:rFonts w:ascii="Simplified Arabic" w:hAnsi="Simplified Arabic" w:cs="Simplified Arabic"/>
          <w:sz w:val="24"/>
          <w:szCs w:val="24"/>
          <w:rtl/>
          <w:lang w:bidi="ar-IQ"/>
        </w:rPr>
        <w:t>/</w:t>
      </w:r>
      <w:r w:rsidR="00C25F54">
        <w:rPr>
          <w:rFonts w:ascii="Simplified Arabic" w:hAnsi="Simplified Arabic" w:cs="Simplified Arabic" w:hint="cs"/>
          <w:sz w:val="24"/>
          <w:szCs w:val="24"/>
          <w:rtl/>
          <w:lang w:bidi="ar-IQ"/>
        </w:rPr>
        <w:t>1</w:t>
      </w:r>
      <w:r w:rsidRPr="00117902">
        <w:rPr>
          <w:rFonts w:ascii="Simplified Arabic" w:hAnsi="Simplified Arabic" w:cs="Simplified Arabic"/>
          <w:sz w:val="24"/>
          <w:szCs w:val="24"/>
          <w:rtl/>
          <w:lang w:bidi="ar-IQ"/>
        </w:rPr>
        <w:t>/201</w:t>
      </w:r>
      <w:r w:rsidR="002D7683">
        <w:rPr>
          <w:rFonts w:ascii="Simplified Arabic" w:hAnsi="Simplified Arabic" w:cs="Simplified Arabic" w:hint="cs"/>
          <w:sz w:val="24"/>
          <w:szCs w:val="24"/>
          <w:rtl/>
          <w:lang w:bidi="ar-IQ"/>
        </w:rPr>
        <w:t>6</w:t>
      </w:r>
      <w:r>
        <w:rPr>
          <w:rFonts w:ascii="Simplified Arabic" w:hAnsi="Simplified Arabic" w:cs="Simplified Arabic" w:hint="cs"/>
          <w:sz w:val="28"/>
          <w:szCs w:val="28"/>
          <w:rtl/>
          <w:lang w:bidi="ar-IQ"/>
        </w:rPr>
        <w:t xml:space="preserve">       </w:t>
      </w:r>
    </w:p>
    <w:p w:rsidR="003800C7" w:rsidRPr="004E6D70" w:rsidRDefault="003800C7" w:rsidP="00C25F54">
      <w:pPr>
        <w:jc w:val="center"/>
        <w:rPr>
          <w:rFonts w:ascii="Simplified Arabic" w:hAnsi="Simplified Arabic" w:cs="Simplified Arabic"/>
          <w:b/>
          <w:bCs/>
          <w:sz w:val="28"/>
          <w:szCs w:val="28"/>
          <w:rtl/>
          <w:lang w:bidi="ar-IQ"/>
        </w:rPr>
      </w:pPr>
      <w:r w:rsidRPr="004E6D70">
        <w:rPr>
          <w:rFonts w:ascii="Simplified Arabic" w:hAnsi="Simplified Arabic" w:cs="Simplified Arabic" w:hint="cs"/>
          <w:b/>
          <w:bCs/>
          <w:sz w:val="28"/>
          <w:szCs w:val="28"/>
          <w:rtl/>
          <w:lang w:bidi="ar-IQ"/>
        </w:rPr>
        <w:t>صورة (</w:t>
      </w:r>
      <w:r w:rsidR="0048358B">
        <w:rPr>
          <w:rFonts w:ascii="Simplified Arabic" w:hAnsi="Simplified Arabic" w:cs="Simplified Arabic" w:hint="cs"/>
          <w:b/>
          <w:bCs/>
          <w:sz w:val="28"/>
          <w:szCs w:val="28"/>
          <w:rtl/>
          <w:lang w:bidi="ar-IQ"/>
        </w:rPr>
        <w:t>4</w:t>
      </w:r>
      <w:r w:rsidRPr="004E6D70">
        <w:rPr>
          <w:rFonts w:ascii="Simplified Arabic" w:hAnsi="Simplified Arabic" w:cs="Simplified Arabic" w:hint="cs"/>
          <w:b/>
          <w:bCs/>
          <w:sz w:val="28"/>
          <w:szCs w:val="28"/>
          <w:rtl/>
          <w:lang w:bidi="ar-IQ"/>
        </w:rPr>
        <w:t xml:space="preserve">) صرف المخلفات السائلة </w:t>
      </w:r>
      <w:r>
        <w:rPr>
          <w:rFonts w:ascii="Simplified Arabic" w:hAnsi="Simplified Arabic" w:cs="Simplified Arabic" w:hint="cs"/>
          <w:b/>
          <w:bCs/>
          <w:sz w:val="28"/>
          <w:szCs w:val="28"/>
          <w:rtl/>
          <w:lang w:bidi="ar-IQ"/>
        </w:rPr>
        <w:t xml:space="preserve">من مستشفى </w:t>
      </w:r>
      <w:r w:rsidR="00C25F54">
        <w:rPr>
          <w:rFonts w:ascii="Simplified Arabic" w:hAnsi="Simplified Arabic" w:cs="Simplified Arabic" w:hint="cs"/>
          <w:b/>
          <w:bCs/>
          <w:sz w:val="28"/>
          <w:szCs w:val="28"/>
          <w:rtl/>
          <w:lang w:bidi="ar-IQ"/>
        </w:rPr>
        <w:t>الفيحاء</w:t>
      </w:r>
      <w:r>
        <w:rPr>
          <w:rFonts w:ascii="Simplified Arabic" w:hAnsi="Simplified Arabic" w:cs="Simplified Arabic" w:hint="cs"/>
          <w:b/>
          <w:bCs/>
          <w:sz w:val="28"/>
          <w:szCs w:val="28"/>
          <w:rtl/>
          <w:lang w:bidi="ar-IQ"/>
        </w:rPr>
        <w:t xml:space="preserve"> </w:t>
      </w:r>
      <w:r w:rsidRPr="004E6D70">
        <w:rPr>
          <w:rFonts w:ascii="Simplified Arabic" w:hAnsi="Simplified Arabic" w:cs="Simplified Arabic" w:hint="cs"/>
          <w:b/>
          <w:bCs/>
          <w:sz w:val="28"/>
          <w:szCs w:val="28"/>
          <w:rtl/>
          <w:lang w:bidi="ar-IQ"/>
        </w:rPr>
        <w:t xml:space="preserve">الى </w:t>
      </w:r>
      <w:r>
        <w:rPr>
          <w:rFonts w:ascii="Simplified Arabic" w:hAnsi="Simplified Arabic" w:cs="Simplified Arabic" w:hint="cs"/>
          <w:b/>
          <w:bCs/>
          <w:sz w:val="28"/>
          <w:szCs w:val="28"/>
          <w:rtl/>
          <w:lang w:bidi="ar-IQ"/>
        </w:rPr>
        <w:t>مبزل مجاور</w:t>
      </w:r>
    </w:p>
    <w:p w:rsidR="004E6D70" w:rsidRDefault="004E6D70" w:rsidP="0031170A">
      <w:pPr>
        <w:jc w:val="both"/>
        <w:rPr>
          <w:rFonts w:ascii="Simplified Arabic" w:hAnsi="Simplified Arabic" w:cs="Simplified Arabic"/>
          <w:sz w:val="28"/>
          <w:szCs w:val="28"/>
          <w:rtl/>
          <w:lang w:bidi="ar-IQ"/>
        </w:rPr>
      </w:pPr>
      <w:r>
        <w:rPr>
          <w:noProof/>
        </w:rPr>
        <w:drawing>
          <wp:inline distT="0" distB="0" distL="0" distR="0" wp14:anchorId="5D42A6BE" wp14:editId="6103B6AA">
            <wp:extent cx="5274310" cy="2969355"/>
            <wp:effectExtent l="0" t="0" r="2540" b="2540"/>
            <wp:docPr id="15" name="صورة 15" descr="C:\Users\UPI\AppData\Local\Microsoft\Windows\Temporary Internet Files\Content.Word\IMG-20190425-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PI\AppData\Local\Microsoft\Windows\Temporary Internet Files\Content.Word\IMG-20190425-WA003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969355"/>
                    </a:xfrm>
                    <a:prstGeom prst="rect">
                      <a:avLst/>
                    </a:prstGeom>
                    <a:noFill/>
                    <a:ln>
                      <a:noFill/>
                    </a:ln>
                  </pic:spPr>
                </pic:pic>
              </a:graphicData>
            </a:graphic>
          </wp:inline>
        </w:drawing>
      </w:r>
    </w:p>
    <w:p w:rsidR="004E6D70" w:rsidRPr="00905B8F" w:rsidRDefault="00F07068" w:rsidP="007C1E44">
      <w:pPr>
        <w:jc w:val="both"/>
        <w:rPr>
          <w:rFonts w:ascii="Simplified Arabic" w:hAnsi="Simplified Arabic" w:cs="Simplified Arabic"/>
          <w:sz w:val="28"/>
          <w:szCs w:val="28"/>
          <w:rtl/>
          <w:lang w:bidi="ar-IQ"/>
        </w:rPr>
      </w:pPr>
      <w:r w:rsidRPr="00117902">
        <w:rPr>
          <w:rFonts w:ascii="Simplified Arabic" w:hAnsi="Simplified Arabic" w:cs="Simplified Arabic"/>
          <w:sz w:val="24"/>
          <w:szCs w:val="24"/>
          <w:rtl/>
        </w:rPr>
        <w:t>المصدر:</w:t>
      </w:r>
      <w:r w:rsidRPr="00117902">
        <w:rPr>
          <w:rFonts w:ascii="Simplified Arabic" w:hAnsi="Simplified Arabic" w:cs="Simplified Arabic"/>
          <w:sz w:val="24"/>
          <w:szCs w:val="24"/>
          <w:rtl/>
          <w:lang w:bidi="ar-IQ"/>
        </w:rPr>
        <w:t xml:space="preserve"> الدراسة الميدانية بتاريخ </w:t>
      </w:r>
      <w:r w:rsidR="00C25F54">
        <w:rPr>
          <w:rFonts w:ascii="Simplified Arabic" w:hAnsi="Simplified Arabic" w:cs="Simplified Arabic" w:hint="cs"/>
          <w:sz w:val="24"/>
          <w:szCs w:val="24"/>
          <w:rtl/>
          <w:lang w:bidi="ar-IQ"/>
        </w:rPr>
        <w:t>15</w:t>
      </w:r>
      <w:r w:rsidRPr="00117902">
        <w:rPr>
          <w:rFonts w:ascii="Simplified Arabic" w:hAnsi="Simplified Arabic" w:cs="Simplified Arabic"/>
          <w:sz w:val="24"/>
          <w:szCs w:val="24"/>
          <w:rtl/>
          <w:lang w:bidi="ar-IQ"/>
        </w:rPr>
        <w:t>/</w:t>
      </w:r>
      <w:r w:rsidR="007C1E44">
        <w:rPr>
          <w:rFonts w:ascii="Simplified Arabic" w:hAnsi="Simplified Arabic" w:cs="Simplified Arabic" w:hint="cs"/>
          <w:sz w:val="24"/>
          <w:szCs w:val="24"/>
          <w:rtl/>
          <w:lang w:bidi="ar-IQ"/>
        </w:rPr>
        <w:t>6</w:t>
      </w:r>
      <w:r w:rsidRPr="00117902">
        <w:rPr>
          <w:rFonts w:ascii="Simplified Arabic" w:hAnsi="Simplified Arabic" w:cs="Simplified Arabic"/>
          <w:sz w:val="24"/>
          <w:szCs w:val="24"/>
          <w:rtl/>
          <w:lang w:bidi="ar-IQ"/>
        </w:rPr>
        <w:t>/201</w:t>
      </w:r>
      <w:r w:rsidR="002D7683">
        <w:rPr>
          <w:rFonts w:ascii="Simplified Arabic" w:hAnsi="Simplified Arabic" w:cs="Simplified Arabic" w:hint="cs"/>
          <w:sz w:val="24"/>
          <w:szCs w:val="24"/>
          <w:rtl/>
          <w:lang w:bidi="ar-IQ"/>
        </w:rPr>
        <w:t>6</w:t>
      </w:r>
      <w:r>
        <w:rPr>
          <w:rFonts w:ascii="Simplified Arabic" w:hAnsi="Simplified Arabic" w:cs="Simplified Arabic" w:hint="cs"/>
          <w:sz w:val="28"/>
          <w:szCs w:val="28"/>
          <w:rtl/>
          <w:lang w:bidi="ar-IQ"/>
        </w:rPr>
        <w:t xml:space="preserve">       </w:t>
      </w:r>
    </w:p>
    <w:p w:rsidR="009C33E4" w:rsidRDefault="009C33E4" w:rsidP="00C25F54">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lastRenderedPageBreak/>
        <w:t>3-</w:t>
      </w:r>
      <w:r w:rsidRPr="008678DB">
        <w:rPr>
          <w:rFonts w:ascii="Simplified Arabic" w:hAnsi="Simplified Arabic" w:cs="Simplified Arabic" w:hint="cs"/>
          <w:b/>
          <w:bCs/>
          <w:sz w:val="28"/>
          <w:szCs w:val="28"/>
          <w:rtl/>
          <w:lang w:bidi="ar-IQ"/>
        </w:rPr>
        <w:t>التصريف الى البيئة المائية:</w:t>
      </w:r>
      <w:r w:rsidRPr="00905B8F">
        <w:rPr>
          <w:rFonts w:ascii="Simplified Arabic" w:hAnsi="Simplified Arabic" w:cs="Simplified Arabic" w:hint="cs"/>
          <w:sz w:val="28"/>
          <w:szCs w:val="28"/>
          <w:rtl/>
          <w:lang w:bidi="ar-IQ"/>
        </w:rPr>
        <w:t xml:space="preserve"> تطرح معظم المستشفيات قسم من مخلفاتها السائلة الى المجاري </w:t>
      </w:r>
      <w:r w:rsidR="00C25F54">
        <w:rPr>
          <w:rFonts w:ascii="Simplified Arabic" w:hAnsi="Simplified Arabic" w:cs="Simplified Arabic" w:hint="cs"/>
          <w:sz w:val="28"/>
          <w:szCs w:val="28"/>
          <w:rtl/>
          <w:lang w:bidi="ar-IQ"/>
        </w:rPr>
        <w:t>المائية</w:t>
      </w:r>
      <w:r w:rsidRPr="00905B8F">
        <w:rPr>
          <w:rFonts w:ascii="Simplified Arabic" w:hAnsi="Simplified Arabic" w:cs="Simplified Arabic" w:hint="cs"/>
          <w:sz w:val="28"/>
          <w:szCs w:val="28"/>
          <w:rtl/>
          <w:lang w:bidi="ar-IQ"/>
        </w:rPr>
        <w:t xml:space="preserve"> الصغيرة المجاورة لها او الى المبازل عن طريق انابيب </w:t>
      </w:r>
      <w:r w:rsidR="00C25F54">
        <w:rPr>
          <w:rFonts w:ascii="Simplified Arabic" w:hAnsi="Simplified Arabic" w:cs="Simplified Arabic" w:hint="cs"/>
          <w:sz w:val="28"/>
          <w:szCs w:val="28"/>
          <w:rtl/>
          <w:lang w:bidi="ar-IQ"/>
        </w:rPr>
        <w:t>تصل الى هذه الانهر مباشرة و</w:t>
      </w:r>
      <w:r w:rsidR="006A44C9" w:rsidRPr="00905B8F">
        <w:rPr>
          <w:rFonts w:ascii="Simplified Arabic" w:hAnsi="Simplified Arabic" w:cs="Simplified Arabic" w:hint="cs"/>
          <w:sz w:val="28"/>
          <w:szCs w:val="28"/>
          <w:rtl/>
          <w:lang w:bidi="ar-IQ"/>
        </w:rPr>
        <w:t>تتصل هذه الانهر الى شط الع</w:t>
      </w:r>
      <w:r w:rsidR="000234F7">
        <w:rPr>
          <w:rFonts w:ascii="Simplified Arabic" w:hAnsi="Simplified Arabic" w:cs="Simplified Arabic" w:hint="cs"/>
          <w:sz w:val="28"/>
          <w:szCs w:val="28"/>
          <w:rtl/>
          <w:lang w:bidi="ar-IQ"/>
        </w:rPr>
        <w:t xml:space="preserve">رب, كما في مستشفى </w:t>
      </w:r>
      <w:r w:rsidR="006A44C9" w:rsidRPr="00905B8F">
        <w:rPr>
          <w:rFonts w:ascii="Simplified Arabic" w:hAnsi="Simplified Arabic" w:cs="Simplified Arabic" w:hint="cs"/>
          <w:sz w:val="28"/>
          <w:szCs w:val="28"/>
          <w:rtl/>
          <w:lang w:bidi="ar-IQ"/>
        </w:rPr>
        <w:t>التعل</w:t>
      </w:r>
      <w:r w:rsidR="0048358B">
        <w:rPr>
          <w:rFonts w:ascii="Simplified Arabic" w:hAnsi="Simplified Arabic" w:cs="Simplified Arabic" w:hint="cs"/>
          <w:sz w:val="28"/>
          <w:szCs w:val="28"/>
          <w:rtl/>
          <w:lang w:bidi="ar-IQ"/>
        </w:rPr>
        <w:t>يمي ومستشفى الفيحاء والموانئ</w:t>
      </w:r>
      <w:r w:rsidR="00C25F54">
        <w:rPr>
          <w:rFonts w:ascii="Simplified Arabic" w:hAnsi="Simplified Arabic" w:cs="Simplified Arabic" w:hint="cs"/>
          <w:sz w:val="28"/>
          <w:szCs w:val="28"/>
          <w:rtl/>
          <w:lang w:bidi="ar-IQ"/>
        </w:rPr>
        <w:t>.</w:t>
      </w:r>
    </w:p>
    <w:p w:rsidR="002D7683" w:rsidRDefault="002D7683" w:rsidP="00C25F5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 xml:space="preserve"> تعاني محافظة البصرة من عدم وجود محطات معالجة للمخلفات السائلة ماعدا محطة معالجة الصرف الصحي في منطقة حمدان ولم يتم ربط جميع مجاري المحافظة على هذه المحطة, وقد اشارت تقارير مديرية بيئة البصرة ان من اهم مصادر التلوث (المخلفات السائلة) التي تصب في شط العرب ومنها المستشفيات مثل (</w:t>
      </w:r>
      <w:r w:rsidR="00C25F54">
        <w:rPr>
          <w:rFonts w:ascii="Simplified Arabic" w:hAnsi="Simplified Arabic" w:cs="Simplified Arabic" w:hint="cs"/>
          <w:sz w:val="28"/>
          <w:szCs w:val="28"/>
          <w:rtl/>
          <w:lang w:bidi="ar-IQ"/>
        </w:rPr>
        <w:t>البصرة العام</w:t>
      </w:r>
      <w:r w:rsidRPr="00905B8F">
        <w:rPr>
          <w:rFonts w:ascii="Simplified Arabic" w:hAnsi="Simplified Arabic" w:cs="Simplified Arabic" w:hint="cs"/>
          <w:sz w:val="28"/>
          <w:szCs w:val="28"/>
          <w:rtl/>
          <w:lang w:bidi="ar-IQ"/>
        </w:rPr>
        <w:t xml:space="preserve">, الفيحاء, الموانئ) وان الانهر الستة في البصرة اصبحت تعاني من تلوث شديد كنهر الخندق, الرباط, الخورة, العشار,  الجبيلة, </w:t>
      </w:r>
      <w:proofErr w:type="spellStart"/>
      <w:r w:rsidRPr="00905B8F">
        <w:rPr>
          <w:rFonts w:ascii="Simplified Arabic" w:hAnsi="Simplified Arabic" w:cs="Simplified Arabic" w:hint="cs"/>
          <w:sz w:val="28"/>
          <w:szCs w:val="28"/>
          <w:rtl/>
          <w:lang w:bidi="ar-IQ"/>
        </w:rPr>
        <w:t>بالاضافة</w:t>
      </w:r>
      <w:proofErr w:type="spellEnd"/>
      <w:r w:rsidRPr="00905B8F">
        <w:rPr>
          <w:rFonts w:ascii="Simplified Arabic" w:hAnsi="Simplified Arabic" w:cs="Simplified Arabic" w:hint="cs"/>
          <w:sz w:val="28"/>
          <w:szCs w:val="28"/>
          <w:rtl/>
          <w:lang w:bidi="ar-IQ"/>
        </w:rPr>
        <w:t xml:space="preserve"> الى الانهر الفرعية من شط العرب.</w:t>
      </w:r>
      <w:r w:rsidRPr="00905B8F">
        <w:rPr>
          <w:rFonts w:ascii="Simplified Arabic" w:hAnsi="Simplified Arabic" w:cs="Simplified Arabic" w:hint="cs"/>
          <w:sz w:val="28"/>
          <w:szCs w:val="28"/>
          <w:vertAlign w:val="superscript"/>
          <w:rtl/>
          <w:lang w:bidi="ar-IQ"/>
        </w:rPr>
        <w:t>(</w:t>
      </w:r>
      <w:r w:rsidRPr="00905B8F">
        <w:rPr>
          <w:rStyle w:val="a4"/>
          <w:rFonts w:ascii="Simplified Arabic" w:hAnsi="Simplified Arabic" w:cs="Simplified Arabic"/>
          <w:sz w:val="28"/>
          <w:szCs w:val="28"/>
          <w:rtl/>
          <w:lang w:bidi="ar-IQ"/>
        </w:rPr>
        <w:footnoteReference w:id="10"/>
      </w:r>
      <w:r w:rsidRPr="00905B8F">
        <w:rPr>
          <w:rFonts w:ascii="Simplified Arabic" w:hAnsi="Simplified Arabic" w:cs="Simplified Arabic" w:hint="cs"/>
          <w:sz w:val="28"/>
          <w:szCs w:val="28"/>
          <w:vertAlign w:val="superscript"/>
          <w:rtl/>
          <w:lang w:bidi="ar-IQ"/>
        </w:rPr>
        <w:t>)</w:t>
      </w:r>
    </w:p>
    <w:p w:rsidR="006A44C9" w:rsidRPr="00695DED" w:rsidRDefault="00C25F54" w:rsidP="0031170A">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رابع</w:t>
      </w:r>
      <w:r w:rsidR="007821B5" w:rsidRPr="00695DED">
        <w:rPr>
          <w:rFonts w:ascii="Simplified Arabic" w:hAnsi="Simplified Arabic" w:cs="Simplified Arabic" w:hint="cs"/>
          <w:b/>
          <w:bCs/>
          <w:sz w:val="28"/>
          <w:szCs w:val="28"/>
          <w:rtl/>
          <w:lang w:bidi="ar-IQ"/>
        </w:rPr>
        <w:t>اً: التحليل الكيميائي للمخلفات السائلة المطروحة من مستشفيات مدينة البصرة:-</w:t>
      </w:r>
    </w:p>
    <w:p w:rsidR="007821B5" w:rsidRPr="00905B8F" w:rsidRDefault="007821B5" w:rsidP="0031170A">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وللتعرف على محددات التلوث للمخلفات السائلة المطروحة من مستشفيات مدينة البصرة تم اخذ عينتين لكل مستشفى قبل طرحها لمواقع التصريف النهائي, الاولى في فصل الشتاء(كانون الثاني) والثانية في </w:t>
      </w:r>
      <w:r w:rsidR="00C25F54">
        <w:rPr>
          <w:rFonts w:ascii="Simplified Arabic" w:hAnsi="Simplified Arabic" w:cs="Simplified Arabic" w:hint="cs"/>
          <w:sz w:val="28"/>
          <w:szCs w:val="28"/>
          <w:rtl/>
          <w:lang w:bidi="ar-IQ"/>
        </w:rPr>
        <w:t>فصل الصيف</w:t>
      </w:r>
      <w:r w:rsidRPr="00905B8F">
        <w:rPr>
          <w:rFonts w:ascii="Simplified Arabic" w:hAnsi="Simplified Arabic" w:cs="Simplified Arabic" w:hint="cs"/>
          <w:sz w:val="28"/>
          <w:szCs w:val="28"/>
          <w:rtl/>
          <w:lang w:bidi="ar-IQ"/>
        </w:rPr>
        <w:t>(حزيران) لعام 20</w:t>
      </w:r>
      <w:r w:rsidR="005A5660">
        <w:rPr>
          <w:rFonts w:ascii="Simplified Arabic" w:hAnsi="Simplified Arabic" w:cs="Simplified Arabic" w:hint="cs"/>
          <w:sz w:val="28"/>
          <w:szCs w:val="28"/>
          <w:rtl/>
          <w:lang w:bidi="ar-IQ"/>
        </w:rPr>
        <w:t>16, كما هو موضح في جدول (3).</w:t>
      </w:r>
    </w:p>
    <w:p w:rsidR="007821B5" w:rsidRPr="00905B8F" w:rsidRDefault="007821B5" w:rsidP="00C25F54">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lang w:bidi="ar-IQ"/>
        </w:rPr>
        <w:t xml:space="preserve">  </w:t>
      </w:r>
      <w:r w:rsidRPr="008678DB">
        <w:rPr>
          <w:rFonts w:ascii="Simplified Arabic" w:hAnsi="Simplified Arabic" w:cs="Simplified Arabic" w:hint="cs"/>
          <w:b/>
          <w:bCs/>
          <w:sz w:val="28"/>
          <w:szCs w:val="28"/>
          <w:rtl/>
          <w:lang w:bidi="ar-IQ"/>
        </w:rPr>
        <w:t>1-الاس الهيدروجيني(</w:t>
      </w:r>
      <w:r w:rsidRPr="008678DB">
        <w:rPr>
          <w:rFonts w:ascii="Simplified Arabic" w:hAnsi="Simplified Arabic" w:cs="Simplified Arabic"/>
          <w:b/>
          <w:bCs/>
          <w:sz w:val="28"/>
          <w:szCs w:val="28"/>
        </w:rPr>
        <w:t>PH</w:t>
      </w:r>
      <w:r w:rsidRPr="008678DB">
        <w:rPr>
          <w:rFonts w:ascii="Simplified Arabic" w:hAnsi="Simplified Arabic" w:cs="Simplified Arabic" w:hint="cs"/>
          <w:b/>
          <w:bCs/>
          <w:sz w:val="28"/>
          <w:szCs w:val="28"/>
          <w:rtl/>
          <w:lang w:bidi="ar-IQ"/>
        </w:rPr>
        <w:t>):</w:t>
      </w:r>
      <w:r w:rsidRPr="00905B8F">
        <w:rPr>
          <w:rFonts w:ascii="Simplified Arabic" w:hAnsi="Simplified Arabic" w:cs="Simplified Arabic" w:hint="cs"/>
          <w:sz w:val="28"/>
          <w:szCs w:val="28"/>
          <w:rtl/>
          <w:lang w:bidi="ar-IQ"/>
        </w:rPr>
        <w:t xml:space="preserve"> يعد احد المؤشرات</w:t>
      </w:r>
      <w:r w:rsidR="003E7ABD" w:rsidRPr="00905B8F">
        <w:rPr>
          <w:rFonts w:ascii="Simplified Arabic" w:hAnsi="Simplified Arabic" w:cs="Simplified Arabic" w:hint="cs"/>
          <w:sz w:val="28"/>
          <w:szCs w:val="28"/>
          <w:rtl/>
          <w:lang w:bidi="ar-IQ"/>
        </w:rPr>
        <w:t xml:space="preserve"> الهامة لمياه الصرف الصحي, ومدى التركيز المناسب لتواجد معظم الحياة البيولوجية صغيراً جداً وحرجاً, ان مياه الصرف ذات الاس الهيدروجيني الخارج عن المدى من الصعب معالجتها بالطريقة البيولوجية, وبالتالي اذ</w:t>
      </w:r>
      <w:r w:rsidR="00126A55">
        <w:rPr>
          <w:rFonts w:ascii="Simplified Arabic" w:hAnsi="Simplified Arabic" w:cs="Simplified Arabic" w:hint="cs"/>
          <w:sz w:val="28"/>
          <w:szCs w:val="28"/>
          <w:rtl/>
          <w:lang w:bidi="ar-IQ"/>
        </w:rPr>
        <w:t>ا</w:t>
      </w:r>
      <w:r w:rsidR="003E7ABD" w:rsidRPr="00905B8F">
        <w:rPr>
          <w:rFonts w:ascii="Simplified Arabic" w:hAnsi="Simplified Arabic" w:cs="Simplified Arabic" w:hint="cs"/>
          <w:sz w:val="28"/>
          <w:szCs w:val="28"/>
          <w:rtl/>
          <w:lang w:bidi="ar-IQ"/>
        </w:rPr>
        <w:t xml:space="preserve"> لم يتم ضبط (</w:t>
      </w:r>
      <w:r w:rsidR="003E7ABD" w:rsidRPr="00905B8F">
        <w:rPr>
          <w:rFonts w:ascii="Simplified Arabic" w:hAnsi="Simplified Arabic" w:cs="Simplified Arabic"/>
          <w:sz w:val="28"/>
          <w:szCs w:val="28"/>
        </w:rPr>
        <w:t>PH</w:t>
      </w:r>
      <w:r w:rsidR="003E7ABD" w:rsidRPr="00905B8F">
        <w:rPr>
          <w:rFonts w:ascii="Simplified Arabic" w:hAnsi="Simplified Arabic" w:cs="Simplified Arabic" w:hint="cs"/>
          <w:sz w:val="28"/>
          <w:szCs w:val="28"/>
          <w:rtl/>
          <w:lang w:bidi="ar-IQ"/>
        </w:rPr>
        <w:t>) قبل الصرف فانه سيؤثر عكسياً على (</w:t>
      </w:r>
      <w:r w:rsidR="003E7ABD" w:rsidRPr="00905B8F">
        <w:rPr>
          <w:rFonts w:ascii="Simplified Arabic" w:hAnsi="Simplified Arabic" w:cs="Simplified Arabic"/>
          <w:sz w:val="28"/>
          <w:szCs w:val="28"/>
        </w:rPr>
        <w:t>PH</w:t>
      </w:r>
      <w:r w:rsidR="003E7ABD" w:rsidRPr="00905B8F">
        <w:rPr>
          <w:rFonts w:ascii="Simplified Arabic" w:hAnsi="Simplified Arabic" w:cs="Simplified Arabic" w:hint="cs"/>
          <w:sz w:val="28"/>
          <w:szCs w:val="28"/>
          <w:rtl/>
          <w:lang w:bidi="ar-IQ"/>
        </w:rPr>
        <w:t>) في المياه الطبيعية</w:t>
      </w:r>
      <w:r w:rsidR="003E7ABD" w:rsidRPr="00905B8F">
        <w:rPr>
          <w:rFonts w:ascii="Simplified Arabic" w:hAnsi="Simplified Arabic" w:cs="Simplified Arabic" w:hint="cs"/>
          <w:sz w:val="28"/>
          <w:szCs w:val="28"/>
          <w:vertAlign w:val="superscript"/>
          <w:rtl/>
          <w:lang w:bidi="ar-IQ"/>
        </w:rPr>
        <w:t>(</w:t>
      </w:r>
      <w:r w:rsidR="003E7ABD" w:rsidRPr="00905B8F">
        <w:rPr>
          <w:rStyle w:val="a4"/>
          <w:rFonts w:ascii="Simplified Arabic" w:hAnsi="Simplified Arabic" w:cs="Simplified Arabic"/>
          <w:sz w:val="28"/>
          <w:szCs w:val="28"/>
          <w:rtl/>
          <w:lang w:bidi="ar-IQ"/>
        </w:rPr>
        <w:footnoteReference w:id="11"/>
      </w:r>
      <w:r w:rsidR="003E7ABD" w:rsidRPr="00905B8F">
        <w:rPr>
          <w:rFonts w:ascii="Simplified Arabic" w:hAnsi="Simplified Arabic" w:cs="Simplified Arabic" w:hint="cs"/>
          <w:sz w:val="28"/>
          <w:szCs w:val="28"/>
          <w:vertAlign w:val="superscript"/>
          <w:rtl/>
          <w:lang w:bidi="ar-IQ"/>
        </w:rPr>
        <w:t>)</w:t>
      </w:r>
      <w:r w:rsidR="003E7ABD" w:rsidRPr="00905B8F">
        <w:rPr>
          <w:rFonts w:ascii="Simplified Arabic" w:hAnsi="Simplified Arabic" w:cs="Simplified Arabic" w:hint="cs"/>
          <w:sz w:val="28"/>
          <w:szCs w:val="28"/>
          <w:rtl/>
          <w:lang w:bidi="ar-IQ"/>
        </w:rPr>
        <w:t>.</w:t>
      </w:r>
    </w:p>
    <w:p w:rsidR="003E7ABD" w:rsidRPr="00905B8F" w:rsidRDefault="003E7ABD" w:rsidP="000234F7">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ونلاحظ من </w:t>
      </w:r>
      <w:r w:rsidR="00126A55">
        <w:rPr>
          <w:rFonts w:ascii="Simplified Arabic" w:hAnsi="Simplified Arabic" w:cs="Simplified Arabic" w:hint="cs"/>
          <w:sz w:val="28"/>
          <w:szCs w:val="28"/>
          <w:rtl/>
          <w:lang w:bidi="ar-IQ"/>
        </w:rPr>
        <w:t>ال</w:t>
      </w:r>
      <w:r w:rsidRPr="00905B8F">
        <w:rPr>
          <w:rFonts w:ascii="Simplified Arabic" w:hAnsi="Simplified Arabic" w:cs="Simplified Arabic" w:hint="cs"/>
          <w:sz w:val="28"/>
          <w:szCs w:val="28"/>
          <w:rtl/>
          <w:lang w:bidi="ar-IQ"/>
        </w:rPr>
        <w:t>جدول(3) ان قيم (</w:t>
      </w:r>
      <w:r w:rsidRPr="00905B8F">
        <w:rPr>
          <w:rFonts w:ascii="Simplified Arabic" w:hAnsi="Simplified Arabic" w:cs="Simplified Arabic"/>
          <w:sz w:val="28"/>
          <w:szCs w:val="28"/>
        </w:rPr>
        <w:t>PH</w:t>
      </w:r>
      <w:r w:rsidRPr="00905B8F">
        <w:rPr>
          <w:rFonts w:ascii="Simplified Arabic" w:hAnsi="Simplified Arabic" w:cs="Simplified Arabic" w:hint="cs"/>
          <w:sz w:val="28"/>
          <w:szCs w:val="28"/>
          <w:rtl/>
          <w:lang w:bidi="ar-IQ"/>
        </w:rPr>
        <w:t>) لجميع المستشفيات ضمن المحددات البيئية. وقد سجلت في شهر حزيران قيم</w:t>
      </w:r>
      <w:r w:rsidR="00126A55">
        <w:rPr>
          <w:rFonts w:ascii="Simplified Arabic" w:hAnsi="Simplified Arabic" w:cs="Simplified Arabic" w:hint="cs"/>
          <w:sz w:val="28"/>
          <w:szCs w:val="28"/>
          <w:rtl/>
          <w:lang w:bidi="ar-IQ"/>
        </w:rPr>
        <w:t>اً</w:t>
      </w:r>
      <w:r w:rsidRPr="00905B8F">
        <w:rPr>
          <w:rFonts w:ascii="Simplified Arabic" w:hAnsi="Simplified Arabic" w:cs="Simplified Arabic" w:hint="cs"/>
          <w:sz w:val="28"/>
          <w:szCs w:val="28"/>
          <w:rtl/>
          <w:lang w:bidi="ar-IQ"/>
        </w:rPr>
        <w:t xml:space="preserve"> اعلى مما سجل في شهر كانون الثاني ف</w:t>
      </w:r>
      <w:r w:rsidR="008607BD" w:rsidRPr="00905B8F">
        <w:rPr>
          <w:rFonts w:ascii="Simplified Arabic" w:hAnsi="Simplified Arabic" w:cs="Simplified Arabic" w:hint="cs"/>
          <w:sz w:val="28"/>
          <w:szCs w:val="28"/>
          <w:rtl/>
          <w:lang w:bidi="ar-IQ"/>
        </w:rPr>
        <w:t>ي جميع المستشفيات كما في الشكل(1</w:t>
      </w:r>
      <w:r w:rsidRPr="00905B8F">
        <w:rPr>
          <w:rFonts w:ascii="Simplified Arabic" w:hAnsi="Simplified Arabic" w:cs="Simplified Arabic" w:hint="cs"/>
          <w:sz w:val="28"/>
          <w:szCs w:val="28"/>
          <w:rtl/>
          <w:lang w:bidi="ar-IQ"/>
        </w:rPr>
        <w:t>)</w:t>
      </w:r>
      <w:r w:rsidR="008607BD" w:rsidRPr="00905B8F">
        <w:rPr>
          <w:rFonts w:ascii="Simplified Arabic" w:hAnsi="Simplified Arabic" w:cs="Simplified Arabic" w:hint="cs"/>
          <w:sz w:val="28"/>
          <w:szCs w:val="28"/>
          <w:rtl/>
          <w:lang w:bidi="ar-IQ"/>
        </w:rPr>
        <w:t>.</w:t>
      </w:r>
    </w:p>
    <w:p w:rsidR="008607BD" w:rsidRDefault="008607BD" w:rsidP="0031170A">
      <w:pPr>
        <w:jc w:val="both"/>
        <w:rPr>
          <w:rFonts w:ascii="Simplified Arabic" w:hAnsi="Simplified Arabic" w:cs="Simplified Arabic"/>
          <w:sz w:val="28"/>
          <w:szCs w:val="28"/>
          <w:rtl/>
          <w:lang w:bidi="ar-IQ"/>
        </w:rPr>
      </w:pPr>
      <w:r w:rsidRPr="008678DB">
        <w:rPr>
          <w:rFonts w:ascii="Simplified Arabic" w:hAnsi="Simplified Arabic" w:cs="Simplified Arabic" w:hint="cs"/>
          <w:b/>
          <w:bCs/>
          <w:sz w:val="28"/>
          <w:szCs w:val="28"/>
          <w:rtl/>
          <w:lang w:bidi="ar-IQ"/>
        </w:rPr>
        <w:t xml:space="preserve"> 2-</w:t>
      </w:r>
      <w:r w:rsidR="00161FC8" w:rsidRPr="008678DB">
        <w:rPr>
          <w:rFonts w:ascii="Simplified Arabic" w:hAnsi="Simplified Arabic" w:cs="Simplified Arabic" w:hint="cs"/>
          <w:b/>
          <w:bCs/>
          <w:sz w:val="28"/>
          <w:szCs w:val="28"/>
          <w:rtl/>
          <w:lang w:bidi="ar-IQ"/>
        </w:rPr>
        <w:t>المواد الكلية الصلبة الذائبة(</w:t>
      </w:r>
      <w:r w:rsidR="00161FC8" w:rsidRPr="008678DB">
        <w:rPr>
          <w:rFonts w:ascii="Simplified Arabic" w:hAnsi="Simplified Arabic" w:cs="Simplified Arabic"/>
          <w:b/>
          <w:bCs/>
          <w:sz w:val="28"/>
          <w:szCs w:val="28"/>
        </w:rPr>
        <w:t>T.D.S</w:t>
      </w:r>
      <w:r w:rsidR="00161FC8" w:rsidRPr="008678DB">
        <w:rPr>
          <w:rFonts w:ascii="Simplified Arabic" w:hAnsi="Simplified Arabic" w:cs="Simplified Arabic" w:hint="cs"/>
          <w:b/>
          <w:bCs/>
          <w:sz w:val="28"/>
          <w:szCs w:val="28"/>
          <w:rtl/>
          <w:lang w:bidi="ar-IQ"/>
        </w:rPr>
        <w:t xml:space="preserve">): </w:t>
      </w:r>
      <w:r w:rsidR="00161FC8" w:rsidRPr="00905B8F">
        <w:rPr>
          <w:rFonts w:ascii="Simplified Arabic" w:hAnsi="Simplified Arabic" w:cs="Simplified Arabic" w:hint="cs"/>
          <w:sz w:val="28"/>
          <w:szCs w:val="28"/>
          <w:rtl/>
          <w:lang w:bidi="ar-IQ"/>
        </w:rPr>
        <w:t xml:space="preserve">يقصد بها مجموع الاملاح الذائبة في الماء ذوباناً حقيقياً بحيث تبقى في الماء </w:t>
      </w:r>
      <w:r w:rsidR="000234F7">
        <w:rPr>
          <w:rFonts w:ascii="Simplified Arabic" w:hAnsi="Simplified Arabic" w:cs="Simplified Arabic" w:hint="cs"/>
          <w:sz w:val="28"/>
          <w:szCs w:val="28"/>
          <w:rtl/>
          <w:lang w:bidi="ar-IQ"/>
        </w:rPr>
        <w:t xml:space="preserve">في </w:t>
      </w:r>
      <w:r w:rsidR="00161FC8" w:rsidRPr="00905B8F">
        <w:rPr>
          <w:rFonts w:ascii="Simplified Arabic" w:hAnsi="Simplified Arabic" w:cs="Simplified Arabic" w:hint="cs"/>
          <w:sz w:val="28"/>
          <w:szCs w:val="28"/>
          <w:rtl/>
          <w:lang w:bidi="ar-IQ"/>
        </w:rPr>
        <w:t xml:space="preserve">عمليات الترشيح </w:t>
      </w:r>
      <w:r w:rsidR="000234F7">
        <w:rPr>
          <w:rFonts w:ascii="Simplified Arabic" w:hAnsi="Simplified Arabic" w:cs="Simplified Arabic" w:hint="cs"/>
          <w:sz w:val="28"/>
          <w:szCs w:val="28"/>
          <w:rtl/>
          <w:lang w:bidi="ar-IQ"/>
        </w:rPr>
        <w:t>و</w:t>
      </w:r>
      <w:r w:rsidR="00161FC8" w:rsidRPr="00905B8F">
        <w:rPr>
          <w:rFonts w:ascii="Simplified Arabic" w:hAnsi="Simplified Arabic" w:cs="Simplified Arabic" w:hint="cs"/>
          <w:sz w:val="28"/>
          <w:szCs w:val="28"/>
          <w:rtl/>
          <w:lang w:bidi="ar-IQ"/>
        </w:rPr>
        <w:t xml:space="preserve">تعبر عن كمية المواد العضوية </w:t>
      </w:r>
      <w:proofErr w:type="spellStart"/>
      <w:r w:rsidR="00161FC8" w:rsidRPr="00905B8F">
        <w:rPr>
          <w:rFonts w:ascii="Simplified Arabic" w:hAnsi="Simplified Arabic" w:cs="Simplified Arabic" w:hint="cs"/>
          <w:sz w:val="28"/>
          <w:szCs w:val="28"/>
          <w:rtl/>
          <w:lang w:bidi="ar-IQ"/>
        </w:rPr>
        <w:t>واللاعضوية</w:t>
      </w:r>
      <w:proofErr w:type="spellEnd"/>
      <w:r w:rsidR="00161FC8" w:rsidRPr="00905B8F">
        <w:rPr>
          <w:rFonts w:ascii="Simplified Arabic" w:hAnsi="Simplified Arabic" w:cs="Simplified Arabic" w:hint="cs"/>
          <w:sz w:val="28"/>
          <w:szCs w:val="28"/>
          <w:rtl/>
          <w:lang w:bidi="ar-IQ"/>
        </w:rPr>
        <w:t xml:space="preserve"> التي يحتويها سائل سواء كانت مواد عالقة في صورة جزئية او ايونية.</w:t>
      </w: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rPr>
      </w:pPr>
    </w:p>
    <w:p w:rsidR="00962B13" w:rsidRDefault="00962B13" w:rsidP="0031170A">
      <w:pPr>
        <w:jc w:val="both"/>
        <w:rPr>
          <w:rFonts w:ascii="Simplified Arabic" w:hAnsi="Simplified Arabic" w:cs="Simplified Arabic"/>
          <w:sz w:val="28"/>
          <w:szCs w:val="28"/>
          <w:rtl/>
          <w:lang w:bidi="ar-IQ"/>
        </w:rPr>
      </w:pPr>
    </w:p>
    <w:p w:rsidR="00962B13" w:rsidRDefault="00962B13" w:rsidP="0031170A">
      <w:pPr>
        <w:jc w:val="both"/>
        <w:rPr>
          <w:rFonts w:ascii="Simplified Arabic" w:hAnsi="Simplified Arabic" w:cs="Simplified Arabic"/>
          <w:sz w:val="28"/>
          <w:szCs w:val="28"/>
          <w:rtl/>
        </w:rPr>
      </w:pPr>
    </w:p>
    <w:p w:rsidR="002D5148" w:rsidRDefault="002D5148" w:rsidP="0031170A">
      <w:pPr>
        <w:jc w:val="center"/>
        <w:rPr>
          <w:rFonts w:ascii="Simplified Arabic" w:hAnsi="Simplified Arabic" w:cs="Simplified Arabic"/>
          <w:b/>
          <w:bCs/>
          <w:sz w:val="28"/>
          <w:szCs w:val="28"/>
          <w:rtl/>
          <w:lang w:bidi="ar-IQ"/>
        </w:rPr>
      </w:pPr>
    </w:p>
    <w:p w:rsidR="00C854CF" w:rsidRDefault="00C854CF" w:rsidP="0031170A">
      <w:pPr>
        <w:jc w:val="center"/>
        <w:rPr>
          <w:rFonts w:ascii="Simplified Arabic" w:hAnsi="Simplified Arabic" w:cs="Simplified Arabic"/>
          <w:b/>
          <w:bCs/>
          <w:sz w:val="28"/>
          <w:szCs w:val="28"/>
          <w:rtl/>
          <w:lang w:bidi="ar-IQ"/>
        </w:rPr>
      </w:pPr>
      <w:r w:rsidRPr="00905B8F">
        <w:rPr>
          <w:rFonts w:ascii="Simplified Arabic" w:hAnsi="Simplified Arabic" w:cs="Simplified Arabic" w:hint="cs"/>
          <w:b/>
          <w:bCs/>
          <w:sz w:val="28"/>
          <w:szCs w:val="28"/>
          <w:rtl/>
          <w:lang w:bidi="ar-IQ"/>
        </w:rPr>
        <w:lastRenderedPageBreak/>
        <w:t>الشكل (1) يبين قيم(</w:t>
      </w:r>
      <w:r w:rsidRPr="00905B8F">
        <w:rPr>
          <w:rFonts w:ascii="Simplified Arabic" w:hAnsi="Simplified Arabic" w:cs="Simplified Arabic"/>
          <w:b/>
          <w:bCs/>
          <w:sz w:val="28"/>
          <w:szCs w:val="28"/>
        </w:rPr>
        <w:t>PH</w:t>
      </w:r>
      <w:r w:rsidRPr="00905B8F">
        <w:rPr>
          <w:rFonts w:ascii="Simplified Arabic" w:hAnsi="Simplified Arabic" w:cs="Simplified Arabic" w:hint="cs"/>
          <w:b/>
          <w:bCs/>
          <w:sz w:val="28"/>
          <w:szCs w:val="28"/>
          <w:rtl/>
          <w:lang w:bidi="ar-IQ"/>
        </w:rPr>
        <w:t>)ل</w:t>
      </w:r>
      <w:r w:rsidR="00C25F54">
        <w:rPr>
          <w:rFonts w:ascii="Simplified Arabic" w:hAnsi="Simplified Arabic" w:cs="Simplified Arabic" w:hint="cs"/>
          <w:b/>
          <w:bCs/>
          <w:sz w:val="28"/>
          <w:szCs w:val="28"/>
          <w:rtl/>
          <w:lang w:bidi="ar-IQ"/>
        </w:rPr>
        <w:t>مياه ا</w:t>
      </w:r>
      <w:r w:rsidRPr="00905B8F">
        <w:rPr>
          <w:rFonts w:ascii="Simplified Arabic" w:hAnsi="Simplified Arabic" w:cs="Simplified Arabic" w:hint="cs"/>
          <w:b/>
          <w:bCs/>
          <w:sz w:val="28"/>
          <w:szCs w:val="28"/>
          <w:rtl/>
          <w:lang w:bidi="ar-IQ"/>
        </w:rPr>
        <w:t>لمستشفيات في مدينة البصرة</w:t>
      </w:r>
    </w:p>
    <w:p w:rsidR="00094034" w:rsidRPr="00905B8F" w:rsidRDefault="00094034" w:rsidP="0031170A">
      <w:pPr>
        <w:jc w:val="center"/>
        <w:rPr>
          <w:rFonts w:ascii="Simplified Arabic" w:hAnsi="Simplified Arabic" w:cs="Simplified Arabic"/>
          <w:b/>
          <w:bCs/>
          <w:sz w:val="28"/>
          <w:szCs w:val="28"/>
          <w:rtl/>
          <w:lang w:bidi="ar-IQ"/>
        </w:rPr>
      </w:pPr>
      <w:r>
        <w:rPr>
          <w:noProof/>
        </w:rPr>
        <w:drawing>
          <wp:inline distT="0" distB="0" distL="0" distR="0" wp14:anchorId="4994679D" wp14:editId="0BF30506">
            <wp:extent cx="5038725" cy="2743200"/>
            <wp:effectExtent l="0" t="0" r="9525" b="1905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7683" w:rsidRDefault="002D7683" w:rsidP="002D7683">
      <w:pPr>
        <w:tabs>
          <w:tab w:val="left" w:pos="730"/>
        </w:tabs>
        <w:rPr>
          <w:rFonts w:ascii="Simplified Arabic" w:hAnsi="Simplified Arabic" w:cs="Simplified Arabic"/>
          <w:b/>
          <w:bCs/>
          <w:sz w:val="24"/>
          <w:szCs w:val="24"/>
          <w:rtl/>
          <w:lang w:bidi="ar-IQ"/>
        </w:rPr>
      </w:pPr>
      <w:r>
        <w:rPr>
          <w:rFonts w:ascii="Simplified Arabic" w:hAnsi="Simplified Arabic" w:cs="Simplified Arabic"/>
          <w:b/>
          <w:bCs/>
          <w:sz w:val="28"/>
          <w:szCs w:val="28"/>
          <w:rtl/>
          <w:lang w:bidi="ar-IQ"/>
        </w:rPr>
        <w:tab/>
      </w:r>
      <w:r w:rsidRPr="002D7683">
        <w:rPr>
          <w:rFonts w:ascii="Simplified Arabic" w:hAnsi="Simplified Arabic" w:cs="Simplified Arabic" w:hint="cs"/>
          <w:b/>
          <w:bCs/>
          <w:sz w:val="24"/>
          <w:szCs w:val="24"/>
          <w:rtl/>
          <w:lang w:bidi="ar-IQ"/>
        </w:rPr>
        <w:t>المصدر بالاعتماد على بيانات الجدول (3).</w:t>
      </w:r>
    </w:p>
    <w:p w:rsidR="002D5148" w:rsidRDefault="002D5148" w:rsidP="002D5148">
      <w:pPr>
        <w:jc w:val="both"/>
        <w:rPr>
          <w:rFonts w:ascii="Simplified Arabic" w:hAnsi="Simplified Arabic" w:cs="Simplified Arabic"/>
          <w:b/>
          <w:bCs/>
          <w:sz w:val="24"/>
          <w:szCs w:val="24"/>
          <w:rtl/>
          <w:lang w:bidi="ar-IQ"/>
        </w:rPr>
      </w:pPr>
      <w:r>
        <w:rPr>
          <w:rFonts w:ascii="Simplified Arabic" w:hAnsi="Simplified Arabic" w:cs="Simplified Arabic" w:hint="cs"/>
          <w:sz w:val="28"/>
          <w:szCs w:val="28"/>
          <w:rtl/>
          <w:lang w:bidi="ar-IQ"/>
        </w:rPr>
        <w:t xml:space="preserve">  ويلاحظ من خلال الجدول (3)</w:t>
      </w:r>
      <w:r w:rsidRPr="00905B8F">
        <w:rPr>
          <w:rFonts w:ascii="Simplified Arabic" w:hAnsi="Simplified Arabic" w:cs="Simplified Arabic" w:hint="cs"/>
          <w:sz w:val="28"/>
          <w:szCs w:val="28"/>
          <w:rtl/>
          <w:lang w:bidi="ar-IQ"/>
        </w:rPr>
        <w:t xml:space="preserve"> ان نسبة (</w:t>
      </w:r>
      <w:r w:rsidRPr="00905B8F">
        <w:rPr>
          <w:rFonts w:ascii="Simplified Arabic" w:hAnsi="Simplified Arabic" w:cs="Simplified Arabic"/>
          <w:sz w:val="28"/>
          <w:szCs w:val="28"/>
        </w:rPr>
        <w:t>T.D.S</w:t>
      </w:r>
      <w:r w:rsidRPr="00905B8F">
        <w:rPr>
          <w:rFonts w:ascii="Simplified Arabic" w:hAnsi="Simplified Arabic" w:cs="Simplified Arabic" w:hint="cs"/>
          <w:sz w:val="28"/>
          <w:szCs w:val="28"/>
          <w:rtl/>
          <w:lang w:bidi="ar-IQ"/>
        </w:rPr>
        <w:t>) لجميع المستشفيات سجلت قيم</w:t>
      </w:r>
      <w:r>
        <w:rPr>
          <w:rFonts w:ascii="Simplified Arabic" w:hAnsi="Simplified Arabic" w:cs="Simplified Arabic" w:hint="cs"/>
          <w:sz w:val="28"/>
          <w:szCs w:val="28"/>
          <w:rtl/>
          <w:lang w:bidi="ar-IQ"/>
        </w:rPr>
        <w:t>اً</w:t>
      </w:r>
      <w:r w:rsidRPr="00905B8F">
        <w:rPr>
          <w:rFonts w:ascii="Simplified Arabic" w:hAnsi="Simplified Arabic" w:cs="Simplified Arabic" w:hint="cs"/>
          <w:sz w:val="28"/>
          <w:szCs w:val="28"/>
          <w:rtl/>
          <w:lang w:bidi="ar-IQ"/>
        </w:rPr>
        <w:t xml:space="preserve"> تجاوزت المحدد البيئي (1500)ملغم/لتر, </w:t>
      </w:r>
      <w:r>
        <w:rPr>
          <w:rFonts w:ascii="Simplified Arabic" w:hAnsi="Simplified Arabic" w:cs="Simplified Arabic" w:hint="cs"/>
          <w:sz w:val="28"/>
          <w:szCs w:val="28"/>
          <w:rtl/>
          <w:lang w:bidi="ar-IQ"/>
        </w:rPr>
        <w:t>واعلى القيم سجلت في شهر حزيران ل</w:t>
      </w:r>
      <w:r w:rsidRPr="00905B8F">
        <w:rPr>
          <w:rFonts w:ascii="Simplified Arabic" w:hAnsi="Simplified Arabic" w:cs="Simplified Arabic" w:hint="cs"/>
          <w:sz w:val="28"/>
          <w:szCs w:val="28"/>
          <w:rtl/>
          <w:lang w:bidi="ar-IQ"/>
        </w:rPr>
        <w:t xml:space="preserve">جميع المستشفيات مقارنةً مع شهر كانون الثاني بسبب </w:t>
      </w:r>
      <w:r>
        <w:rPr>
          <w:rFonts w:ascii="Simplified Arabic" w:hAnsi="Simplified Arabic" w:cs="Simplified Arabic" w:hint="cs"/>
          <w:sz w:val="28"/>
          <w:szCs w:val="28"/>
          <w:rtl/>
          <w:lang w:bidi="ar-IQ"/>
        </w:rPr>
        <w:t>ارتفاع درجات الحرارة اذ ان تراكيزه</w:t>
      </w:r>
      <w:r w:rsidRPr="00905B8F">
        <w:rPr>
          <w:rFonts w:ascii="Simplified Arabic" w:hAnsi="Simplified Arabic" w:cs="Simplified Arabic" w:hint="cs"/>
          <w:sz w:val="28"/>
          <w:szCs w:val="28"/>
          <w:rtl/>
          <w:lang w:bidi="ar-IQ"/>
        </w:rPr>
        <w:t xml:space="preserve"> تتناسب طردياً مع درجة الحرارة وزيادة عملية التبخر في الاشهر الحارة ونظراً لما يضخ اليها من كميات كبيرة من فضلا</w:t>
      </w:r>
      <w:r>
        <w:rPr>
          <w:rFonts w:ascii="Simplified Arabic" w:hAnsi="Simplified Arabic" w:cs="Simplified Arabic" w:hint="cs"/>
          <w:sz w:val="28"/>
          <w:szCs w:val="28"/>
          <w:rtl/>
          <w:lang w:bidi="ar-IQ"/>
        </w:rPr>
        <w:t>ت المستشفيات التي يصعب تخفيفها. ويلاحظ من مراجعة الجدول (3)</w:t>
      </w:r>
      <w:r w:rsidRPr="00905B8F">
        <w:rPr>
          <w:rFonts w:ascii="Simplified Arabic" w:hAnsi="Simplified Arabic" w:cs="Simplified Arabic" w:hint="cs"/>
          <w:sz w:val="28"/>
          <w:szCs w:val="28"/>
          <w:rtl/>
          <w:lang w:bidi="ar-IQ"/>
        </w:rPr>
        <w:t xml:space="preserve"> ان اعلى القيم سجلت في مستشفى البصرة العام </w:t>
      </w:r>
      <w:r>
        <w:rPr>
          <w:rFonts w:ascii="Simplified Arabic" w:hAnsi="Simplified Arabic" w:cs="Simplified Arabic" w:hint="cs"/>
          <w:sz w:val="28"/>
          <w:szCs w:val="28"/>
          <w:rtl/>
          <w:lang w:bidi="ar-IQ"/>
        </w:rPr>
        <w:t>بلغت (</w:t>
      </w:r>
      <w:r w:rsidRPr="00905B8F">
        <w:rPr>
          <w:rFonts w:ascii="Simplified Arabic" w:hAnsi="Simplified Arabic" w:cs="Simplified Arabic" w:hint="cs"/>
          <w:sz w:val="28"/>
          <w:szCs w:val="28"/>
          <w:rtl/>
          <w:lang w:bidi="ar-IQ"/>
        </w:rPr>
        <w:t>6400)ملغم/لتر, واقل القيم سجلت في مستشفى البصرة النسائية والولادة بلغت (1634)ملغم/لتر, كما في شكل (2).</w:t>
      </w:r>
    </w:p>
    <w:p w:rsidR="002D5148" w:rsidRDefault="002D5148" w:rsidP="002D5148">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lang w:bidi="ar-IQ"/>
        </w:rPr>
        <w:t>3</w:t>
      </w:r>
      <w:r w:rsidRPr="008678DB">
        <w:rPr>
          <w:rFonts w:ascii="Simplified Arabic" w:hAnsi="Simplified Arabic" w:cs="Simplified Arabic" w:hint="cs"/>
          <w:b/>
          <w:bCs/>
          <w:sz w:val="28"/>
          <w:szCs w:val="28"/>
          <w:rtl/>
          <w:lang w:bidi="ar-IQ"/>
        </w:rPr>
        <w:t>-المواد الصلبة العالقة(</w:t>
      </w:r>
      <w:r w:rsidRPr="008678DB">
        <w:rPr>
          <w:rFonts w:ascii="Simplified Arabic" w:hAnsi="Simplified Arabic" w:cs="Simplified Arabic"/>
          <w:b/>
          <w:bCs/>
          <w:sz w:val="28"/>
          <w:szCs w:val="28"/>
        </w:rPr>
        <w:t>T.S.S</w:t>
      </w:r>
      <w:r w:rsidRPr="008678DB">
        <w:rPr>
          <w:rFonts w:ascii="Simplified Arabic" w:hAnsi="Simplified Arabic" w:cs="Simplified Arabic" w:hint="cs"/>
          <w:b/>
          <w:bCs/>
          <w:sz w:val="28"/>
          <w:szCs w:val="28"/>
          <w:rtl/>
          <w:lang w:bidi="ar-IQ"/>
        </w:rPr>
        <w:t>)</w:t>
      </w:r>
      <w:r w:rsidRPr="00905B8F">
        <w:rPr>
          <w:rFonts w:ascii="Simplified Arabic" w:hAnsi="Simplified Arabic" w:cs="Simplified Arabic" w:hint="cs"/>
          <w:sz w:val="28"/>
          <w:szCs w:val="28"/>
          <w:rtl/>
          <w:lang w:bidi="ar-IQ"/>
        </w:rPr>
        <w:t>: يشير تعبير المواد الصلبة العالقة الى الجسيمات الصلبة الصغيرة التي تبقى عالقة في المياه او بسبب حركة المياه ويستخدم كأحد المؤشرات على جودة المياه, وان</w:t>
      </w:r>
      <w:r>
        <w:rPr>
          <w:rFonts w:ascii="Simplified Arabic" w:hAnsi="Simplified Arabic" w:cs="Simplified Arabic" w:hint="cs"/>
          <w:sz w:val="28"/>
          <w:szCs w:val="28"/>
          <w:rtl/>
          <w:lang w:bidi="ar-IQ"/>
        </w:rPr>
        <w:t>ها</w:t>
      </w:r>
      <w:r w:rsidRPr="00905B8F">
        <w:rPr>
          <w:rFonts w:ascii="Simplified Arabic" w:hAnsi="Simplified Arabic" w:cs="Simplified Arabic" w:hint="cs"/>
          <w:sz w:val="28"/>
          <w:szCs w:val="28"/>
          <w:rtl/>
          <w:lang w:bidi="ar-IQ"/>
        </w:rPr>
        <w:t xml:space="preserve"> ذات اهمية</w:t>
      </w:r>
      <w:r>
        <w:rPr>
          <w:rFonts w:ascii="Simplified Arabic" w:hAnsi="Simplified Arabic" w:cs="Simplified Arabic" w:hint="cs"/>
          <w:sz w:val="28"/>
          <w:szCs w:val="28"/>
          <w:rtl/>
          <w:lang w:bidi="ar-IQ"/>
        </w:rPr>
        <w:t>,</w:t>
      </w:r>
      <w:r w:rsidRPr="00905B8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اذ تحمل</w:t>
      </w:r>
      <w:r w:rsidRPr="00905B8F">
        <w:rPr>
          <w:rFonts w:ascii="Simplified Arabic" w:hAnsi="Simplified Arabic" w:cs="Simplified Arabic" w:hint="cs"/>
          <w:sz w:val="28"/>
          <w:szCs w:val="28"/>
          <w:rtl/>
          <w:lang w:bidi="ar-IQ"/>
        </w:rPr>
        <w:t xml:space="preserve"> الملوثات والكائنات الدقيقة المسببة للأمراض على سط</w:t>
      </w:r>
      <w:r>
        <w:rPr>
          <w:rFonts w:ascii="Simplified Arabic" w:hAnsi="Simplified Arabic" w:cs="Simplified Arabic" w:hint="cs"/>
          <w:sz w:val="28"/>
          <w:szCs w:val="28"/>
          <w:rtl/>
          <w:lang w:bidi="ar-IQ"/>
        </w:rPr>
        <w:t>ح الجسيمات, نلاحظ من مراجعة جدول (3) وشكل (3)</w:t>
      </w:r>
      <w:r w:rsidRPr="00905B8F">
        <w:rPr>
          <w:rFonts w:ascii="Simplified Arabic" w:hAnsi="Simplified Arabic" w:cs="Simplified Arabic" w:hint="cs"/>
          <w:sz w:val="28"/>
          <w:szCs w:val="28"/>
          <w:rtl/>
          <w:lang w:bidi="ar-IQ"/>
        </w:rPr>
        <w:t xml:space="preserve"> ان قيم (</w:t>
      </w:r>
      <w:r w:rsidRPr="00905B8F">
        <w:rPr>
          <w:rFonts w:ascii="Simplified Arabic" w:hAnsi="Simplified Arabic" w:cs="Simplified Arabic"/>
          <w:sz w:val="28"/>
          <w:szCs w:val="28"/>
        </w:rPr>
        <w:t>T.S.S</w:t>
      </w:r>
      <w:r w:rsidRPr="00905B8F">
        <w:rPr>
          <w:rFonts w:ascii="Simplified Arabic" w:hAnsi="Simplified Arabic" w:cs="Simplified Arabic" w:hint="cs"/>
          <w:sz w:val="28"/>
          <w:szCs w:val="28"/>
          <w:rtl/>
          <w:lang w:bidi="ar-IQ"/>
        </w:rPr>
        <w:t>)سجلت تراكيز اعلى من المحدد البيئي (60)ملغم/لتر ولجميع المستشفيات وان اعلى القيم سجلت في مستشفى</w:t>
      </w:r>
      <w:r>
        <w:rPr>
          <w:rFonts w:ascii="Simplified Arabic" w:hAnsi="Simplified Arabic" w:cs="Simplified Arabic" w:hint="cs"/>
          <w:sz w:val="28"/>
          <w:szCs w:val="28"/>
          <w:rtl/>
          <w:lang w:bidi="ar-IQ"/>
        </w:rPr>
        <w:t xml:space="preserve"> البصرة العام</w:t>
      </w:r>
      <w:r w:rsidRPr="00905B8F">
        <w:rPr>
          <w:rFonts w:ascii="Simplified Arabic" w:hAnsi="Simplified Arabic" w:cs="Simplified Arabic" w:hint="cs"/>
          <w:sz w:val="28"/>
          <w:szCs w:val="28"/>
          <w:rtl/>
          <w:lang w:bidi="ar-IQ"/>
        </w:rPr>
        <w:t xml:space="preserve"> بلغت (</w:t>
      </w:r>
      <w:r>
        <w:rPr>
          <w:rFonts w:ascii="Simplified Arabic" w:hAnsi="Simplified Arabic" w:cs="Simplified Arabic" w:hint="cs"/>
          <w:sz w:val="28"/>
          <w:szCs w:val="28"/>
          <w:rtl/>
          <w:lang w:bidi="ar-IQ"/>
        </w:rPr>
        <w:t>750</w:t>
      </w:r>
      <w:r w:rsidRPr="00905B8F">
        <w:rPr>
          <w:rFonts w:ascii="Simplified Arabic" w:hAnsi="Simplified Arabic" w:cs="Simplified Arabic" w:hint="cs"/>
          <w:sz w:val="28"/>
          <w:szCs w:val="28"/>
          <w:rtl/>
          <w:lang w:bidi="ar-IQ"/>
        </w:rPr>
        <w:t xml:space="preserve">)ملغم/لتر, واقل القيم سجلت في مستشفى البصرة </w:t>
      </w:r>
      <w:r>
        <w:rPr>
          <w:rFonts w:ascii="Simplified Arabic" w:hAnsi="Simplified Arabic" w:cs="Simplified Arabic" w:hint="cs"/>
          <w:sz w:val="28"/>
          <w:szCs w:val="28"/>
          <w:rtl/>
          <w:lang w:bidi="ar-IQ"/>
        </w:rPr>
        <w:t xml:space="preserve">التخصصي </w:t>
      </w:r>
      <w:proofErr w:type="spellStart"/>
      <w:r>
        <w:rPr>
          <w:rFonts w:ascii="Simplified Arabic" w:hAnsi="Simplified Arabic" w:cs="Simplified Arabic" w:hint="cs"/>
          <w:sz w:val="28"/>
          <w:szCs w:val="28"/>
          <w:rtl/>
          <w:lang w:bidi="ar-IQ"/>
        </w:rPr>
        <w:t>للاطفال</w:t>
      </w:r>
      <w:proofErr w:type="spellEnd"/>
      <w:r w:rsidRPr="00905B8F">
        <w:rPr>
          <w:rFonts w:ascii="Simplified Arabic" w:hAnsi="Simplified Arabic" w:cs="Simplified Arabic" w:hint="cs"/>
          <w:sz w:val="28"/>
          <w:szCs w:val="28"/>
          <w:rtl/>
          <w:lang w:bidi="ar-IQ"/>
        </w:rPr>
        <w:t xml:space="preserve"> بلغت (85)ملغم/</w:t>
      </w:r>
      <w:r>
        <w:rPr>
          <w:rFonts w:ascii="Simplified Arabic" w:hAnsi="Simplified Arabic" w:cs="Simplified Arabic" w:hint="cs"/>
          <w:sz w:val="28"/>
          <w:szCs w:val="28"/>
          <w:rtl/>
          <w:lang w:bidi="ar-IQ"/>
        </w:rPr>
        <w:t>لتر وانها اعلى من المحدد البيئي.</w:t>
      </w:r>
    </w:p>
    <w:p w:rsidR="00C854CF" w:rsidRDefault="00C854CF" w:rsidP="0031170A">
      <w:pPr>
        <w:jc w:val="center"/>
        <w:rPr>
          <w:rFonts w:ascii="Simplified Arabic" w:hAnsi="Simplified Arabic" w:cs="Simplified Arabic"/>
          <w:b/>
          <w:bCs/>
          <w:sz w:val="28"/>
          <w:szCs w:val="28"/>
          <w:rtl/>
          <w:lang w:bidi="ar-IQ"/>
        </w:rPr>
      </w:pPr>
      <w:r w:rsidRPr="00905B8F">
        <w:rPr>
          <w:rFonts w:ascii="Simplified Arabic" w:hAnsi="Simplified Arabic" w:cs="Simplified Arabic" w:hint="cs"/>
          <w:b/>
          <w:bCs/>
          <w:sz w:val="28"/>
          <w:szCs w:val="28"/>
          <w:rtl/>
          <w:lang w:bidi="ar-IQ"/>
        </w:rPr>
        <w:lastRenderedPageBreak/>
        <w:t>الشكل (2) يبين قيم(</w:t>
      </w:r>
      <w:r w:rsidRPr="00905B8F">
        <w:rPr>
          <w:rFonts w:ascii="Simplified Arabic" w:hAnsi="Simplified Arabic" w:cs="Simplified Arabic"/>
          <w:b/>
          <w:bCs/>
          <w:sz w:val="28"/>
          <w:szCs w:val="28"/>
        </w:rPr>
        <w:t>T.D.S</w:t>
      </w:r>
      <w:r w:rsidRPr="00905B8F">
        <w:rPr>
          <w:rFonts w:ascii="Simplified Arabic" w:hAnsi="Simplified Arabic" w:cs="Simplified Arabic" w:hint="cs"/>
          <w:b/>
          <w:bCs/>
          <w:sz w:val="28"/>
          <w:szCs w:val="28"/>
          <w:rtl/>
          <w:lang w:bidi="ar-IQ"/>
        </w:rPr>
        <w:t>)ل</w:t>
      </w:r>
      <w:r w:rsidR="00C25F54">
        <w:rPr>
          <w:rFonts w:ascii="Simplified Arabic" w:hAnsi="Simplified Arabic" w:cs="Simplified Arabic" w:hint="cs"/>
          <w:b/>
          <w:bCs/>
          <w:sz w:val="28"/>
          <w:szCs w:val="28"/>
          <w:rtl/>
          <w:lang w:bidi="ar-IQ"/>
        </w:rPr>
        <w:t>مياه ا</w:t>
      </w:r>
      <w:r w:rsidRPr="00905B8F">
        <w:rPr>
          <w:rFonts w:ascii="Simplified Arabic" w:hAnsi="Simplified Arabic" w:cs="Simplified Arabic" w:hint="cs"/>
          <w:b/>
          <w:bCs/>
          <w:sz w:val="28"/>
          <w:szCs w:val="28"/>
          <w:rtl/>
          <w:lang w:bidi="ar-IQ"/>
        </w:rPr>
        <w:t>لمستشفيات في مدينة البصرة</w:t>
      </w:r>
    </w:p>
    <w:p w:rsidR="00CC3637" w:rsidRDefault="00CC3637" w:rsidP="0031170A">
      <w:pPr>
        <w:jc w:val="center"/>
        <w:rPr>
          <w:rFonts w:ascii="Simplified Arabic" w:hAnsi="Simplified Arabic" w:cs="Simplified Arabic"/>
          <w:b/>
          <w:bCs/>
          <w:sz w:val="28"/>
          <w:szCs w:val="28"/>
          <w:rtl/>
          <w:lang w:bidi="ar-IQ"/>
        </w:rPr>
      </w:pPr>
      <w:r>
        <w:rPr>
          <w:noProof/>
        </w:rPr>
        <w:drawing>
          <wp:inline distT="0" distB="0" distL="0" distR="0" wp14:anchorId="553C51FA" wp14:editId="592D9A47">
            <wp:extent cx="4991100" cy="2743200"/>
            <wp:effectExtent l="0" t="0" r="19050" b="1905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7683" w:rsidRDefault="002D7683" w:rsidP="002D7683">
      <w:pPr>
        <w:tabs>
          <w:tab w:val="left" w:pos="73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r w:rsidRPr="002D7683">
        <w:rPr>
          <w:rFonts w:ascii="Simplified Arabic" w:hAnsi="Simplified Arabic" w:cs="Simplified Arabic" w:hint="cs"/>
          <w:b/>
          <w:bCs/>
          <w:sz w:val="24"/>
          <w:szCs w:val="24"/>
          <w:rtl/>
          <w:lang w:bidi="ar-IQ"/>
        </w:rPr>
        <w:t>المصدر بالاعتماد على بيانات الجدول (3).</w:t>
      </w:r>
    </w:p>
    <w:p w:rsidR="002D5148" w:rsidRPr="002D7683" w:rsidRDefault="002D5148" w:rsidP="002D7683">
      <w:pPr>
        <w:tabs>
          <w:tab w:val="left" w:pos="730"/>
        </w:tabs>
        <w:rPr>
          <w:rFonts w:ascii="Simplified Arabic" w:hAnsi="Simplified Arabic" w:cs="Simplified Arabic"/>
          <w:b/>
          <w:bCs/>
          <w:sz w:val="24"/>
          <w:szCs w:val="24"/>
          <w:rtl/>
          <w:lang w:bidi="ar-IQ"/>
        </w:rPr>
      </w:pPr>
    </w:p>
    <w:p w:rsidR="007D2F84" w:rsidRDefault="0072476F" w:rsidP="005202A5">
      <w:pPr>
        <w:jc w:val="center"/>
        <w:rPr>
          <w:rFonts w:ascii="Simplified Arabic" w:hAnsi="Simplified Arabic" w:cs="Simplified Arabic"/>
          <w:b/>
          <w:bCs/>
          <w:sz w:val="28"/>
          <w:szCs w:val="28"/>
          <w:rtl/>
          <w:lang w:bidi="ar-IQ"/>
        </w:rPr>
      </w:pPr>
      <w:r w:rsidRPr="00905B8F">
        <w:rPr>
          <w:rFonts w:ascii="Simplified Arabic" w:hAnsi="Simplified Arabic" w:cs="Simplified Arabic" w:hint="cs"/>
          <w:b/>
          <w:bCs/>
          <w:sz w:val="28"/>
          <w:szCs w:val="28"/>
          <w:rtl/>
          <w:lang w:bidi="ar-IQ"/>
        </w:rPr>
        <w:t>الشكل(3) قيم (</w:t>
      </w:r>
      <w:r w:rsidRPr="00905B8F">
        <w:rPr>
          <w:rFonts w:ascii="Simplified Arabic" w:hAnsi="Simplified Arabic" w:cs="Simplified Arabic"/>
          <w:b/>
          <w:bCs/>
          <w:sz w:val="28"/>
          <w:szCs w:val="28"/>
        </w:rPr>
        <w:t>T.S.S</w:t>
      </w:r>
      <w:r w:rsidRPr="00905B8F">
        <w:rPr>
          <w:rFonts w:ascii="Simplified Arabic" w:hAnsi="Simplified Arabic" w:cs="Simplified Arabic" w:hint="cs"/>
          <w:b/>
          <w:bCs/>
          <w:sz w:val="28"/>
          <w:szCs w:val="28"/>
          <w:rtl/>
          <w:lang w:bidi="ar-IQ"/>
        </w:rPr>
        <w:t>) ل</w:t>
      </w:r>
      <w:r w:rsidR="00817B3E">
        <w:rPr>
          <w:rFonts w:ascii="Simplified Arabic" w:hAnsi="Simplified Arabic" w:cs="Simplified Arabic" w:hint="cs"/>
          <w:b/>
          <w:bCs/>
          <w:sz w:val="28"/>
          <w:szCs w:val="28"/>
          <w:rtl/>
          <w:lang w:bidi="ar-IQ"/>
        </w:rPr>
        <w:t>مياه ا</w:t>
      </w:r>
      <w:r w:rsidRPr="00905B8F">
        <w:rPr>
          <w:rFonts w:ascii="Simplified Arabic" w:hAnsi="Simplified Arabic" w:cs="Simplified Arabic" w:hint="cs"/>
          <w:b/>
          <w:bCs/>
          <w:sz w:val="28"/>
          <w:szCs w:val="28"/>
          <w:rtl/>
          <w:lang w:bidi="ar-IQ"/>
        </w:rPr>
        <w:t>لمستشفيات في مدينة البصرة</w:t>
      </w:r>
    </w:p>
    <w:p w:rsidR="007D2F84" w:rsidRDefault="00CC3637" w:rsidP="0031170A">
      <w:pPr>
        <w:jc w:val="center"/>
        <w:rPr>
          <w:rFonts w:ascii="Simplified Arabic" w:hAnsi="Simplified Arabic" w:cs="Simplified Arabic"/>
          <w:b/>
          <w:bCs/>
          <w:sz w:val="28"/>
          <w:szCs w:val="28"/>
          <w:rtl/>
          <w:lang w:bidi="ar-IQ"/>
        </w:rPr>
      </w:pPr>
      <w:r>
        <w:rPr>
          <w:noProof/>
        </w:rPr>
        <w:drawing>
          <wp:inline distT="0" distB="0" distL="0" distR="0" wp14:anchorId="68DCA325" wp14:editId="061A3C82">
            <wp:extent cx="5419725" cy="2743200"/>
            <wp:effectExtent l="0" t="0" r="9525" b="1905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7683" w:rsidRDefault="002D7683" w:rsidP="002D7683">
      <w:pPr>
        <w:tabs>
          <w:tab w:val="left" w:pos="73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r w:rsidRPr="002D7683">
        <w:rPr>
          <w:rFonts w:ascii="Simplified Arabic" w:hAnsi="Simplified Arabic" w:cs="Simplified Arabic" w:hint="cs"/>
          <w:b/>
          <w:bCs/>
          <w:sz w:val="24"/>
          <w:szCs w:val="24"/>
          <w:rtl/>
          <w:lang w:bidi="ar-IQ"/>
        </w:rPr>
        <w:t>المصدر بالاعتماد على بيانات الجدول (3).</w:t>
      </w:r>
    </w:p>
    <w:p w:rsidR="002D5148" w:rsidRDefault="002D5148" w:rsidP="002D7683">
      <w:pPr>
        <w:tabs>
          <w:tab w:val="left" w:pos="730"/>
        </w:tabs>
        <w:rPr>
          <w:rFonts w:ascii="Simplified Arabic" w:hAnsi="Simplified Arabic" w:cs="Simplified Arabic"/>
          <w:b/>
          <w:bCs/>
          <w:sz w:val="24"/>
          <w:szCs w:val="24"/>
          <w:rtl/>
          <w:lang w:bidi="ar-IQ"/>
        </w:rPr>
      </w:pPr>
    </w:p>
    <w:p w:rsidR="002D5148" w:rsidRDefault="002D5148" w:rsidP="002D7683">
      <w:pPr>
        <w:tabs>
          <w:tab w:val="left" w:pos="730"/>
        </w:tabs>
        <w:rPr>
          <w:rFonts w:ascii="Simplified Arabic" w:hAnsi="Simplified Arabic" w:cs="Simplified Arabic"/>
          <w:b/>
          <w:bCs/>
          <w:sz w:val="24"/>
          <w:szCs w:val="24"/>
          <w:rtl/>
          <w:lang w:bidi="ar-IQ"/>
        </w:rPr>
      </w:pPr>
    </w:p>
    <w:p w:rsidR="002D5148" w:rsidRDefault="002D5148" w:rsidP="002D514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يرجع</w:t>
      </w:r>
      <w:r w:rsidRPr="00905B8F">
        <w:rPr>
          <w:rFonts w:ascii="Simplified Arabic" w:hAnsi="Simplified Arabic" w:cs="Simplified Arabic" w:hint="cs"/>
          <w:sz w:val="28"/>
          <w:szCs w:val="28"/>
          <w:rtl/>
          <w:lang w:bidi="ar-IQ"/>
        </w:rPr>
        <w:t xml:space="preserve"> ارتفاع قيم(</w:t>
      </w:r>
      <w:r w:rsidRPr="00905B8F">
        <w:rPr>
          <w:rFonts w:ascii="Simplified Arabic" w:hAnsi="Simplified Arabic" w:cs="Simplified Arabic"/>
          <w:sz w:val="28"/>
          <w:szCs w:val="28"/>
        </w:rPr>
        <w:t>T.S.S</w:t>
      </w:r>
      <w:r w:rsidRPr="00905B8F">
        <w:rPr>
          <w:rFonts w:ascii="Simplified Arabic" w:hAnsi="Simplified Arabic" w:cs="Simplified Arabic" w:hint="cs"/>
          <w:sz w:val="28"/>
          <w:szCs w:val="28"/>
          <w:rtl/>
          <w:lang w:bidi="ar-IQ"/>
        </w:rPr>
        <w:t xml:space="preserve">) الى كثرة استخدام مادة </w:t>
      </w:r>
      <w:proofErr w:type="spellStart"/>
      <w:r w:rsidRPr="00905B8F">
        <w:rPr>
          <w:rFonts w:ascii="Simplified Arabic" w:hAnsi="Simplified Arabic" w:cs="Simplified Arabic" w:hint="cs"/>
          <w:sz w:val="28"/>
          <w:szCs w:val="28"/>
          <w:rtl/>
          <w:lang w:bidi="ar-IQ"/>
        </w:rPr>
        <w:t>الفورمولدهيد</w:t>
      </w:r>
      <w:proofErr w:type="spellEnd"/>
      <w:r w:rsidRPr="00905B8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اذ تعد</w:t>
      </w:r>
      <w:r w:rsidRPr="00905B8F">
        <w:rPr>
          <w:rFonts w:ascii="Simplified Arabic" w:hAnsi="Simplified Arabic" w:cs="Simplified Arabic" w:hint="cs"/>
          <w:sz w:val="28"/>
          <w:szCs w:val="28"/>
          <w:rtl/>
          <w:lang w:bidi="ar-IQ"/>
        </w:rPr>
        <w:t xml:space="preserve"> اكثر الملوثات لمياه الصرف خطورة لاستخدامه في</w:t>
      </w:r>
      <w:r>
        <w:rPr>
          <w:rFonts w:ascii="Simplified Arabic" w:hAnsi="Simplified Arabic" w:cs="Simplified Arabic" w:hint="cs"/>
          <w:sz w:val="28"/>
          <w:szCs w:val="28"/>
          <w:rtl/>
          <w:lang w:bidi="ar-IQ"/>
        </w:rPr>
        <w:t xml:space="preserve"> معامل الباثولوجية واقسام الجراحة لحفظ العينات وتعقيم الاجهزة والادوات الطبية وقد يزداد بسبب المواد الكيمياوية المستخدمة في</w:t>
      </w:r>
      <w:r w:rsidRPr="00905B8F">
        <w:rPr>
          <w:rFonts w:ascii="Simplified Arabic" w:hAnsi="Simplified Arabic" w:cs="Simplified Arabic" w:hint="cs"/>
          <w:sz w:val="28"/>
          <w:szCs w:val="28"/>
          <w:rtl/>
          <w:lang w:bidi="ar-IQ"/>
        </w:rPr>
        <w:t xml:space="preserve"> تحضير واظهار الصور المستخدمة في عيادات الاسنان لقسم الاشعة, كذلك استخدام معدن الفضة السام المستخدم في تحميض الصور السينية المطروحة مباشرةً لمياه الصرف الصحي</w:t>
      </w:r>
      <w:r w:rsidRPr="00905B8F">
        <w:rPr>
          <w:rFonts w:ascii="Simplified Arabic" w:hAnsi="Simplified Arabic" w:cs="Simplified Arabic" w:hint="cs"/>
          <w:sz w:val="28"/>
          <w:szCs w:val="28"/>
          <w:vertAlign w:val="superscript"/>
          <w:rtl/>
          <w:lang w:bidi="ar-IQ"/>
        </w:rPr>
        <w:t>(</w:t>
      </w:r>
      <w:r w:rsidRPr="00905B8F">
        <w:rPr>
          <w:rStyle w:val="a4"/>
          <w:rFonts w:ascii="Simplified Arabic" w:hAnsi="Simplified Arabic" w:cs="Simplified Arabic"/>
          <w:sz w:val="28"/>
          <w:szCs w:val="28"/>
          <w:rtl/>
          <w:lang w:bidi="ar-IQ"/>
        </w:rPr>
        <w:footnoteReference w:id="12"/>
      </w:r>
      <w:r w:rsidRPr="00905B8F">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2D5148" w:rsidRPr="002D7683" w:rsidRDefault="002D5148" w:rsidP="002D5148">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lang w:bidi="ar-IQ"/>
        </w:rPr>
        <w:t>4-</w:t>
      </w:r>
      <w:r w:rsidRPr="008678DB">
        <w:rPr>
          <w:rFonts w:ascii="Simplified Arabic" w:hAnsi="Simplified Arabic" w:cs="Simplified Arabic" w:hint="cs"/>
          <w:b/>
          <w:bCs/>
          <w:sz w:val="28"/>
          <w:szCs w:val="28"/>
          <w:rtl/>
          <w:lang w:bidi="ar-IQ"/>
        </w:rPr>
        <w:t>المتطلب الحيوي للأوكسجين(</w:t>
      </w:r>
      <w:r w:rsidRPr="008678DB">
        <w:rPr>
          <w:rFonts w:ascii="Simplified Arabic" w:hAnsi="Simplified Arabic" w:cs="Simplified Arabic"/>
          <w:b/>
          <w:bCs/>
          <w:sz w:val="28"/>
          <w:szCs w:val="28"/>
        </w:rPr>
        <w:t>BOD</w:t>
      </w:r>
      <w:r w:rsidRPr="008678DB">
        <w:rPr>
          <w:rFonts w:ascii="Simplified Arabic" w:hAnsi="Simplified Arabic" w:cs="Simplified Arabic" w:hint="cs"/>
          <w:b/>
          <w:bCs/>
          <w:sz w:val="28"/>
          <w:szCs w:val="28"/>
          <w:rtl/>
        </w:rPr>
        <w:t>):</w:t>
      </w:r>
      <w:r w:rsidRPr="00905B8F">
        <w:rPr>
          <w:rFonts w:ascii="Simplified Arabic" w:hAnsi="Simplified Arabic" w:cs="Simplified Arabic" w:hint="cs"/>
          <w:sz w:val="28"/>
          <w:szCs w:val="28"/>
          <w:rtl/>
        </w:rPr>
        <w:t xml:space="preserve"> يعد هذا المؤشر من اكثر مؤشرات التلوث العضوية واسعة الاستخدام في مجال مياه الصرف الصحي, وعادة ما يتكون الاوكسجين الحيوي الممتص بسبب المواد العضوية الرغوية والذائبة, مما يشكل حملاً على الوحدات البيولوجية في محطات المعالجة, يوفر قياس المتطلب الحيوي للأوكسجين</w:t>
      </w:r>
      <w:r w:rsidRPr="00905B8F">
        <w:rPr>
          <w:rFonts w:ascii="Simplified Arabic" w:hAnsi="Simplified Arabic" w:cs="Simplified Arabic" w:hint="cs"/>
          <w:sz w:val="28"/>
          <w:szCs w:val="28"/>
          <w:rtl/>
          <w:lang w:bidi="ar-IQ"/>
        </w:rPr>
        <w:t>(</w:t>
      </w:r>
      <w:r w:rsidRPr="00905B8F">
        <w:rPr>
          <w:rFonts w:ascii="Simplified Arabic" w:hAnsi="Simplified Arabic" w:cs="Simplified Arabic"/>
          <w:sz w:val="28"/>
          <w:szCs w:val="28"/>
        </w:rPr>
        <w:t>BOD</w:t>
      </w:r>
      <w:r w:rsidRPr="00905B8F">
        <w:rPr>
          <w:rFonts w:ascii="Simplified Arabic" w:hAnsi="Simplified Arabic" w:cs="Simplified Arabic" w:hint="cs"/>
          <w:sz w:val="28"/>
          <w:szCs w:val="28"/>
          <w:rtl/>
        </w:rPr>
        <w:t>) انطباعاً عن كمية المواد العضوية المتأكسدة وبفعل الاحياء المجهرية. ويستخدم كمؤشر لقياس مدى فعالية محطات معالجة مياه الصرف الصحي</w:t>
      </w:r>
      <w:r w:rsidRPr="00905B8F">
        <w:rPr>
          <w:rFonts w:ascii="Simplified Arabic" w:hAnsi="Simplified Arabic" w:cs="Simplified Arabic" w:hint="cs"/>
          <w:sz w:val="28"/>
          <w:szCs w:val="28"/>
          <w:vertAlign w:val="superscript"/>
          <w:rtl/>
        </w:rPr>
        <w:t>(</w:t>
      </w:r>
      <w:r w:rsidRPr="00905B8F">
        <w:rPr>
          <w:rStyle w:val="a4"/>
          <w:rFonts w:ascii="Simplified Arabic" w:hAnsi="Simplified Arabic" w:cs="Simplified Arabic"/>
          <w:sz w:val="28"/>
          <w:szCs w:val="28"/>
          <w:rtl/>
        </w:rPr>
        <w:footnoteReference w:id="13"/>
      </w:r>
      <w:r w:rsidRPr="00905B8F">
        <w:rPr>
          <w:rFonts w:ascii="Simplified Arabic" w:hAnsi="Simplified Arabic" w:cs="Simplified Arabic" w:hint="cs"/>
          <w:sz w:val="28"/>
          <w:szCs w:val="28"/>
          <w:vertAlign w:val="superscript"/>
          <w:rtl/>
        </w:rPr>
        <w:t>)</w:t>
      </w:r>
      <w:r w:rsidRPr="00905B8F">
        <w:rPr>
          <w:rFonts w:ascii="Simplified Arabic" w:hAnsi="Simplified Arabic" w:cs="Simplified Arabic" w:hint="cs"/>
          <w:sz w:val="28"/>
          <w:szCs w:val="28"/>
          <w:rtl/>
        </w:rPr>
        <w:t xml:space="preserve">. </w:t>
      </w:r>
    </w:p>
    <w:p w:rsidR="002172F2" w:rsidRDefault="002D5148" w:rsidP="007C1E4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17B3E">
        <w:rPr>
          <w:rFonts w:ascii="Simplified Arabic" w:hAnsi="Simplified Arabic" w:cs="Simplified Arabic" w:hint="cs"/>
          <w:sz w:val="28"/>
          <w:szCs w:val="28"/>
          <w:rtl/>
        </w:rPr>
        <w:t>يتبين من خلال</w:t>
      </w:r>
      <w:r w:rsidR="001F6375">
        <w:rPr>
          <w:rFonts w:ascii="Simplified Arabic" w:hAnsi="Simplified Arabic" w:cs="Simplified Arabic" w:hint="cs"/>
          <w:sz w:val="28"/>
          <w:szCs w:val="28"/>
          <w:rtl/>
        </w:rPr>
        <w:t xml:space="preserve"> جدول (3)</w:t>
      </w:r>
      <w:r w:rsidR="007C1E44">
        <w:rPr>
          <w:rFonts w:ascii="Simplified Arabic" w:hAnsi="Simplified Arabic" w:cs="Simplified Arabic" w:hint="cs"/>
          <w:sz w:val="28"/>
          <w:szCs w:val="28"/>
          <w:rtl/>
        </w:rPr>
        <w:t xml:space="preserve"> وشكل (4)</w:t>
      </w:r>
      <w:r w:rsidR="002172F2" w:rsidRPr="00905B8F">
        <w:rPr>
          <w:rFonts w:ascii="Simplified Arabic" w:hAnsi="Simplified Arabic" w:cs="Simplified Arabic" w:hint="cs"/>
          <w:sz w:val="28"/>
          <w:szCs w:val="28"/>
          <w:rtl/>
        </w:rPr>
        <w:t xml:space="preserve"> ان نسبة </w:t>
      </w:r>
      <w:r w:rsidR="002172F2" w:rsidRPr="00905B8F">
        <w:rPr>
          <w:rFonts w:ascii="Simplified Arabic" w:hAnsi="Simplified Arabic" w:cs="Simplified Arabic"/>
          <w:sz w:val="28"/>
          <w:szCs w:val="28"/>
        </w:rPr>
        <w:t>BOD</w:t>
      </w:r>
      <w:r w:rsidR="002172F2" w:rsidRPr="00905B8F">
        <w:rPr>
          <w:rFonts w:ascii="Simplified Arabic" w:hAnsi="Simplified Arabic" w:cs="Simplified Arabic" w:hint="cs"/>
          <w:sz w:val="28"/>
          <w:szCs w:val="28"/>
          <w:rtl/>
          <w:lang w:bidi="ar-IQ"/>
        </w:rPr>
        <w:t xml:space="preserve"> متفاوتة بالقياس, وهي اعلى من الحد المسموح به ضمن المحددات البيئية لجميع المستشفيات,</w:t>
      </w:r>
      <w:r w:rsidR="00645631">
        <w:rPr>
          <w:rFonts w:ascii="Simplified Arabic" w:hAnsi="Simplified Arabic" w:cs="Simplified Arabic" w:hint="cs"/>
          <w:sz w:val="28"/>
          <w:szCs w:val="28"/>
          <w:rtl/>
          <w:lang w:bidi="ar-IQ"/>
        </w:rPr>
        <w:t xml:space="preserve"> </w:t>
      </w:r>
      <w:r w:rsidR="00645631">
        <w:rPr>
          <w:rFonts w:ascii="Simplified Arabic" w:hAnsi="Simplified Arabic" w:cs="Simplified Arabic" w:hint="cs"/>
          <w:sz w:val="28"/>
          <w:szCs w:val="28"/>
          <w:rtl/>
        </w:rPr>
        <w:t xml:space="preserve">اذ سجلت </w:t>
      </w:r>
      <w:r w:rsidR="00645631" w:rsidRPr="00905B8F">
        <w:rPr>
          <w:rFonts w:ascii="Simplified Arabic" w:hAnsi="Simplified Arabic" w:cs="Simplified Arabic" w:hint="cs"/>
          <w:sz w:val="28"/>
          <w:szCs w:val="28"/>
          <w:rtl/>
        </w:rPr>
        <w:t xml:space="preserve">اعلى قيم </w:t>
      </w:r>
      <w:r w:rsidR="00645631" w:rsidRPr="00905B8F">
        <w:rPr>
          <w:rFonts w:ascii="Simplified Arabic" w:hAnsi="Simplified Arabic" w:cs="Simplified Arabic" w:hint="cs"/>
          <w:sz w:val="28"/>
          <w:szCs w:val="28"/>
          <w:rtl/>
          <w:lang w:bidi="ar-IQ"/>
        </w:rPr>
        <w:t>(</w:t>
      </w:r>
      <w:r w:rsidR="00645631" w:rsidRPr="00905B8F">
        <w:rPr>
          <w:rFonts w:ascii="Simplified Arabic" w:hAnsi="Simplified Arabic" w:cs="Simplified Arabic"/>
          <w:sz w:val="28"/>
          <w:szCs w:val="28"/>
        </w:rPr>
        <w:t>BOD</w:t>
      </w:r>
      <w:r w:rsidR="007C1E44">
        <w:rPr>
          <w:rFonts w:ascii="Simplified Arabic" w:hAnsi="Simplified Arabic" w:cs="Simplified Arabic" w:hint="cs"/>
          <w:sz w:val="28"/>
          <w:szCs w:val="28"/>
          <w:rtl/>
        </w:rPr>
        <w:t xml:space="preserve">) </w:t>
      </w:r>
      <w:r w:rsidR="00645631" w:rsidRPr="00905B8F">
        <w:rPr>
          <w:rFonts w:ascii="Simplified Arabic" w:hAnsi="Simplified Arabic" w:cs="Simplified Arabic" w:hint="cs"/>
          <w:sz w:val="28"/>
          <w:szCs w:val="28"/>
          <w:rtl/>
        </w:rPr>
        <w:t xml:space="preserve">في مستشفى الموانئ في شهر حزيران بلغت (255)ملغم/لتر, وان اقل قيمة بلغت (68)ملغم/لتر سجلت في مستشفى الشفاء خلال شهر كانون الثاني, </w:t>
      </w:r>
      <w:r w:rsidR="002172F2" w:rsidRPr="00905B8F">
        <w:rPr>
          <w:rFonts w:ascii="Simplified Arabic" w:hAnsi="Simplified Arabic" w:cs="Simplified Arabic" w:hint="cs"/>
          <w:sz w:val="28"/>
          <w:szCs w:val="28"/>
          <w:rtl/>
          <w:lang w:bidi="ar-IQ"/>
        </w:rPr>
        <w:t xml:space="preserve"> ويرجع سبب ارتفاع قيم (</w:t>
      </w:r>
      <w:r w:rsidR="002172F2" w:rsidRPr="00905B8F">
        <w:rPr>
          <w:rFonts w:ascii="Simplified Arabic" w:hAnsi="Simplified Arabic" w:cs="Simplified Arabic"/>
          <w:sz w:val="28"/>
          <w:szCs w:val="28"/>
        </w:rPr>
        <w:t>BOD</w:t>
      </w:r>
      <w:r w:rsidR="002172F2" w:rsidRPr="00905B8F">
        <w:rPr>
          <w:rFonts w:ascii="Simplified Arabic" w:hAnsi="Simplified Arabic" w:cs="Simplified Arabic" w:hint="cs"/>
          <w:sz w:val="28"/>
          <w:szCs w:val="28"/>
          <w:rtl/>
        </w:rPr>
        <w:t>) لكثافة المواد العضوية الناتجة عن المخلفات الطبية وبالتالي زيادة استهلاك</w:t>
      </w:r>
      <w:r w:rsidR="00C0322D" w:rsidRPr="00905B8F">
        <w:rPr>
          <w:rFonts w:ascii="Simplified Arabic" w:hAnsi="Simplified Arabic" w:cs="Simplified Arabic" w:hint="cs"/>
          <w:sz w:val="28"/>
          <w:szCs w:val="28"/>
          <w:rtl/>
        </w:rPr>
        <w:t xml:space="preserve"> الاوكسجين وارتفاع قيم </w:t>
      </w:r>
      <w:r w:rsidR="00C0322D" w:rsidRPr="00905B8F">
        <w:rPr>
          <w:rFonts w:ascii="Simplified Arabic" w:hAnsi="Simplified Arabic" w:cs="Simplified Arabic" w:hint="cs"/>
          <w:sz w:val="28"/>
          <w:szCs w:val="28"/>
          <w:rtl/>
          <w:lang w:bidi="ar-IQ"/>
        </w:rPr>
        <w:t>(</w:t>
      </w:r>
      <w:r w:rsidR="00C0322D" w:rsidRPr="00905B8F">
        <w:rPr>
          <w:rFonts w:ascii="Simplified Arabic" w:hAnsi="Simplified Arabic" w:cs="Simplified Arabic"/>
          <w:sz w:val="28"/>
          <w:szCs w:val="28"/>
        </w:rPr>
        <w:t>BOD</w:t>
      </w:r>
      <w:r w:rsidR="00C0322D" w:rsidRPr="00905B8F">
        <w:rPr>
          <w:rFonts w:ascii="Simplified Arabic" w:hAnsi="Simplified Arabic" w:cs="Simplified Arabic" w:hint="cs"/>
          <w:sz w:val="28"/>
          <w:szCs w:val="28"/>
          <w:rtl/>
        </w:rPr>
        <w:t>)</w:t>
      </w:r>
      <w:r w:rsidR="00674B72">
        <w:rPr>
          <w:rFonts w:ascii="Simplified Arabic" w:hAnsi="Simplified Arabic" w:cs="Simplified Arabic" w:hint="cs"/>
          <w:sz w:val="28"/>
          <w:szCs w:val="28"/>
          <w:vertAlign w:val="superscript"/>
          <w:rtl/>
        </w:rPr>
        <w:t>(</w:t>
      </w:r>
      <w:r w:rsidR="00674B72">
        <w:rPr>
          <w:rStyle w:val="a4"/>
          <w:rFonts w:ascii="Simplified Arabic" w:hAnsi="Simplified Arabic" w:cs="Simplified Arabic"/>
          <w:sz w:val="28"/>
          <w:szCs w:val="28"/>
          <w:rtl/>
        </w:rPr>
        <w:footnoteReference w:id="14"/>
      </w:r>
      <w:r w:rsidR="00674B72">
        <w:rPr>
          <w:rFonts w:ascii="Simplified Arabic" w:hAnsi="Simplified Arabic" w:cs="Simplified Arabic" w:hint="cs"/>
          <w:sz w:val="28"/>
          <w:szCs w:val="28"/>
          <w:vertAlign w:val="superscript"/>
          <w:rtl/>
        </w:rPr>
        <w:t>)</w:t>
      </w:r>
      <w:r w:rsidR="00C0322D" w:rsidRPr="00905B8F">
        <w:rPr>
          <w:rFonts w:ascii="Simplified Arabic" w:hAnsi="Simplified Arabic" w:cs="Simplified Arabic" w:hint="cs"/>
          <w:sz w:val="28"/>
          <w:szCs w:val="28"/>
          <w:rtl/>
          <w:lang w:bidi="ar-IQ"/>
        </w:rPr>
        <w:t xml:space="preserve"> والمخلفات الطبية مثل الزئبق التي تكون شديدة </w:t>
      </w:r>
      <w:r w:rsidR="00A43867" w:rsidRPr="00905B8F">
        <w:rPr>
          <w:rFonts w:ascii="Simplified Arabic" w:hAnsi="Simplified Arabic" w:cs="Simplified Arabic" w:hint="cs"/>
          <w:sz w:val="28"/>
          <w:szCs w:val="28"/>
          <w:rtl/>
          <w:lang w:bidi="ar-IQ"/>
        </w:rPr>
        <w:t>السمية</w:t>
      </w:r>
      <w:r w:rsidR="00C0322D" w:rsidRPr="00905B8F">
        <w:rPr>
          <w:rFonts w:ascii="Simplified Arabic" w:hAnsi="Simplified Arabic" w:cs="Simplified Arabic" w:hint="cs"/>
          <w:sz w:val="28"/>
          <w:szCs w:val="28"/>
          <w:rtl/>
          <w:lang w:bidi="ar-IQ"/>
        </w:rPr>
        <w:t xml:space="preserve"> والى زيادة نسبة المذيبات التي تستخدم في المستشفيات والمعامل </w:t>
      </w:r>
      <w:r w:rsidR="00A43867" w:rsidRPr="00905B8F">
        <w:rPr>
          <w:rFonts w:ascii="Simplified Arabic" w:hAnsi="Simplified Arabic" w:cs="Simplified Arabic" w:hint="cs"/>
          <w:sz w:val="28"/>
          <w:szCs w:val="28"/>
          <w:rtl/>
          <w:lang w:bidi="ar-IQ"/>
        </w:rPr>
        <w:t xml:space="preserve">الطبية </w:t>
      </w:r>
      <w:r w:rsidR="007C1E44">
        <w:rPr>
          <w:rFonts w:ascii="Simplified Arabic" w:hAnsi="Simplified Arabic" w:cs="Simplified Arabic" w:hint="cs"/>
          <w:sz w:val="28"/>
          <w:szCs w:val="28"/>
          <w:rtl/>
          <w:lang w:bidi="ar-IQ"/>
        </w:rPr>
        <w:t xml:space="preserve">وكذلك استخدام مادة </w:t>
      </w:r>
      <w:proofErr w:type="spellStart"/>
      <w:r w:rsidR="007C1E44">
        <w:rPr>
          <w:rFonts w:ascii="Simplified Arabic" w:hAnsi="Simplified Arabic" w:cs="Simplified Arabic" w:hint="cs"/>
          <w:sz w:val="28"/>
          <w:szCs w:val="28"/>
          <w:rtl/>
          <w:lang w:bidi="ar-IQ"/>
        </w:rPr>
        <w:t>الفورمولدهيد</w:t>
      </w:r>
      <w:proofErr w:type="spellEnd"/>
      <w:r w:rsidR="00A43867" w:rsidRPr="00905B8F">
        <w:rPr>
          <w:rFonts w:ascii="Simplified Arabic" w:hAnsi="Simplified Arabic" w:cs="Simplified Arabic" w:hint="cs"/>
          <w:sz w:val="28"/>
          <w:szCs w:val="28"/>
          <w:rtl/>
        </w:rPr>
        <w:t>.</w:t>
      </w:r>
    </w:p>
    <w:p w:rsidR="002D5148" w:rsidRDefault="002D5148" w:rsidP="00645631">
      <w:pPr>
        <w:jc w:val="both"/>
        <w:rPr>
          <w:rFonts w:ascii="Simplified Arabic" w:hAnsi="Simplified Arabic" w:cs="Simplified Arabic"/>
          <w:sz w:val="28"/>
          <w:szCs w:val="28"/>
          <w:rtl/>
        </w:rPr>
      </w:pPr>
    </w:p>
    <w:p w:rsidR="00A43867" w:rsidRDefault="00A43867" w:rsidP="008678DB">
      <w:pPr>
        <w:jc w:val="center"/>
        <w:rPr>
          <w:rFonts w:ascii="Simplified Arabic" w:hAnsi="Simplified Arabic" w:cs="Simplified Arabic"/>
          <w:sz w:val="28"/>
          <w:szCs w:val="28"/>
          <w:rtl/>
        </w:rPr>
      </w:pPr>
      <w:r w:rsidRPr="00905B8F">
        <w:rPr>
          <w:rFonts w:ascii="Simplified Arabic" w:hAnsi="Simplified Arabic" w:cs="Simplified Arabic" w:hint="cs"/>
          <w:b/>
          <w:bCs/>
          <w:sz w:val="28"/>
          <w:szCs w:val="28"/>
          <w:rtl/>
        </w:rPr>
        <w:lastRenderedPageBreak/>
        <w:t>شكل (4)</w:t>
      </w:r>
      <w:r w:rsidR="008678DB">
        <w:rPr>
          <w:rFonts w:ascii="Simplified Arabic" w:hAnsi="Simplified Arabic" w:cs="Simplified Arabic" w:hint="cs"/>
          <w:b/>
          <w:bCs/>
          <w:sz w:val="28"/>
          <w:szCs w:val="28"/>
          <w:rtl/>
        </w:rPr>
        <w:t xml:space="preserve"> </w:t>
      </w:r>
      <w:r w:rsidRPr="00905B8F">
        <w:rPr>
          <w:rFonts w:ascii="Simplified Arabic" w:hAnsi="Simplified Arabic" w:cs="Simplified Arabic" w:hint="cs"/>
          <w:b/>
          <w:bCs/>
          <w:sz w:val="28"/>
          <w:szCs w:val="28"/>
          <w:rtl/>
        </w:rPr>
        <w:t>قيم</w:t>
      </w:r>
      <w:r w:rsidRPr="00905B8F">
        <w:rPr>
          <w:rFonts w:ascii="Simplified Arabic" w:hAnsi="Simplified Arabic" w:cs="Simplified Arabic" w:hint="cs"/>
          <w:b/>
          <w:bCs/>
          <w:sz w:val="28"/>
          <w:szCs w:val="28"/>
          <w:rtl/>
          <w:lang w:bidi="ar-IQ"/>
        </w:rPr>
        <w:t>(</w:t>
      </w:r>
      <w:r w:rsidRPr="00905B8F">
        <w:rPr>
          <w:rFonts w:ascii="Simplified Arabic" w:hAnsi="Simplified Arabic" w:cs="Simplified Arabic"/>
          <w:b/>
          <w:bCs/>
          <w:sz w:val="28"/>
          <w:szCs w:val="28"/>
        </w:rPr>
        <w:t>BOD</w:t>
      </w:r>
      <w:r w:rsidRPr="00905B8F">
        <w:rPr>
          <w:rFonts w:ascii="Simplified Arabic" w:hAnsi="Simplified Arabic" w:cs="Simplified Arabic" w:hint="cs"/>
          <w:b/>
          <w:bCs/>
          <w:sz w:val="28"/>
          <w:szCs w:val="28"/>
          <w:rtl/>
        </w:rPr>
        <w:t>) ل</w:t>
      </w:r>
      <w:r w:rsidR="00DC75FB">
        <w:rPr>
          <w:rFonts w:ascii="Simplified Arabic" w:hAnsi="Simplified Arabic" w:cs="Simplified Arabic" w:hint="cs"/>
          <w:b/>
          <w:bCs/>
          <w:sz w:val="28"/>
          <w:szCs w:val="28"/>
          <w:rtl/>
        </w:rPr>
        <w:t>مياه ا</w:t>
      </w:r>
      <w:r w:rsidRPr="00905B8F">
        <w:rPr>
          <w:rFonts w:ascii="Simplified Arabic" w:hAnsi="Simplified Arabic" w:cs="Simplified Arabic" w:hint="cs"/>
          <w:b/>
          <w:bCs/>
          <w:sz w:val="28"/>
          <w:szCs w:val="28"/>
          <w:rtl/>
        </w:rPr>
        <w:t>لمستشفيات في مدينة البصرة</w:t>
      </w:r>
    </w:p>
    <w:p w:rsidR="002D7683" w:rsidRDefault="00CF00CE" w:rsidP="002D7683">
      <w:pPr>
        <w:jc w:val="center"/>
        <w:rPr>
          <w:rFonts w:ascii="Simplified Arabic" w:hAnsi="Simplified Arabic" w:cs="Simplified Arabic"/>
          <w:sz w:val="28"/>
          <w:szCs w:val="28"/>
          <w:rtl/>
        </w:rPr>
      </w:pPr>
      <w:r>
        <w:rPr>
          <w:noProof/>
        </w:rPr>
        <w:drawing>
          <wp:inline distT="0" distB="0" distL="0" distR="0" wp14:anchorId="1152FB1D" wp14:editId="3778474D">
            <wp:extent cx="5695950" cy="2743200"/>
            <wp:effectExtent l="0" t="0" r="19050" b="1905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7683" w:rsidRDefault="002D7683" w:rsidP="002D7683">
      <w:pPr>
        <w:rPr>
          <w:rFonts w:ascii="Simplified Arabic" w:hAnsi="Simplified Arabic" w:cs="Simplified Arabic"/>
          <w:sz w:val="28"/>
          <w:szCs w:val="28"/>
          <w:rtl/>
          <w:lang w:bidi="ar-IQ"/>
        </w:rPr>
      </w:pPr>
      <w:r>
        <w:rPr>
          <w:rFonts w:ascii="Simplified Arabic" w:hAnsi="Simplified Arabic" w:cs="Simplified Arabic" w:hint="cs"/>
          <w:b/>
          <w:bCs/>
          <w:sz w:val="24"/>
          <w:szCs w:val="24"/>
          <w:rtl/>
          <w:lang w:bidi="ar-IQ"/>
        </w:rPr>
        <w:t xml:space="preserve">     </w:t>
      </w:r>
      <w:r w:rsidRPr="002D7683">
        <w:rPr>
          <w:rFonts w:ascii="Simplified Arabic" w:hAnsi="Simplified Arabic" w:cs="Simplified Arabic" w:hint="cs"/>
          <w:b/>
          <w:bCs/>
          <w:sz w:val="24"/>
          <w:szCs w:val="24"/>
          <w:rtl/>
          <w:lang w:bidi="ar-IQ"/>
        </w:rPr>
        <w:t>المصدر بالاعتماد على بيانات الجدول (3).</w:t>
      </w:r>
      <w:r>
        <w:rPr>
          <w:rFonts w:ascii="Simplified Arabic" w:hAnsi="Simplified Arabic" w:cs="Simplified Arabic" w:hint="cs"/>
          <w:b/>
          <w:bCs/>
          <w:sz w:val="24"/>
          <w:szCs w:val="24"/>
          <w:rtl/>
          <w:lang w:bidi="ar-IQ"/>
        </w:rPr>
        <w:t xml:space="preserve">     </w:t>
      </w:r>
      <w:r>
        <w:rPr>
          <w:rFonts w:ascii="Simplified Arabic" w:hAnsi="Simplified Arabic" w:cs="Simplified Arabic" w:hint="cs"/>
          <w:sz w:val="28"/>
          <w:szCs w:val="28"/>
          <w:rtl/>
          <w:lang w:bidi="ar-IQ"/>
        </w:rPr>
        <w:t xml:space="preserve">     </w:t>
      </w:r>
    </w:p>
    <w:p w:rsidR="00A43867" w:rsidRPr="00905B8F" w:rsidRDefault="00116B7B" w:rsidP="008F68F1">
      <w:pPr>
        <w:jc w:val="both"/>
        <w:rPr>
          <w:rFonts w:ascii="Simplified Arabic" w:hAnsi="Simplified Arabic" w:cs="Simplified Arabic"/>
          <w:sz w:val="28"/>
          <w:szCs w:val="28"/>
          <w:rtl/>
        </w:rPr>
      </w:pPr>
      <w:r w:rsidRPr="008678DB">
        <w:rPr>
          <w:rFonts w:ascii="Simplified Arabic" w:hAnsi="Simplified Arabic" w:cs="Simplified Arabic" w:hint="cs"/>
          <w:b/>
          <w:bCs/>
          <w:sz w:val="28"/>
          <w:szCs w:val="28"/>
          <w:rtl/>
        </w:rPr>
        <w:t>5-المتطلب الكيميائي للأوكسجين (</w:t>
      </w:r>
      <w:r w:rsidRPr="008678DB">
        <w:rPr>
          <w:rFonts w:ascii="Simplified Arabic" w:hAnsi="Simplified Arabic" w:cs="Simplified Arabic"/>
          <w:b/>
          <w:bCs/>
          <w:sz w:val="28"/>
          <w:szCs w:val="28"/>
        </w:rPr>
        <w:t>COD</w:t>
      </w:r>
      <w:r w:rsidRPr="008678DB">
        <w:rPr>
          <w:rFonts w:ascii="Simplified Arabic" w:hAnsi="Simplified Arabic" w:cs="Simplified Arabic" w:hint="cs"/>
          <w:b/>
          <w:bCs/>
          <w:sz w:val="28"/>
          <w:szCs w:val="28"/>
          <w:rtl/>
        </w:rPr>
        <w:t>):</w:t>
      </w:r>
      <w:r w:rsidRPr="00905B8F">
        <w:rPr>
          <w:rFonts w:ascii="Simplified Arabic" w:hAnsi="Simplified Arabic" w:cs="Simplified Arabic" w:hint="cs"/>
          <w:sz w:val="28"/>
          <w:szCs w:val="28"/>
          <w:rtl/>
        </w:rPr>
        <w:t xml:space="preserve"> وهي كمية الاوكسجين المستهلك حيوياً من قبل الكائنات الحية الدقيقة خلال نشاطها الحيوي في درجة حرارة ثابتة وخلال فترة زمنية محددة يطلق عليها فترة الحضانة وكلما كانت كمية الاوكسجين المستهلك كبيرة كلما كانت المياه ملوثة بش</w:t>
      </w:r>
      <w:r w:rsidR="001F6375">
        <w:rPr>
          <w:rFonts w:ascii="Simplified Arabic" w:hAnsi="Simplified Arabic" w:cs="Simplified Arabic" w:hint="cs"/>
          <w:sz w:val="28"/>
          <w:szCs w:val="28"/>
          <w:rtl/>
        </w:rPr>
        <w:t>كل اكبر, وبالرجوع للجدول (3)</w:t>
      </w:r>
      <w:r w:rsidRPr="00905B8F">
        <w:rPr>
          <w:rFonts w:ascii="Simplified Arabic" w:hAnsi="Simplified Arabic" w:cs="Simplified Arabic" w:hint="cs"/>
          <w:sz w:val="28"/>
          <w:szCs w:val="28"/>
          <w:rtl/>
        </w:rPr>
        <w:t xml:space="preserve"> نلاحظ ان قيم </w:t>
      </w:r>
      <w:r w:rsidR="0011068E" w:rsidRPr="00905B8F">
        <w:rPr>
          <w:rFonts w:ascii="Simplified Arabic" w:hAnsi="Simplified Arabic" w:cs="Simplified Arabic" w:hint="cs"/>
          <w:sz w:val="28"/>
          <w:szCs w:val="28"/>
          <w:rtl/>
        </w:rPr>
        <w:t>(</w:t>
      </w:r>
      <w:r w:rsidR="0011068E" w:rsidRPr="00905B8F">
        <w:rPr>
          <w:rFonts w:ascii="Simplified Arabic" w:hAnsi="Simplified Arabic" w:cs="Simplified Arabic"/>
          <w:sz w:val="28"/>
          <w:szCs w:val="28"/>
        </w:rPr>
        <w:t>COD</w:t>
      </w:r>
      <w:r w:rsidR="0011068E" w:rsidRPr="00905B8F">
        <w:rPr>
          <w:rFonts w:ascii="Simplified Arabic" w:hAnsi="Simplified Arabic" w:cs="Simplified Arabic" w:hint="cs"/>
          <w:sz w:val="28"/>
          <w:szCs w:val="28"/>
          <w:rtl/>
        </w:rPr>
        <w:t>)</w:t>
      </w:r>
      <w:r w:rsidR="00DB789C" w:rsidRPr="00905B8F">
        <w:rPr>
          <w:rFonts w:ascii="Simplified Arabic" w:hAnsi="Simplified Arabic" w:cs="Simplified Arabic" w:hint="cs"/>
          <w:sz w:val="28"/>
          <w:szCs w:val="28"/>
          <w:rtl/>
        </w:rPr>
        <w:t xml:space="preserve">سجلت تراكيز اعلى من المحدد البيئي لجميع المستشفيات المدروسة, </w:t>
      </w:r>
      <w:r w:rsidR="008A3E02">
        <w:rPr>
          <w:rFonts w:ascii="Simplified Arabic" w:hAnsi="Simplified Arabic" w:cs="Simplified Arabic" w:hint="cs"/>
          <w:sz w:val="28"/>
          <w:szCs w:val="28"/>
          <w:rtl/>
        </w:rPr>
        <w:t>اذ</w:t>
      </w:r>
      <w:r w:rsidR="00DB789C" w:rsidRPr="00905B8F">
        <w:rPr>
          <w:rFonts w:ascii="Simplified Arabic" w:hAnsi="Simplified Arabic" w:cs="Simplified Arabic" w:hint="cs"/>
          <w:sz w:val="28"/>
          <w:szCs w:val="28"/>
          <w:rtl/>
        </w:rPr>
        <w:t xml:space="preserve"> ان اعلى </w:t>
      </w:r>
      <w:r w:rsidR="008A3E02">
        <w:rPr>
          <w:rFonts w:ascii="Simplified Arabic" w:hAnsi="Simplified Arabic" w:cs="Simplified Arabic" w:hint="cs"/>
          <w:sz w:val="28"/>
          <w:szCs w:val="28"/>
          <w:rtl/>
        </w:rPr>
        <w:t>ال</w:t>
      </w:r>
      <w:r w:rsidR="00DB789C" w:rsidRPr="00905B8F">
        <w:rPr>
          <w:rFonts w:ascii="Simplified Arabic" w:hAnsi="Simplified Arabic" w:cs="Simplified Arabic" w:hint="cs"/>
          <w:sz w:val="28"/>
          <w:szCs w:val="28"/>
          <w:rtl/>
        </w:rPr>
        <w:t xml:space="preserve">قيم سجلت في شهر حزيران بسبب ارتفاع درجة حرارة المياه </w:t>
      </w:r>
      <w:r w:rsidR="00C21DB9" w:rsidRPr="00905B8F">
        <w:rPr>
          <w:rFonts w:ascii="Simplified Arabic" w:hAnsi="Simplified Arabic" w:cs="Simplified Arabic" w:hint="cs"/>
          <w:sz w:val="28"/>
          <w:szCs w:val="28"/>
          <w:rtl/>
        </w:rPr>
        <w:t xml:space="preserve">وزيادة نوعية المواد العضوية الموجودة في المياه والمعرضة للتحلل المطروحة من المستشفيات في مياه الصرف الصحي, </w:t>
      </w:r>
      <w:r w:rsidR="008A3E02">
        <w:rPr>
          <w:rFonts w:ascii="Simplified Arabic" w:hAnsi="Simplified Arabic" w:cs="Simplified Arabic" w:hint="cs"/>
          <w:sz w:val="28"/>
          <w:szCs w:val="28"/>
          <w:rtl/>
        </w:rPr>
        <w:t>ف</w:t>
      </w:r>
      <w:r w:rsidR="00C21DB9" w:rsidRPr="00905B8F">
        <w:rPr>
          <w:rFonts w:ascii="Simplified Arabic" w:hAnsi="Simplified Arabic" w:cs="Simplified Arabic" w:hint="cs"/>
          <w:sz w:val="28"/>
          <w:szCs w:val="28"/>
          <w:rtl/>
        </w:rPr>
        <w:t xml:space="preserve">سجلت </w:t>
      </w:r>
      <w:r w:rsidR="008F68F1">
        <w:rPr>
          <w:rFonts w:ascii="Simplified Arabic" w:hAnsi="Simplified Arabic" w:cs="Simplified Arabic" w:hint="cs"/>
          <w:sz w:val="28"/>
          <w:szCs w:val="28"/>
          <w:rtl/>
        </w:rPr>
        <w:t>في</w:t>
      </w:r>
      <w:r w:rsidR="00C21DB9" w:rsidRPr="00905B8F">
        <w:rPr>
          <w:rFonts w:ascii="Simplified Arabic" w:hAnsi="Simplified Arabic" w:cs="Simplified Arabic" w:hint="cs"/>
          <w:sz w:val="28"/>
          <w:szCs w:val="28"/>
          <w:rtl/>
        </w:rPr>
        <w:t xml:space="preserve"> مستشفى الفيحاء في حزيران </w:t>
      </w:r>
      <w:r w:rsidR="008A3E02">
        <w:rPr>
          <w:rFonts w:ascii="Simplified Arabic" w:hAnsi="Simplified Arabic" w:cs="Simplified Arabic" w:hint="cs"/>
          <w:sz w:val="28"/>
          <w:szCs w:val="28"/>
          <w:rtl/>
        </w:rPr>
        <w:t xml:space="preserve">اعلى القيم </w:t>
      </w:r>
      <w:r w:rsidR="00C21DB9" w:rsidRPr="00905B8F">
        <w:rPr>
          <w:rFonts w:ascii="Simplified Arabic" w:hAnsi="Simplified Arabic" w:cs="Simplified Arabic" w:hint="cs"/>
          <w:sz w:val="28"/>
          <w:szCs w:val="28"/>
          <w:rtl/>
        </w:rPr>
        <w:t>بلغ</w:t>
      </w:r>
      <w:r w:rsidR="008A3E02">
        <w:rPr>
          <w:rFonts w:ascii="Simplified Arabic" w:hAnsi="Simplified Arabic" w:cs="Simplified Arabic" w:hint="cs"/>
          <w:sz w:val="28"/>
          <w:szCs w:val="28"/>
          <w:rtl/>
        </w:rPr>
        <w:t>ت</w:t>
      </w:r>
      <w:r w:rsidR="00C21DB9" w:rsidRPr="00905B8F">
        <w:rPr>
          <w:rFonts w:ascii="Simplified Arabic" w:hAnsi="Simplified Arabic" w:cs="Simplified Arabic" w:hint="cs"/>
          <w:sz w:val="28"/>
          <w:szCs w:val="28"/>
          <w:rtl/>
        </w:rPr>
        <w:t>(248)ملغم/لتر</w:t>
      </w:r>
      <w:r w:rsidR="002D7683">
        <w:rPr>
          <w:rFonts w:ascii="Simplified Arabic" w:hAnsi="Simplified Arabic" w:cs="Simplified Arabic" w:hint="cs"/>
          <w:sz w:val="28"/>
          <w:szCs w:val="28"/>
          <w:rtl/>
        </w:rPr>
        <w:t xml:space="preserve">, </w:t>
      </w:r>
      <w:r w:rsidR="00C21DB9" w:rsidRPr="00905B8F">
        <w:rPr>
          <w:rFonts w:ascii="Simplified Arabic" w:hAnsi="Simplified Arabic" w:cs="Simplified Arabic" w:hint="cs"/>
          <w:sz w:val="28"/>
          <w:szCs w:val="28"/>
          <w:rtl/>
        </w:rPr>
        <w:t xml:space="preserve"> </w:t>
      </w:r>
      <w:r w:rsidR="008F68F1">
        <w:rPr>
          <w:rFonts w:ascii="Simplified Arabic" w:hAnsi="Simplified Arabic" w:cs="Simplified Arabic" w:hint="cs"/>
          <w:sz w:val="28"/>
          <w:szCs w:val="28"/>
          <w:rtl/>
        </w:rPr>
        <w:t>في حين ان ادناها</w:t>
      </w:r>
      <w:r w:rsidR="00C21DB9" w:rsidRPr="00905B8F">
        <w:rPr>
          <w:rFonts w:ascii="Simplified Arabic" w:hAnsi="Simplified Arabic" w:cs="Simplified Arabic" w:hint="cs"/>
          <w:sz w:val="28"/>
          <w:szCs w:val="28"/>
          <w:rtl/>
        </w:rPr>
        <w:t xml:space="preserve"> سجل</w:t>
      </w:r>
      <w:r w:rsidR="008F68F1">
        <w:rPr>
          <w:rFonts w:ascii="Simplified Arabic" w:hAnsi="Simplified Arabic" w:cs="Simplified Arabic" w:hint="cs"/>
          <w:sz w:val="28"/>
          <w:szCs w:val="28"/>
          <w:rtl/>
        </w:rPr>
        <w:t>ت</w:t>
      </w:r>
      <w:r w:rsidR="00C21DB9" w:rsidRPr="00905B8F">
        <w:rPr>
          <w:rFonts w:ascii="Simplified Arabic" w:hAnsi="Simplified Arabic" w:cs="Simplified Arabic" w:hint="cs"/>
          <w:sz w:val="28"/>
          <w:szCs w:val="28"/>
          <w:rtl/>
        </w:rPr>
        <w:t xml:space="preserve"> في مستشفى البصرة التخصصي للأطفال بلغ</w:t>
      </w:r>
      <w:r w:rsidR="008F68F1">
        <w:rPr>
          <w:rFonts w:ascii="Simplified Arabic" w:hAnsi="Simplified Arabic" w:cs="Simplified Arabic" w:hint="cs"/>
          <w:sz w:val="28"/>
          <w:szCs w:val="28"/>
          <w:rtl/>
        </w:rPr>
        <w:t>ت</w:t>
      </w:r>
      <w:r w:rsidR="00C21DB9" w:rsidRPr="00905B8F">
        <w:rPr>
          <w:rFonts w:ascii="Simplified Arabic" w:hAnsi="Simplified Arabic" w:cs="Simplified Arabic" w:hint="cs"/>
          <w:sz w:val="28"/>
          <w:szCs w:val="28"/>
          <w:rtl/>
        </w:rPr>
        <w:t xml:space="preserve"> (114)ملغم/لترفي شهر كانون الثاني</w:t>
      </w:r>
      <w:r w:rsidR="002D7683">
        <w:rPr>
          <w:rFonts w:ascii="Simplified Arabic" w:hAnsi="Simplified Arabic" w:cs="Simplified Arabic" w:hint="cs"/>
          <w:sz w:val="28"/>
          <w:szCs w:val="28"/>
          <w:rtl/>
        </w:rPr>
        <w:t xml:space="preserve"> </w:t>
      </w:r>
      <w:r w:rsidR="00C21DB9" w:rsidRPr="00905B8F">
        <w:rPr>
          <w:rFonts w:ascii="Simplified Arabic" w:hAnsi="Simplified Arabic" w:cs="Simplified Arabic" w:hint="cs"/>
          <w:sz w:val="28"/>
          <w:szCs w:val="28"/>
          <w:rtl/>
        </w:rPr>
        <w:t>شكل (5).</w:t>
      </w:r>
      <w:r w:rsidR="002D7683">
        <w:rPr>
          <w:rFonts w:ascii="Simplified Arabic" w:hAnsi="Simplified Arabic" w:cs="Simplified Arabic" w:hint="cs"/>
          <w:sz w:val="28"/>
          <w:szCs w:val="28"/>
          <w:rtl/>
        </w:rPr>
        <w:t xml:space="preserve">         </w:t>
      </w:r>
    </w:p>
    <w:p w:rsidR="002D7683" w:rsidRDefault="002D7683" w:rsidP="008678DB">
      <w:pPr>
        <w:jc w:val="center"/>
        <w:rPr>
          <w:rFonts w:ascii="Simplified Arabic" w:hAnsi="Simplified Arabic" w:cs="Simplified Arabic"/>
          <w:b/>
          <w:bCs/>
          <w:sz w:val="28"/>
          <w:szCs w:val="28"/>
          <w:rtl/>
        </w:rPr>
      </w:pPr>
    </w:p>
    <w:p w:rsidR="002D7683" w:rsidRDefault="002D7683" w:rsidP="008678DB">
      <w:pPr>
        <w:jc w:val="center"/>
        <w:rPr>
          <w:rFonts w:ascii="Simplified Arabic" w:hAnsi="Simplified Arabic" w:cs="Simplified Arabic"/>
          <w:b/>
          <w:bCs/>
          <w:sz w:val="28"/>
          <w:szCs w:val="28"/>
          <w:rtl/>
        </w:rPr>
      </w:pPr>
    </w:p>
    <w:p w:rsidR="006D7FF7" w:rsidRDefault="006D7FF7" w:rsidP="008678DB">
      <w:pPr>
        <w:jc w:val="center"/>
        <w:rPr>
          <w:rFonts w:ascii="Simplified Arabic" w:hAnsi="Simplified Arabic" w:cs="Simplified Arabic"/>
          <w:b/>
          <w:bCs/>
          <w:sz w:val="28"/>
          <w:szCs w:val="28"/>
          <w:rtl/>
        </w:rPr>
      </w:pPr>
    </w:p>
    <w:p w:rsidR="006D7FF7" w:rsidRDefault="006D7FF7" w:rsidP="008678DB">
      <w:pPr>
        <w:jc w:val="center"/>
        <w:rPr>
          <w:rFonts w:ascii="Simplified Arabic" w:hAnsi="Simplified Arabic" w:cs="Simplified Arabic"/>
          <w:b/>
          <w:bCs/>
          <w:sz w:val="28"/>
          <w:szCs w:val="28"/>
          <w:rtl/>
        </w:rPr>
      </w:pPr>
    </w:p>
    <w:p w:rsidR="00C21DB9" w:rsidRDefault="00C21DB9" w:rsidP="008F68F1">
      <w:pPr>
        <w:jc w:val="center"/>
        <w:rPr>
          <w:rFonts w:ascii="Simplified Arabic" w:hAnsi="Simplified Arabic" w:cs="Simplified Arabic"/>
          <w:b/>
          <w:bCs/>
          <w:sz w:val="28"/>
          <w:szCs w:val="28"/>
          <w:rtl/>
        </w:rPr>
      </w:pPr>
      <w:r w:rsidRPr="00905B8F">
        <w:rPr>
          <w:rFonts w:ascii="Simplified Arabic" w:hAnsi="Simplified Arabic" w:cs="Simplified Arabic" w:hint="cs"/>
          <w:b/>
          <w:bCs/>
          <w:sz w:val="28"/>
          <w:szCs w:val="28"/>
          <w:rtl/>
        </w:rPr>
        <w:lastRenderedPageBreak/>
        <w:t>شكل (5)</w:t>
      </w:r>
      <w:r w:rsidR="008678DB">
        <w:rPr>
          <w:rFonts w:ascii="Simplified Arabic" w:hAnsi="Simplified Arabic" w:cs="Simplified Arabic" w:hint="cs"/>
          <w:b/>
          <w:bCs/>
          <w:sz w:val="28"/>
          <w:szCs w:val="28"/>
          <w:rtl/>
        </w:rPr>
        <w:t xml:space="preserve"> </w:t>
      </w:r>
      <w:r w:rsidRPr="00905B8F">
        <w:rPr>
          <w:rFonts w:ascii="Simplified Arabic" w:hAnsi="Simplified Arabic" w:cs="Simplified Arabic" w:hint="cs"/>
          <w:b/>
          <w:bCs/>
          <w:sz w:val="28"/>
          <w:szCs w:val="28"/>
          <w:rtl/>
        </w:rPr>
        <w:t>قيم (</w:t>
      </w:r>
      <w:r w:rsidRPr="00905B8F">
        <w:rPr>
          <w:rFonts w:ascii="Simplified Arabic" w:hAnsi="Simplified Arabic" w:cs="Simplified Arabic"/>
          <w:b/>
          <w:bCs/>
          <w:sz w:val="28"/>
          <w:szCs w:val="28"/>
        </w:rPr>
        <w:t>COD</w:t>
      </w:r>
      <w:r w:rsidRPr="00905B8F">
        <w:rPr>
          <w:rFonts w:ascii="Simplified Arabic" w:hAnsi="Simplified Arabic" w:cs="Simplified Arabic" w:hint="cs"/>
          <w:b/>
          <w:bCs/>
          <w:sz w:val="28"/>
          <w:szCs w:val="28"/>
          <w:rtl/>
        </w:rPr>
        <w:t>)</w:t>
      </w:r>
      <w:r w:rsidR="008F68F1">
        <w:rPr>
          <w:rFonts w:ascii="Simplified Arabic" w:hAnsi="Simplified Arabic" w:cs="Simplified Arabic" w:hint="cs"/>
          <w:b/>
          <w:bCs/>
          <w:sz w:val="28"/>
          <w:szCs w:val="28"/>
          <w:rtl/>
        </w:rPr>
        <w:t>لمياه</w:t>
      </w:r>
      <w:r w:rsidRPr="00905B8F">
        <w:rPr>
          <w:rFonts w:ascii="Simplified Arabic" w:hAnsi="Simplified Arabic" w:cs="Simplified Arabic" w:hint="cs"/>
          <w:b/>
          <w:bCs/>
          <w:sz w:val="28"/>
          <w:szCs w:val="28"/>
          <w:rtl/>
        </w:rPr>
        <w:t xml:space="preserve"> </w:t>
      </w:r>
      <w:r w:rsidR="008F68F1">
        <w:rPr>
          <w:rFonts w:ascii="Simplified Arabic" w:hAnsi="Simplified Arabic" w:cs="Simplified Arabic" w:hint="cs"/>
          <w:b/>
          <w:bCs/>
          <w:sz w:val="28"/>
          <w:szCs w:val="28"/>
          <w:rtl/>
        </w:rPr>
        <w:t>ال</w:t>
      </w:r>
      <w:r w:rsidRPr="00905B8F">
        <w:rPr>
          <w:rFonts w:ascii="Simplified Arabic" w:hAnsi="Simplified Arabic" w:cs="Simplified Arabic" w:hint="cs"/>
          <w:b/>
          <w:bCs/>
          <w:sz w:val="28"/>
          <w:szCs w:val="28"/>
          <w:rtl/>
        </w:rPr>
        <w:t>مستشفيات</w:t>
      </w:r>
      <w:r w:rsidR="008F68F1">
        <w:rPr>
          <w:rFonts w:ascii="Simplified Arabic" w:hAnsi="Simplified Arabic" w:cs="Simplified Arabic" w:hint="cs"/>
          <w:b/>
          <w:bCs/>
          <w:sz w:val="28"/>
          <w:szCs w:val="28"/>
          <w:rtl/>
        </w:rPr>
        <w:t xml:space="preserve"> في</w:t>
      </w:r>
      <w:r w:rsidRPr="00905B8F">
        <w:rPr>
          <w:rFonts w:ascii="Simplified Arabic" w:hAnsi="Simplified Arabic" w:cs="Simplified Arabic" w:hint="cs"/>
          <w:b/>
          <w:bCs/>
          <w:sz w:val="28"/>
          <w:szCs w:val="28"/>
          <w:rtl/>
        </w:rPr>
        <w:t xml:space="preserve"> مدينة البصرة</w:t>
      </w:r>
    </w:p>
    <w:p w:rsidR="00CF00CE" w:rsidRDefault="00CF00CE" w:rsidP="008678DB">
      <w:pPr>
        <w:jc w:val="center"/>
        <w:rPr>
          <w:rFonts w:ascii="Simplified Arabic" w:hAnsi="Simplified Arabic" w:cs="Simplified Arabic"/>
          <w:b/>
          <w:bCs/>
          <w:sz w:val="28"/>
          <w:szCs w:val="28"/>
          <w:rtl/>
        </w:rPr>
      </w:pPr>
      <w:r>
        <w:rPr>
          <w:noProof/>
        </w:rPr>
        <w:drawing>
          <wp:inline distT="0" distB="0" distL="0" distR="0" wp14:anchorId="294F45A2" wp14:editId="6639B705">
            <wp:extent cx="5524500" cy="2743200"/>
            <wp:effectExtent l="0" t="0" r="19050" b="19050"/>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7683" w:rsidRPr="00905B8F" w:rsidRDefault="002D7683" w:rsidP="002D7683">
      <w:pPr>
        <w:tabs>
          <w:tab w:val="left" w:pos="1045"/>
        </w:tabs>
        <w:rPr>
          <w:rFonts w:ascii="Simplified Arabic" w:hAnsi="Simplified Arabic" w:cs="Simplified Arabic"/>
          <w:b/>
          <w:bCs/>
          <w:sz w:val="28"/>
          <w:szCs w:val="28"/>
          <w:rtl/>
        </w:rPr>
      </w:pPr>
      <w:r>
        <w:rPr>
          <w:rFonts w:ascii="Simplified Arabic" w:hAnsi="Simplified Arabic" w:cs="Simplified Arabic"/>
          <w:b/>
          <w:bCs/>
          <w:sz w:val="28"/>
          <w:szCs w:val="28"/>
          <w:rtl/>
        </w:rPr>
        <w:tab/>
      </w:r>
      <w:r w:rsidRPr="002D7683">
        <w:rPr>
          <w:rFonts w:ascii="Simplified Arabic" w:hAnsi="Simplified Arabic" w:cs="Simplified Arabic" w:hint="cs"/>
          <w:b/>
          <w:bCs/>
          <w:sz w:val="24"/>
          <w:szCs w:val="24"/>
          <w:rtl/>
          <w:lang w:bidi="ar-IQ"/>
        </w:rPr>
        <w:t>المصدر بالاعتماد على بيانات الجدول (3).</w:t>
      </w:r>
    </w:p>
    <w:p w:rsidR="00C21DB9" w:rsidRDefault="00C21DB9" w:rsidP="008F68F1">
      <w:pPr>
        <w:jc w:val="both"/>
        <w:rPr>
          <w:rFonts w:ascii="Simplified Arabic" w:hAnsi="Simplified Arabic" w:cs="Simplified Arabic"/>
          <w:sz w:val="28"/>
          <w:szCs w:val="28"/>
          <w:rtl/>
        </w:rPr>
      </w:pPr>
      <w:r w:rsidRPr="00905B8F">
        <w:rPr>
          <w:rFonts w:ascii="Simplified Arabic" w:hAnsi="Simplified Arabic" w:cs="Simplified Arabic" w:hint="cs"/>
          <w:b/>
          <w:bCs/>
          <w:sz w:val="28"/>
          <w:szCs w:val="28"/>
          <w:rtl/>
        </w:rPr>
        <w:t>6</w:t>
      </w:r>
      <w:r w:rsidRPr="007D2F84">
        <w:rPr>
          <w:rFonts w:ascii="Simplified Arabic" w:hAnsi="Simplified Arabic" w:cs="Simplified Arabic" w:hint="cs"/>
          <w:b/>
          <w:bCs/>
          <w:sz w:val="28"/>
          <w:szCs w:val="28"/>
          <w:rtl/>
        </w:rPr>
        <w:t>-الكبريتات(</w:t>
      </w:r>
      <w:r w:rsidRPr="007D2F84">
        <w:rPr>
          <w:rFonts w:ascii="Simplified Arabic" w:hAnsi="Simplified Arabic" w:cs="Simplified Arabic"/>
          <w:b/>
          <w:bCs/>
          <w:sz w:val="28"/>
          <w:szCs w:val="28"/>
        </w:rPr>
        <w:t>SO</w:t>
      </w:r>
      <w:r w:rsidRPr="007D2F84">
        <w:rPr>
          <w:rFonts w:ascii="Simplified Arabic" w:hAnsi="Simplified Arabic" w:cs="Simplified Arabic"/>
          <w:b/>
          <w:bCs/>
          <w:sz w:val="28"/>
          <w:szCs w:val="28"/>
          <w:vertAlign w:val="subscript"/>
        </w:rPr>
        <w:t>4</w:t>
      </w:r>
      <w:r w:rsidRPr="007D2F84">
        <w:rPr>
          <w:rFonts w:ascii="Simplified Arabic" w:hAnsi="Simplified Arabic" w:cs="Simplified Arabic" w:hint="cs"/>
          <w:b/>
          <w:bCs/>
          <w:sz w:val="28"/>
          <w:szCs w:val="28"/>
          <w:rtl/>
        </w:rPr>
        <w:t>):</w:t>
      </w:r>
      <w:r w:rsidRPr="00905B8F">
        <w:rPr>
          <w:rFonts w:ascii="Simplified Arabic" w:hAnsi="Simplified Arabic" w:cs="Simplified Arabic" w:hint="cs"/>
          <w:sz w:val="28"/>
          <w:szCs w:val="28"/>
          <w:rtl/>
        </w:rPr>
        <w:t xml:space="preserve"> </w:t>
      </w:r>
      <w:r w:rsidR="00BD24B1" w:rsidRPr="00905B8F">
        <w:rPr>
          <w:rFonts w:ascii="Simplified Arabic" w:hAnsi="Simplified Arabic" w:cs="Simplified Arabic" w:hint="cs"/>
          <w:sz w:val="28"/>
          <w:szCs w:val="28"/>
          <w:rtl/>
        </w:rPr>
        <w:t xml:space="preserve">مركب كيميائي يحتوي على مجموعة معينة من الذرات المتحدة المكونة من الكبريت والاوكسجين, وكثير من هذه </w:t>
      </w:r>
      <w:proofErr w:type="spellStart"/>
      <w:r w:rsidR="00BD24B1" w:rsidRPr="00905B8F">
        <w:rPr>
          <w:rFonts w:ascii="Simplified Arabic" w:hAnsi="Simplified Arabic" w:cs="Simplified Arabic" w:hint="cs"/>
          <w:sz w:val="28"/>
          <w:szCs w:val="28"/>
          <w:rtl/>
        </w:rPr>
        <w:t>الكبريتات</w:t>
      </w:r>
      <w:proofErr w:type="spellEnd"/>
      <w:r w:rsidR="00BD24B1" w:rsidRPr="00905B8F">
        <w:rPr>
          <w:rFonts w:ascii="Simplified Arabic" w:hAnsi="Simplified Arabic" w:cs="Simplified Arabic" w:hint="cs"/>
          <w:sz w:val="28"/>
          <w:szCs w:val="28"/>
          <w:rtl/>
        </w:rPr>
        <w:t xml:space="preserve"> يكون قابل للذوبان في الماء</w:t>
      </w:r>
      <w:r w:rsidR="000764D4" w:rsidRPr="00905B8F">
        <w:rPr>
          <w:rFonts w:ascii="Simplified Arabic" w:hAnsi="Simplified Arabic" w:cs="Simplified Arabic" w:hint="cs"/>
          <w:sz w:val="28"/>
          <w:szCs w:val="28"/>
          <w:rtl/>
        </w:rPr>
        <w:t xml:space="preserve">, وتستخدم كبريتات الحديد في صناعة الحبر والدواء , وتستخدم كبريتات الزنك للتطهير </w:t>
      </w:r>
      <w:r w:rsidR="00C417E9">
        <w:rPr>
          <w:rFonts w:ascii="Simplified Arabic" w:hAnsi="Simplified Arabic" w:cs="Simplified Arabic" w:hint="cs"/>
          <w:sz w:val="28"/>
          <w:szCs w:val="28"/>
          <w:rtl/>
        </w:rPr>
        <w:t>في</w:t>
      </w:r>
      <w:r w:rsidR="000764D4" w:rsidRPr="00905B8F">
        <w:rPr>
          <w:rFonts w:ascii="Simplified Arabic" w:hAnsi="Simplified Arabic" w:cs="Simplified Arabic" w:hint="cs"/>
          <w:sz w:val="28"/>
          <w:szCs w:val="28"/>
          <w:rtl/>
        </w:rPr>
        <w:t xml:space="preserve"> الجراحة.</w:t>
      </w:r>
      <w:r w:rsidR="000764D4" w:rsidRPr="00905B8F">
        <w:rPr>
          <w:rFonts w:ascii="Simplified Arabic" w:hAnsi="Simplified Arabic" w:cs="Simplified Arabic" w:hint="cs"/>
          <w:sz w:val="28"/>
          <w:szCs w:val="28"/>
          <w:vertAlign w:val="superscript"/>
          <w:rtl/>
        </w:rPr>
        <w:t>(</w:t>
      </w:r>
      <w:r w:rsidR="000764D4" w:rsidRPr="00905B8F">
        <w:rPr>
          <w:rStyle w:val="a4"/>
          <w:rFonts w:ascii="Simplified Arabic" w:hAnsi="Simplified Arabic" w:cs="Simplified Arabic"/>
          <w:sz w:val="28"/>
          <w:szCs w:val="28"/>
          <w:rtl/>
        </w:rPr>
        <w:footnoteReference w:id="15"/>
      </w:r>
      <w:r w:rsidR="000764D4" w:rsidRPr="00905B8F">
        <w:rPr>
          <w:rFonts w:ascii="Simplified Arabic" w:hAnsi="Simplified Arabic" w:cs="Simplified Arabic" w:hint="cs"/>
          <w:sz w:val="28"/>
          <w:szCs w:val="28"/>
          <w:vertAlign w:val="superscript"/>
          <w:rtl/>
        </w:rPr>
        <w:t>)</w:t>
      </w:r>
      <w:r w:rsidR="001F6375">
        <w:rPr>
          <w:rFonts w:ascii="Simplified Arabic" w:hAnsi="Simplified Arabic" w:cs="Simplified Arabic" w:hint="cs"/>
          <w:sz w:val="28"/>
          <w:szCs w:val="28"/>
          <w:rtl/>
        </w:rPr>
        <w:t xml:space="preserve"> وبالرجوع للجدول (3) </w:t>
      </w:r>
      <w:r w:rsidR="000764D4" w:rsidRPr="00905B8F">
        <w:rPr>
          <w:rFonts w:ascii="Simplified Arabic" w:hAnsi="Simplified Arabic" w:cs="Simplified Arabic" w:hint="cs"/>
          <w:sz w:val="28"/>
          <w:szCs w:val="28"/>
          <w:rtl/>
        </w:rPr>
        <w:t>نلاحظ ان نسب(</w:t>
      </w:r>
      <w:r w:rsidR="000764D4" w:rsidRPr="00905B8F">
        <w:rPr>
          <w:rFonts w:ascii="Simplified Arabic" w:hAnsi="Simplified Arabic" w:cs="Simplified Arabic"/>
          <w:sz w:val="28"/>
          <w:szCs w:val="28"/>
        </w:rPr>
        <w:t>SO</w:t>
      </w:r>
      <w:r w:rsidR="000764D4" w:rsidRPr="00905B8F">
        <w:rPr>
          <w:rFonts w:ascii="Simplified Arabic" w:hAnsi="Simplified Arabic" w:cs="Simplified Arabic"/>
          <w:sz w:val="28"/>
          <w:szCs w:val="28"/>
          <w:vertAlign w:val="subscript"/>
        </w:rPr>
        <w:t>4</w:t>
      </w:r>
      <w:r w:rsidR="000764D4" w:rsidRPr="00905B8F">
        <w:rPr>
          <w:rFonts w:ascii="Simplified Arabic" w:hAnsi="Simplified Arabic" w:cs="Simplified Arabic" w:hint="cs"/>
          <w:sz w:val="28"/>
          <w:szCs w:val="28"/>
          <w:rtl/>
        </w:rPr>
        <w:t>) سجلت تراكيزاً اقل من المحدد البيئي المسموح به في بعض المستشفيات, الا ان هناك مستشفيات سجلت فيها قيم(</w:t>
      </w:r>
      <w:r w:rsidR="000764D4" w:rsidRPr="00905B8F">
        <w:rPr>
          <w:rFonts w:ascii="Simplified Arabic" w:hAnsi="Simplified Arabic" w:cs="Simplified Arabic"/>
          <w:sz w:val="28"/>
          <w:szCs w:val="28"/>
        </w:rPr>
        <w:t>SO</w:t>
      </w:r>
      <w:r w:rsidR="000764D4" w:rsidRPr="00905B8F">
        <w:rPr>
          <w:rFonts w:ascii="Simplified Arabic" w:hAnsi="Simplified Arabic" w:cs="Simplified Arabic"/>
          <w:sz w:val="28"/>
          <w:szCs w:val="28"/>
          <w:vertAlign w:val="subscript"/>
        </w:rPr>
        <w:t>4</w:t>
      </w:r>
      <w:r w:rsidR="005A5660">
        <w:rPr>
          <w:rFonts w:ascii="Simplified Arabic" w:hAnsi="Simplified Arabic" w:cs="Simplified Arabic" w:hint="cs"/>
          <w:sz w:val="28"/>
          <w:szCs w:val="28"/>
          <w:rtl/>
        </w:rPr>
        <w:t>) اعلى من</w:t>
      </w:r>
      <w:r w:rsidR="00B92048" w:rsidRPr="00905B8F">
        <w:rPr>
          <w:rFonts w:ascii="Simplified Arabic" w:hAnsi="Simplified Arabic" w:cs="Simplified Arabic" w:hint="cs"/>
          <w:sz w:val="28"/>
          <w:szCs w:val="28"/>
          <w:rtl/>
        </w:rPr>
        <w:t xml:space="preserve"> المحدد البيئي, كما في المستشفى التعليمي, ومستشفى البصرة العام, ومستشفى البصرة للنسائية والولادة, والفيحاء, بتراكيز بلغت (483, 478, 455, </w:t>
      </w:r>
      <w:r w:rsidR="008F68F1">
        <w:rPr>
          <w:rFonts w:ascii="Simplified Arabic" w:hAnsi="Simplified Arabic" w:cs="Simplified Arabic" w:hint="cs"/>
          <w:sz w:val="28"/>
          <w:szCs w:val="28"/>
          <w:rtl/>
        </w:rPr>
        <w:t>405</w:t>
      </w:r>
      <w:r w:rsidR="00B92048" w:rsidRPr="00905B8F">
        <w:rPr>
          <w:rFonts w:ascii="Simplified Arabic" w:hAnsi="Simplified Arabic" w:cs="Simplified Arabic" w:hint="cs"/>
          <w:sz w:val="28"/>
          <w:szCs w:val="28"/>
          <w:rtl/>
        </w:rPr>
        <w:t>)ملغم/لتر على التوالي</w:t>
      </w:r>
      <w:r w:rsidR="008F68F1">
        <w:rPr>
          <w:rFonts w:ascii="Simplified Arabic" w:hAnsi="Simplified Arabic" w:cs="Simplified Arabic" w:hint="cs"/>
          <w:b/>
          <w:bCs/>
          <w:sz w:val="28"/>
          <w:szCs w:val="28"/>
          <w:rtl/>
        </w:rPr>
        <w:t xml:space="preserve"> شكل (6)</w:t>
      </w:r>
      <w:r w:rsidR="00B92048" w:rsidRPr="00905B8F">
        <w:rPr>
          <w:rFonts w:ascii="Simplified Arabic" w:hAnsi="Simplified Arabic" w:cs="Simplified Arabic" w:hint="cs"/>
          <w:b/>
          <w:bCs/>
          <w:sz w:val="28"/>
          <w:szCs w:val="28"/>
          <w:rtl/>
        </w:rPr>
        <w:t>.</w:t>
      </w:r>
      <w:r w:rsidR="00B92048" w:rsidRPr="00905B8F">
        <w:rPr>
          <w:rFonts w:ascii="Simplified Arabic" w:hAnsi="Simplified Arabic" w:cs="Simplified Arabic" w:hint="cs"/>
          <w:sz w:val="28"/>
          <w:szCs w:val="28"/>
          <w:rtl/>
        </w:rPr>
        <w:t xml:space="preserve"> وقد</w:t>
      </w:r>
      <w:r w:rsidR="00B92048" w:rsidRPr="00905B8F">
        <w:rPr>
          <w:rFonts w:ascii="Simplified Arabic" w:hAnsi="Simplified Arabic" w:cs="Simplified Arabic" w:hint="cs"/>
          <w:b/>
          <w:bCs/>
          <w:sz w:val="28"/>
          <w:szCs w:val="28"/>
          <w:rtl/>
        </w:rPr>
        <w:t xml:space="preserve"> </w:t>
      </w:r>
      <w:r w:rsidR="00B92048" w:rsidRPr="00C82243">
        <w:rPr>
          <w:rFonts w:ascii="Simplified Arabic" w:hAnsi="Simplified Arabic" w:cs="Simplified Arabic" w:hint="cs"/>
          <w:sz w:val="28"/>
          <w:szCs w:val="28"/>
          <w:rtl/>
        </w:rPr>
        <w:t>يرجع الى زيادة استخدام المواد المطهرة المستخدمة في العمليات الجراحية مما يزيد من كبريتات الزنك التي تطرح مباشرة الى شبكة الصرف الصحي من دون معالجة, كما اوضحت احدى الدراسات</w:t>
      </w:r>
      <w:r w:rsidR="00B92048" w:rsidRPr="00C417E9">
        <w:rPr>
          <w:rFonts w:ascii="Simplified Arabic" w:hAnsi="Simplified Arabic" w:cs="Simplified Arabic" w:hint="cs"/>
          <w:sz w:val="28"/>
          <w:szCs w:val="28"/>
          <w:vertAlign w:val="superscript"/>
          <w:rtl/>
        </w:rPr>
        <w:t>(</w:t>
      </w:r>
      <w:r w:rsidR="001670FC" w:rsidRPr="00C417E9">
        <w:rPr>
          <w:rStyle w:val="a4"/>
          <w:rFonts w:ascii="Simplified Arabic" w:hAnsi="Simplified Arabic" w:cs="Simplified Arabic"/>
          <w:sz w:val="28"/>
          <w:szCs w:val="28"/>
          <w:rtl/>
        </w:rPr>
        <w:footnoteReference w:id="16"/>
      </w:r>
      <w:r w:rsidR="00B92048" w:rsidRPr="00C417E9">
        <w:rPr>
          <w:rFonts w:ascii="Simplified Arabic" w:hAnsi="Simplified Arabic" w:cs="Simplified Arabic" w:hint="cs"/>
          <w:sz w:val="28"/>
          <w:szCs w:val="28"/>
          <w:vertAlign w:val="superscript"/>
          <w:rtl/>
        </w:rPr>
        <w:t>)</w:t>
      </w:r>
      <w:r w:rsidR="00B92048" w:rsidRPr="00C82243">
        <w:rPr>
          <w:rFonts w:ascii="Simplified Arabic" w:hAnsi="Simplified Arabic" w:cs="Simplified Arabic" w:hint="cs"/>
          <w:sz w:val="28"/>
          <w:szCs w:val="28"/>
          <w:rtl/>
        </w:rPr>
        <w:t xml:space="preserve"> ان الفضلات الطبية تحتوي في تركيبها على مواد</w:t>
      </w:r>
      <w:r w:rsidR="00C417E9">
        <w:rPr>
          <w:rFonts w:ascii="Simplified Arabic" w:hAnsi="Simplified Arabic" w:cs="Simplified Arabic" w:hint="cs"/>
          <w:sz w:val="28"/>
          <w:szCs w:val="28"/>
          <w:rtl/>
        </w:rPr>
        <w:t xml:space="preserve"> عضوية حاملة للكبريت مثل الميثون</w:t>
      </w:r>
      <w:r w:rsidR="00B92048" w:rsidRPr="00C82243">
        <w:rPr>
          <w:rFonts w:ascii="Simplified Arabic" w:hAnsi="Simplified Arabic" w:cs="Simplified Arabic" w:hint="cs"/>
          <w:sz w:val="28"/>
          <w:szCs w:val="28"/>
          <w:rtl/>
        </w:rPr>
        <w:t xml:space="preserve">ين </w:t>
      </w:r>
      <w:proofErr w:type="spellStart"/>
      <w:r w:rsidR="00B92048" w:rsidRPr="00C82243">
        <w:rPr>
          <w:rFonts w:ascii="Simplified Arabic" w:hAnsi="Simplified Arabic" w:cs="Simplified Arabic" w:hint="cs"/>
          <w:sz w:val="28"/>
          <w:szCs w:val="28"/>
          <w:rtl/>
        </w:rPr>
        <w:t>والسستين</w:t>
      </w:r>
      <w:proofErr w:type="spellEnd"/>
      <w:r w:rsidR="00B92048" w:rsidRPr="00C82243">
        <w:rPr>
          <w:rFonts w:ascii="Simplified Arabic" w:hAnsi="Simplified Arabic" w:cs="Simplified Arabic" w:hint="cs"/>
          <w:sz w:val="28"/>
          <w:szCs w:val="28"/>
          <w:rtl/>
        </w:rPr>
        <w:t xml:space="preserve"> والتي عند تحللها بفعل الاحياء المجهرية تحرر عنصر الكبريت بتراكيز عالية. </w:t>
      </w:r>
    </w:p>
    <w:p w:rsidR="002D7683" w:rsidRPr="00C82243" w:rsidRDefault="002D7683" w:rsidP="00C417E9">
      <w:pPr>
        <w:jc w:val="both"/>
        <w:rPr>
          <w:rFonts w:ascii="Simplified Arabic" w:hAnsi="Simplified Arabic" w:cs="Simplified Arabic"/>
          <w:sz w:val="28"/>
          <w:szCs w:val="28"/>
          <w:rtl/>
        </w:rPr>
      </w:pPr>
    </w:p>
    <w:p w:rsidR="00B92048" w:rsidRDefault="00B92048" w:rsidP="007D2F84">
      <w:pPr>
        <w:jc w:val="center"/>
        <w:rPr>
          <w:rFonts w:ascii="Simplified Arabic" w:hAnsi="Simplified Arabic" w:cs="Simplified Arabic"/>
          <w:b/>
          <w:bCs/>
          <w:sz w:val="28"/>
          <w:szCs w:val="28"/>
          <w:rtl/>
        </w:rPr>
      </w:pPr>
      <w:r w:rsidRPr="00905B8F">
        <w:rPr>
          <w:rFonts w:ascii="Simplified Arabic" w:hAnsi="Simplified Arabic" w:cs="Simplified Arabic" w:hint="cs"/>
          <w:b/>
          <w:bCs/>
          <w:sz w:val="28"/>
          <w:szCs w:val="28"/>
          <w:rtl/>
        </w:rPr>
        <w:lastRenderedPageBreak/>
        <w:t>شكل (6)</w:t>
      </w:r>
      <w:r w:rsidR="007D2F84">
        <w:rPr>
          <w:rFonts w:ascii="Simplified Arabic" w:hAnsi="Simplified Arabic" w:cs="Simplified Arabic" w:hint="cs"/>
          <w:b/>
          <w:bCs/>
          <w:sz w:val="28"/>
          <w:szCs w:val="28"/>
          <w:rtl/>
        </w:rPr>
        <w:t xml:space="preserve"> </w:t>
      </w:r>
      <w:r w:rsidRPr="00905B8F">
        <w:rPr>
          <w:rFonts w:ascii="Simplified Arabic" w:hAnsi="Simplified Arabic" w:cs="Simplified Arabic" w:hint="cs"/>
          <w:b/>
          <w:bCs/>
          <w:sz w:val="28"/>
          <w:szCs w:val="28"/>
          <w:rtl/>
        </w:rPr>
        <w:t>قيم(</w:t>
      </w:r>
      <w:r w:rsidRPr="00905B8F">
        <w:rPr>
          <w:rFonts w:ascii="Simplified Arabic" w:hAnsi="Simplified Arabic" w:cs="Simplified Arabic"/>
          <w:b/>
          <w:bCs/>
          <w:sz w:val="28"/>
          <w:szCs w:val="28"/>
        </w:rPr>
        <w:t>SO</w:t>
      </w:r>
      <w:r w:rsidRPr="00905B8F">
        <w:rPr>
          <w:rFonts w:ascii="Simplified Arabic" w:hAnsi="Simplified Arabic" w:cs="Simplified Arabic"/>
          <w:b/>
          <w:bCs/>
          <w:sz w:val="28"/>
          <w:szCs w:val="28"/>
          <w:vertAlign w:val="subscript"/>
        </w:rPr>
        <w:t>4</w:t>
      </w:r>
      <w:r w:rsidR="008F68F1">
        <w:rPr>
          <w:rFonts w:ascii="Simplified Arabic" w:hAnsi="Simplified Arabic" w:cs="Simplified Arabic" w:hint="cs"/>
          <w:b/>
          <w:bCs/>
          <w:sz w:val="28"/>
          <w:szCs w:val="28"/>
          <w:rtl/>
        </w:rPr>
        <w:t>) لمياه ال</w:t>
      </w:r>
      <w:r w:rsidRPr="00905B8F">
        <w:rPr>
          <w:rFonts w:ascii="Simplified Arabic" w:hAnsi="Simplified Arabic" w:cs="Simplified Arabic" w:hint="cs"/>
          <w:b/>
          <w:bCs/>
          <w:sz w:val="28"/>
          <w:szCs w:val="28"/>
          <w:rtl/>
        </w:rPr>
        <w:t xml:space="preserve">مستشفيات </w:t>
      </w:r>
      <w:r w:rsidR="008F68F1">
        <w:rPr>
          <w:rFonts w:ascii="Simplified Arabic" w:hAnsi="Simplified Arabic" w:cs="Simplified Arabic" w:hint="cs"/>
          <w:b/>
          <w:bCs/>
          <w:sz w:val="28"/>
          <w:szCs w:val="28"/>
          <w:rtl/>
        </w:rPr>
        <w:t xml:space="preserve">في </w:t>
      </w:r>
      <w:r w:rsidRPr="00905B8F">
        <w:rPr>
          <w:rFonts w:ascii="Simplified Arabic" w:hAnsi="Simplified Arabic" w:cs="Simplified Arabic" w:hint="cs"/>
          <w:b/>
          <w:bCs/>
          <w:sz w:val="28"/>
          <w:szCs w:val="28"/>
          <w:rtl/>
        </w:rPr>
        <w:t>مدينة البصرة</w:t>
      </w:r>
    </w:p>
    <w:p w:rsidR="00A14900" w:rsidRDefault="00A14900" w:rsidP="007D2F84">
      <w:pPr>
        <w:jc w:val="center"/>
        <w:rPr>
          <w:rFonts w:ascii="Simplified Arabic" w:hAnsi="Simplified Arabic" w:cs="Simplified Arabic"/>
          <w:b/>
          <w:bCs/>
          <w:sz w:val="28"/>
          <w:szCs w:val="28"/>
          <w:rtl/>
        </w:rPr>
      </w:pPr>
      <w:r>
        <w:rPr>
          <w:noProof/>
        </w:rPr>
        <w:drawing>
          <wp:inline distT="0" distB="0" distL="0" distR="0" wp14:anchorId="5E706BE4" wp14:editId="739100B3">
            <wp:extent cx="5553075" cy="2743200"/>
            <wp:effectExtent l="0" t="0" r="9525" b="19050"/>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7683" w:rsidRPr="00905B8F" w:rsidRDefault="002D7683" w:rsidP="002D7683">
      <w:pPr>
        <w:tabs>
          <w:tab w:val="left" w:pos="760"/>
        </w:tabs>
        <w:rPr>
          <w:rFonts w:ascii="Simplified Arabic" w:hAnsi="Simplified Arabic" w:cs="Simplified Arabic"/>
          <w:b/>
          <w:bCs/>
          <w:sz w:val="28"/>
          <w:szCs w:val="28"/>
          <w:rtl/>
        </w:rPr>
      </w:pPr>
      <w:r>
        <w:rPr>
          <w:rFonts w:ascii="Simplified Arabic" w:hAnsi="Simplified Arabic" w:cs="Simplified Arabic"/>
          <w:b/>
          <w:bCs/>
          <w:sz w:val="28"/>
          <w:szCs w:val="28"/>
          <w:rtl/>
        </w:rPr>
        <w:tab/>
      </w:r>
      <w:r w:rsidRPr="002D7683">
        <w:rPr>
          <w:rFonts w:ascii="Simplified Arabic" w:hAnsi="Simplified Arabic" w:cs="Simplified Arabic" w:hint="cs"/>
          <w:b/>
          <w:bCs/>
          <w:sz w:val="24"/>
          <w:szCs w:val="24"/>
          <w:rtl/>
          <w:lang w:bidi="ar-IQ"/>
        </w:rPr>
        <w:t>المصدر بالاعتماد على بيانات الجدول (3).</w:t>
      </w:r>
    </w:p>
    <w:p w:rsidR="001670FC" w:rsidRDefault="001670FC" w:rsidP="0031170A">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7-</w:t>
      </w:r>
      <w:r w:rsidR="00C417E9">
        <w:rPr>
          <w:rFonts w:ascii="Simplified Arabic" w:hAnsi="Simplified Arabic" w:cs="Simplified Arabic" w:hint="cs"/>
          <w:sz w:val="28"/>
          <w:szCs w:val="28"/>
          <w:rtl/>
        </w:rPr>
        <w:t>الكلوريدات (</w:t>
      </w:r>
      <w:r w:rsidR="00C417E9">
        <w:rPr>
          <w:rFonts w:ascii="Simplified Arabic" w:hAnsi="Simplified Arabic" w:cs="Simplified Arabic"/>
          <w:sz w:val="28"/>
          <w:szCs w:val="28"/>
        </w:rPr>
        <w:t xml:space="preserve"> CI</w:t>
      </w:r>
      <w:r w:rsidR="00C417E9">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rPr>
        <w:t xml:space="preserve">ان من اهم مصادر </w:t>
      </w:r>
      <w:proofErr w:type="spellStart"/>
      <w:r w:rsidRPr="00905B8F">
        <w:rPr>
          <w:rFonts w:ascii="Simplified Arabic" w:hAnsi="Simplified Arabic" w:cs="Simplified Arabic" w:hint="cs"/>
          <w:sz w:val="28"/>
          <w:szCs w:val="28"/>
          <w:rtl/>
        </w:rPr>
        <w:t>الكلوريدات</w:t>
      </w:r>
      <w:proofErr w:type="spellEnd"/>
      <w:r w:rsidRPr="00905B8F">
        <w:rPr>
          <w:rFonts w:ascii="Simplified Arabic" w:hAnsi="Simplified Arabic" w:cs="Simplified Arabic" w:hint="cs"/>
          <w:sz w:val="28"/>
          <w:szCs w:val="28"/>
          <w:rtl/>
        </w:rPr>
        <w:t xml:space="preserve"> في مياه الصرف الصحي للمستشفيات هو كثرة استخدام المنظفات والمعقمات الحاوية على مادة الكلورين لتعقيم وتطهير غرف العمليات والارضيات مما يزيد من طرح هذه المواد الى شبكة الصرف الصحي دون</w:t>
      </w:r>
      <w:r w:rsidR="001F6375">
        <w:rPr>
          <w:rFonts w:ascii="Simplified Arabic" w:hAnsi="Simplified Arabic" w:cs="Simplified Arabic" w:hint="cs"/>
          <w:sz w:val="28"/>
          <w:szCs w:val="28"/>
          <w:rtl/>
        </w:rPr>
        <w:t xml:space="preserve"> معالجة. وبالرجوع للجدول (3)</w:t>
      </w:r>
      <w:r w:rsidRPr="00905B8F">
        <w:rPr>
          <w:rFonts w:ascii="Simplified Arabic" w:hAnsi="Simplified Arabic" w:cs="Simplified Arabic" w:hint="cs"/>
          <w:sz w:val="28"/>
          <w:szCs w:val="28"/>
          <w:rtl/>
        </w:rPr>
        <w:t xml:space="preserve"> نلاحظ ارتفاع قيم(</w:t>
      </w:r>
      <w:r w:rsidRPr="00905B8F">
        <w:rPr>
          <w:rFonts w:ascii="Simplified Arabic" w:hAnsi="Simplified Arabic" w:cs="Simplified Arabic"/>
          <w:sz w:val="28"/>
          <w:szCs w:val="28"/>
        </w:rPr>
        <w:t>(</w:t>
      </w:r>
      <w:proofErr w:type="spellStart"/>
      <w:r w:rsidRPr="00905B8F">
        <w:rPr>
          <w:rFonts w:ascii="Simplified Arabic" w:hAnsi="Simplified Arabic" w:cs="Simplified Arabic"/>
          <w:sz w:val="28"/>
          <w:szCs w:val="28"/>
        </w:rPr>
        <w:t>Cl</w:t>
      </w:r>
      <w:proofErr w:type="spellEnd"/>
      <w:r w:rsidR="00C42532" w:rsidRPr="00905B8F">
        <w:rPr>
          <w:rFonts w:ascii="Simplified Arabic" w:hAnsi="Simplified Arabic" w:cs="Simplified Arabic" w:hint="cs"/>
          <w:sz w:val="28"/>
          <w:szCs w:val="28"/>
          <w:rtl/>
        </w:rPr>
        <w:t xml:space="preserve"> </w:t>
      </w:r>
      <w:r w:rsidRPr="00905B8F">
        <w:rPr>
          <w:rFonts w:ascii="Simplified Arabic" w:hAnsi="Simplified Arabic" w:cs="Simplified Arabic" w:hint="cs"/>
          <w:sz w:val="28"/>
          <w:szCs w:val="28"/>
          <w:rtl/>
        </w:rPr>
        <w:t xml:space="preserve">بتراكيز اعلى من المحدد البيئي المسموح به (600)ملغم/لتر. </w:t>
      </w:r>
      <w:r w:rsidR="00C42532" w:rsidRPr="00905B8F">
        <w:rPr>
          <w:rFonts w:ascii="Simplified Arabic" w:hAnsi="Simplified Arabic" w:cs="Simplified Arabic" w:hint="cs"/>
          <w:sz w:val="28"/>
          <w:szCs w:val="28"/>
          <w:rtl/>
        </w:rPr>
        <w:t>وان اعلى تركيز سجل في مستشفى البصرة للنسائية والولادة بلغ (2503)ملغم/لتر, بينما سجل اقل تركيز في مستشفى الشفاء بلغ (674)ملغم/لتر. كما هو موضح في شكل (7).</w:t>
      </w:r>
    </w:p>
    <w:p w:rsidR="002D7683" w:rsidRDefault="008F68F1" w:rsidP="008F68F1">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rPr>
        <w:t>8- النترات</w:t>
      </w:r>
      <w:r w:rsidR="002D7683" w:rsidRPr="007D2F84">
        <w:rPr>
          <w:rFonts w:ascii="Simplified Arabic" w:hAnsi="Simplified Arabic" w:cs="Simplified Arabic" w:hint="cs"/>
          <w:b/>
          <w:bCs/>
          <w:sz w:val="28"/>
          <w:szCs w:val="28"/>
          <w:rtl/>
        </w:rPr>
        <w:t xml:space="preserve"> (</w:t>
      </w:r>
      <w:r w:rsidR="002D7683" w:rsidRPr="007D2F84">
        <w:rPr>
          <w:rFonts w:ascii="Simplified Arabic" w:hAnsi="Simplified Arabic" w:cs="Simplified Arabic"/>
          <w:b/>
          <w:bCs/>
          <w:sz w:val="28"/>
          <w:szCs w:val="28"/>
        </w:rPr>
        <w:t>N</w:t>
      </w:r>
      <w:r w:rsidR="002D7683">
        <w:rPr>
          <w:rFonts w:ascii="Simplified Arabic" w:hAnsi="Simplified Arabic" w:cs="Simplified Arabic"/>
          <w:b/>
          <w:bCs/>
          <w:sz w:val="28"/>
          <w:szCs w:val="28"/>
        </w:rPr>
        <w:t>o</w:t>
      </w:r>
      <w:r w:rsidR="002D7683" w:rsidRPr="007D2F84">
        <w:rPr>
          <w:rFonts w:ascii="Simplified Arabic" w:hAnsi="Simplified Arabic" w:cs="Simplified Arabic"/>
          <w:b/>
          <w:bCs/>
          <w:sz w:val="28"/>
          <w:szCs w:val="28"/>
          <w:vertAlign w:val="subscript"/>
        </w:rPr>
        <w:t>3</w:t>
      </w:r>
      <w:r w:rsidR="002D7683" w:rsidRPr="007D2F84">
        <w:rPr>
          <w:rFonts w:ascii="Simplified Arabic" w:hAnsi="Simplified Arabic" w:cs="Simplified Arabic" w:hint="cs"/>
          <w:b/>
          <w:bCs/>
          <w:sz w:val="28"/>
          <w:szCs w:val="28"/>
          <w:rtl/>
          <w:lang w:bidi="ar-IQ"/>
        </w:rPr>
        <w:t>):</w:t>
      </w:r>
      <w:r w:rsidR="002D7683" w:rsidRPr="00905B8F">
        <w:rPr>
          <w:rFonts w:ascii="Simplified Arabic" w:hAnsi="Simplified Arabic" w:cs="Simplified Arabic" w:hint="cs"/>
          <w:sz w:val="28"/>
          <w:szCs w:val="28"/>
          <w:rtl/>
          <w:lang w:bidi="ar-IQ"/>
        </w:rPr>
        <w:t xml:space="preserve"> النترات لا تعد في حد ذاتها خطراً على الصحة اذا كانت ضمن المحددات البيئية, الا ان الخطر يقع على الصغار الرضع وبعض الناس الذي</w:t>
      </w:r>
      <w:r>
        <w:rPr>
          <w:rFonts w:ascii="Simplified Arabic" w:hAnsi="Simplified Arabic" w:cs="Simplified Arabic" w:hint="cs"/>
          <w:sz w:val="28"/>
          <w:szCs w:val="28"/>
          <w:rtl/>
          <w:lang w:bidi="ar-IQ"/>
        </w:rPr>
        <w:t>ن</w:t>
      </w:r>
      <w:r w:rsidR="002D7683" w:rsidRPr="00905B8F">
        <w:rPr>
          <w:rFonts w:ascii="Simplified Arabic" w:hAnsi="Simplified Arabic" w:cs="Simplified Arabic" w:hint="cs"/>
          <w:sz w:val="28"/>
          <w:szCs w:val="28"/>
          <w:rtl/>
          <w:lang w:bidi="ar-IQ"/>
        </w:rPr>
        <w:t xml:space="preserve"> يكون في امعائهم بكتريا غير معتادة فتتحول النترات الى نتريت وهي مادة تتحول الى </w:t>
      </w:r>
      <w:proofErr w:type="spellStart"/>
      <w:r w:rsidR="002D7683" w:rsidRPr="00905B8F">
        <w:rPr>
          <w:rFonts w:ascii="Simplified Arabic" w:hAnsi="Simplified Arabic" w:cs="Simplified Arabic" w:hint="cs"/>
          <w:sz w:val="28"/>
          <w:szCs w:val="28"/>
          <w:rtl/>
          <w:lang w:bidi="ar-IQ"/>
        </w:rPr>
        <w:t>نتروزامين</w:t>
      </w:r>
      <w:proofErr w:type="spellEnd"/>
      <w:r w:rsidR="002D7683" w:rsidRPr="00905B8F">
        <w:rPr>
          <w:rFonts w:ascii="Simplified Arabic" w:hAnsi="Simplified Arabic" w:cs="Simplified Arabic" w:hint="cs"/>
          <w:sz w:val="28"/>
          <w:szCs w:val="28"/>
          <w:rtl/>
          <w:lang w:bidi="ar-IQ"/>
        </w:rPr>
        <w:t xml:space="preserve"> وتسبب السرطان, وتحدث هذه التحولات في الامعاء عن </w:t>
      </w:r>
      <w:r w:rsidR="002D7683" w:rsidRPr="007D2F84">
        <w:rPr>
          <w:rFonts w:ascii="Simplified Arabic" w:hAnsi="Simplified Arabic" w:cs="Simplified Arabic" w:hint="cs"/>
          <w:sz w:val="28"/>
          <w:szCs w:val="28"/>
          <w:rtl/>
          <w:lang w:bidi="ar-IQ"/>
        </w:rPr>
        <w:t>طريق البكتريا</w:t>
      </w:r>
      <w:r w:rsidR="002D7683" w:rsidRPr="007D2F84">
        <w:rPr>
          <w:rFonts w:ascii="Simplified Arabic" w:hAnsi="Simplified Arabic" w:cs="Simplified Arabic" w:hint="cs"/>
          <w:sz w:val="28"/>
          <w:szCs w:val="28"/>
          <w:vertAlign w:val="superscript"/>
          <w:rtl/>
          <w:lang w:bidi="ar-IQ"/>
        </w:rPr>
        <w:t>(</w:t>
      </w:r>
      <w:r w:rsidR="002D7683" w:rsidRPr="007D2F84">
        <w:rPr>
          <w:rStyle w:val="a4"/>
          <w:rFonts w:ascii="Simplified Arabic" w:hAnsi="Simplified Arabic" w:cs="Simplified Arabic"/>
          <w:sz w:val="28"/>
          <w:szCs w:val="28"/>
          <w:rtl/>
          <w:lang w:bidi="ar-IQ"/>
        </w:rPr>
        <w:footnoteReference w:id="17"/>
      </w:r>
      <w:r w:rsidR="002D7683" w:rsidRPr="007D2F84">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ويتضح</w:t>
      </w:r>
      <w:r w:rsidR="002D7683">
        <w:rPr>
          <w:rFonts w:ascii="Simplified Arabic" w:hAnsi="Simplified Arabic" w:cs="Simplified Arabic" w:hint="cs"/>
          <w:sz w:val="28"/>
          <w:szCs w:val="28"/>
          <w:rtl/>
          <w:lang w:bidi="ar-IQ"/>
        </w:rPr>
        <w:t xml:space="preserve"> من جدول (3) </w:t>
      </w:r>
      <w:r>
        <w:rPr>
          <w:rFonts w:ascii="Simplified Arabic" w:hAnsi="Simplified Arabic" w:cs="Simplified Arabic" w:hint="cs"/>
          <w:sz w:val="28"/>
          <w:szCs w:val="28"/>
          <w:rtl/>
          <w:lang w:bidi="ar-IQ"/>
        </w:rPr>
        <w:t xml:space="preserve">شكل (8) </w:t>
      </w:r>
      <w:r w:rsidR="002D7683" w:rsidRPr="00905B8F">
        <w:rPr>
          <w:rFonts w:ascii="Simplified Arabic" w:hAnsi="Simplified Arabic" w:cs="Simplified Arabic" w:hint="cs"/>
          <w:sz w:val="28"/>
          <w:szCs w:val="28"/>
          <w:rtl/>
          <w:lang w:bidi="ar-IQ"/>
        </w:rPr>
        <w:t>ان قيم</w:t>
      </w:r>
      <w:r w:rsidR="002D7683" w:rsidRPr="00905B8F">
        <w:rPr>
          <w:rFonts w:ascii="Simplified Arabic" w:hAnsi="Simplified Arabic" w:cs="Simplified Arabic" w:hint="cs"/>
          <w:sz w:val="28"/>
          <w:szCs w:val="28"/>
          <w:rtl/>
        </w:rPr>
        <w:t>(</w:t>
      </w:r>
      <w:r w:rsidR="002D7683" w:rsidRPr="00905B8F">
        <w:rPr>
          <w:rFonts w:ascii="Simplified Arabic" w:hAnsi="Simplified Arabic" w:cs="Simplified Arabic"/>
          <w:sz w:val="28"/>
          <w:szCs w:val="28"/>
        </w:rPr>
        <w:t>NO</w:t>
      </w:r>
      <w:r w:rsidR="002D7683" w:rsidRPr="00905B8F">
        <w:rPr>
          <w:rFonts w:ascii="Simplified Arabic" w:hAnsi="Simplified Arabic" w:cs="Simplified Arabic"/>
          <w:sz w:val="28"/>
          <w:szCs w:val="28"/>
          <w:vertAlign w:val="subscript"/>
        </w:rPr>
        <w:t>3</w:t>
      </w:r>
      <w:r w:rsidR="002D7683" w:rsidRPr="00905B8F">
        <w:rPr>
          <w:rFonts w:ascii="Simplified Arabic" w:hAnsi="Simplified Arabic" w:cs="Simplified Arabic" w:hint="cs"/>
          <w:sz w:val="28"/>
          <w:szCs w:val="28"/>
          <w:rtl/>
          <w:lang w:bidi="ar-IQ"/>
        </w:rPr>
        <w:t xml:space="preserve">) ضمن الحد المسموح به للمحددات البيئية لجميع المستشفيات, </w:t>
      </w:r>
      <w:r>
        <w:rPr>
          <w:rFonts w:ascii="Simplified Arabic" w:hAnsi="Simplified Arabic" w:cs="Simplified Arabic" w:hint="cs"/>
          <w:sz w:val="28"/>
          <w:szCs w:val="28"/>
          <w:rtl/>
          <w:lang w:bidi="ar-IQ"/>
        </w:rPr>
        <w:t>وسجلت اعلى القيم في مستشفى الموانئ بلغت</w:t>
      </w:r>
    </w:p>
    <w:p w:rsidR="002D7683" w:rsidRPr="00905B8F" w:rsidRDefault="002D7683" w:rsidP="0031170A">
      <w:pPr>
        <w:jc w:val="both"/>
        <w:rPr>
          <w:rFonts w:ascii="Simplified Arabic" w:hAnsi="Simplified Arabic" w:cs="Simplified Arabic"/>
          <w:sz w:val="28"/>
          <w:szCs w:val="28"/>
          <w:rtl/>
        </w:rPr>
      </w:pPr>
    </w:p>
    <w:p w:rsidR="00C42532" w:rsidRDefault="00C42532" w:rsidP="007D2F84">
      <w:pPr>
        <w:jc w:val="center"/>
        <w:rPr>
          <w:rFonts w:ascii="Simplified Arabic" w:hAnsi="Simplified Arabic" w:cs="Simplified Arabic"/>
          <w:b/>
          <w:bCs/>
          <w:sz w:val="28"/>
          <w:szCs w:val="28"/>
          <w:rtl/>
        </w:rPr>
      </w:pPr>
      <w:r w:rsidRPr="00905B8F">
        <w:rPr>
          <w:rFonts w:ascii="Simplified Arabic" w:hAnsi="Simplified Arabic" w:cs="Simplified Arabic" w:hint="cs"/>
          <w:b/>
          <w:bCs/>
          <w:sz w:val="28"/>
          <w:szCs w:val="28"/>
          <w:rtl/>
        </w:rPr>
        <w:lastRenderedPageBreak/>
        <w:t>شكل (7)</w:t>
      </w:r>
      <w:r w:rsidR="007D2F84">
        <w:rPr>
          <w:rFonts w:ascii="Simplified Arabic" w:hAnsi="Simplified Arabic" w:cs="Simplified Arabic" w:hint="cs"/>
          <w:b/>
          <w:bCs/>
          <w:sz w:val="28"/>
          <w:szCs w:val="28"/>
          <w:rtl/>
        </w:rPr>
        <w:t xml:space="preserve"> </w:t>
      </w:r>
      <w:r w:rsidRPr="00905B8F">
        <w:rPr>
          <w:rFonts w:ascii="Simplified Arabic" w:hAnsi="Simplified Arabic" w:cs="Simplified Arabic" w:hint="cs"/>
          <w:b/>
          <w:bCs/>
          <w:sz w:val="28"/>
          <w:szCs w:val="28"/>
          <w:rtl/>
        </w:rPr>
        <w:t>قيم (</w:t>
      </w:r>
      <w:r w:rsidRPr="00905B8F">
        <w:rPr>
          <w:rFonts w:ascii="Simplified Arabic" w:hAnsi="Simplified Arabic" w:cs="Simplified Arabic"/>
          <w:b/>
          <w:bCs/>
          <w:sz w:val="28"/>
          <w:szCs w:val="28"/>
        </w:rPr>
        <w:t>(</w:t>
      </w:r>
      <w:proofErr w:type="spellStart"/>
      <w:r w:rsidRPr="00905B8F">
        <w:rPr>
          <w:rFonts w:ascii="Simplified Arabic" w:hAnsi="Simplified Arabic" w:cs="Simplified Arabic"/>
          <w:b/>
          <w:bCs/>
          <w:sz w:val="28"/>
          <w:szCs w:val="28"/>
        </w:rPr>
        <w:t>Cl</w:t>
      </w:r>
      <w:proofErr w:type="spellEnd"/>
      <w:r w:rsidR="008F68F1">
        <w:rPr>
          <w:rFonts w:ascii="Simplified Arabic" w:hAnsi="Simplified Arabic" w:cs="Simplified Arabic" w:hint="cs"/>
          <w:b/>
          <w:bCs/>
          <w:sz w:val="28"/>
          <w:szCs w:val="28"/>
          <w:rtl/>
        </w:rPr>
        <w:t>لمياه</w:t>
      </w:r>
      <w:r w:rsidRPr="00905B8F">
        <w:rPr>
          <w:rFonts w:ascii="Simplified Arabic" w:hAnsi="Simplified Arabic" w:cs="Simplified Arabic" w:hint="cs"/>
          <w:b/>
          <w:bCs/>
          <w:sz w:val="28"/>
          <w:szCs w:val="28"/>
          <w:rtl/>
        </w:rPr>
        <w:t xml:space="preserve"> </w:t>
      </w:r>
      <w:r w:rsidR="008F68F1">
        <w:rPr>
          <w:rFonts w:ascii="Simplified Arabic" w:hAnsi="Simplified Arabic" w:cs="Simplified Arabic" w:hint="cs"/>
          <w:b/>
          <w:bCs/>
          <w:sz w:val="28"/>
          <w:szCs w:val="28"/>
          <w:rtl/>
        </w:rPr>
        <w:t>ال</w:t>
      </w:r>
      <w:r w:rsidRPr="00905B8F">
        <w:rPr>
          <w:rFonts w:ascii="Simplified Arabic" w:hAnsi="Simplified Arabic" w:cs="Simplified Arabic" w:hint="cs"/>
          <w:b/>
          <w:bCs/>
          <w:sz w:val="28"/>
          <w:szCs w:val="28"/>
          <w:rtl/>
        </w:rPr>
        <w:t>مستشفيات مدينة البصرة</w:t>
      </w:r>
    </w:p>
    <w:p w:rsidR="00A14900" w:rsidRDefault="00A14900" w:rsidP="007D2F84">
      <w:pPr>
        <w:jc w:val="center"/>
        <w:rPr>
          <w:rFonts w:ascii="Simplified Arabic" w:hAnsi="Simplified Arabic" w:cs="Simplified Arabic"/>
          <w:b/>
          <w:bCs/>
          <w:sz w:val="28"/>
          <w:szCs w:val="28"/>
          <w:rtl/>
        </w:rPr>
      </w:pPr>
      <w:r>
        <w:rPr>
          <w:noProof/>
        </w:rPr>
        <w:drawing>
          <wp:inline distT="0" distB="0" distL="0" distR="0" wp14:anchorId="59F3B1AB" wp14:editId="48B70AEF">
            <wp:extent cx="5534025" cy="2743200"/>
            <wp:effectExtent l="0" t="0" r="9525" b="19050"/>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7683" w:rsidRPr="00905B8F" w:rsidRDefault="002D7683" w:rsidP="002D7683">
      <w:pPr>
        <w:tabs>
          <w:tab w:val="left" w:pos="895"/>
        </w:tabs>
        <w:rPr>
          <w:rFonts w:ascii="Simplified Arabic" w:hAnsi="Simplified Arabic" w:cs="Simplified Arabic"/>
          <w:b/>
          <w:bCs/>
          <w:sz w:val="28"/>
          <w:szCs w:val="28"/>
          <w:rtl/>
        </w:rPr>
      </w:pPr>
      <w:r>
        <w:rPr>
          <w:rFonts w:ascii="Simplified Arabic" w:hAnsi="Simplified Arabic" w:cs="Simplified Arabic"/>
          <w:b/>
          <w:bCs/>
          <w:sz w:val="28"/>
          <w:szCs w:val="28"/>
          <w:rtl/>
        </w:rPr>
        <w:tab/>
      </w:r>
      <w:r w:rsidRPr="002D7683">
        <w:rPr>
          <w:rFonts w:ascii="Simplified Arabic" w:hAnsi="Simplified Arabic" w:cs="Simplified Arabic" w:hint="cs"/>
          <w:b/>
          <w:bCs/>
          <w:sz w:val="24"/>
          <w:szCs w:val="24"/>
          <w:rtl/>
          <w:lang w:bidi="ar-IQ"/>
        </w:rPr>
        <w:t>المصدر بالاعتماد على بيانات الجدول (3).</w:t>
      </w:r>
    </w:p>
    <w:p w:rsidR="008F68F1" w:rsidRDefault="002D7683" w:rsidP="00001DCB">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بلغت (26.07)ملغم/لتر, بسبب زيادة الملوثات الكيميائية والبايولوجية التي تصرف الى مياه الصرف الصحي واقل القيم</w:t>
      </w:r>
      <w:r>
        <w:rPr>
          <w:rFonts w:ascii="Simplified Arabic" w:hAnsi="Simplified Arabic" w:cs="Simplified Arabic" w:hint="cs"/>
          <w:sz w:val="28"/>
          <w:szCs w:val="28"/>
          <w:rtl/>
          <w:lang w:bidi="ar-IQ"/>
        </w:rPr>
        <w:t xml:space="preserve"> سجلت</w:t>
      </w:r>
      <w:r w:rsidRPr="00905B8F">
        <w:rPr>
          <w:rFonts w:ascii="Simplified Arabic" w:hAnsi="Simplified Arabic" w:cs="Simplified Arabic" w:hint="cs"/>
          <w:sz w:val="28"/>
          <w:szCs w:val="28"/>
          <w:rtl/>
          <w:lang w:bidi="ar-IQ"/>
        </w:rPr>
        <w:t xml:space="preserve"> في مستشفى البصرة العام بتركيز بلغ (4</w:t>
      </w:r>
      <w:r w:rsidR="00001DCB">
        <w:rPr>
          <w:rFonts w:ascii="Simplified Arabic" w:hAnsi="Simplified Arabic" w:cs="Simplified Arabic" w:hint="cs"/>
          <w:sz w:val="28"/>
          <w:szCs w:val="28"/>
          <w:rtl/>
          <w:lang w:bidi="ar-IQ"/>
        </w:rPr>
        <w:t>,</w:t>
      </w:r>
      <w:r w:rsidRPr="00905B8F">
        <w:rPr>
          <w:rFonts w:ascii="Simplified Arabic" w:hAnsi="Simplified Arabic" w:cs="Simplified Arabic" w:hint="cs"/>
          <w:sz w:val="28"/>
          <w:szCs w:val="28"/>
          <w:rtl/>
          <w:lang w:bidi="ar-IQ"/>
        </w:rPr>
        <w:t xml:space="preserve">58)ملغم/لتر. </w:t>
      </w:r>
    </w:p>
    <w:p w:rsidR="00001DCB" w:rsidRDefault="005D3915" w:rsidP="00001DCB">
      <w:pPr>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9</w:t>
      </w:r>
      <w:r w:rsidRPr="007D2F84">
        <w:rPr>
          <w:rFonts w:ascii="Simplified Arabic" w:hAnsi="Simplified Arabic" w:cs="Simplified Arabic" w:hint="cs"/>
          <w:b/>
          <w:bCs/>
          <w:sz w:val="28"/>
          <w:szCs w:val="28"/>
          <w:rtl/>
          <w:lang w:bidi="ar-IQ"/>
        </w:rPr>
        <w:t>-الفوسفات(</w:t>
      </w:r>
      <w:r w:rsidRPr="007D2F84">
        <w:rPr>
          <w:rFonts w:ascii="Simplified Arabic" w:hAnsi="Simplified Arabic" w:cs="Simplified Arabic"/>
          <w:b/>
          <w:bCs/>
          <w:sz w:val="28"/>
          <w:szCs w:val="28"/>
        </w:rPr>
        <w:t>PO</w:t>
      </w:r>
      <w:r w:rsidRPr="007D2F84">
        <w:rPr>
          <w:rFonts w:ascii="Simplified Arabic" w:hAnsi="Simplified Arabic" w:cs="Simplified Arabic"/>
          <w:b/>
          <w:bCs/>
          <w:sz w:val="28"/>
          <w:szCs w:val="28"/>
          <w:vertAlign w:val="subscript"/>
        </w:rPr>
        <w:t>4</w:t>
      </w:r>
      <w:r w:rsidRPr="007D2F84">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ان من اه</w:t>
      </w:r>
      <w:r w:rsidRPr="00905B8F">
        <w:rPr>
          <w:rFonts w:ascii="Simplified Arabic" w:hAnsi="Simplified Arabic" w:cs="Simplified Arabic" w:hint="cs"/>
          <w:sz w:val="28"/>
          <w:szCs w:val="28"/>
          <w:rtl/>
          <w:lang w:bidi="ar-IQ"/>
        </w:rPr>
        <w:t xml:space="preserve">م مصادر هذا العنصر المواد الكيميائية من مواد التعقيم والمنظفات التي تستخدم بكثرة داخل المستشفيات وان المصدر الرئيس للفوسفات في مجاري المستشفيات هو المادة النشطة </w:t>
      </w:r>
      <w:r w:rsidRPr="00905B8F">
        <w:rPr>
          <w:rFonts w:ascii="Simplified Arabic" w:hAnsi="Simplified Arabic" w:cs="Simplified Arabic"/>
          <w:sz w:val="28"/>
          <w:szCs w:val="28"/>
          <w:lang w:bidi="ar-IQ"/>
        </w:rPr>
        <w:t>Builder</w:t>
      </w:r>
      <w:r w:rsidRPr="00905B8F">
        <w:rPr>
          <w:rFonts w:ascii="Simplified Arabic" w:hAnsi="Simplified Arabic" w:cs="Simplified Arabic" w:hint="cs"/>
          <w:sz w:val="28"/>
          <w:szCs w:val="28"/>
          <w:rtl/>
          <w:lang w:bidi="ar-IQ"/>
        </w:rPr>
        <w:t xml:space="preserve"> الفسفورية الموجودة في سوائل التنظيف التي تستخدم بكثرة, ومن اكثر المواد استخداماً هو متعدد فوسفات الصوديوم (</w:t>
      </w:r>
      <w:r w:rsidRPr="00905B8F">
        <w:rPr>
          <w:rFonts w:ascii="Simplified Arabic" w:hAnsi="Simplified Arabic" w:cs="Simplified Arabic"/>
          <w:sz w:val="28"/>
          <w:szCs w:val="28"/>
        </w:rPr>
        <w:t>STPP</w:t>
      </w:r>
      <w:r w:rsidRPr="00905B8F">
        <w:rPr>
          <w:rFonts w:ascii="Simplified Arabic" w:hAnsi="Simplified Arabic" w:cs="Simplified Arabic" w:hint="cs"/>
          <w:sz w:val="28"/>
          <w:szCs w:val="28"/>
          <w:rtl/>
          <w:lang w:bidi="ar-IQ"/>
        </w:rPr>
        <w:t>) وهو يتحلل مباشرة في مياه الغسيل</w:t>
      </w:r>
      <w:r w:rsidRPr="00905B8F">
        <w:rPr>
          <w:rFonts w:ascii="Simplified Arabic" w:hAnsi="Simplified Arabic" w:cs="Simplified Arabic" w:hint="cs"/>
          <w:sz w:val="28"/>
          <w:szCs w:val="28"/>
          <w:vertAlign w:val="superscript"/>
          <w:rtl/>
          <w:lang w:bidi="ar-IQ"/>
        </w:rPr>
        <w:t>(</w:t>
      </w:r>
      <w:r w:rsidRPr="00905B8F">
        <w:rPr>
          <w:rStyle w:val="a4"/>
          <w:rFonts w:ascii="Simplified Arabic" w:hAnsi="Simplified Arabic" w:cs="Simplified Arabic"/>
          <w:sz w:val="28"/>
          <w:szCs w:val="28"/>
          <w:rtl/>
          <w:lang w:bidi="ar-IQ"/>
        </w:rPr>
        <w:footnoteReference w:id="18"/>
      </w:r>
      <w:r w:rsidRPr="00905B8F">
        <w:rPr>
          <w:rFonts w:ascii="Simplified Arabic" w:hAnsi="Simplified Arabic" w:cs="Simplified Arabic" w:hint="cs"/>
          <w:sz w:val="28"/>
          <w:szCs w:val="28"/>
          <w:vertAlign w:val="superscript"/>
          <w:rtl/>
          <w:lang w:bidi="ar-IQ"/>
        </w:rPr>
        <w:t>).</w:t>
      </w:r>
      <w:r w:rsidR="008F68F1">
        <w:rPr>
          <w:rFonts w:ascii="Simplified Arabic" w:hAnsi="Simplified Arabic" w:cs="Simplified Arabic" w:hint="cs"/>
          <w:sz w:val="28"/>
          <w:szCs w:val="28"/>
          <w:rtl/>
          <w:lang w:bidi="ar-IQ"/>
        </w:rPr>
        <w:t xml:space="preserve"> وتعد </w:t>
      </w:r>
      <w:r w:rsidR="00001DCB">
        <w:rPr>
          <w:rFonts w:ascii="Simplified Arabic" w:hAnsi="Simplified Arabic" w:cs="Simplified Arabic" w:hint="cs"/>
          <w:sz w:val="28"/>
          <w:szCs w:val="28"/>
          <w:rtl/>
          <w:lang w:bidi="ar-IQ"/>
        </w:rPr>
        <w:t>الفوسفات احد العناصر المهمة التي تسهم في حدوث ظاهرة الاثراء الغذائي(</w:t>
      </w:r>
      <w:proofErr w:type="spellStart"/>
      <w:r w:rsidR="00001DCB">
        <w:rPr>
          <w:rFonts w:ascii="Simplified Arabic" w:hAnsi="Simplified Arabic" w:cs="Simplified Arabic"/>
          <w:sz w:val="28"/>
          <w:szCs w:val="28"/>
          <w:lang w:bidi="ar-IQ"/>
        </w:rPr>
        <w:t>Etrpohication</w:t>
      </w:r>
      <w:proofErr w:type="spellEnd"/>
      <w:r w:rsidR="00001DCB">
        <w:rPr>
          <w:rFonts w:ascii="Simplified Arabic" w:hAnsi="Simplified Arabic" w:cs="Simplified Arabic" w:hint="cs"/>
          <w:sz w:val="28"/>
          <w:szCs w:val="28"/>
          <w:rtl/>
          <w:lang w:bidi="ar-IQ"/>
        </w:rPr>
        <w:t>) وحدوث التلوث العضوي في البيئة المائية من خلال نمو الطحالب والهائمات النباتية بشكل مفرط</w:t>
      </w:r>
      <w:r w:rsidR="00001DCB" w:rsidRPr="00905B8F">
        <w:rPr>
          <w:rFonts w:ascii="Simplified Arabic" w:hAnsi="Simplified Arabic" w:cs="Simplified Arabic" w:hint="cs"/>
          <w:sz w:val="28"/>
          <w:szCs w:val="28"/>
          <w:vertAlign w:val="superscript"/>
          <w:rtl/>
          <w:lang w:bidi="ar-IQ"/>
        </w:rPr>
        <w:t>(</w:t>
      </w:r>
      <w:r w:rsidR="00001DCB" w:rsidRPr="00905B8F">
        <w:rPr>
          <w:rStyle w:val="a4"/>
          <w:rFonts w:ascii="Simplified Arabic" w:hAnsi="Simplified Arabic" w:cs="Simplified Arabic"/>
          <w:sz w:val="28"/>
          <w:szCs w:val="28"/>
          <w:rtl/>
          <w:lang w:bidi="ar-IQ"/>
        </w:rPr>
        <w:footnoteReference w:id="19"/>
      </w:r>
      <w:r w:rsidR="008F695C">
        <w:rPr>
          <w:rFonts w:ascii="Simplified Arabic" w:hAnsi="Simplified Arabic" w:cs="Simplified Arabic" w:hint="cs"/>
          <w:sz w:val="28"/>
          <w:szCs w:val="28"/>
          <w:vertAlign w:val="superscript"/>
          <w:rtl/>
          <w:lang w:bidi="ar-IQ"/>
        </w:rPr>
        <w:t xml:space="preserve">), </w:t>
      </w:r>
      <w:r w:rsidR="008F695C">
        <w:rPr>
          <w:rFonts w:ascii="Simplified Arabic" w:hAnsi="Simplified Arabic" w:cs="Simplified Arabic" w:hint="cs"/>
          <w:sz w:val="28"/>
          <w:szCs w:val="28"/>
          <w:rtl/>
          <w:lang w:bidi="ar-IQ"/>
        </w:rPr>
        <w:t>مما يقلل من التنوع الاحيائي للنباتات في البيئة المائية.</w:t>
      </w:r>
    </w:p>
    <w:p w:rsidR="002D5148" w:rsidRDefault="002D5148" w:rsidP="00001DCB">
      <w:pPr>
        <w:jc w:val="both"/>
        <w:rPr>
          <w:rFonts w:ascii="Simplified Arabic" w:hAnsi="Simplified Arabic" w:cs="Simplified Arabic"/>
          <w:sz w:val="28"/>
          <w:szCs w:val="28"/>
          <w:rtl/>
          <w:lang w:bidi="ar-IQ"/>
        </w:rPr>
      </w:pPr>
    </w:p>
    <w:p w:rsidR="005D3915" w:rsidRPr="00905B8F" w:rsidRDefault="00001DCB" w:rsidP="002D5148">
      <w:pPr>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005D3915">
        <w:rPr>
          <w:rFonts w:ascii="Simplified Arabic" w:hAnsi="Simplified Arabic" w:cs="Simplified Arabic" w:hint="cs"/>
          <w:sz w:val="28"/>
          <w:szCs w:val="28"/>
          <w:rtl/>
          <w:lang w:bidi="ar-IQ"/>
        </w:rPr>
        <w:t xml:space="preserve"> </w:t>
      </w:r>
    </w:p>
    <w:p w:rsidR="00C42532" w:rsidRDefault="003268D2" w:rsidP="00001DCB">
      <w:pPr>
        <w:jc w:val="center"/>
        <w:rPr>
          <w:rFonts w:ascii="Simplified Arabic" w:hAnsi="Simplified Arabic" w:cs="Simplified Arabic"/>
          <w:b/>
          <w:bCs/>
          <w:sz w:val="28"/>
          <w:szCs w:val="28"/>
          <w:rtl/>
          <w:lang w:bidi="ar-IQ"/>
        </w:rPr>
      </w:pPr>
      <w:r w:rsidRPr="007D2F84">
        <w:rPr>
          <w:rFonts w:ascii="Simplified Arabic" w:hAnsi="Simplified Arabic" w:cs="Simplified Arabic" w:hint="cs"/>
          <w:b/>
          <w:bCs/>
          <w:sz w:val="28"/>
          <w:szCs w:val="28"/>
          <w:rtl/>
          <w:lang w:bidi="ar-IQ"/>
        </w:rPr>
        <w:lastRenderedPageBreak/>
        <w:t>شكل (8)</w:t>
      </w:r>
      <w:r w:rsidR="007D2F84" w:rsidRPr="007D2F84">
        <w:rPr>
          <w:rFonts w:ascii="Simplified Arabic" w:hAnsi="Simplified Arabic" w:cs="Simplified Arabic" w:hint="cs"/>
          <w:b/>
          <w:bCs/>
          <w:sz w:val="28"/>
          <w:szCs w:val="28"/>
          <w:rtl/>
          <w:lang w:bidi="ar-IQ"/>
        </w:rPr>
        <w:t xml:space="preserve"> </w:t>
      </w:r>
      <w:r w:rsidRPr="007D2F84">
        <w:rPr>
          <w:rFonts w:ascii="Simplified Arabic" w:hAnsi="Simplified Arabic" w:cs="Simplified Arabic" w:hint="cs"/>
          <w:b/>
          <w:bCs/>
          <w:sz w:val="28"/>
          <w:szCs w:val="28"/>
          <w:rtl/>
          <w:lang w:bidi="ar-IQ"/>
        </w:rPr>
        <w:t>قيم</w:t>
      </w:r>
      <w:r w:rsidRPr="007D2F84">
        <w:rPr>
          <w:rFonts w:ascii="Simplified Arabic" w:hAnsi="Simplified Arabic" w:cs="Simplified Arabic" w:hint="cs"/>
          <w:b/>
          <w:bCs/>
          <w:sz w:val="28"/>
          <w:szCs w:val="28"/>
          <w:rtl/>
        </w:rPr>
        <w:t>(</w:t>
      </w:r>
      <w:r w:rsidRPr="007D2F84">
        <w:rPr>
          <w:rFonts w:ascii="Simplified Arabic" w:hAnsi="Simplified Arabic" w:cs="Simplified Arabic"/>
          <w:b/>
          <w:bCs/>
          <w:sz w:val="28"/>
          <w:szCs w:val="28"/>
        </w:rPr>
        <w:t>NO</w:t>
      </w:r>
      <w:r w:rsidRPr="007D2F84">
        <w:rPr>
          <w:rFonts w:ascii="Simplified Arabic" w:hAnsi="Simplified Arabic" w:cs="Simplified Arabic"/>
          <w:b/>
          <w:bCs/>
          <w:sz w:val="28"/>
          <w:szCs w:val="28"/>
          <w:vertAlign w:val="subscript"/>
        </w:rPr>
        <w:t>3</w:t>
      </w:r>
      <w:r w:rsidRPr="007D2F84">
        <w:rPr>
          <w:rFonts w:ascii="Simplified Arabic" w:hAnsi="Simplified Arabic" w:cs="Simplified Arabic" w:hint="cs"/>
          <w:b/>
          <w:bCs/>
          <w:sz w:val="28"/>
          <w:szCs w:val="28"/>
          <w:rtl/>
          <w:lang w:bidi="ar-IQ"/>
        </w:rPr>
        <w:t xml:space="preserve">) </w:t>
      </w:r>
      <w:r w:rsidR="00001DCB">
        <w:rPr>
          <w:rFonts w:ascii="Simplified Arabic" w:hAnsi="Simplified Arabic" w:cs="Simplified Arabic" w:hint="cs"/>
          <w:b/>
          <w:bCs/>
          <w:sz w:val="28"/>
          <w:szCs w:val="28"/>
          <w:rtl/>
          <w:lang w:bidi="ar-IQ"/>
        </w:rPr>
        <w:t>لمياه</w:t>
      </w:r>
      <w:r w:rsidRPr="007D2F84">
        <w:rPr>
          <w:rFonts w:ascii="Simplified Arabic" w:hAnsi="Simplified Arabic" w:cs="Simplified Arabic" w:hint="cs"/>
          <w:b/>
          <w:bCs/>
          <w:sz w:val="28"/>
          <w:szCs w:val="28"/>
          <w:rtl/>
          <w:lang w:bidi="ar-IQ"/>
        </w:rPr>
        <w:t xml:space="preserve"> </w:t>
      </w:r>
      <w:r w:rsidR="00001DCB">
        <w:rPr>
          <w:rFonts w:ascii="Simplified Arabic" w:hAnsi="Simplified Arabic" w:cs="Simplified Arabic" w:hint="cs"/>
          <w:b/>
          <w:bCs/>
          <w:sz w:val="28"/>
          <w:szCs w:val="28"/>
          <w:rtl/>
          <w:lang w:bidi="ar-IQ"/>
        </w:rPr>
        <w:t>ال</w:t>
      </w:r>
      <w:r w:rsidRPr="007D2F84">
        <w:rPr>
          <w:rFonts w:ascii="Simplified Arabic" w:hAnsi="Simplified Arabic" w:cs="Simplified Arabic" w:hint="cs"/>
          <w:b/>
          <w:bCs/>
          <w:sz w:val="28"/>
          <w:szCs w:val="28"/>
          <w:rtl/>
          <w:lang w:bidi="ar-IQ"/>
        </w:rPr>
        <w:t>مستشفيات</w:t>
      </w:r>
      <w:r w:rsidR="00001DCB">
        <w:rPr>
          <w:rFonts w:ascii="Simplified Arabic" w:hAnsi="Simplified Arabic" w:cs="Simplified Arabic" w:hint="cs"/>
          <w:b/>
          <w:bCs/>
          <w:sz w:val="28"/>
          <w:szCs w:val="28"/>
          <w:rtl/>
          <w:lang w:bidi="ar-IQ"/>
        </w:rPr>
        <w:t xml:space="preserve"> في</w:t>
      </w:r>
      <w:r w:rsidRPr="007D2F84">
        <w:rPr>
          <w:rFonts w:ascii="Simplified Arabic" w:hAnsi="Simplified Arabic" w:cs="Simplified Arabic" w:hint="cs"/>
          <w:b/>
          <w:bCs/>
          <w:sz w:val="28"/>
          <w:szCs w:val="28"/>
          <w:rtl/>
          <w:lang w:bidi="ar-IQ"/>
        </w:rPr>
        <w:t xml:space="preserve"> مدينة البصرة</w:t>
      </w:r>
    </w:p>
    <w:p w:rsidR="00A14900" w:rsidRDefault="00A14900" w:rsidP="007D2F84">
      <w:pPr>
        <w:jc w:val="center"/>
        <w:rPr>
          <w:rFonts w:ascii="Simplified Arabic" w:hAnsi="Simplified Arabic" w:cs="Simplified Arabic"/>
          <w:b/>
          <w:bCs/>
          <w:sz w:val="28"/>
          <w:szCs w:val="28"/>
          <w:rtl/>
          <w:lang w:bidi="ar-IQ"/>
        </w:rPr>
      </w:pPr>
      <w:r>
        <w:rPr>
          <w:noProof/>
        </w:rPr>
        <w:drawing>
          <wp:inline distT="0" distB="0" distL="0" distR="0" wp14:anchorId="36B7341B" wp14:editId="73972D17">
            <wp:extent cx="5810250" cy="2600325"/>
            <wp:effectExtent l="0" t="0" r="19050" b="9525"/>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3915" w:rsidRPr="005D3915" w:rsidRDefault="005D3915" w:rsidP="005D3915">
      <w:pPr>
        <w:rPr>
          <w:rFonts w:ascii="Simplified Arabic" w:hAnsi="Simplified Arabic" w:cs="Simplified Arabic"/>
          <w:b/>
          <w:bCs/>
          <w:sz w:val="24"/>
          <w:szCs w:val="24"/>
          <w:rtl/>
          <w:lang w:bidi="ar-IQ"/>
        </w:rPr>
      </w:pPr>
      <w:r>
        <w:rPr>
          <w:rFonts w:ascii="Simplified Arabic" w:hAnsi="Simplified Arabic" w:cs="Simplified Arabic"/>
          <w:b/>
          <w:bCs/>
          <w:sz w:val="28"/>
          <w:szCs w:val="28"/>
          <w:rtl/>
          <w:lang w:bidi="ar-IQ"/>
        </w:rPr>
        <w:tab/>
      </w:r>
      <w:r w:rsidRPr="005D3915">
        <w:rPr>
          <w:rFonts w:ascii="Simplified Arabic" w:hAnsi="Simplified Arabic" w:cs="Simplified Arabic" w:hint="cs"/>
          <w:b/>
          <w:bCs/>
          <w:sz w:val="24"/>
          <w:szCs w:val="24"/>
          <w:rtl/>
          <w:lang w:bidi="ar-IQ"/>
        </w:rPr>
        <w:t xml:space="preserve">   المصدر: بالاعتماد على بيانات الجدول (3).</w:t>
      </w:r>
    </w:p>
    <w:p w:rsidR="0038242D" w:rsidRPr="00905B8F" w:rsidRDefault="005D3915" w:rsidP="002D514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01DCB">
        <w:rPr>
          <w:rFonts w:ascii="Simplified Arabic" w:hAnsi="Simplified Arabic" w:cs="Simplified Arabic" w:hint="cs"/>
          <w:sz w:val="28"/>
          <w:szCs w:val="28"/>
          <w:rtl/>
          <w:lang w:bidi="ar-IQ"/>
        </w:rPr>
        <w:t xml:space="preserve"> </w:t>
      </w:r>
      <w:r w:rsidR="002D5148">
        <w:rPr>
          <w:rFonts w:ascii="Simplified Arabic" w:hAnsi="Simplified Arabic" w:cs="Simplified Arabic" w:hint="cs"/>
          <w:sz w:val="28"/>
          <w:szCs w:val="28"/>
          <w:rtl/>
          <w:lang w:bidi="ar-IQ"/>
        </w:rPr>
        <w:t>وبالرجوع الى جدول (3) وشكل (9)</w:t>
      </w:r>
      <w:r w:rsidR="002D5148" w:rsidRPr="00905B8F">
        <w:rPr>
          <w:rFonts w:ascii="Simplified Arabic" w:hAnsi="Simplified Arabic" w:cs="Simplified Arabic" w:hint="cs"/>
          <w:sz w:val="28"/>
          <w:szCs w:val="28"/>
          <w:rtl/>
          <w:lang w:bidi="ar-IQ"/>
        </w:rPr>
        <w:t xml:space="preserve"> نلاحظ ان قيم(</w:t>
      </w:r>
      <w:r w:rsidR="002D5148" w:rsidRPr="00905B8F">
        <w:rPr>
          <w:rFonts w:ascii="Simplified Arabic" w:hAnsi="Simplified Arabic" w:cs="Simplified Arabic"/>
          <w:sz w:val="28"/>
          <w:szCs w:val="28"/>
        </w:rPr>
        <w:t>PO</w:t>
      </w:r>
      <w:r w:rsidR="002D5148" w:rsidRPr="00905B8F">
        <w:rPr>
          <w:rFonts w:ascii="Simplified Arabic" w:hAnsi="Simplified Arabic" w:cs="Simplified Arabic"/>
          <w:sz w:val="28"/>
          <w:szCs w:val="28"/>
          <w:vertAlign w:val="subscript"/>
        </w:rPr>
        <w:t>4</w:t>
      </w:r>
      <w:r w:rsidR="002D5148" w:rsidRPr="00905B8F">
        <w:rPr>
          <w:rFonts w:ascii="Simplified Arabic" w:hAnsi="Simplified Arabic" w:cs="Simplified Arabic" w:hint="cs"/>
          <w:sz w:val="28"/>
          <w:szCs w:val="28"/>
          <w:rtl/>
          <w:lang w:bidi="ar-IQ"/>
        </w:rPr>
        <w:t>) تجاوزت المحدد البيئي المسموح به كما في مستشفيات التعليمي والبصرة العام والموانئ والبصرة للنسائية والولادة بتراكيز بلغت (4.01, 3.92, 3</w:t>
      </w:r>
      <w:r w:rsidR="002D5148">
        <w:rPr>
          <w:rFonts w:ascii="Simplified Arabic" w:hAnsi="Simplified Arabic" w:cs="Simplified Arabic" w:hint="cs"/>
          <w:sz w:val="28"/>
          <w:szCs w:val="28"/>
          <w:rtl/>
          <w:lang w:bidi="ar-IQ"/>
        </w:rPr>
        <w:t>,</w:t>
      </w:r>
      <w:r w:rsidR="002D5148" w:rsidRPr="00905B8F">
        <w:rPr>
          <w:rFonts w:ascii="Simplified Arabic" w:hAnsi="Simplified Arabic" w:cs="Simplified Arabic" w:hint="cs"/>
          <w:sz w:val="28"/>
          <w:szCs w:val="28"/>
          <w:rtl/>
          <w:lang w:bidi="ar-IQ"/>
        </w:rPr>
        <w:t>80, 3</w:t>
      </w:r>
      <w:r w:rsidR="002D5148">
        <w:rPr>
          <w:rFonts w:ascii="Simplified Arabic" w:hAnsi="Simplified Arabic" w:cs="Simplified Arabic" w:hint="cs"/>
          <w:sz w:val="28"/>
          <w:szCs w:val="28"/>
          <w:rtl/>
          <w:lang w:bidi="ar-IQ"/>
        </w:rPr>
        <w:t>,</w:t>
      </w:r>
      <w:r w:rsidR="002D5148" w:rsidRPr="00905B8F">
        <w:rPr>
          <w:rFonts w:ascii="Simplified Arabic" w:hAnsi="Simplified Arabic" w:cs="Simplified Arabic" w:hint="cs"/>
          <w:sz w:val="28"/>
          <w:szCs w:val="28"/>
          <w:rtl/>
          <w:lang w:bidi="ar-IQ"/>
        </w:rPr>
        <w:t>64)ملغم/لتر على التوالي,</w:t>
      </w:r>
      <w:r w:rsidR="002D5148">
        <w:rPr>
          <w:rFonts w:ascii="Simplified Arabic" w:hAnsi="Simplified Arabic" w:cs="Simplified Arabic" w:hint="cs"/>
          <w:sz w:val="28"/>
          <w:szCs w:val="28"/>
          <w:rtl/>
          <w:lang w:bidi="ar-IQ"/>
        </w:rPr>
        <w:t xml:space="preserve"> </w:t>
      </w:r>
      <w:r w:rsidR="00DC5830" w:rsidRPr="00905B8F">
        <w:rPr>
          <w:rFonts w:ascii="Simplified Arabic" w:hAnsi="Simplified Arabic" w:cs="Simplified Arabic" w:hint="cs"/>
          <w:sz w:val="28"/>
          <w:szCs w:val="28"/>
          <w:rtl/>
          <w:lang w:bidi="ar-IQ"/>
        </w:rPr>
        <w:t>ويرجع سبب ارتفاع هذه القيم الى ارتفاع الفضلات البيولوجية والمواد المنظفة في مياه المجار</w:t>
      </w:r>
      <w:r w:rsidR="00001DCB">
        <w:rPr>
          <w:rFonts w:ascii="Simplified Arabic" w:hAnsi="Simplified Arabic" w:cs="Simplified Arabic" w:hint="cs"/>
          <w:sz w:val="28"/>
          <w:szCs w:val="28"/>
          <w:rtl/>
          <w:lang w:bidi="ar-IQ"/>
        </w:rPr>
        <w:t>ي التي تأتي من مياه الصرف الصحي.</w:t>
      </w:r>
    </w:p>
    <w:p w:rsidR="00DC5830" w:rsidRDefault="00DC5830" w:rsidP="00001DCB">
      <w:pPr>
        <w:jc w:val="center"/>
        <w:rPr>
          <w:rFonts w:ascii="Simplified Arabic" w:hAnsi="Simplified Arabic" w:cs="Simplified Arabic"/>
          <w:b/>
          <w:bCs/>
          <w:sz w:val="28"/>
          <w:szCs w:val="28"/>
          <w:rtl/>
          <w:lang w:bidi="ar-IQ"/>
        </w:rPr>
      </w:pPr>
      <w:r w:rsidRPr="007D2F84">
        <w:rPr>
          <w:rFonts w:ascii="Simplified Arabic" w:hAnsi="Simplified Arabic" w:cs="Simplified Arabic" w:hint="cs"/>
          <w:b/>
          <w:bCs/>
          <w:sz w:val="28"/>
          <w:szCs w:val="28"/>
          <w:rtl/>
          <w:lang w:bidi="ar-IQ"/>
        </w:rPr>
        <w:t>شكل (9)</w:t>
      </w:r>
      <w:r w:rsidR="007D2F84">
        <w:rPr>
          <w:rFonts w:ascii="Simplified Arabic" w:hAnsi="Simplified Arabic" w:cs="Simplified Arabic" w:hint="cs"/>
          <w:b/>
          <w:bCs/>
          <w:sz w:val="28"/>
          <w:szCs w:val="28"/>
          <w:rtl/>
          <w:lang w:bidi="ar-IQ"/>
        </w:rPr>
        <w:t xml:space="preserve"> </w:t>
      </w:r>
      <w:r w:rsidRPr="007D2F84">
        <w:rPr>
          <w:rFonts w:ascii="Simplified Arabic" w:hAnsi="Simplified Arabic" w:cs="Simplified Arabic" w:hint="cs"/>
          <w:b/>
          <w:bCs/>
          <w:sz w:val="28"/>
          <w:szCs w:val="28"/>
          <w:rtl/>
          <w:lang w:bidi="ar-IQ"/>
        </w:rPr>
        <w:t>قيم(</w:t>
      </w:r>
      <w:r w:rsidRPr="007D2F84">
        <w:rPr>
          <w:rFonts w:ascii="Simplified Arabic" w:hAnsi="Simplified Arabic" w:cs="Simplified Arabic"/>
          <w:b/>
          <w:bCs/>
          <w:sz w:val="28"/>
          <w:szCs w:val="28"/>
        </w:rPr>
        <w:t>PO</w:t>
      </w:r>
      <w:r w:rsidRPr="007D2F84">
        <w:rPr>
          <w:rFonts w:ascii="Simplified Arabic" w:hAnsi="Simplified Arabic" w:cs="Simplified Arabic"/>
          <w:b/>
          <w:bCs/>
          <w:sz w:val="28"/>
          <w:szCs w:val="28"/>
          <w:vertAlign w:val="subscript"/>
        </w:rPr>
        <w:t>4</w:t>
      </w:r>
      <w:r w:rsidRPr="007D2F84">
        <w:rPr>
          <w:rFonts w:ascii="Simplified Arabic" w:hAnsi="Simplified Arabic" w:cs="Simplified Arabic" w:hint="cs"/>
          <w:b/>
          <w:bCs/>
          <w:sz w:val="28"/>
          <w:szCs w:val="28"/>
          <w:rtl/>
          <w:lang w:bidi="ar-IQ"/>
        </w:rPr>
        <w:t xml:space="preserve">) </w:t>
      </w:r>
      <w:r w:rsidR="00001DCB">
        <w:rPr>
          <w:rFonts w:ascii="Simplified Arabic" w:hAnsi="Simplified Arabic" w:cs="Simplified Arabic" w:hint="cs"/>
          <w:b/>
          <w:bCs/>
          <w:sz w:val="28"/>
          <w:szCs w:val="28"/>
          <w:rtl/>
          <w:lang w:bidi="ar-IQ"/>
        </w:rPr>
        <w:t>لمياه</w:t>
      </w:r>
      <w:r w:rsidRPr="007D2F84">
        <w:rPr>
          <w:rFonts w:ascii="Simplified Arabic" w:hAnsi="Simplified Arabic" w:cs="Simplified Arabic" w:hint="cs"/>
          <w:b/>
          <w:bCs/>
          <w:sz w:val="28"/>
          <w:szCs w:val="28"/>
          <w:rtl/>
          <w:lang w:bidi="ar-IQ"/>
        </w:rPr>
        <w:t xml:space="preserve"> </w:t>
      </w:r>
      <w:r w:rsidR="00001DCB">
        <w:rPr>
          <w:rFonts w:ascii="Simplified Arabic" w:hAnsi="Simplified Arabic" w:cs="Simplified Arabic" w:hint="cs"/>
          <w:b/>
          <w:bCs/>
          <w:sz w:val="28"/>
          <w:szCs w:val="28"/>
          <w:rtl/>
          <w:lang w:bidi="ar-IQ"/>
        </w:rPr>
        <w:t>ال</w:t>
      </w:r>
      <w:r w:rsidRPr="007D2F84">
        <w:rPr>
          <w:rFonts w:ascii="Simplified Arabic" w:hAnsi="Simplified Arabic" w:cs="Simplified Arabic" w:hint="cs"/>
          <w:b/>
          <w:bCs/>
          <w:sz w:val="28"/>
          <w:szCs w:val="28"/>
          <w:rtl/>
          <w:lang w:bidi="ar-IQ"/>
        </w:rPr>
        <w:t>مستشفيات</w:t>
      </w:r>
      <w:r w:rsidR="00001DCB">
        <w:rPr>
          <w:rFonts w:ascii="Simplified Arabic" w:hAnsi="Simplified Arabic" w:cs="Simplified Arabic" w:hint="cs"/>
          <w:b/>
          <w:bCs/>
          <w:sz w:val="28"/>
          <w:szCs w:val="28"/>
          <w:rtl/>
          <w:lang w:bidi="ar-IQ"/>
        </w:rPr>
        <w:t xml:space="preserve"> في</w:t>
      </w:r>
      <w:r w:rsidRPr="007D2F84">
        <w:rPr>
          <w:rFonts w:ascii="Simplified Arabic" w:hAnsi="Simplified Arabic" w:cs="Simplified Arabic" w:hint="cs"/>
          <w:b/>
          <w:bCs/>
          <w:sz w:val="28"/>
          <w:szCs w:val="28"/>
          <w:rtl/>
          <w:lang w:bidi="ar-IQ"/>
        </w:rPr>
        <w:t xml:space="preserve"> مدينة البصرة</w:t>
      </w:r>
    </w:p>
    <w:p w:rsidR="00A06B4F" w:rsidRDefault="00A06B4F" w:rsidP="007D2F84">
      <w:pPr>
        <w:jc w:val="center"/>
        <w:rPr>
          <w:rFonts w:ascii="Simplified Arabic" w:hAnsi="Simplified Arabic" w:cs="Simplified Arabic"/>
          <w:b/>
          <w:bCs/>
          <w:sz w:val="28"/>
          <w:szCs w:val="28"/>
          <w:rtl/>
          <w:lang w:bidi="ar-IQ"/>
        </w:rPr>
      </w:pPr>
      <w:r>
        <w:rPr>
          <w:noProof/>
        </w:rPr>
        <w:drawing>
          <wp:inline distT="0" distB="0" distL="0" distR="0" wp14:anchorId="7A2E87C2" wp14:editId="3B0BF9D7">
            <wp:extent cx="5743575" cy="2743200"/>
            <wp:effectExtent l="0" t="0" r="9525" b="19050"/>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D3915" w:rsidRPr="005D3915" w:rsidRDefault="005D3915" w:rsidP="005D3915">
      <w:pPr>
        <w:rPr>
          <w:rFonts w:ascii="Simplified Arabic" w:hAnsi="Simplified Arabic" w:cs="Simplified Arabic"/>
          <w:b/>
          <w:bCs/>
          <w:sz w:val="24"/>
          <w:szCs w:val="24"/>
          <w:rtl/>
          <w:lang w:bidi="ar-IQ"/>
        </w:rPr>
      </w:pPr>
      <w:r w:rsidRPr="005D3915">
        <w:rPr>
          <w:rFonts w:ascii="Simplified Arabic" w:hAnsi="Simplified Arabic" w:cs="Simplified Arabic" w:hint="cs"/>
          <w:b/>
          <w:bCs/>
          <w:sz w:val="24"/>
          <w:szCs w:val="24"/>
          <w:rtl/>
          <w:lang w:bidi="ar-IQ"/>
        </w:rPr>
        <w:t xml:space="preserve">   المصدر: بالاعتماد على بيانات الجدول (3).</w:t>
      </w:r>
    </w:p>
    <w:p w:rsidR="00B92048" w:rsidRPr="00905B8F" w:rsidRDefault="007D2F84" w:rsidP="0031170A">
      <w:pP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 </w:t>
      </w:r>
      <w:r w:rsidR="00DC5830" w:rsidRPr="00905B8F">
        <w:rPr>
          <w:rFonts w:ascii="Simplified Arabic" w:hAnsi="Simplified Arabic" w:cs="Simplified Arabic" w:hint="cs"/>
          <w:b/>
          <w:bCs/>
          <w:sz w:val="28"/>
          <w:szCs w:val="28"/>
          <w:rtl/>
        </w:rPr>
        <w:t>رابعاً: خصائص المخلفات السائلة المطروحة من المستشفيات:-</w:t>
      </w:r>
    </w:p>
    <w:p w:rsidR="00DC55F5" w:rsidRPr="00905B8F" w:rsidRDefault="00861F10" w:rsidP="00001DCB">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 xml:space="preserve"> </w:t>
      </w:r>
      <w:r w:rsidR="00DC55F5" w:rsidRPr="00905B8F">
        <w:rPr>
          <w:rFonts w:ascii="Simplified Arabic" w:hAnsi="Simplified Arabic" w:cs="Simplified Arabic" w:hint="cs"/>
          <w:sz w:val="28"/>
          <w:szCs w:val="28"/>
          <w:rtl/>
        </w:rPr>
        <w:t xml:space="preserve">تكمن خطورة المياه المطروحة من المستشفيات </w:t>
      </w:r>
      <w:r w:rsidR="00001DCB">
        <w:rPr>
          <w:rFonts w:ascii="Simplified Arabic" w:hAnsi="Simplified Arabic" w:cs="Simplified Arabic" w:hint="cs"/>
          <w:sz w:val="28"/>
          <w:szCs w:val="28"/>
          <w:rtl/>
        </w:rPr>
        <w:t>بما تحتويه من ملوثات خطيرة نا</w:t>
      </w:r>
      <w:r w:rsidR="00DC55F5" w:rsidRPr="00905B8F">
        <w:rPr>
          <w:rFonts w:ascii="Simplified Arabic" w:hAnsi="Simplified Arabic" w:cs="Simplified Arabic" w:hint="cs"/>
          <w:sz w:val="28"/>
          <w:szCs w:val="28"/>
          <w:rtl/>
        </w:rPr>
        <w:t>ج</w:t>
      </w:r>
      <w:r w:rsidR="00001DCB">
        <w:rPr>
          <w:rFonts w:ascii="Simplified Arabic" w:hAnsi="Simplified Arabic" w:cs="Simplified Arabic" w:hint="cs"/>
          <w:sz w:val="28"/>
          <w:szCs w:val="28"/>
          <w:rtl/>
        </w:rPr>
        <w:t>م</w:t>
      </w:r>
      <w:r w:rsidR="00DC55F5" w:rsidRPr="00905B8F">
        <w:rPr>
          <w:rFonts w:ascii="Simplified Arabic" w:hAnsi="Simplified Arabic" w:cs="Simplified Arabic" w:hint="cs"/>
          <w:sz w:val="28"/>
          <w:szCs w:val="28"/>
          <w:rtl/>
        </w:rPr>
        <w:t xml:space="preserve">ة عن المخلفات الطبية </w:t>
      </w:r>
      <w:r w:rsidR="00C417E9">
        <w:rPr>
          <w:rFonts w:ascii="Simplified Arabic" w:hAnsi="Simplified Arabic" w:cs="Simplified Arabic" w:hint="cs"/>
          <w:sz w:val="28"/>
          <w:szCs w:val="28"/>
          <w:rtl/>
        </w:rPr>
        <w:t>الشائعة بعد العناية بالمرضى, اذ</w:t>
      </w:r>
      <w:r w:rsidR="00DC55F5" w:rsidRPr="00905B8F">
        <w:rPr>
          <w:rFonts w:ascii="Simplified Arabic" w:hAnsi="Simplified Arabic" w:cs="Simplified Arabic" w:hint="cs"/>
          <w:sz w:val="28"/>
          <w:szCs w:val="28"/>
          <w:rtl/>
        </w:rPr>
        <w:t xml:space="preserve"> لا يمكن التخلص منها بواسطة محطات المعالجة التقليدية </w:t>
      </w:r>
      <w:proofErr w:type="spellStart"/>
      <w:r w:rsidR="00DC55F5" w:rsidRPr="00905B8F">
        <w:rPr>
          <w:rFonts w:ascii="Simplified Arabic" w:hAnsi="Simplified Arabic" w:cs="Simplified Arabic" w:hint="cs"/>
          <w:sz w:val="28"/>
          <w:szCs w:val="28"/>
          <w:rtl/>
        </w:rPr>
        <w:t>سواء</w:t>
      </w:r>
      <w:r w:rsidR="00126A55">
        <w:rPr>
          <w:rFonts w:ascii="Simplified Arabic" w:hAnsi="Simplified Arabic" w:cs="Simplified Arabic" w:hint="cs"/>
          <w:sz w:val="28"/>
          <w:szCs w:val="28"/>
          <w:rtl/>
        </w:rPr>
        <w:t>اً</w:t>
      </w:r>
      <w:proofErr w:type="spellEnd"/>
      <w:r w:rsidR="00DC55F5" w:rsidRPr="00905B8F">
        <w:rPr>
          <w:rFonts w:ascii="Simplified Arabic" w:hAnsi="Simplified Arabic" w:cs="Simplified Arabic" w:hint="cs"/>
          <w:sz w:val="28"/>
          <w:szCs w:val="28"/>
          <w:rtl/>
        </w:rPr>
        <w:t xml:space="preserve"> كانت المعالجة منفصلة او مشتركة مع مياه الصرف الصحي او الصرف الصناعي او الزراعي</w:t>
      </w:r>
      <w:r w:rsidR="00DC55F5" w:rsidRPr="00905B8F">
        <w:rPr>
          <w:rFonts w:ascii="Simplified Arabic" w:hAnsi="Simplified Arabic" w:cs="Simplified Arabic" w:hint="cs"/>
          <w:sz w:val="28"/>
          <w:szCs w:val="28"/>
          <w:vertAlign w:val="superscript"/>
          <w:rtl/>
        </w:rPr>
        <w:t>(</w:t>
      </w:r>
      <w:r w:rsidR="00DC55F5" w:rsidRPr="00905B8F">
        <w:rPr>
          <w:rStyle w:val="a4"/>
          <w:rFonts w:ascii="Simplified Arabic" w:hAnsi="Simplified Arabic" w:cs="Simplified Arabic"/>
          <w:sz w:val="28"/>
          <w:szCs w:val="28"/>
          <w:rtl/>
        </w:rPr>
        <w:footnoteReference w:id="20"/>
      </w:r>
      <w:r w:rsidR="00DC55F5" w:rsidRPr="00905B8F">
        <w:rPr>
          <w:rFonts w:ascii="Simplified Arabic" w:hAnsi="Simplified Arabic" w:cs="Simplified Arabic" w:hint="cs"/>
          <w:sz w:val="28"/>
          <w:szCs w:val="28"/>
          <w:vertAlign w:val="superscript"/>
          <w:rtl/>
        </w:rPr>
        <w:t>)</w:t>
      </w:r>
      <w:r w:rsidR="00DC55F5" w:rsidRPr="00905B8F">
        <w:rPr>
          <w:rFonts w:ascii="Simplified Arabic" w:hAnsi="Simplified Arabic" w:cs="Simplified Arabic" w:hint="cs"/>
          <w:sz w:val="28"/>
          <w:szCs w:val="28"/>
          <w:rtl/>
        </w:rPr>
        <w:t>.</w:t>
      </w:r>
      <w:r w:rsidRPr="00905B8F">
        <w:rPr>
          <w:rFonts w:ascii="Simplified Arabic" w:hAnsi="Simplified Arabic" w:cs="Simplified Arabic" w:hint="cs"/>
          <w:sz w:val="28"/>
          <w:szCs w:val="28"/>
          <w:rtl/>
        </w:rPr>
        <w:t xml:space="preserve"> </w:t>
      </w:r>
      <w:r w:rsidR="00DC55F5" w:rsidRPr="00905B8F">
        <w:rPr>
          <w:rFonts w:ascii="Simplified Arabic" w:hAnsi="Simplified Arabic" w:cs="Simplified Arabic" w:hint="cs"/>
          <w:sz w:val="28"/>
          <w:szCs w:val="28"/>
          <w:rtl/>
        </w:rPr>
        <w:t xml:space="preserve">ان التأثيرات السامة </w:t>
      </w:r>
      <w:r w:rsidR="00B91B1D" w:rsidRPr="00905B8F">
        <w:rPr>
          <w:rFonts w:ascii="Simplified Arabic" w:hAnsi="Simplified Arabic" w:cs="Simplified Arabic" w:hint="cs"/>
          <w:sz w:val="28"/>
          <w:szCs w:val="28"/>
          <w:rtl/>
        </w:rPr>
        <w:t>لأي</w:t>
      </w:r>
      <w:r w:rsidR="00DC55F5" w:rsidRPr="00905B8F">
        <w:rPr>
          <w:rFonts w:ascii="Simplified Arabic" w:hAnsi="Simplified Arabic" w:cs="Simplified Arabic" w:hint="cs"/>
          <w:sz w:val="28"/>
          <w:szCs w:val="28"/>
          <w:rtl/>
        </w:rPr>
        <w:t xml:space="preserve"> ملوثات كيميائية موجودة في المياه العادمة على البكتريا النشطة في تنقية مياه الصرف الصحي يمكن ان تسبب ارتفاعاً لحدوث مخاطر اضافية, ولهذه الخطورة يتم فصل المياه الحاوية على فضلات يمكن استرجاعها كما في عمليات التصوير الفوتوغرافي في قسم </w:t>
      </w:r>
      <w:r w:rsidRPr="00905B8F">
        <w:rPr>
          <w:rFonts w:ascii="Simplified Arabic" w:hAnsi="Simplified Arabic" w:cs="Simplified Arabic" w:hint="cs"/>
          <w:sz w:val="28"/>
          <w:szCs w:val="28"/>
          <w:rtl/>
        </w:rPr>
        <w:t>الاشعة حيث تعالج المياه قبل طروحها الى شبكة الصرف الصحي بسبب احتواءها على محاليل اظهار الصورة التي تحتوي على معدن الفضة. وفي دراسة اجريت في احد</w:t>
      </w:r>
      <w:r w:rsidR="00126A55">
        <w:rPr>
          <w:rFonts w:ascii="Simplified Arabic" w:hAnsi="Simplified Arabic" w:cs="Simplified Arabic" w:hint="cs"/>
          <w:sz w:val="28"/>
          <w:szCs w:val="28"/>
          <w:rtl/>
        </w:rPr>
        <w:t>ى</w:t>
      </w:r>
      <w:r w:rsidRPr="00905B8F">
        <w:rPr>
          <w:rFonts w:ascii="Simplified Arabic" w:hAnsi="Simplified Arabic" w:cs="Simplified Arabic" w:hint="cs"/>
          <w:sz w:val="28"/>
          <w:szCs w:val="28"/>
          <w:rtl/>
        </w:rPr>
        <w:t xml:space="preserve"> المستشفيات عن الكيمياويات المستخدمة في صور الاشعة تعد سبباً في زيادة نسبة المركبات العضوية المسببة للهلوسة بمياه الصرف</w:t>
      </w:r>
      <w:r w:rsidRPr="00905B8F">
        <w:rPr>
          <w:rFonts w:ascii="Simplified Arabic" w:hAnsi="Simplified Arabic" w:cs="Simplified Arabic" w:hint="cs"/>
          <w:sz w:val="28"/>
          <w:szCs w:val="28"/>
          <w:vertAlign w:val="superscript"/>
          <w:rtl/>
        </w:rPr>
        <w:t>(</w:t>
      </w:r>
      <w:r w:rsidRPr="00905B8F">
        <w:rPr>
          <w:rStyle w:val="a4"/>
          <w:rFonts w:ascii="Simplified Arabic" w:hAnsi="Simplified Arabic" w:cs="Simplified Arabic"/>
          <w:sz w:val="28"/>
          <w:szCs w:val="28"/>
          <w:rtl/>
        </w:rPr>
        <w:footnoteReference w:id="21"/>
      </w:r>
      <w:r w:rsidRPr="00905B8F">
        <w:rPr>
          <w:rFonts w:ascii="Simplified Arabic" w:hAnsi="Simplified Arabic" w:cs="Simplified Arabic" w:hint="cs"/>
          <w:sz w:val="28"/>
          <w:szCs w:val="28"/>
          <w:vertAlign w:val="superscript"/>
          <w:rtl/>
        </w:rPr>
        <w:t>)</w:t>
      </w:r>
      <w:r w:rsidRPr="00905B8F">
        <w:rPr>
          <w:rFonts w:ascii="Simplified Arabic" w:hAnsi="Simplified Arabic" w:cs="Simplified Arabic" w:hint="cs"/>
          <w:sz w:val="28"/>
          <w:szCs w:val="28"/>
          <w:rtl/>
        </w:rPr>
        <w:t>.</w:t>
      </w:r>
      <w:r w:rsidR="00001DCB">
        <w:rPr>
          <w:rFonts w:ascii="Simplified Arabic" w:hAnsi="Simplified Arabic" w:cs="Simplified Arabic" w:hint="cs"/>
          <w:sz w:val="28"/>
          <w:szCs w:val="28"/>
          <w:rtl/>
        </w:rPr>
        <w:t xml:space="preserve"> كما اوضحت احدى الدراسات ان</w:t>
      </w:r>
      <w:r w:rsidR="00FE1E48" w:rsidRPr="00905B8F">
        <w:rPr>
          <w:rFonts w:ascii="Simplified Arabic" w:hAnsi="Simplified Arabic" w:cs="Simplified Arabic" w:hint="cs"/>
          <w:sz w:val="28"/>
          <w:szCs w:val="28"/>
          <w:rtl/>
        </w:rPr>
        <w:t xml:space="preserve"> الزئبق </w:t>
      </w:r>
      <w:r w:rsidR="00037729" w:rsidRPr="00905B8F">
        <w:rPr>
          <w:rFonts w:ascii="Simplified Arabic" w:hAnsi="Simplified Arabic" w:cs="Simplified Arabic" w:hint="cs"/>
          <w:sz w:val="28"/>
          <w:szCs w:val="28"/>
          <w:rtl/>
        </w:rPr>
        <w:t>من المخلفات الطبية الشديدة السمية ورغم قلتها الا ان تراكم كميات قليلة منها في جسم الانسان يسبب اضراراً كبيرة للجهاز العصبي, وحتى الان لم تصمم محطات معالجة مياه الصرف الصحي التقليدية ل</w:t>
      </w:r>
      <w:r w:rsidR="00126A55">
        <w:rPr>
          <w:rFonts w:ascii="Simplified Arabic" w:hAnsi="Simplified Arabic" w:cs="Simplified Arabic" w:hint="cs"/>
          <w:sz w:val="28"/>
          <w:szCs w:val="28"/>
          <w:rtl/>
        </w:rPr>
        <w:t>لتخلص من الزئبق ومركباته. وتعد</w:t>
      </w:r>
      <w:r w:rsidR="00037729" w:rsidRPr="00905B8F">
        <w:rPr>
          <w:rFonts w:ascii="Simplified Arabic" w:hAnsi="Simplified Arabic" w:cs="Simplified Arabic" w:hint="cs"/>
          <w:sz w:val="28"/>
          <w:szCs w:val="28"/>
          <w:rtl/>
        </w:rPr>
        <w:t xml:space="preserve"> المصدر الرئيسي لهذا الملوث من عيادات طب الاسنان وكما يستخدم في خلطة حشوة الاسنان وهي تحتوي على49% </w:t>
      </w:r>
      <w:r w:rsidR="000F0DAD">
        <w:rPr>
          <w:rFonts w:ascii="Simplified Arabic" w:hAnsi="Simplified Arabic" w:cs="Simplified Arabic" w:hint="cs"/>
          <w:sz w:val="28"/>
          <w:szCs w:val="28"/>
          <w:rtl/>
        </w:rPr>
        <w:t xml:space="preserve">منه, </w:t>
      </w:r>
      <w:r w:rsidR="00037729" w:rsidRPr="00905B8F">
        <w:rPr>
          <w:rFonts w:ascii="Simplified Arabic" w:hAnsi="Simplified Arabic" w:cs="Simplified Arabic" w:hint="cs"/>
          <w:sz w:val="28"/>
          <w:szCs w:val="28"/>
          <w:rtl/>
        </w:rPr>
        <w:t>كما يعد المصدر الاخر لهذا الملوث هو تحطم الاجهزة الطبية التي تحتوي على الزئبق والتي اخذ يقل استخدامها بسبب الوعي العالمي لخطر هذه المادة</w:t>
      </w:r>
      <w:r w:rsidR="00037729" w:rsidRPr="00905B8F">
        <w:rPr>
          <w:rFonts w:ascii="Simplified Arabic" w:hAnsi="Simplified Arabic" w:cs="Simplified Arabic" w:hint="cs"/>
          <w:sz w:val="28"/>
          <w:szCs w:val="28"/>
          <w:vertAlign w:val="superscript"/>
          <w:rtl/>
        </w:rPr>
        <w:t>(</w:t>
      </w:r>
      <w:r w:rsidR="00037729" w:rsidRPr="00905B8F">
        <w:rPr>
          <w:rStyle w:val="a4"/>
          <w:rFonts w:ascii="Simplified Arabic" w:hAnsi="Simplified Arabic" w:cs="Simplified Arabic"/>
          <w:sz w:val="28"/>
          <w:szCs w:val="28"/>
          <w:rtl/>
        </w:rPr>
        <w:footnoteReference w:id="22"/>
      </w:r>
      <w:r w:rsidR="00037729" w:rsidRPr="00905B8F">
        <w:rPr>
          <w:rFonts w:ascii="Simplified Arabic" w:hAnsi="Simplified Arabic" w:cs="Simplified Arabic" w:hint="cs"/>
          <w:sz w:val="28"/>
          <w:szCs w:val="28"/>
          <w:vertAlign w:val="superscript"/>
          <w:rtl/>
        </w:rPr>
        <w:t>)</w:t>
      </w:r>
      <w:r w:rsidR="00037729" w:rsidRPr="00905B8F">
        <w:rPr>
          <w:rFonts w:ascii="Simplified Arabic" w:hAnsi="Simplified Arabic" w:cs="Simplified Arabic" w:hint="cs"/>
          <w:sz w:val="28"/>
          <w:szCs w:val="28"/>
          <w:rtl/>
        </w:rPr>
        <w:t>.</w:t>
      </w:r>
      <w:r w:rsidR="0096632F" w:rsidRPr="00905B8F">
        <w:rPr>
          <w:rFonts w:ascii="Simplified Arabic" w:hAnsi="Simplified Arabic" w:cs="Simplified Arabic" w:hint="cs"/>
          <w:sz w:val="28"/>
          <w:szCs w:val="28"/>
          <w:rtl/>
        </w:rPr>
        <w:t xml:space="preserve"> كما تحتوي </w:t>
      </w:r>
      <w:r w:rsidR="00381D15" w:rsidRPr="00905B8F">
        <w:rPr>
          <w:rFonts w:ascii="Simplified Arabic" w:hAnsi="Simplified Arabic" w:cs="Simplified Arabic" w:hint="cs"/>
          <w:sz w:val="28"/>
          <w:szCs w:val="28"/>
          <w:rtl/>
        </w:rPr>
        <w:t xml:space="preserve">مياه الفضلات الناتجة عن المستشفيات على تراكيز عالية لمادة الكلور بسبب استخدام المطهرات والمعقمات والمنظفات مثل </w:t>
      </w:r>
      <w:proofErr w:type="spellStart"/>
      <w:r w:rsidR="00381D15" w:rsidRPr="00905B8F">
        <w:rPr>
          <w:rFonts w:ascii="Simplified Arabic" w:hAnsi="Simplified Arabic" w:cs="Simplified Arabic" w:hint="cs"/>
          <w:sz w:val="28"/>
          <w:szCs w:val="28"/>
          <w:rtl/>
        </w:rPr>
        <w:t>السب</w:t>
      </w:r>
      <w:r w:rsidR="00C417E9">
        <w:rPr>
          <w:rFonts w:ascii="Simplified Arabic" w:hAnsi="Simplified Arabic" w:cs="Simplified Arabic" w:hint="cs"/>
          <w:sz w:val="28"/>
          <w:szCs w:val="28"/>
          <w:rtl/>
        </w:rPr>
        <w:t>ت</w:t>
      </w:r>
      <w:r w:rsidR="00381D15" w:rsidRPr="00905B8F">
        <w:rPr>
          <w:rFonts w:ascii="Simplified Arabic" w:hAnsi="Simplified Arabic" w:cs="Simplified Arabic" w:hint="cs"/>
          <w:sz w:val="28"/>
          <w:szCs w:val="28"/>
          <w:rtl/>
        </w:rPr>
        <w:t>سين</w:t>
      </w:r>
      <w:proofErr w:type="spellEnd"/>
      <w:r w:rsidR="00381D15" w:rsidRPr="00905B8F">
        <w:rPr>
          <w:rFonts w:ascii="Simplified Arabic" w:hAnsi="Simplified Arabic" w:cs="Simplified Arabic" w:hint="cs"/>
          <w:sz w:val="28"/>
          <w:szCs w:val="28"/>
          <w:rtl/>
        </w:rPr>
        <w:t xml:space="preserve">, حيث يحتوي على مطهر الارضيات كلوريد </w:t>
      </w:r>
      <w:proofErr w:type="spellStart"/>
      <w:r w:rsidR="00381D15" w:rsidRPr="00905B8F">
        <w:rPr>
          <w:rFonts w:ascii="Simplified Arabic" w:hAnsi="Simplified Arabic" w:cs="Simplified Arabic" w:hint="cs"/>
          <w:sz w:val="28"/>
          <w:szCs w:val="28"/>
          <w:rtl/>
        </w:rPr>
        <w:t>الفيرالكوتيرم</w:t>
      </w:r>
      <w:proofErr w:type="spellEnd"/>
      <w:r w:rsidR="00381D15" w:rsidRPr="00905B8F">
        <w:rPr>
          <w:rFonts w:ascii="Simplified Arabic" w:hAnsi="Simplified Arabic" w:cs="Simplified Arabic" w:hint="cs"/>
          <w:sz w:val="28"/>
          <w:szCs w:val="28"/>
          <w:rtl/>
        </w:rPr>
        <w:t xml:space="preserve"> بتركيز10%, ومادة </w:t>
      </w:r>
      <w:proofErr w:type="spellStart"/>
      <w:r w:rsidR="00381D15" w:rsidRPr="00905B8F">
        <w:rPr>
          <w:rFonts w:ascii="Simplified Arabic" w:hAnsi="Simplified Arabic" w:cs="Simplified Arabic" w:hint="cs"/>
          <w:sz w:val="28"/>
          <w:szCs w:val="28"/>
          <w:rtl/>
        </w:rPr>
        <w:t>كلوروكسيليرول</w:t>
      </w:r>
      <w:proofErr w:type="spellEnd"/>
      <w:r w:rsidR="00381D15" w:rsidRPr="00905B8F">
        <w:rPr>
          <w:rFonts w:ascii="Simplified Arabic" w:hAnsi="Simplified Arabic" w:cs="Simplified Arabic" w:hint="cs"/>
          <w:sz w:val="28"/>
          <w:szCs w:val="28"/>
          <w:rtl/>
        </w:rPr>
        <w:t xml:space="preserve"> بنسبة 20% </w:t>
      </w:r>
      <w:proofErr w:type="spellStart"/>
      <w:r w:rsidR="00381D15" w:rsidRPr="00905B8F">
        <w:rPr>
          <w:rFonts w:ascii="Simplified Arabic" w:hAnsi="Simplified Arabic" w:cs="Simplified Arabic" w:hint="cs"/>
          <w:sz w:val="28"/>
          <w:szCs w:val="28"/>
          <w:rtl/>
        </w:rPr>
        <w:t>وجلوكونات</w:t>
      </w:r>
      <w:proofErr w:type="spellEnd"/>
      <w:r w:rsidR="00381D15" w:rsidRPr="00905B8F">
        <w:rPr>
          <w:rFonts w:ascii="Simplified Arabic" w:hAnsi="Simplified Arabic" w:cs="Simplified Arabic" w:hint="cs"/>
          <w:sz w:val="28"/>
          <w:szCs w:val="28"/>
          <w:rtl/>
        </w:rPr>
        <w:t xml:space="preserve"> الكلور والكلوريد20%</w:t>
      </w:r>
      <w:r w:rsidR="00381D15" w:rsidRPr="00905B8F">
        <w:rPr>
          <w:rFonts w:ascii="Simplified Arabic" w:hAnsi="Simplified Arabic" w:cs="Simplified Arabic" w:hint="cs"/>
          <w:sz w:val="28"/>
          <w:szCs w:val="28"/>
          <w:vertAlign w:val="superscript"/>
          <w:rtl/>
        </w:rPr>
        <w:t>(</w:t>
      </w:r>
      <w:r w:rsidR="00381D15" w:rsidRPr="00905B8F">
        <w:rPr>
          <w:rStyle w:val="a4"/>
          <w:rFonts w:ascii="Simplified Arabic" w:hAnsi="Simplified Arabic" w:cs="Simplified Arabic"/>
          <w:sz w:val="28"/>
          <w:szCs w:val="28"/>
          <w:rtl/>
        </w:rPr>
        <w:footnoteReference w:id="23"/>
      </w:r>
      <w:r w:rsidR="00381D15" w:rsidRPr="00905B8F">
        <w:rPr>
          <w:rFonts w:ascii="Simplified Arabic" w:hAnsi="Simplified Arabic" w:cs="Simplified Arabic" w:hint="cs"/>
          <w:sz w:val="28"/>
          <w:szCs w:val="28"/>
          <w:vertAlign w:val="superscript"/>
          <w:rtl/>
        </w:rPr>
        <w:t>).</w:t>
      </w:r>
      <w:r w:rsidR="00381D15" w:rsidRPr="00905B8F">
        <w:rPr>
          <w:rFonts w:ascii="Simplified Arabic" w:hAnsi="Simplified Arabic" w:cs="Simplified Arabic" w:hint="cs"/>
          <w:sz w:val="28"/>
          <w:szCs w:val="28"/>
          <w:rtl/>
        </w:rPr>
        <w:t xml:space="preserve"> </w:t>
      </w:r>
    </w:p>
    <w:p w:rsidR="006E7017" w:rsidRPr="00905B8F" w:rsidRDefault="000F0DAD" w:rsidP="000F0DAD">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وتعد </w:t>
      </w:r>
      <w:r w:rsidR="00D0027E">
        <w:rPr>
          <w:rFonts w:ascii="Simplified Arabic" w:hAnsi="Simplified Arabic" w:cs="Simplified Arabic" w:hint="cs"/>
          <w:sz w:val="28"/>
          <w:szCs w:val="28"/>
          <w:rtl/>
        </w:rPr>
        <w:t xml:space="preserve">مادة </w:t>
      </w:r>
      <w:proofErr w:type="spellStart"/>
      <w:r w:rsidR="00D0027E">
        <w:rPr>
          <w:rFonts w:ascii="Simplified Arabic" w:hAnsi="Simplified Arabic" w:cs="Simplified Arabic" w:hint="cs"/>
          <w:sz w:val="28"/>
          <w:szCs w:val="28"/>
          <w:rtl/>
        </w:rPr>
        <w:t>الفورمالد</w:t>
      </w:r>
      <w:r w:rsidR="00381D15" w:rsidRPr="00905B8F">
        <w:rPr>
          <w:rFonts w:ascii="Simplified Arabic" w:hAnsi="Simplified Arabic" w:cs="Simplified Arabic" w:hint="cs"/>
          <w:sz w:val="28"/>
          <w:szCs w:val="28"/>
          <w:rtl/>
        </w:rPr>
        <w:t>هيد</w:t>
      </w:r>
      <w:proofErr w:type="spellEnd"/>
      <w:r w:rsidR="00381D15" w:rsidRPr="00905B8F">
        <w:rPr>
          <w:rFonts w:ascii="Simplified Arabic" w:hAnsi="Simplified Arabic" w:cs="Simplified Arabic" w:hint="cs"/>
          <w:sz w:val="28"/>
          <w:szCs w:val="28"/>
          <w:rtl/>
        </w:rPr>
        <w:t xml:space="preserve"> من اكثر ملوثات ميا</w:t>
      </w:r>
      <w:r w:rsidR="00074848" w:rsidRPr="00905B8F">
        <w:rPr>
          <w:rFonts w:ascii="Simplified Arabic" w:hAnsi="Simplified Arabic" w:cs="Simplified Arabic" w:hint="cs"/>
          <w:sz w:val="28"/>
          <w:szCs w:val="28"/>
          <w:rtl/>
        </w:rPr>
        <w:t xml:space="preserve">ه الصرف الصحي الناتجة عن المستشفيات </w:t>
      </w:r>
      <w:r w:rsidR="00381D15" w:rsidRPr="00905B8F">
        <w:rPr>
          <w:rFonts w:ascii="Simplified Arabic" w:hAnsi="Simplified Arabic" w:cs="Simplified Arabic" w:hint="cs"/>
          <w:sz w:val="28"/>
          <w:szCs w:val="28"/>
          <w:rtl/>
        </w:rPr>
        <w:t xml:space="preserve"> </w:t>
      </w:r>
      <w:r w:rsidR="00074848" w:rsidRPr="00905B8F">
        <w:rPr>
          <w:rFonts w:ascii="Simplified Arabic" w:hAnsi="Simplified Arabic" w:cs="Simplified Arabic" w:hint="cs"/>
          <w:sz w:val="28"/>
          <w:szCs w:val="28"/>
          <w:rtl/>
        </w:rPr>
        <w:t>خطورة لكمياتها الكبيرة بسبب استخداماته الكثيرة في المعامل الباثولوجية واقسام الجراحة لحفظ العينات واستخدامه في تعقيم الاجهزة الطبية, وتعد المضادات الحيوية من المركبات الصيدلانية التي لها تأثير كبير على البيئة</w:t>
      </w:r>
      <w:r>
        <w:rPr>
          <w:rFonts w:ascii="Simplified Arabic" w:hAnsi="Simplified Arabic" w:cs="Simplified Arabic" w:hint="cs"/>
          <w:sz w:val="28"/>
          <w:szCs w:val="28"/>
          <w:rtl/>
        </w:rPr>
        <w:t>, اذ</w:t>
      </w:r>
      <w:r w:rsidR="00074848" w:rsidRPr="00905B8F">
        <w:rPr>
          <w:rFonts w:ascii="Simplified Arabic" w:hAnsi="Simplified Arabic" w:cs="Simplified Arabic" w:hint="cs"/>
          <w:sz w:val="28"/>
          <w:szCs w:val="28"/>
          <w:rtl/>
        </w:rPr>
        <w:t xml:space="preserve"> تعزز من مقاومة البك</w:t>
      </w:r>
      <w:r w:rsidR="00C417E9">
        <w:rPr>
          <w:rFonts w:ascii="Simplified Arabic" w:hAnsi="Simplified Arabic" w:cs="Simplified Arabic" w:hint="cs"/>
          <w:sz w:val="28"/>
          <w:szCs w:val="28"/>
          <w:rtl/>
        </w:rPr>
        <w:t>تريا للأ</w:t>
      </w:r>
      <w:r w:rsidR="00C417E9" w:rsidRPr="00905B8F">
        <w:rPr>
          <w:rFonts w:ascii="Simplified Arabic" w:hAnsi="Simplified Arabic" w:cs="Simplified Arabic" w:hint="cs"/>
          <w:sz w:val="28"/>
          <w:szCs w:val="28"/>
          <w:rtl/>
        </w:rPr>
        <w:t>د</w:t>
      </w:r>
      <w:r w:rsidR="00C417E9">
        <w:rPr>
          <w:rFonts w:ascii="Simplified Arabic" w:hAnsi="Simplified Arabic" w:cs="Simplified Arabic" w:hint="cs"/>
          <w:sz w:val="28"/>
          <w:szCs w:val="28"/>
          <w:rtl/>
        </w:rPr>
        <w:t>و</w:t>
      </w:r>
      <w:r w:rsidR="00C417E9" w:rsidRPr="00905B8F">
        <w:rPr>
          <w:rFonts w:ascii="Simplified Arabic" w:hAnsi="Simplified Arabic" w:cs="Simplified Arabic" w:hint="cs"/>
          <w:sz w:val="28"/>
          <w:szCs w:val="28"/>
          <w:rtl/>
        </w:rPr>
        <w:t>ية</w:t>
      </w:r>
      <w:r w:rsidR="00074848" w:rsidRPr="00905B8F">
        <w:rPr>
          <w:rFonts w:ascii="Simplified Arabic" w:hAnsi="Simplified Arabic" w:cs="Simplified Arabic" w:hint="cs"/>
          <w:sz w:val="28"/>
          <w:szCs w:val="28"/>
          <w:rtl/>
        </w:rPr>
        <w:t xml:space="preserve"> ومواد التعقيم مما يؤدي الى انتشار الاوبئة التي يصعب التحكم بها وقد وجدت كمية من المضادات الحيوية بمياه الصرف الصحي لبعض</w:t>
      </w:r>
      <w:r>
        <w:rPr>
          <w:rFonts w:ascii="Simplified Arabic" w:hAnsi="Simplified Arabic" w:cs="Simplified Arabic" w:hint="cs"/>
          <w:sz w:val="28"/>
          <w:szCs w:val="28"/>
          <w:rtl/>
        </w:rPr>
        <w:t xml:space="preserve"> المستشفيات الاوربية يصل الى (50</w:t>
      </w:r>
      <w:r w:rsidR="00074848" w:rsidRPr="00905B8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ملغم/لتر</w:t>
      </w:r>
      <w:r w:rsidR="00074848" w:rsidRPr="00905B8F">
        <w:rPr>
          <w:rFonts w:ascii="Simplified Arabic" w:hAnsi="Simplified Arabic" w:cs="Simplified Arabic" w:hint="cs"/>
          <w:sz w:val="28"/>
          <w:szCs w:val="28"/>
          <w:rtl/>
        </w:rPr>
        <w:t>.</w:t>
      </w:r>
      <w:r w:rsidR="00074848" w:rsidRPr="00905B8F">
        <w:rPr>
          <w:rFonts w:ascii="Simplified Arabic" w:hAnsi="Simplified Arabic" w:cs="Simplified Arabic" w:hint="cs"/>
          <w:sz w:val="28"/>
          <w:szCs w:val="28"/>
          <w:vertAlign w:val="superscript"/>
          <w:rtl/>
        </w:rPr>
        <w:t>(</w:t>
      </w:r>
      <w:r w:rsidR="00074848" w:rsidRPr="00905B8F">
        <w:rPr>
          <w:rStyle w:val="a4"/>
          <w:rFonts w:ascii="Simplified Arabic" w:hAnsi="Simplified Arabic" w:cs="Simplified Arabic"/>
          <w:sz w:val="28"/>
          <w:szCs w:val="28"/>
          <w:rtl/>
        </w:rPr>
        <w:footnoteReference w:id="24"/>
      </w:r>
      <w:r w:rsidR="00074848" w:rsidRPr="00905B8F">
        <w:rPr>
          <w:rFonts w:ascii="Simplified Arabic" w:hAnsi="Simplified Arabic" w:cs="Simplified Arabic" w:hint="cs"/>
          <w:sz w:val="28"/>
          <w:szCs w:val="28"/>
          <w:vertAlign w:val="superscript"/>
          <w:rtl/>
        </w:rPr>
        <w:t>)</w:t>
      </w:r>
      <w:r w:rsidR="00074848" w:rsidRPr="00905B8F">
        <w:rPr>
          <w:rFonts w:ascii="Simplified Arabic" w:hAnsi="Simplified Arabic" w:cs="Simplified Arabic" w:hint="cs"/>
          <w:sz w:val="28"/>
          <w:szCs w:val="28"/>
          <w:rtl/>
        </w:rPr>
        <w:t xml:space="preserve">       </w:t>
      </w:r>
    </w:p>
    <w:p w:rsidR="008E7547" w:rsidRDefault="006E7017" w:rsidP="009F6DC8">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 xml:space="preserve"> وتعد الادوية المستعملة لعلاج الاورام والخلايا السرطانية من اخطر الملوثات</w:t>
      </w:r>
      <w:r w:rsidR="00C417E9">
        <w:rPr>
          <w:rFonts w:ascii="Simplified Arabic" w:hAnsi="Simplified Arabic" w:cs="Simplified Arabic" w:hint="cs"/>
          <w:sz w:val="28"/>
          <w:szCs w:val="28"/>
          <w:rtl/>
        </w:rPr>
        <w:t xml:space="preserve"> الناتجة عن</w:t>
      </w:r>
      <w:r w:rsidRPr="00905B8F">
        <w:rPr>
          <w:rFonts w:ascii="Simplified Arabic" w:hAnsi="Simplified Arabic" w:cs="Simplified Arabic" w:hint="cs"/>
          <w:sz w:val="28"/>
          <w:szCs w:val="28"/>
          <w:rtl/>
        </w:rPr>
        <w:t xml:space="preserve"> مياه الصرف الصحي للمستشفيات لما لهذه الادوية من مقدرة على احداث طفرات وراثية وتشوهات وسرطان في الخلايا الحية وهذا النوع من المركبات الكيمياوية يستخدم في المستشفيات ينتج عن اعطاء المريض جرعات ولعدة شهور فيخرج من جسم المريض ولعدة ايام مع الفضلات السائلة والصلبة التي يطرحها فتكون محتوية على كميات كبيرة منه, وينتج كذلك عن خلط الدواء وما ينتج عن ذلك من كميات كبيرة اضافية يتم التخلص منها الى جانب ما</w:t>
      </w:r>
      <w:r w:rsidR="0004096D" w:rsidRPr="00905B8F">
        <w:rPr>
          <w:rFonts w:ascii="Simplified Arabic" w:hAnsi="Simplified Arabic" w:cs="Simplified Arabic" w:hint="cs"/>
          <w:sz w:val="28"/>
          <w:szCs w:val="28"/>
          <w:rtl/>
        </w:rPr>
        <w:t xml:space="preserve"> </w:t>
      </w:r>
      <w:r w:rsidRPr="00905B8F">
        <w:rPr>
          <w:rFonts w:ascii="Simplified Arabic" w:hAnsi="Simplified Arabic" w:cs="Simplified Arabic" w:hint="cs"/>
          <w:sz w:val="28"/>
          <w:szCs w:val="28"/>
          <w:rtl/>
        </w:rPr>
        <w:t xml:space="preserve">ينتج منه عند غسيل </w:t>
      </w:r>
      <w:r w:rsidR="0004096D" w:rsidRPr="00905B8F">
        <w:rPr>
          <w:rFonts w:ascii="Simplified Arabic" w:hAnsi="Simplified Arabic" w:cs="Simplified Arabic" w:hint="cs"/>
          <w:sz w:val="28"/>
          <w:szCs w:val="28"/>
          <w:rtl/>
        </w:rPr>
        <w:t>الادوات المستعملة والتي تكون ملوثة بهذه المواد, وهذا ما اثبتته احدى الدراسات</w:t>
      </w:r>
      <w:r w:rsidR="0004096D" w:rsidRPr="00905B8F">
        <w:rPr>
          <w:rFonts w:ascii="Simplified Arabic" w:hAnsi="Simplified Arabic" w:cs="Simplified Arabic" w:hint="cs"/>
          <w:sz w:val="28"/>
          <w:szCs w:val="28"/>
          <w:vertAlign w:val="superscript"/>
          <w:rtl/>
        </w:rPr>
        <w:t>(</w:t>
      </w:r>
      <w:r w:rsidR="0004096D" w:rsidRPr="00905B8F">
        <w:rPr>
          <w:rStyle w:val="a4"/>
          <w:rFonts w:ascii="Simplified Arabic" w:hAnsi="Simplified Arabic" w:cs="Simplified Arabic"/>
          <w:sz w:val="28"/>
          <w:szCs w:val="28"/>
          <w:rtl/>
        </w:rPr>
        <w:footnoteReference w:id="25"/>
      </w:r>
      <w:r w:rsidR="0004096D" w:rsidRPr="00905B8F">
        <w:rPr>
          <w:rFonts w:ascii="Simplified Arabic" w:hAnsi="Simplified Arabic" w:cs="Simplified Arabic" w:hint="cs"/>
          <w:sz w:val="28"/>
          <w:szCs w:val="28"/>
          <w:vertAlign w:val="superscript"/>
          <w:rtl/>
        </w:rPr>
        <w:t>)</w:t>
      </w:r>
      <w:r w:rsidR="0004096D" w:rsidRPr="00905B8F">
        <w:rPr>
          <w:rFonts w:ascii="Simplified Arabic" w:hAnsi="Simplified Arabic" w:cs="Simplified Arabic" w:hint="cs"/>
          <w:sz w:val="28"/>
          <w:szCs w:val="28"/>
          <w:rtl/>
        </w:rPr>
        <w:t>, من وجود نوعان من الادوية السرطانية في مياه الصرف الصحي للمستشفيات وكذلك في محطات المعالجة. لذا من الضروري عدم تعريض البيئة والافراد لمخاطر هذه المياه حتى بعد معالجتها لوجود مسببات المرض التي لا تستطيع محطات المعالجة التخلص منها. ومن خلال ما ذكر من خصائص الفضلات السائلة الناتجة عن المستشفيات وما تحتويه من العديد من المخلفات الطبية الخطرة والتي تطرح الى البيئة دون معالجة الى شبكة المجاري العامة او تطرح مباشرة الى الانهر والمجاري النهرية القريبة منها, لان اغلب المستشفيات في مدينة البصرة تكون فيها وحدات المعالجة لا تعمل ومتوقفة منذ فترة طويلة وهذا ما يزيد من خطورة الاثار البيئية الناجمة عن هذه المؤسسات الصحية. ففي البلدان المتقدمة تستخدم كميات كبيرة من المياه عادة لذلك تكون مياه الصرف الصحي مخففة بشكل كبير, كما تتم معالجة المياه المتدفقة في محطات المعالجة البلدية, لذلك لا</w:t>
      </w:r>
      <w:r w:rsidR="001A76A0" w:rsidRPr="00905B8F">
        <w:rPr>
          <w:rFonts w:ascii="Simplified Arabic" w:hAnsi="Simplified Arabic" w:cs="Simplified Arabic" w:hint="cs"/>
          <w:sz w:val="28"/>
          <w:szCs w:val="28"/>
          <w:rtl/>
        </w:rPr>
        <w:t xml:space="preserve"> </w:t>
      </w:r>
      <w:r w:rsidR="008E7547">
        <w:rPr>
          <w:rFonts w:ascii="Simplified Arabic" w:hAnsi="Simplified Arabic" w:cs="Simplified Arabic" w:hint="cs"/>
          <w:sz w:val="28"/>
          <w:szCs w:val="28"/>
          <w:rtl/>
        </w:rPr>
        <w:t>يتوقع مخاطر صحية شديدة.</w:t>
      </w:r>
    </w:p>
    <w:p w:rsidR="00421321" w:rsidRPr="00905B8F" w:rsidRDefault="0004096D" w:rsidP="009F6DC8">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lastRenderedPageBreak/>
        <w:t xml:space="preserve"> اما في حالات </w:t>
      </w:r>
      <w:r w:rsidR="001A76A0" w:rsidRPr="00905B8F">
        <w:rPr>
          <w:rFonts w:ascii="Simplified Arabic" w:hAnsi="Simplified Arabic" w:cs="Simplified Arabic" w:hint="cs"/>
          <w:sz w:val="28"/>
          <w:szCs w:val="28"/>
          <w:rtl/>
        </w:rPr>
        <w:t>تفشي بعض الا</w:t>
      </w:r>
      <w:r w:rsidRPr="00905B8F">
        <w:rPr>
          <w:rFonts w:ascii="Simplified Arabic" w:hAnsi="Simplified Arabic" w:cs="Simplified Arabic" w:hint="cs"/>
          <w:sz w:val="28"/>
          <w:szCs w:val="28"/>
          <w:rtl/>
        </w:rPr>
        <w:t>مراض</w:t>
      </w:r>
      <w:r w:rsidR="0031170A" w:rsidRPr="00905B8F">
        <w:rPr>
          <w:rFonts w:ascii="Simplified Arabic" w:hAnsi="Simplified Arabic" w:cs="Simplified Arabic" w:hint="cs"/>
          <w:sz w:val="28"/>
          <w:szCs w:val="28"/>
          <w:rtl/>
        </w:rPr>
        <w:t xml:space="preserve"> فيجب ان تجمع افرازات جسم </w:t>
      </w:r>
      <w:r w:rsidR="009F6DC8" w:rsidRPr="00905B8F">
        <w:rPr>
          <w:rFonts w:ascii="Simplified Arabic" w:hAnsi="Simplified Arabic" w:cs="Simplified Arabic" w:hint="cs"/>
          <w:sz w:val="28"/>
          <w:szCs w:val="28"/>
          <w:rtl/>
        </w:rPr>
        <w:t>المرضى بشكل منفصل ويجري تطهيرها, اما في البلدان النامية اذ يوجد احتمال عدم الربط على شبكة الصرف الصحي, وان تصريف مياه الصرف الصحي غير المعالجة او معالجة بشكل غير كافي الى البيئة يؤدي الى مخاطر صحية كبيرة بشكل حتمي.</w:t>
      </w:r>
      <w:r w:rsidR="00074848" w:rsidRPr="00905B8F">
        <w:rPr>
          <w:rFonts w:ascii="Simplified Arabic" w:hAnsi="Simplified Arabic" w:cs="Simplified Arabic" w:hint="cs"/>
          <w:sz w:val="28"/>
          <w:szCs w:val="28"/>
          <w:rtl/>
        </w:rPr>
        <w:t xml:space="preserve">  </w:t>
      </w:r>
    </w:p>
    <w:p w:rsidR="00381D15" w:rsidRPr="00905B8F" w:rsidRDefault="00421321" w:rsidP="00A45454">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 xml:space="preserve">وعند مقارنة المحددات البيئية للمخلفات السائلة المطروحة </w:t>
      </w:r>
      <w:r w:rsidR="004B73D8" w:rsidRPr="00905B8F">
        <w:rPr>
          <w:rFonts w:ascii="Simplified Arabic" w:hAnsi="Simplified Arabic" w:cs="Simplified Arabic" w:hint="cs"/>
          <w:sz w:val="28"/>
          <w:szCs w:val="28"/>
          <w:rtl/>
        </w:rPr>
        <w:t xml:space="preserve">من المؤسسات الصحية التي نحن بصدد دراستها المتمثلة بمياه الصرف الصحي للمستشفيات </w:t>
      </w:r>
      <w:r w:rsidR="00074848" w:rsidRPr="00905B8F">
        <w:rPr>
          <w:rFonts w:ascii="Simplified Arabic" w:hAnsi="Simplified Arabic" w:cs="Simplified Arabic" w:hint="cs"/>
          <w:sz w:val="28"/>
          <w:szCs w:val="28"/>
          <w:rtl/>
        </w:rPr>
        <w:t xml:space="preserve"> </w:t>
      </w:r>
      <w:r w:rsidR="00171D9C" w:rsidRPr="00905B8F">
        <w:rPr>
          <w:rFonts w:ascii="Simplified Arabic" w:hAnsi="Simplified Arabic" w:cs="Simplified Arabic" w:hint="cs"/>
          <w:sz w:val="28"/>
          <w:szCs w:val="28"/>
          <w:rtl/>
        </w:rPr>
        <w:t xml:space="preserve">مع مياه الصرف الصحي العام بمدينة البصرة نلاحظ انها تتشابه في قوامها </w:t>
      </w:r>
      <w:r w:rsidR="00A45454" w:rsidRPr="00905B8F">
        <w:rPr>
          <w:rFonts w:ascii="Simplified Arabic" w:hAnsi="Simplified Arabic" w:cs="Simplified Arabic" w:hint="cs"/>
          <w:sz w:val="28"/>
          <w:szCs w:val="28"/>
          <w:rtl/>
        </w:rPr>
        <w:t>الا انها تختلف عنها في احتوائها على انواع مختلفة جداً ومتنوعة من المخلفات السائلة مع ان كمياتها قليلة الا انها تحتوي العديد</w:t>
      </w:r>
      <w:r w:rsidR="0092508E" w:rsidRPr="00905B8F">
        <w:rPr>
          <w:rFonts w:ascii="Simplified Arabic" w:hAnsi="Simplified Arabic" w:cs="Simplified Arabic" w:hint="cs"/>
          <w:sz w:val="28"/>
          <w:szCs w:val="28"/>
          <w:rtl/>
        </w:rPr>
        <w:t xml:space="preserve"> من المركبات المعدية والخطرة الناتجة عن العناية بالمرضى ومن اهم المركبات الخطيرة</w:t>
      </w:r>
      <w:r w:rsidR="00A45454" w:rsidRPr="00905B8F">
        <w:rPr>
          <w:rFonts w:ascii="Simplified Arabic" w:hAnsi="Simplified Arabic" w:cs="Simplified Arabic" w:hint="cs"/>
          <w:sz w:val="28"/>
          <w:szCs w:val="28"/>
          <w:rtl/>
        </w:rPr>
        <w:t xml:space="preserve"> </w:t>
      </w:r>
      <w:r w:rsidR="00C417E9">
        <w:rPr>
          <w:rFonts w:ascii="Simplified Arabic" w:hAnsi="Simplified Arabic" w:cs="Simplified Arabic" w:hint="cs"/>
          <w:sz w:val="28"/>
          <w:szCs w:val="28"/>
          <w:rtl/>
        </w:rPr>
        <w:t>الم</w:t>
      </w:r>
      <w:r w:rsidR="0092508E" w:rsidRPr="00905B8F">
        <w:rPr>
          <w:rFonts w:ascii="Simplified Arabic" w:hAnsi="Simplified Arabic" w:cs="Simplified Arabic" w:hint="cs"/>
          <w:sz w:val="28"/>
          <w:szCs w:val="28"/>
          <w:rtl/>
        </w:rPr>
        <w:t>ح</w:t>
      </w:r>
      <w:r w:rsidR="00C417E9">
        <w:rPr>
          <w:rFonts w:ascii="Simplified Arabic" w:hAnsi="Simplified Arabic" w:cs="Simplified Arabic" w:hint="cs"/>
          <w:sz w:val="28"/>
          <w:szCs w:val="28"/>
          <w:rtl/>
        </w:rPr>
        <w:t>ت</w:t>
      </w:r>
      <w:r w:rsidR="0092508E" w:rsidRPr="00905B8F">
        <w:rPr>
          <w:rFonts w:ascii="Simplified Arabic" w:hAnsi="Simplified Arabic" w:cs="Simplified Arabic" w:hint="cs"/>
          <w:sz w:val="28"/>
          <w:szCs w:val="28"/>
          <w:rtl/>
        </w:rPr>
        <w:t>مل تواجدها في مياه الصرف الصحي للمستشفيات هي:-</w:t>
      </w:r>
    </w:p>
    <w:p w:rsidR="0092508E" w:rsidRPr="00905B8F" w:rsidRDefault="0092508E" w:rsidP="0092508E">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1-المكروبات الممرضة: تحتوي مياه مجاري المستشفيات</w:t>
      </w:r>
      <w:r w:rsidR="00CF40D0" w:rsidRPr="00905B8F">
        <w:rPr>
          <w:rFonts w:ascii="Simplified Arabic" w:hAnsi="Simplified Arabic" w:cs="Simplified Arabic" w:hint="cs"/>
          <w:sz w:val="28"/>
          <w:szCs w:val="28"/>
          <w:rtl/>
        </w:rPr>
        <w:t xml:space="preserve"> على محتوى عالي من مكروبات الامراض المعدية من بكتريا وفيروسات وديدان التي تنتقل بسهولة خلال المياه.</w:t>
      </w:r>
    </w:p>
    <w:p w:rsidR="00CF40D0" w:rsidRPr="00905B8F" w:rsidRDefault="00CF40D0" w:rsidP="0092508E">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 xml:space="preserve">2-سوائل كيميائية خطرة: تنتج عن عملية التعقيم والتنظيف اليومي </w:t>
      </w:r>
      <w:r w:rsidR="00C312C3" w:rsidRPr="00905B8F">
        <w:rPr>
          <w:rFonts w:ascii="Simplified Arabic" w:hAnsi="Simplified Arabic" w:cs="Simplified Arabic" w:hint="cs"/>
          <w:sz w:val="28"/>
          <w:szCs w:val="28"/>
          <w:rtl/>
        </w:rPr>
        <w:t>للأجهزة</w:t>
      </w:r>
      <w:r w:rsidRPr="00905B8F">
        <w:rPr>
          <w:rFonts w:ascii="Simplified Arabic" w:hAnsi="Simplified Arabic" w:cs="Simplified Arabic" w:hint="cs"/>
          <w:sz w:val="28"/>
          <w:szCs w:val="28"/>
          <w:rtl/>
        </w:rPr>
        <w:t xml:space="preserve"> والمعدات والاسطح والارضيات. كما توجد كميات كبيرة من المذيبات من احماض وقلويات </w:t>
      </w:r>
      <w:r w:rsidR="00C312C3" w:rsidRPr="00905B8F">
        <w:rPr>
          <w:rFonts w:ascii="Simplified Arabic" w:hAnsi="Simplified Arabic" w:cs="Simplified Arabic" w:hint="cs"/>
          <w:sz w:val="28"/>
          <w:szCs w:val="28"/>
          <w:rtl/>
        </w:rPr>
        <w:t>عضوية وغير عضوية يتم صرفها الى المجاري العامة من مختبرات التحاليل والمعامل الباثولوجية دون معالجة.</w:t>
      </w:r>
    </w:p>
    <w:p w:rsidR="00C312C3" w:rsidRPr="00905B8F" w:rsidRDefault="00C312C3" w:rsidP="0092508E">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 xml:space="preserve">3-المخلفات الصيدلانية: وتنتج من هذه المخلفات كميات قليلة من الادوية يتم تصريفها للمجاري العامة من الصيدلية والاقسام الطبية المختلفة وقد تحتوي </w:t>
      </w:r>
      <w:r w:rsidR="00D63CEA" w:rsidRPr="00905B8F">
        <w:rPr>
          <w:rFonts w:ascii="Simplified Arabic" w:hAnsi="Simplified Arabic" w:cs="Simplified Arabic" w:hint="cs"/>
          <w:sz w:val="28"/>
          <w:szCs w:val="28"/>
          <w:rtl/>
        </w:rPr>
        <w:t>هذه الادوية على المضادات الحيوية وادوية سامة لعلاج الاورام.</w:t>
      </w:r>
    </w:p>
    <w:p w:rsidR="00D63CEA" w:rsidRDefault="00D63CEA" w:rsidP="0092508E">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4-مخلفات سائلة مشعة: ينتج هذا النوع من المخلفات كميات صغيرة مشعة تذهب لمياه الصرف الصحي في اقسام علاج الاورام.</w:t>
      </w:r>
    </w:p>
    <w:p w:rsidR="002D5148" w:rsidRDefault="002D5148" w:rsidP="0092508E">
      <w:pPr>
        <w:jc w:val="both"/>
        <w:rPr>
          <w:rFonts w:ascii="Simplified Arabic" w:hAnsi="Simplified Arabic" w:cs="Simplified Arabic"/>
          <w:sz w:val="28"/>
          <w:szCs w:val="28"/>
          <w:rtl/>
        </w:rPr>
      </w:pPr>
    </w:p>
    <w:p w:rsidR="002D5148" w:rsidRPr="00905B8F" w:rsidRDefault="002D5148" w:rsidP="0092508E">
      <w:pPr>
        <w:jc w:val="both"/>
        <w:rPr>
          <w:rFonts w:ascii="Simplified Arabic" w:hAnsi="Simplified Arabic" w:cs="Simplified Arabic"/>
          <w:sz w:val="28"/>
          <w:szCs w:val="28"/>
          <w:rtl/>
        </w:rPr>
      </w:pPr>
    </w:p>
    <w:p w:rsidR="00D63CEA" w:rsidRPr="00905B8F" w:rsidRDefault="00D63CEA" w:rsidP="00F26C5F">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lastRenderedPageBreak/>
        <w:t>5-مخلفات بقايا المعادن الثقيلة: وينتج هذا النوع من المعادن الثقيلة ذات السمية العالية يتم تصريفها المجاري العامة, من الزئبق والفضة والرصاص من مراكز خدمات الاسنان ومن اقس</w:t>
      </w:r>
      <w:r w:rsidR="005869EF">
        <w:rPr>
          <w:rFonts w:ascii="Simplified Arabic" w:hAnsi="Simplified Arabic" w:cs="Simplified Arabic" w:hint="cs"/>
          <w:sz w:val="28"/>
          <w:szCs w:val="28"/>
          <w:rtl/>
        </w:rPr>
        <w:t>ا</w:t>
      </w:r>
      <w:r w:rsidRPr="00905B8F">
        <w:rPr>
          <w:rFonts w:ascii="Simplified Arabic" w:hAnsi="Simplified Arabic" w:cs="Simplified Arabic" w:hint="cs"/>
          <w:sz w:val="28"/>
          <w:szCs w:val="28"/>
          <w:rtl/>
        </w:rPr>
        <w:t>م الاشعة</w:t>
      </w:r>
      <w:r w:rsidRPr="00905B8F">
        <w:rPr>
          <w:rFonts w:ascii="Simplified Arabic" w:hAnsi="Simplified Arabic" w:cs="Simplified Arabic" w:hint="cs"/>
          <w:sz w:val="28"/>
          <w:szCs w:val="28"/>
          <w:vertAlign w:val="superscript"/>
          <w:rtl/>
        </w:rPr>
        <w:t>(</w:t>
      </w:r>
      <w:r w:rsidR="00E53D04" w:rsidRPr="00905B8F">
        <w:rPr>
          <w:rStyle w:val="a4"/>
          <w:rFonts w:ascii="Simplified Arabic" w:hAnsi="Simplified Arabic" w:cs="Simplified Arabic"/>
          <w:sz w:val="28"/>
          <w:szCs w:val="28"/>
          <w:rtl/>
        </w:rPr>
        <w:footnoteReference w:id="26"/>
      </w:r>
      <w:r w:rsidRPr="00905B8F">
        <w:rPr>
          <w:rFonts w:ascii="Simplified Arabic" w:hAnsi="Simplified Arabic" w:cs="Simplified Arabic" w:hint="cs"/>
          <w:sz w:val="28"/>
          <w:szCs w:val="28"/>
          <w:vertAlign w:val="superscript"/>
          <w:rtl/>
        </w:rPr>
        <w:t>)</w:t>
      </w:r>
    </w:p>
    <w:p w:rsidR="005616B8" w:rsidRPr="00905B8F" w:rsidRDefault="005616B8" w:rsidP="00F26C5F">
      <w:pPr>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 xml:space="preserve"> وعند طرح المخلفات المذكورة عن طريق شبكة مياه المجاري الداخلية للمستشفى الى شبكة </w:t>
      </w:r>
      <w:r w:rsidR="00904323" w:rsidRPr="00905B8F">
        <w:rPr>
          <w:rFonts w:ascii="Simplified Arabic" w:hAnsi="Simplified Arabic" w:cs="Simplified Arabic" w:hint="cs"/>
          <w:sz w:val="28"/>
          <w:szCs w:val="28"/>
          <w:rtl/>
        </w:rPr>
        <w:t>المجاري العامة تزيد من قيمة الاحمال الكيميائية والبيولوجية وتسبب مشاكل في تشغيل وحدة معالجة مياه الصرف الصحي للمدينة.</w:t>
      </w:r>
    </w:p>
    <w:p w:rsidR="00904323" w:rsidRPr="00905B8F" w:rsidRDefault="007D2F84" w:rsidP="000F0DAD">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D5148">
        <w:rPr>
          <w:rFonts w:ascii="Simplified Arabic" w:hAnsi="Simplified Arabic" w:cs="Simplified Arabic" w:hint="cs"/>
          <w:sz w:val="28"/>
          <w:szCs w:val="28"/>
          <w:rtl/>
        </w:rPr>
        <w:t xml:space="preserve"> </w:t>
      </w:r>
      <w:r w:rsidR="00904323" w:rsidRPr="00905B8F">
        <w:rPr>
          <w:rFonts w:ascii="Simplified Arabic" w:hAnsi="Simplified Arabic" w:cs="Simplified Arabic" w:hint="cs"/>
          <w:sz w:val="28"/>
          <w:szCs w:val="28"/>
          <w:rtl/>
        </w:rPr>
        <w:t xml:space="preserve"> وقد اشارت العديد من الدراسات الى التأثير السيئ لهذه المياه في زيادة محددات التلوث ذات الخطورة الكبيرة عل</w:t>
      </w:r>
      <w:r w:rsidR="00EA680F" w:rsidRPr="00905B8F">
        <w:rPr>
          <w:rFonts w:ascii="Simplified Arabic" w:hAnsi="Simplified Arabic" w:cs="Simplified Arabic" w:hint="cs"/>
          <w:sz w:val="28"/>
          <w:szCs w:val="28"/>
          <w:rtl/>
        </w:rPr>
        <w:t>ى البيئة مالم يتم معالجتها, ومن خلال</w:t>
      </w:r>
      <w:r w:rsidR="006B105E" w:rsidRPr="00905B8F">
        <w:rPr>
          <w:rFonts w:ascii="Simplified Arabic" w:hAnsi="Simplified Arabic" w:cs="Simplified Arabic" w:hint="cs"/>
          <w:sz w:val="28"/>
          <w:szCs w:val="28"/>
          <w:rtl/>
        </w:rPr>
        <w:t xml:space="preserve"> الاطلاع على استمارات الكشف الدوري للمستشفيات في مدينة البصرة الت</w:t>
      </w:r>
      <w:r w:rsidR="005869EF">
        <w:rPr>
          <w:rFonts w:ascii="Simplified Arabic" w:hAnsi="Simplified Arabic" w:cs="Simplified Arabic" w:hint="cs"/>
          <w:sz w:val="28"/>
          <w:szCs w:val="28"/>
          <w:rtl/>
        </w:rPr>
        <w:t>ي تقوم بها مديرية بيئة البصرة,</w:t>
      </w:r>
      <w:r w:rsidR="008F695C">
        <w:rPr>
          <w:rFonts w:ascii="Simplified Arabic" w:hAnsi="Simplified Arabic" w:cs="Simplified Arabic" w:hint="cs"/>
          <w:sz w:val="28"/>
          <w:szCs w:val="28"/>
          <w:rtl/>
        </w:rPr>
        <w:t xml:space="preserve"> وكما ذكر </w:t>
      </w:r>
      <w:r w:rsidR="000F0DAD">
        <w:rPr>
          <w:rFonts w:ascii="Simplified Arabic" w:hAnsi="Simplified Arabic" w:cs="Simplified Arabic" w:hint="cs"/>
          <w:sz w:val="28"/>
          <w:szCs w:val="28"/>
          <w:rtl/>
        </w:rPr>
        <w:t>سابقاً</w:t>
      </w:r>
      <w:r w:rsidR="006B105E" w:rsidRPr="00905B8F">
        <w:rPr>
          <w:rFonts w:ascii="Simplified Arabic" w:hAnsi="Simplified Arabic" w:cs="Simplified Arabic" w:hint="cs"/>
          <w:sz w:val="28"/>
          <w:szCs w:val="28"/>
          <w:rtl/>
        </w:rPr>
        <w:t xml:space="preserve"> ان بعض المستشفيات لا تمتلك وحدة معالجة للمخلفات السائلة وبعضها الاخر وحدة معالجتها غير </w:t>
      </w:r>
      <w:proofErr w:type="spellStart"/>
      <w:r w:rsidR="006B105E" w:rsidRPr="00905B8F">
        <w:rPr>
          <w:rFonts w:ascii="Simplified Arabic" w:hAnsi="Simplified Arabic" w:cs="Simplified Arabic" w:hint="cs"/>
          <w:sz w:val="28"/>
          <w:szCs w:val="28"/>
          <w:rtl/>
        </w:rPr>
        <w:t>كفوءة</w:t>
      </w:r>
      <w:proofErr w:type="spellEnd"/>
      <w:r w:rsidR="006B105E" w:rsidRPr="00905B8F">
        <w:rPr>
          <w:rFonts w:ascii="Simplified Arabic" w:hAnsi="Simplified Arabic" w:cs="Simplified Arabic" w:hint="cs"/>
          <w:sz w:val="28"/>
          <w:szCs w:val="28"/>
          <w:rtl/>
        </w:rPr>
        <w:t xml:space="preserve"> وعاطلة مما يدفعها الى تصريف مياهها الثقيلة </w:t>
      </w:r>
      <w:r w:rsidR="000F0DAD">
        <w:rPr>
          <w:rFonts w:ascii="Simplified Arabic" w:hAnsi="Simplified Arabic" w:cs="Simplified Arabic" w:hint="cs"/>
          <w:sz w:val="28"/>
          <w:szCs w:val="28"/>
          <w:rtl/>
        </w:rPr>
        <w:t xml:space="preserve">ومخلفاتها السائلة </w:t>
      </w:r>
      <w:r w:rsidR="006B105E" w:rsidRPr="00905B8F">
        <w:rPr>
          <w:rFonts w:ascii="Simplified Arabic" w:hAnsi="Simplified Arabic" w:cs="Simplified Arabic" w:hint="cs"/>
          <w:sz w:val="28"/>
          <w:szCs w:val="28"/>
          <w:rtl/>
        </w:rPr>
        <w:t>الى شبكة المجاري الرئيسة لتصل الى محطة معالجة مياه الصرف الصحي او دفعها الى اماكن اخرى عبر الناقلات الحوضية, ولخطورة هذه الملوثات فأن وصولها الى محطة المعالجة الرئيسة في المدينة وهي مصممة اساساً لمعالجة مياه الصرف المنزلي وبالتالي تكلف المحطة اكثر من طاقتها ومن ثم طرح مياه الصرف الصحي الى الافرع والانهر الداخلية وبالتالي تصل الى شط العرب.</w:t>
      </w:r>
    </w:p>
    <w:p w:rsidR="007D2F84" w:rsidRDefault="00B76872" w:rsidP="000F0DAD">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B105E" w:rsidRPr="00905B8F">
        <w:rPr>
          <w:rFonts w:ascii="Simplified Arabic" w:hAnsi="Simplified Arabic" w:cs="Simplified Arabic" w:hint="cs"/>
          <w:sz w:val="28"/>
          <w:szCs w:val="28"/>
          <w:rtl/>
        </w:rPr>
        <w:t xml:space="preserve">ومما </w:t>
      </w:r>
      <w:r w:rsidR="001B76F5" w:rsidRPr="00905B8F">
        <w:rPr>
          <w:rFonts w:ascii="Simplified Arabic" w:hAnsi="Simplified Arabic" w:cs="Simplified Arabic" w:hint="cs"/>
          <w:sz w:val="28"/>
          <w:szCs w:val="28"/>
          <w:rtl/>
        </w:rPr>
        <w:t xml:space="preserve">يزيد من خطورة هذه المخلفات </w:t>
      </w:r>
      <w:r w:rsidR="00CE4252" w:rsidRPr="00905B8F">
        <w:rPr>
          <w:rFonts w:ascii="Simplified Arabic" w:hAnsi="Simplified Arabic" w:cs="Simplified Arabic" w:hint="cs"/>
          <w:sz w:val="28"/>
          <w:szCs w:val="28"/>
          <w:rtl/>
        </w:rPr>
        <w:t xml:space="preserve">على البيئة ان محطة حمدان الرئيسة لمياه الصرف الصحي في مدينة البصرة غير </w:t>
      </w:r>
      <w:proofErr w:type="spellStart"/>
      <w:r w:rsidR="00CE4252" w:rsidRPr="00905B8F">
        <w:rPr>
          <w:rFonts w:ascii="Simplified Arabic" w:hAnsi="Simplified Arabic" w:cs="Simplified Arabic" w:hint="cs"/>
          <w:sz w:val="28"/>
          <w:szCs w:val="28"/>
          <w:rtl/>
        </w:rPr>
        <w:t>كفوءة</w:t>
      </w:r>
      <w:proofErr w:type="spellEnd"/>
      <w:r w:rsidR="00C470BF" w:rsidRPr="00905B8F">
        <w:rPr>
          <w:rFonts w:ascii="Simplified Arabic" w:hAnsi="Simplified Arabic" w:cs="Simplified Arabic" w:hint="cs"/>
          <w:sz w:val="28"/>
          <w:szCs w:val="28"/>
          <w:rtl/>
        </w:rPr>
        <w:t xml:space="preserve"> وتعاني الاندثار منذ فترة طويلة, وخلال فترة الدراسة كانت المحطة تخضع للصيانة من قبل </w:t>
      </w:r>
      <w:r w:rsidR="00B45E51" w:rsidRPr="00905B8F">
        <w:rPr>
          <w:rFonts w:ascii="Simplified Arabic" w:hAnsi="Simplified Arabic" w:cs="Simplified Arabic" w:hint="cs"/>
          <w:sz w:val="28"/>
          <w:szCs w:val="28"/>
          <w:rtl/>
        </w:rPr>
        <w:t>الشركة المنفذة</w:t>
      </w:r>
      <w:r w:rsidR="00B45E51" w:rsidRPr="00905B8F">
        <w:rPr>
          <w:rFonts w:ascii="Simplified Arabic" w:hAnsi="Simplified Arabic" w:cs="Simplified Arabic" w:hint="cs"/>
          <w:sz w:val="28"/>
          <w:szCs w:val="28"/>
          <w:vertAlign w:val="superscript"/>
          <w:rtl/>
        </w:rPr>
        <w:t>(</w:t>
      </w:r>
      <w:r w:rsidR="00B45E51" w:rsidRPr="00905B8F">
        <w:rPr>
          <w:rStyle w:val="a4"/>
          <w:rFonts w:ascii="Simplified Arabic" w:hAnsi="Simplified Arabic" w:cs="Simplified Arabic"/>
          <w:sz w:val="28"/>
          <w:szCs w:val="28"/>
          <w:rtl/>
        </w:rPr>
        <w:footnoteReference w:id="27"/>
      </w:r>
      <w:r w:rsidR="00B45E51" w:rsidRPr="00905B8F">
        <w:rPr>
          <w:rFonts w:ascii="Simplified Arabic" w:hAnsi="Simplified Arabic" w:cs="Simplified Arabic" w:hint="cs"/>
          <w:sz w:val="28"/>
          <w:szCs w:val="28"/>
          <w:vertAlign w:val="superscript"/>
          <w:rtl/>
        </w:rPr>
        <w:t>)</w:t>
      </w:r>
      <w:r w:rsidR="00B45E51" w:rsidRPr="00905B8F">
        <w:rPr>
          <w:rFonts w:ascii="Simplified Arabic" w:hAnsi="Simplified Arabic" w:cs="Simplified Arabic" w:hint="cs"/>
          <w:sz w:val="28"/>
          <w:szCs w:val="28"/>
          <w:rtl/>
        </w:rPr>
        <w:t xml:space="preserve">.وبهذا يتضح ان </w:t>
      </w:r>
      <w:r w:rsidR="00FB5571" w:rsidRPr="00905B8F">
        <w:rPr>
          <w:rFonts w:ascii="Simplified Arabic" w:hAnsi="Simplified Arabic" w:cs="Simplified Arabic" w:hint="cs"/>
          <w:sz w:val="28"/>
          <w:szCs w:val="28"/>
          <w:rtl/>
        </w:rPr>
        <w:t>مياه الصرف الصحي تطرح الى البيئة المائية دون معالجة.</w:t>
      </w:r>
      <w:r w:rsidR="00851B29">
        <w:rPr>
          <w:rFonts w:ascii="Simplified Arabic" w:hAnsi="Simplified Arabic" w:cs="Simplified Arabic" w:hint="cs"/>
          <w:sz w:val="28"/>
          <w:szCs w:val="28"/>
          <w:rtl/>
        </w:rPr>
        <w:t xml:space="preserve"> </w:t>
      </w:r>
      <w:r w:rsidR="001E1084" w:rsidRPr="00905B8F">
        <w:rPr>
          <w:rFonts w:ascii="Simplified Arabic" w:hAnsi="Simplified Arabic" w:cs="Simplified Arabic" w:hint="cs"/>
          <w:sz w:val="28"/>
          <w:szCs w:val="28"/>
          <w:rtl/>
        </w:rPr>
        <w:t xml:space="preserve"> وللتعرف على محددات التلوث الناتجة عن المخلفات السائلة التي تطرحها المستشفيات الى </w:t>
      </w:r>
      <w:r w:rsidR="001E1084" w:rsidRPr="00905B8F">
        <w:rPr>
          <w:rFonts w:ascii="Simplified Arabic" w:hAnsi="Simplified Arabic" w:cs="Simplified Arabic" w:hint="cs"/>
          <w:sz w:val="28"/>
          <w:szCs w:val="28"/>
          <w:rtl/>
        </w:rPr>
        <w:lastRenderedPageBreak/>
        <w:t>شبكة المجاري العامة مع محددات التلوث لمياه الصرف الصحي للمدينة ومقارنتها مع المحدد البيئي المسموح به كما هو موضح في جدول (</w:t>
      </w:r>
      <w:r w:rsidR="001F6375">
        <w:rPr>
          <w:rFonts w:ascii="Simplified Arabic" w:hAnsi="Simplified Arabic" w:cs="Simplified Arabic" w:hint="cs"/>
          <w:sz w:val="28"/>
          <w:szCs w:val="28"/>
          <w:rtl/>
        </w:rPr>
        <w:t>4</w:t>
      </w:r>
      <w:r w:rsidR="001E1084" w:rsidRPr="00905B8F">
        <w:rPr>
          <w:rFonts w:ascii="Simplified Arabic" w:hAnsi="Simplified Arabic" w:cs="Simplified Arabic" w:hint="cs"/>
          <w:sz w:val="28"/>
          <w:szCs w:val="28"/>
          <w:rtl/>
        </w:rPr>
        <w:t xml:space="preserve">) </w:t>
      </w:r>
    </w:p>
    <w:p w:rsidR="001E1084" w:rsidRDefault="001E1084" w:rsidP="001F6375">
      <w:pPr>
        <w:jc w:val="center"/>
        <w:rPr>
          <w:rFonts w:ascii="Simplified Arabic" w:hAnsi="Simplified Arabic" w:cs="Simplified Arabic"/>
          <w:b/>
          <w:bCs/>
          <w:sz w:val="28"/>
          <w:szCs w:val="28"/>
          <w:rtl/>
        </w:rPr>
      </w:pPr>
      <w:r w:rsidRPr="00B76872">
        <w:rPr>
          <w:rFonts w:ascii="Simplified Arabic" w:hAnsi="Simplified Arabic" w:cs="Simplified Arabic" w:hint="cs"/>
          <w:b/>
          <w:bCs/>
          <w:sz w:val="28"/>
          <w:szCs w:val="28"/>
          <w:rtl/>
        </w:rPr>
        <w:t>جدول (</w:t>
      </w:r>
      <w:r w:rsidR="001F6375">
        <w:rPr>
          <w:rFonts w:ascii="Simplified Arabic" w:hAnsi="Simplified Arabic" w:cs="Simplified Arabic" w:hint="cs"/>
          <w:b/>
          <w:bCs/>
          <w:sz w:val="28"/>
          <w:szCs w:val="28"/>
          <w:rtl/>
        </w:rPr>
        <w:t>4</w:t>
      </w:r>
      <w:r w:rsidRPr="00B76872">
        <w:rPr>
          <w:rFonts w:ascii="Simplified Arabic" w:hAnsi="Simplified Arabic" w:cs="Simplified Arabic" w:hint="cs"/>
          <w:b/>
          <w:bCs/>
          <w:sz w:val="28"/>
          <w:szCs w:val="28"/>
          <w:rtl/>
        </w:rPr>
        <w:t xml:space="preserve">)مقارنة تراكيز الملوثات في المياه المطروحة من بعض </w:t>
      </w:r>
      <w:r w:rsidR="005869EF">
        <w:rPr>
          <w:rFonts w:ascii="Simplified Arabic" w:hAnsi="Simplified Arabic" w:cs="Simplified Arabic" w:hint="cs"/>
          <w:b/>
          <w:bCs/>
          <w:sz w:val="28"/>
          <w:szCs w:val="28"/>
          <w:rtl/>
        </w:rPr>
        <w:t xml:space="preserve">المستشفيات مع مياه الصرف الصحي </w:t>
      </w:r>
      <w:r w:rsidRPr="00B76872">
        <w:rPr>
          <w:rFonts w:ascii="Simplified Arabic" w:hAnsi="Simplified Arabic" w:cs="Simplified Arabic" w:hint="cs"/>
          <w:b/>
          <w:bCs/>
          <w:sz w:val="28"/>
          <w:szCs w:val="28"/>
          <w:rtl/>
        </w:rPr>
        <w:t>لمدينة</w:t>
      </w:r>
      <w:r w:rsidR="005869EF">
        <w:rPr>
          <w:rFonts w:ascii="Simplified Arabic" w:hAnsi="Simplified Arabic" w:cs="Simplified Arabic" w:hint="cs"/>
          <w:b/>
          <w:bCs/>
          <w:sz w:val="28"/>
          <w:szCs w:val="28"/>
          <w:rtl/>
        </w:rPr>
        <w:t xml:space="preserve"> البصرة(</w:t>
      </w:r>
      <w:r w:rsidR="005869EF" w:rsidRPr="00B76872">
        <w:rPr>
          <w:rFonts w:ascii="Simplified Arabic" w:hAnsi="Simplified Arabic" w:cs="Simplified Arabic" w:hint="cs"/>
          <w:b/>
          <w:bCs/>
          <w:sz w:val="28"/>
          <w:szCs w:val="28"/>
          <w:rtl/>
        </w:rPr>
        <w:t>ملغم/ لتر</w:t>
      </w:r>
      <w:r w:rsidR="005869EF">
        <w:rPr>
          <w:rFonts w:ascii="Simplified Arabic" w:hAnsi="Simplified Arabic" w:cs="Simplified Arabic" w:hint="cs"/>
          <w:b/>
          <w:bCs/>
          <w:sz w:val="28"/>
          <w:szCs w:val="28"/>
          <w:rtl/>
        </w:rPr>
        <w:t>)</w:t>
      </w:r>
    </w:p>
    <w:tbl>
      <w:tblPr>
        <w:tblStyle w:val="a5"/>
        <w:bidiVisual/>
        <w:tblW w:w="9123" w:type="dxa"/>
        <w:tblLook w:val="04A0" w:firstRow="1" w:lastRow="0" w:firstColumn="1" w:lastColumn="0" w:noHBand="0" w:noVBand="1"/>
      </w:tblPr>
      <w:tblGrid>
        <w:gridCol w:w="1184"/>
        <w:gridCol w:w="1418"/>
        <w:gridCol w:w="1658"/>
        <w:gridCol w:w="1602"/>
        <w:gridCol w:w="1559"/>
        <w:gridCol w:w="1702"/>
      </w:tblGrid>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العناصر</w:t>
            </w:r>
          </w:p>
        </w:tc>
        <w:tc>
          <w:tcPr>
            <w:tcW w:w="1418"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المحدد</w:t>
            </w:r>
          </w:p>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البيئي</w:t>
            </w:r>
          </w:p>
        </w:tc>
        <w:tc>
          <w:tcPr>
            <w:tcW w:w="1658"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مياه الصرف الصحي للمدينة</w:t>
            </w:r>
          </w:p>
        </w:tc>
        <w:tc>
          <w:tcPr>
            <w:tcW w:w="1602"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 الموانئ</w:t>
            </w:r>
          </w:p>
        </w:tc>
        <w:tc>
          <w:tcPr>
            <w:tcW w:w="1559"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 الفيحاء</w:t>
            </w:r>
          </w:p>
        </w:tc>
        <w:tc>
          <w:tcPr>
            <w:tcW w:w="1702"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 البصرة</w:t>
            </w:r>
            <w:r w:rsidR="00D0027E">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العام</w:t>
            </w:r>
          </w:p>
        </w:tc>
      </w:tr>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Pr>
            </w:pPr>
            <w:r>
              <w:rPr>
                <w:rFonts w:ascii="Simplified Arabic" w:hAnsi="Simplified Arabic" w:cs="Simplified Arabic"/>
                <w:b/>
                <w:bCs/>
                <w:sz w:val="28"/>
                <w:szCs w:val="28"/>
              </w:rPr>
              <w:t>PH</w:t>
            </w:r>
          </w:p>
        </w:tc>
        <w:tc>
          <w:tcPr>
            <w:tcW w:w="141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Pr>
            </w:pPr>
            <w:r>
              <w:rPr>
                <w:rFonts w:ascii="Simplified Arabic" w:hAnsi="Simplified Arabic" w:cs="Simplified Arabic"/>
                <w:b/>
                <w:bCs/>
                <w:sz w:val="28"/>
                <w:szCs w:val="28"/>
              </w:rPr>
              <w:t>6-9.5</w:t>
            </w:r>
          </w:p>
        </w:tc>
        <w:tc>
          <w:tcPr>
            <w:tcW w:w="165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Pr>
            </w:pPr>
            <w:r>
              <w:rPr>
                <w:rFonts w:ascii="Simplified Arabic" w:hAnsi="Simplified Arabic" w:cs="Simplified Arabic"/>
                <w:b/>
                <w:bCs/>
                <w:sz w:val="28"/>
                <w:szCs w:val="28"/>
              </w:rPr>
              <w:t>7.2</w:t>
            </w:r>
          </w:p>
        </w:tc>
        <w:tc>
          <w:tcPr>
            <w:tcW w:w="16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8.2</w:t>
            </w:r>
          </w:p>
        </w:tc>
        <w:tc>
          <w:tcPr>
            <w:tcW w:w="1559"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7.99</w:t>
            </w:r>
          </w:p>
        </w:tc>
        <w:tc>
          <w:tcPr>
            <w:tcW w:w="17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8.3</w:t>
            </w:r>
          </w:p>
        </w:tc>
      </w:tr>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Pr>
            </w:pPr>
            <w:r>
              <w:rPr>
                <w:rFonts w:ascii="Simplified Arabic" w:hAnsi="Simplified Arabic" w:cs="Simplified Arabic"/>
                <w:b/>
                <w:bCs/>
                <w:sz w:val="28"/>
                <w:szCs w:val="28"/>
              </w:rPr>
              <w:t>T.D.S</w:t>
            </w:r>
          </w:p>
        </w:tc>
        <w:tc>
          <w:tcPr>
            <w:tcW w:w="141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1500</w:t>
            </w:r>
          </w:p>
        </w:tc>
        <w:tc>
          <w:tcPr>
            <w:tcW w:w="165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3480</w:t>
            </w:r>
          </w:p>
        </w:tc>
        <w:tc>
          <w:tcPr>
            <w:tcW w:w="16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4718</w:t>
            </w:r>
          </w:p>
        </w:tc>
        <w:tc>
          <w:tcPr>
            <w:tcW w:w="1559"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4304</w:t>
            </w:r>
          </w:p>
        </w:tc>
        <w:tc>
          <w:tcPr>
            <w:tcW w:w="17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6400</w:t>
            </w:r>
          </w:p>
        </w:tc>
      </w:tr>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Pr>
            </w:pPr>
            <w:r>
              <w:rPr>
                <w:rFonts w:ascii="Simplified Arabic" w:hAnsi="Simplified Arabic" w:cs="Simplified Arabic"/>
                <w:b/>
                <w:bCs/>
                <w:sz w:val="28"/>
                <w:szCs w:val="28"/>
              </w:rPr>
              <w:t>T.S.S</w:t>
            </w:r>
          </w:p>
        </w:tc>
        <w:tc>
          <w:tcPr>
            <w:tcW w:w="141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60</w:t>
            </w:r>
          </w:p>
        </w:tc>
        <w:tc>
          <w:tcPr>
            <w:tcW w:w="165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83.4</w:t>
            </w:r>
          </w:p>
        </w:tc>
        <w:tc>
          <w:tcPr>
            <w:tcW w:w="16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386</w:t>
            </w:r>
          </w:p>
        </w:tc>
        <w:tc>
          <w:tcPr>
            <w:tcW w:w="1559"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232</w:t>
            </w:r>
          </w:p>
        </w:tc>
        <w:tc>
          <w:tcPr>
            <w:tcW w:w="17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750</w:t>
            </w:r>
          </w:p>
        </w:tc>
      </w:tr>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Pr>
            </w:pPr>
            <w:r>
              <w:rPr>
                <w:rFonts w:ascii="Simplified Arabic" w:hAnsi="Simplified Arabic" w:cs="Simplified Arabic"/>
                <w:b/>
                <w:bCs/>
                <w:sz w:val="28"/>
                <w:szCs w:val="28"/>
              </w:rPr>
              <w:t>COD</w:t>
            </w:r>
          </w:p>
        </w:tc>
        <w:tc>
          <w:tcPr>
            <w:tcW w:w="141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اقل من 100</w:t>
            </w:r>
          </w:p>
        </w:tc>
        <w:tc>
          <w:tcPr>
            <w:tcW w:w="165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1064</w:t>
            </w:r>
          </w:p>
        </w:tc>
        <w:tc>
          <w:tcPr>
            <w:tcW w:w="16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150</w:t>
            </w:r>
          </w:p>
        </w:tc>
        <w:tc>
          <w:tcPr>
            <w:tcW w:w="1559"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248</w:t>
            </w:r>
          </w:p>
        </w:tc>
        <w:tc>
          <w:tcPr>
            <w:tcW w:w="17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155</w:t>
            </w:r>
          </w:p>
        </w:tc>
      </w:tr>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Pr>
            </w:pPr>
            <w:r>
              <w:rPr>
                <w:rFonts w:ascii="Simplified Arabic" w:hAnsi="Simplified Arabic" w:cs="Simplified Arabic"/>
                <w:b/>
                <w:bCs/>
                <w:sz w:val="28"/>
                <w:szCs w:val="28"/>
              </w:rPr>
              <w:t>BOD</w:t>
            </w:r>
          </w:p>
        </w:tc>
        <w:tc>
          <w:tcPr>
            <w:tcW w:w="141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اقل من 400</w:t>
            </w:r>
          </w:p>
        </w:tc>
        <w:tc>
          <w:tcPr>
            <w:tcW w:w="165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275</w:t>
            </w:r>
          </w:p>
        </w:tc>
        <w:tc>
          <w:tcPr>
            <w:tcW w:w="16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255</w:t>
            </w:r>
          </w:p>
        </w:tc>
        <w:tc>
          <w:tcPr>
            <w:tcW w:w="1559"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135</w:t>
            </w:r>
          </w:p>
        </w:tc>
        <w:tc>
          <w:tcPr>
            <w:tcW w:w="17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120</w:t>
            </w:r>
          </w:p>
        </w:tc>
      </w:tr>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Pr>
            </w:pPr>
            <w:r>
              <w:rPr>
                <w:rFonts w:ascii="Simplified Arabic" w:hAnsi="Simplified Arabic" w:cs="Simplified Arabic"/>
                <w:b/>
                <w:bCs/>
                <w:sz w:val="28"/>
                <w:szCs w:val="28"/>
              </w:rPr>
              <w:t>CI</w:t>
            </w:r>
          </w:p>
        </w:tc>
        <w:tc>
          <w:tcPr>
            <w:tcW w:w="141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600</w:t>
            </w:r>
          </w:p>
        </w:tc>
        <w:tc>
          <w:tcPr>
            <w:tcW w:w="165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1245</w:t>
            </w:r>
          </w:p>
        </w:tc>
        <w:tc>
          <w:tcPr>
            <w:tcW w:w="16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2119</w:t>
            </w:r>
          </w:p>
        </w:tc>
        <w:tc>
          <w:tcPr>
            <w:tcW w:w="1559"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960</w:t>
            </w:r>
          </w:p>
        </w:tc>
        <w:tc>
          <w:tcPr>
            <w:tcW w:w="17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985</w:t>
            </w:r>
          </w:p>
        </w:tc>
      </w:tr>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b/>
                <w:bCs/>
                <w:sz w:val="28"/>
                <w:szCs w:val="28"/>
              </w:rPr>
              <w:t>SO</w:t>
            </w:r>
            <w:r w:rsidRPr="00B76872">
              <w:rPr>
                <w:rFonts w:ascii="Simplified Arabic" w:hAnsi="Simplified Arabic" w:cs="Simplified Arabic"/>
                <w:b/>
                <w:bCs/>
                <w:sz w:val="28"/>
                <w:szCs w:val="28"/>
                <w:vertAlign w:val="subscript"/>
              </w:rPr>
              <w:t>4</w:t>
            </w:r>
          </w:p>
        </w:tc>
        <w:tc>
          <w:tcPr>
            <w:tcW w:w="141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400</w:t>
            </w:r>
          </w:p>
        </w:tc>
        <w:tc>
          <w:tcPr>
            <w:tcW w:w="165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300</w:t>
            </w:r>
          </w:p>
        </w:tc>
        <w:tc>
          <w:tcPr>
            <w:tcW w:w="16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388</w:t>
            </w:r>
          </w:p>
        </w:tc>
        <w:tc>
          <w:tcPr>
            <w:tcW w:w="1559"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405</w:t>
            </w:r>
          </w:p>
        </w:tc>
        <w:tc>
          <w:tcPr>
            <w:tcW w:w="17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478</w:t>
            </w:r>
          </w:p>
        </w:tc>
      </w:tr>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Pr>
            </w:pPr>
            <w:r>
              <w:rPr>
                <w:rFonts w:ascii="Simplified Arabic" w:hAnsi="Simplified Arabic" w:cs="Simplified Arabic"/>
                <w:b/>
                <w:bCs/>
                <w:sz w:val="28"/>
                <w:szCs w:val="28"/>
              </w:rPr>
              <w:t>NO</w:t>
            </w:r>
            <w:r w:rsidRPr="00B76872">
              <w:rPr>
                <w:rFonts w:ascii="Simplified Arabic" w:hAnsi="Simplified Arabic" w:cs="Simplified Arabic"/>
                <w:b/>
                <w:bCs/>
                <w:sz w:val="28"/>
                <w:szCs w:val="28"/>
                <w:vertAlign w:val="subscript"/>
              </w:rPr>
              <w:t>3</w:t>
            </w:r>
          </w:p>
        </w:tc>
        <w:tc>
          <w:tcPr>
            <w:tcW w:w="141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50</w:t>
            </w:r>
          </w:p>
        </w:tc>
        <w:tc>
          <w:tcPr>
            <w:tcW w:w="165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5,98</w:t>
            </w:r>
          </w:p>
        </w:tc>
        <w:tc>
          <w:tcPr>
            <w:tcW w:w="16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26.07</w:t>
            </w:r>
          </w:p>
        </w:tc>
        <w:tc>
          <w:tcPr>
            <w:tcW w:w="1559"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18.14</w:t>
            </w:r>
          </w:p>
        </w:tc>
        <w:tc>
          <w:tcPr>
            <w:tcW w:w="17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5.04</w:t>
            </w:r>
          </w:p>
        </w:tc>
      </w:tr>
      <w:tr w:rsidR="00B76872" w:rsidTr="00D0027E">
        <w:tc>
          <w:tcPr>
            <w:tcW w:w="1184" w:type="dxa"/>
            <w:shd w:val="clear" w:color="auto" w:fill="FABF8F" w:themeFill="accent6" w:themeFillTint="99"/>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b/>
                <w:bCs/>
                <w:sz w:val="28"/>
                <w:szCs w:val="28"/>
              </w:rPr>
              <w:t>PO</w:t>
            </w:r>
            <w:r w:rsidRPr="00B76872">
              <w:rPr>
                <w:rFonts w:ascii="Simplified Arabic" w:hAnsi="Simplified Arabic" w:cs="Simplified Arabic"/>
                <w:b/>
                <w:bCs/>
                <w:sz w:val="28"/>
                <w:szCs w:val="28"/>
                <w:vertAlign w:val="subscript"/>
              </w:rPr>
              <w:t>4</w:t>
            </w:r>
          </w:p>
        </w:tc>
        <w:tc>
          <w:tcPr>
            <w:tcW w:w="141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1658" w:type="dxa"/>
            <w:shd w:val="clear" w:color="auto" w:fill="C4BC96" w:themeFill="background2" w:themeFillShade="BF"/>
          </w:tcPr>
          <w:p w:rsidR="00B76872" w:rsidRDefault="00B76872"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D0027E">
              <w:rPr>
                <w:rFonts w:ascii="Simplified Arabic" w:hAnsi="Simplified Arabic" w:cs="Simplified Arabic" w:hint="cs"/>
                <w:b/>
                <w:bCs/>
                <w:sz w:val="28"/>
                <w:szCs w:val="28"/>
                <w:rtl/>
              </w:rPr>
              <w:t>01</w:t>
            </w:r>
          </w:p>
        </w:tc>
        <w:tc>
          <w:tcPr>
            <w:tcW w:w="16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3.80</w:t>
            </w:r>
          </w:p>
        </w:tc>
        <w:tc>
          <w:tcPr>
            <w:tcW w:w="1559"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2.8</w:t>
            </w:r>
          </w:p>
        </w:tc>
        <w:tc>
          <w:tcPr>
            <w:tcW w:w="1702" w:type="dxa"/>
            <w:shd w:val="clear" w:color="auto" w:fill="C4BC96" w:themeFill="background2" w:themeFillShade="BF"/>
          </w:tcPr>
          <w:p w:rsidR="00B76872" w:rsidRDefault="00D0027E" w:rsidP="00B76872">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3.92</w:t>
            </w:r>
          </w:p>
        </w:tc>
      </w:tr>
    </w:tbl>
    <w:p w:rsidR="00D0027E" w:rsidRDefault="00D0027E" w:rsidP="00D0027E">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المصدر: 1-جمهورية العراق, مديرية مجاري البصرة, شعبة المختبر والبيئة, بيانات غير منشورة, 2016.</w:t>
      </w:r>
    </w:p>
    <w:p w:rsidR="00D0027E" w:rsidRDefault="00D0027E" w:rsidP="00D0027E">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2-وزارة البيئة العراقية, دائرة حماية وتحسين البيئة, المنطقة الجنوبية, مديرية بيئة البصرة, شعبة التحاليل المختبرية, بيانات غير منشورة, 2016.</w:t>
      </w:r>
    </w:p>
    <w:p w:rsidR="00D0027E" w:rsidRDefault="00D0027E" w:rsidP="00D0027E">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3-جامعة البصرة, كلية الزراعة, المختبر المركزي, بيانات غير منشورة, 2016.</w:t>
      </w:r>
    </w:p>
    <w:p w:rsidR="00D0027E" w:rsidRDefault="00D0027E" w:rsidP="00D0027E">
      <w:pP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4-محددات نظام صيانة الانهار والمياه العمومية من التلوث رقم 25 لسنة 1967, والتعديلات الملحقة به, منشور دائرة حماية وتحسين البيئة-قسم العلاقات, 1998.</w:t>
      </w:r>
    </w:p>
    <w:p w:rsidR="001E1084" w:rsidRPr="00905B8F" w:rsidRDefault="001E1084" w:rsidP="001F6375">
      <w:pPr>
        <w:tabs>
          <w:tab w:val="left" w:pos="281"/>
        </w:tabs>
        <w:jc w:val="both"/>
        <w:rPr>
          <w:rFonts w:ascii="Simplified Arabic" w:hAnsi="Simplified Arabic" w:cs="Simplified Arabic"/>
          <w:sz w:val="28"/>
          <w:szCs w:val="28"/>
          <w:rtl/>
        </w:rPr>
      </w:pPr>
      <w:r w:rsidRPr="00905B8F">
        <w:rPr>
          <w:rFonts w:ascii="Simplified Arabic" w:hAnsi="Simplified Arabic" w:cs="Simplified Arabic"/>
          <w:sz w:val="28"/>
          <w:szCs w:val="28"/>
          <w:rtl/>
        </w:rPr>
        <w:tab/>
      </w:r>
      <w:r w:rsidRPr="00905B8F">
        <w:rPr>
          <w:rFonts w:ascii="Simplified Arabic" w:hAnsi="Simplified Arabic" w:cs="Simplified Arabic" w:hint="cs"/>
          <w:sz w:val="28"/>
          <w:szCs w:val="28"/>
          <w:rtl/>
        </w:rPr>
        <w:t xml:space="preserve">نستنتج من </w:t>
      </w:r>
      <w:r w:rsidR="00126A55">
        <w:rPr>
          <w:rFonts w:ascii="Simplified Arabic" w:hAnsi="Simplified Arabic" w:cs="Simplified Arabic" w:hint="cs"/>
          <w:sz w:val="28"/>
          <w:szCs w:val="28"/>
          <w:rtl/>
        </w:rPr>
        <w:t>ال</w:t>
      </w:r>
      <w:r w:rsidRPr="00905B8F">
        <w:rPr>
          <w:rFonts w:ascii="Simplified Arabic" w:hAnsi="Simplified Arabic" w:cs="Simplified Arabic" w:hint="cs"/>
          <w:sz w:val="28"/>
          <w:szCs w:val="28"/>
          <w:rtl/>
        </w:rPr>
        <w:t>جدول (</w:t>
      </w:r>
      <w:r w:rsidR="001F6375">
        <w:rPr>
          <w:rFonts w:ascii="Simplified Arabic" w:hAnsi="Simplified Arabic" w:cs="Simplified Arabic" w:hint="cs"/>
          <w:sz w:val="28"/>
          <w:szCs w:val="28"/>
          <w:rtl/>
        </w:rPr>
        <w:t>4</w:t>
      </w:r>
      <w:r w:rsidRPr="00905B8F">
        <w:rPr>
          <w:rFonts w:ascii="Simplified Arabic" w:hAnsi="Simplified Arabic" w:cs="Simplified Arabic" w:hint="cs"/>
          <w:sz w:val="28"/>
          <w:szCs w:val="28"/>
          <w:rtl/>
        </w:rPr>
        <w:t xml:space="preserve">) </w:t>
      </w:r>
      <w:proofErr w:type="spellStart"/>
      <w:r w:rsidRPr="00905B8F">
        <w:rPr>
          <w:rFonts w:ascii="Simplified Arabic" w:hAnsi="Simplified Arabic" w:cs="Simplified Arabic" w:hint="cs"/>
          <w:sz w:val="28"/>
          <w:szCs w:val="28"/>
          <w:rtl/>
        </w:rPr>
        <w:t>مايلي</w:t>
      </w:r>
      <w:proofErr w:type="spellEnd"/>
      <w:r w:rsidRPr="00905B8F">
        <w:rPr>
          <w:rFonts w:ascii="Simplified Arabic" w:hAnsi="Simplified Arabic" w:cs="Simplified Arabic" w:hint="cs"/>
          <w:sz w:val="28"/>
          <w:szCs w:val="28"/>
          <w:rtl/>
        </w:rPr>
        <w:t xml:space="preserve"> :-</w:t>
      </w:r>
    </w:p>
    <w:p w:rsidR="001E1084" w:rsidRPr="00905B8F" w:rsidRDefault="001E1084" w:rsidP="00F26C5F">
      <w:pPr>
        <w:tabs>
          <w:tab w:val="left" w:pos="281"/>
        </w:tabs>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 xml:space="preserve">1-الرقم الهيدروجيني </w:t>
      </w:r>
      <w:r w:rsidRPr="00905B8F">
        <w:rPr>
          <w:rFonts w:ascii="Simplified Arabic" w:hAnsi="Simplified Arabic" w:cs="Simplified Arabic"/>
          <w:sz w:val="28"/>
          <w:szCs w:val="28"/>
        </w:rPr>
        <w:t>PH</w:t>
      </w:r>
      <w:r w:rsidRPr="00905B8F">
        <w:rPr>
          <w:rFonts w:ascii="Simplified Arabic" w:hAnsi="Simplified Arabic" w:cs="Simplified Arabic" w:hint="cs"/>
          <w:sz w:val="28"/>
          <w:szCs w:val="28"/>
          <w:rtl/>
          <w:lang w:bidi="ar-IQ"/>
        </w:rPr>
        <w:t>: شهدت قيم (</w:t>
      </w:r>
      <w:r w:rsidRPr="00905B8F">
        <w:rPr>
          <w:rFonts w:ascii="Simplified Arabic" w:hAnsi="Simplified Arabic" w:cs="Simplified Arabic"/>
          <w:sz w:val="28"/>
          <w:szCs w:val="28"/>
        </w:rPr>
        <w:t>PH</w:t>
      </w:r>
      <w:r w:rsidR="00126A55">
        <w:rPr>
          <w:rFonts w:ascii="Simplified Arabic" w:hAnsi="Simplified Arabic" w:cs="Simplified Arabic" w:hint="cs"/>
          <w:sz w:val="28"/>
          <w:szCs w:val="28"/>
          <w:rtl/>
        </w:rPr>
        <w:t xml:space="preserve">), ارتفاع في </w:t>
      </w:r>
      <w:r w:rsidRPr="00905B8F">
        <w:rPr>
          <w:rFonts w:ascii="Simplified Arabic" w:hAnsi="Simplified Arabic" w:cs="Simplified Arabic" w:hint="cs"/>
          <w:sz w:val="28"/>
          <w:szCs w:val="28"/>
          <w:rtl/>
        </w:rPr>
        <w:t xml:space="preserve">جميع المستشفيات تراوحت بين (7.99-8.3) بينما سجلت مياه الصرف الصحي للمدينة اقل قيمة (7.2), وقد نتج ارتفاعها في المستشفيات </w:t>
      </w:r>
      <w:r w:rsidRPr="00905B8F">
        <w:rPr>
          <w:rFonts w:ascii="Simplified Arabic" w:hAnsi="Simplified Arabic" w:cs="Simplified Arabic" w:hint="cs"/>
          <w:sz w:val="28"/>
          <w:szCs w:val="28"/>
          <w:rtl/>
        </w:rPr>
        <w:lastRenderedPageBreak/>
        <w:t xml:space="preserve">الى زيادة عمليات التعقيم وتنظيف الارضيات التي ينتج عنها زيادة في تركيز القواعد مما يؤثر على نسبة( </w:t>
      </w:r>
      <w:r w:rsidRPr="00905B8F">
        <w:rPr>
          <w:rFonts w:ascii="Simplified Arabic" w:hAnsi="Simplified Arabic" w:cs="Simplified Arabic"/>
          <w:sz w:val="28"/>
          <w:szCs w:val="28"/>
        </w:rPr>
        <w:t>PH</w:t>
      </w:r>
      <w:r w:rsidRPr="00905B8F">
        <w:rPr>
          <w:rFonts w:ascii="Simplified Arabic" w:hAnsi="Simplified Arabic" w:cs="Simplified Arabic" w:hint="cs"/>
          <w:sz w:val="28"/>
          <w:szCs w:val="28"/>
          <w:rtl/>
        </w:rPr>
        <w:t>), الا انها لم تتجاوز المحدد البيئي.</w:t>
      </w:r>
    </w:p>
    <w:p w:rsidR="001E1084" w:rsidRPr="00905B8F" w:rsidRDefault="0060591A" w:rsidP="00F26C5F">
      <w:pPr>
        <w:tabs>
          <w:tab w:val="left" w:pos="281"/>
        </w:tabs>
        <w:jc w:val="both"/>
        <w:rPr>
          <w:rFonts w:ascii="Simplified Arabic" w:hAnsi="Simplified Arabic" w:cs="Simplified Arabic"/>
          <w:sz w:val="28"/>
          <w:szCs w:val="28"/>
          <w:rtl/>
        </w:rPr>
      </w:pPr>
      <w:r w:rsidRPr="00905B8F">
        <w:rPr>
          <w:rFonts w:ascii="Simplified Arabic" w:hAnsi="Simplified Arabic" w:cs="Simplified Arabic" w:hint="cs"/>
          <w:sz w:val="28"/>
          <w:szCs w:val="28"/>
          <w:rtl/>
        </w:rPr>
        <w:t>2-نلاحظ زيادة واضحة في</w:t>
      </w:r>
      <w:r w:rsidR="001E1084" w:rsidRPr="00905B8F">
        <w:rPr>
          <w:rFonts w:ascii="Simplified Arabic" w:hAnsi="Simplified Arabic" w:cs="Simplified Arabic" w:hint="cs"/>
          <w:sz w:val="28"/>
          <w:szCs w:val="28"/>
          <w:rtl/>
        </w:rPr>
        <w:t xml:space="preserve"> تركيز (</w:t>
      </w:r>
      <w:r w:rsidR="001E1084" w:rsidRPr="00905B8F">
        <w:rPr>
          <w:rFonts w:ascii="Simplified Arabic" w:hAnsi="Simplified Arabic" w:cs="Simplified Arabic"/>
          <w:sz w:val="28"/>
          <w:szCs w:val="28"/>
        </w:rPr>
        <w:t>T.D.</w:t>
      </w:r>
      <w:r w:rsidRPr="00905B8F">
        <w:rPr>
          <w:rFonts w:ascii="Simplified Arabic" w:hAnsi="Simplified Arabic" w:cs="Simplified Arabic"/>
          <w:sz w:val="28"/>
          <w:szCs w:val="28"/>
        </w:rPr>
        <w:t>S</w:t>
      </w:r>
      <w:r w:rsidRPr="00905B8F">
        <w:rPr>
          <w:rFonts w:ascii="Simplified Arabic" w:hAnsi="Simplified Arabic" w:cs="Simplified Arabic" w:hint="cs"/>
          <w:sz w:val="28"/>
          <w:szCs w:val="28"/>
          <w:rtl/>
        </w:rPr>
        <w:t>) في جميع المستشفيات تتركز بين (4304-6400)ملغم/لتر, وهو اعلى مما سجل في مياه الصرف الصحي للمدينة البالغ (3480)ملغم/لتر وهو اعلى من ال</w:t>
      </w:r>
      <w:r w:rsidR="005869EF">
        <w:rPr>
          <w:rFonts w:ascii="Simplified Arabic" w:hAnsi="Simplified Arabic" w:cs="Simplified Arabic" w:hint="cs"/>
          <w:sz w:val="28"/>
          <w:szCs w:val="28"/>
          <w:rtl/>
        </w:rPr>
        <w:t>محدد البيئي (1500)ملغم/لتر ويرجع</w:t>
      </w:r>
      <w:r w:rsidRPr="00905B8F">
        <w:rPr>
          <w:rFonts w:ascii="Simplified Arabic" w:hAnsi="Simplified Arabic" w:cs="Simplified Arabic" w:hint="cs"/>
          <w:sz w:val="28"/>
          <w:szCs w:val="28"/>
          <w:rtl/>
        </w:rPr>
        <w:t xml:space="preserve"> ارتفاع تركيزه الى ذوبان المواد الكيميائية المطروحة من مخلفات المرضى او من بقايا الادوية او تنتج من بقايا المواد المستخدمة لتنظيف الارضيات وغيرها.</w:t>
      </w:r>
    </w:p>
    <w:p w:rsidR="0060591A" w:rsidRPr="00905B8F" w:rsidRDefault="0060591A" w:rsidP="001F6375">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rPr>
        <w:t>3-يتبين من الجدول (</w:t>
      </w:r>
      <w:r w:rsidR="001F6375">
        <w:rPr>
          <w:rFonts w:ascii="Simplified Arabic" w:hAnsi="Simplified Arabic" w:cs="Simplified Arabic" w:hint="cs"/>
          <w:sz w:val="28"/>
          <w:szCs w:val="28"/>
          <w:rtl/>
        </w:rPr>
        <w:t>4</w:t>
      </w:r>
      <w:r w:rsidRPr="00905B8F">
        <w:rPr>
          <w:rFonts w:ascii="Simplified Arabic" w:hAnsi="Simplified Arabic" w:cs="Simplified Arabic" w:hint="cs"/>
          <w:sz w:val="28"/>
          <w:szCs w:val="28"/>
          <w:rtl/>
        </w:rPr>
        <w:t>) ارتفاع قيم (</w:t>
      </w:r>
      <w:r w:rsidRPr="00905B8F">
        <w:rPr>
          <w:rFonts w:ascii="Simplified Arabic" w:hAnsi="Simplified Arabic" w:cs="Simplified Arabic"/>
          <w:sz w:val="28"/>
          <w:szCs w:val="28"/>
        </w:rPr>
        <w:t>T.S.S</w:t>
      </w:r>
      <w:r w:rsidRPr="00905B8F">
        <w:rPr>
          <w:rFonts w:ascii="Simplified Arabic" w:hAnsi="Simplified Arabic" w:cs="Simplified Arabic" w:hint="cs"/>
          <w:sz w:val="28"/>
          <w:szCs w:val="28"/>
          <w:rtl/>
          <w:lang w:bidi="ar-IQ"/>
        </w:rPr>
        <w:t>) في جميع المستشفيات يتركز بين (232-750)ملغم/لتر وهو اعلى م</w:t>
      </w:r>
      <w:r w:rsidR="005869EF">
        <w:rPr>
          <w:rFonts w:ascii="Simplified Arabic" w:hAnsi="Simplified Arabic" w:cs="Simplified Arabic" w:hint="cs"/>
          <w:sz w:val="28"/>
          <w:szCs w:val="28"/>
          <w:rtl/>
          <w:lang w:bidi="ar-IQ"/>
        </w:rPr>
        <w:t>م</w:t>
      </w:r>
      <w:r w:rsidRPr="00905B8F">
        <w:rPr>
          <w:rFonts w:ascii="Simplified Arabic" w:hAnsi="Simplified Arabic" w:cs="Simplified Arabic" w:hint="cs"/>
          <w:sz w:val="28"/>
          <w:szCs w:val="28"/>
          <w:rtl/>
          <w:lang w:bidi="ar-IQ"/>
        </w:rPr>
        <w:t>ا سجل في مياه الصرف الصحي للمدينة البالغ (83.4)ملغم/لتر, وهو كذلك اعلى من المحدد البيئي المسموح به (60)ملغم/لتر, ترجع زيادة تركيزه الى كثرة المواد العالقة التي يمكن ان تكون عضوية وغير عضوية وهي غالباً ما تنتج عن عملية التنظيف والغسل الناتجة عن الاستهلاك اليومي للمياه ولمختلف الاستعمالات.</w:t>
      </w:r>
    </w:p>
    <w:p w:rsidR="0060591A" w:rsidRPr="00905B8F" w:rsidRDefault="0060591A" w:rsidP="001F6375">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4-يتضح من الجدول (</w:t>
      </w:r>
      <w:r w:rsidR="001F6375">
        <w:rPr>
          <w:rFonts w:ascii="Simplified Arabic" w:hAnsi="Simplified Arabic" w:cs="Simplified Arabic" w:hint="cs"/>
          <w:sz w:val="28"/>
          <w:szCs w:val="28"/>
          <w:rtl/>
          <w:lang w:bidi="ar-IQ"/>
        </w:rPr>
        <w:t>4</w:t>
      </w:r>
      <w:r w:rsidRPr="00905B8F">
        <w:rPr>
          <w:rFonts w:ascii="Simplified Arabic" w:hAnsi="Simplified Arabic" w:cs="Simplified Arabic" w:hint="cs"/>
          <w:sz w:val="28"/>
          <w:szCs w:val="28"/>
          <w:rtl/>
          <w:lang w:bidi="ar-IQ"/>
        </w:rPr>
        <w:t>) ارتفاع قيم (</w:t>
      </w:r>
      <w:r w:rsidRPr="00905B8F">
        <w:rPr>
          <w:rFonts w:ascii="Simplified Arabic" w:hAnsi="Simplified Arabic" w:cs="Simplified Arabic"/>
          <w:sz w:val="28"/>
          <w:szCs w:val="28"/>
        </w:rPr>
        <w:t>COD</w:t>
      </w:r>
      <w:r w:rsidRPr="00905B8F">
        <w:rPr>
          <w:rFonts w:ascii="Simplified Arabic" w:hAnsi="Simplified Arabic" w:cs="Simplified Arabic" w:hint="cs"/>
          <w:sz w:val="28"/>
          <w:szCs w:val="28"/>
          <w:rtl/>
          <w:lang w:bidi="ar-IQ"/>
        </w:rPr>
        <w:t>) بشكل كبير في مياه الصرف الصحي للمدينة بلغ (1064)ملغم/لتر, وهو ناتج عن زيادة المواد العضوية في مياه الصرف الصحي المنزلي والاستهلاك اليومي للمياه ولمختلف الاستعمالات, كما شهدت جميع المستشفيات ارتفاعاً في تركيز (</w:t>
      </w:r>
      <w:r w:rsidRPr="00905B8F">
        <w:rPr>
          <w:rFonts w:ascii="Simplified Arabic" w:hAnsi="Simplified Arabic" w:cs="Simplified Arabic"/>
          <w:sz w:val="28"/>
          <w:szCs w:val="28"/>
        </w:rPr>
        <w:t>COD</w:t>
      </w:r>
      <w:r w:rsidRPr="00905B8F">
        <w:rPr>
          <w:rFonts w:ascii="Simplified Arabic" w:hAnsi="Simplified Arabic" w:cs="Simplified Arabic" w:hint="cs"/>
          <w:sz w:val="28"/>
          <w:szCs w:val="28"/>
          <w:rtl/>
          <w:lang w:bidi="ar-IQ"/>
        </w:rPr>
        <w:t>) تجاوز المحدد البيئي المسموح به وهو اقل من (100)ملغم/لتر.</w:t>
      </w:r>
    </w:p>
    <w:p w:rsidR="0060591A" w:rsidRPr="00905B8F" w:rsidRDefault="0060591A" w:rsidP="001F6375">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5-يوضح الجدول (</w:t>
      </w:r>
      <w:r w:rsidR="001F6375">
        <w:rPr>
          <w:rFonts w:ascii="Simplified Arabic" w:hAnsi="Simplified Arabic" w:cs="Simplified Arabic" w:hint="cs"/>
          <w:sz w:val="28"/>
          <w:szCs w:val="28"/>
          <w:rtl/>
          <w:lang w:bidi="ar-IQ"/>
        </w:rPr>
        <w:t>4</w:t>
      </w:r>
      <w:r w:rsidRPr="00905B8F">
        <w:rPr>
          <w:rFonts w:ascii="Simplified Arabic" w:hAnsi="Simplified Arabic" w:cs="Simplified Arabic" w:hint="cs"/>
          <w:sz w:val="28"/>
          <w:szCs w:val="28"/>
          <w:rtl/>
          <w:lang w:bidi="ar-IQ"/>
        </w:rPr>
        <w:t>) ارتفاع قيم (</w:t>
      </w:r>
      <w:r w:rsidRPr="00905B8F">
        <w:rPr>
          <w:rFonts w:ascii="Simplified Arabic" w:hAnsi="Simplified Arabic" w:cs="Simplified Arabic"/>
          <w:sz w:val="28"/>
          <w:szCs w:val="28"/>
        </w:rPr>
        <w:t>BOD</w:t>
      </w:r>
      <w:r w:rsidRPr="00905B8F">
        <w:rPr>
          <w:rFonts w:ascii="Simplified Arabic" w:hAnsi="Simplified Arabic" w:cs="Simplified Arabic" w:hint="cs"/>
          <w:sz w:val="28"/>
          <w:szCs w:val="28"/>
          <w:rtl/>
          <w:lang w:bidi="ar-IQ"/>
        </w:rPr>
        <w:t xml:space="preserve">)بشكل واضح في مياه الصرف الصحي للمدينة بلغ (275)ملغم/لتر, </w:t>
      </w:r>
      <w:r w:rsidR="00E8714A" w:rsidRPr="00905B8F">
        <w:rPr>
          <w:rFonts w:ascii="Simplified Arabic" w:hAnsi="Simplified Arabic" w:cs="Simplified Arabic" w:hint="cs"/>
          <w:sz w:val="28"/>
          <w:szCs w:val="28"/>
          <w:rtl/>
          <w:lang w:bidi="ar-IQ"/>
        </w:rPr>
        <w:t>كذلك في جميع المستشفيات بتركيز ما بين(120-255)ملغم/لتر, وهي تراكيز عالية تجاوزت المحدد البيئي المسموح به اقل من (40)ملغم/لتر, وهذا يعكس ارتفاع في تسبب تلوث المياه بالمواد العضوية.</w:t>
      </w:r>
    </w:p>
    <w:p w:rsidR="00E8714A" w:rsidRPr="00905B8F" w:rsidRDefault="00E8714A" w:rsidP="001F6375">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6-كما نلاحظ من الجدول (</w:t>
      </w:r>
      <w:r w:rsidR="001F6375">
        <w:rPr>
          <w:rFonts w:ascii="Simplified Arabic" w:hAnsi="Simplified Arabic" w:cs="Simplified Arabic" w:hint="cs"/>
          <w:sz w:val="28"/>
          <w:szCs w:val="28"/>
          <w:rtl/>
          <w:lang w:bidi="ar-IQ"/>
        </w:rPr>
        <w:t>4</w:t>
      </w:r>
      <w:r w:rsidRPr="00905B8F">
        <w:rPr>
          <w:rFonts w:ascii="Simplified Arabic" w:hAnsi="Simplified Arabic" w:cs="Simplified Arabic" w:hint="cs"/>
          <w:sz w:val="28"/>
          <w:szCs w:val="28"/>
          <w:rtl/>
          <w:lang w:bidi="ar-IQ"/>
        </w:rPr>
        <w:t xml:space="preserve">) ارتفاع واضح في قيم </w:t>
      </w:r>
      <w:proofErr w:type="spellStart"/>
      <w:r w:rsidRPr="00905B8F">
        <w:rPr>
          <w:rFonts w:ascii="Simplified Arabic" w:hAnsi="Simplified Arabic" w:cs="Simplified Arabic" w:hint="cs"/>
          <w:sz w:val="28"/>
          <w:szCs w:val="28"/>
          <w:rtl/>
          <w:lang w:bidi="ar-IQ"/>
        </w:rPr>
        <w:t>الكلورايد</w:t>
      </w:r>
      <w:proofErr w:type="spellEnd"/>
      <w:r w:rsidRPr="00905B8F">
        <w:rPr>
          <w:rFonts w:ascii="Simplified Arabic" w:hAnsi="Simplified Arabic" w:cs="Simplified Arabic" w:hint="cs"/>
          <w:sz w:val="28"/>
          <w:szCs w:val="28"/>
          <w:rtl/>
          <w:lang w:bidi="ar-IQ"/>
        </w:rPr>
        <w:t>(</w:t>
      </w:r>
      <w:r w:rsidRPr="00905B8F">
        <w:rPr>
          <w:rFonts w:ascii="Simplified Arabic" w:hAnsi="Simplified Arabic" w:cs="Simplified Arabic"/>
          <w:sz w:val="28"/>
          <w:szCs w:val="28"/>
        </w:rPr>
        <w:t>CL</w:t>
      </w:r>
      <w:r w:rsidRPr="00905B8F">
        <w:rPr>
          <w:rFonts w:ascii="Simplified Arabic" w:hAnsi="Simplified Arabic" w:cs="Simplified Arabic" w:hint="cs"/>
          <w:sz w:val="28"/>
          <w:szCs w:val="28"/>
          <w:rtl/>
          <w:lang w:bidi="ar-IQ"/>
        </w:rPr>
        <w:t xml:space="preserve">)بشكل كبير في مستشفى الموانئ بلغ (2119)ملغم/لتر, وهذا يرجع الى زيادة في كمية المخلفات الناتجة عن الاستخدام العالي للمنظفات والمعقمات الكيمياوية الحاوية على الكلورين, وكذلك سجلت مياه الصرف الصحي للمدينة </w:t>
      </w:r>
      <w:r w:rsidRPr="00905B8F">
        <w:rPr>
          <w:rFonts w:ascii="Simplified Arabic" w:hAnsi="Simplified Arabic" w:cs="Simplified Arabic" w:hint="cs"/>
          <w:sz w:val="28"/>
          <w:szCs w:val="28"/>
          <w:rtl/>
          <w:lang w:bidi="ar-IQ"/>
        </w:rPr>
        <w:lastRenderedPageBreak/>
        <w:t>تركيزاً عالي بلغ(1240)ملغم/لتر, وسجلت المستشفيات تراكيزاً عالية تجاوزت المحدد البيئي (600)ملغم/لتر.</w:t>
      </w:r>
    </w:p>
    <w:p w:rsidR="00E8714A" w:rsidRPr="00905B8F" w:rsidRDefault="00E8714A" w:rsidP="001F6375">
      <w:pPr>
        <w:tabs>
          <w:tab w:val="left" w:pos="281"/>
        </w:tabs>
        <w:jc w:val="both"/>
        <w:rPr>
          <w:rFonts w:ascii="Simplified Arabic" w:hAnsi="Simplified Arabic" w:cs="Simplified Arabic"/>
          <w:sz w:val="28"/>
          <w:szCs w:val="28"/>
          <w:rtl/>
        </w:rPr>
      </w:pPr>
      <w:r w:rsidRPr="00905B8F">
        <w:rPr>
          <w:rFonts w:ascii="Simplified Arabic" w:hAnsi="Simplified Arabic" w:cs="Simplified Arabic" w:hint="cs"/>
          <w:sz w:val="28"/>
          <w:szCs w:val="28"/>
          <w:rtl/>
          <w:lang w:bidi="ar-IQ"/>
        </w:rPr>
        <w:t>7-تبين من جدول (</w:t>
      </w:r>
      <w:r w:rsidR="001F6375">
        <w:rPr>
          <w:rFonts w:ascii="Simplified Arabic" w:hAnsi="Simplified Arabic" w:cs="Simplified Arabic" w:hint="cs"/>
          <w:sz w:val="28"/>
          <w:szCs w:val="28"/>
          <w:rtl/>
          <w:lang w:bidi="ar-IQ"/>
        </w:rPr>
        <w:t>4</w:t>
      </w:r>
      <w:r w:rsidRPr="00905B8F">
        <w:rPr>
          <w:rFonts w:ascii="Simplified Arabic" w:hAnsi="Simplified Arabic" w:cs="Simplified Arabic" w:hint="cs"/>
          <w:sz w:val="28"/>
          <w:szCs w:val="28"/>
          <w:rtl/>
          <w:lang w:bidi="ar-IQ"/>
        </w:rPr>
        <w:t xml:space="preserve">) زيادة في تركيز </w:t>
      </w:r>
      <w:proofErr w:type="spellStart"/>
      <w:r w:rsidRPr="00905B8F">
        <w:rPr>
          <w:rFonts w:ascii="Simplified Arabic" w:hAnsi="Simplified Arabic" w:cs="Simplified Arabic" w:hint="cs"/>
          <w:sz w:val="28"/>
          <w:szCs w:val="28"/>
          <w:rtl/>
          <w:lang w:bidi="ar-IQ"/>
        </w:rPr>
        <w:t>الكبريتات</w:t>
      </w:r>
      <w:proofErr w:type="spellEnd"/>
      <w:r w:rsidRPr="00905B8F">
        <w:rPr>
          <w:rFonts w:ascii="Simplified Arabic" w:hAnsi="Simplified Arabic" w:cs="Simplified Arabic" w:hint="cs"/>
          <w:sz w:val="28"/>
          <w:szCs w:val="28"/>
          <w:rtl/>
          <w:lang w:bidi="ar-IQ"/>
        </w:rPr>
        <w:t xml:space="preserve"> (</w:t>
      </w:r>
      <w:r w:rsidRPr="00905B8F">
        <w:rPr>
          <w:rFonts w:ascii="Simplified Arabic" w:hAnsi="Simplified Arabic" w:cs="Simplified Arabic"/>
          <w:sz w:val="28"/>
          <w:szCs w:val="28"/>
        </w:rPr>
        <w:t>SO</w:t>
      </w:r>
      <w:r w:rsidRPr="00905B8F">
        <w:rPr>
          <w:rFonts w:ascii="Simplified Arabic" w:hAnsi="Simplified Arabic" w:cs="Simplified Arabic"/>
          <w:sz w:val="28"/>
          <w:szCs w:val="28"/>
          <w:vertAlign w:val="subscript"/>
        </w:rPr>
        <w:t>4</w:t>
      </w:r>
      <w:r w:rsidRPr="00905B8F">
        <w:rPr>
          <w:rFonts w:ascii="Simplified Arabic" w:hAnsi="Simplified Arabic" w:cs="Simplified Arabic" w:hint="cs"/>
          <w:sz w:val="28"/>
          <w:szCs w:val="28"/>
          <w:rtl/>
        </w:rPr>
        <w:t xml:space="preserve">) في المستشفيات بلغت </w:t>
      </w:r>
      <w:proofErr w:type="spellStart"/>
      <w:r w:rsidRPr="00905B8F">
        <w:rPr>
          <w:rFonts w:ascii="Simplified Arabic" w:hAnsi="Simplified Arabic" w:cs="Simplified Arabic" w:hint="cs"/>
          <w:sz w:val="28"/>
          <w:szCs w:val="28"/>
          <w:rtl/>
        </w:rPr>
        <w:t>مابين</w:t>
      </w:r>
      <w:proofErr w:type="spellEnd"/>
      <w:r w:rsidRPr="00905B8F">
        <w:rPr>
          <w:rFonts w:ascii="Simplified Arabic" w:hAnsi="Simplified Arabic" w:cs="Simplified Arabic" w:hint="cs"/>
          <w:sz w:val="28"/>
          <w:szCs w:val="28"/>
          <w:rtl/>
        </w:rPr>
        <w:t xml:space="preserve"> (388-478)ملغم/لتر وقد سجلت مستشفى البصرة العام ومستشفى الفيحاء تراكيز عالية تجاوزت المحدد البيئي, وهذا يرجع الى استخدام المواد الكيمياوية والاصباغ والمراهم الحاوية على كميات كبيرة من </w:t>
      </w:r>
      <w:proofErr w:type="spellStart"/>
      <w:r w:rsidRPr="00905B8F">
        <w:rPr>
          <w:rFonts w:ascii="Simplified Arabic" w:hAnsi="Simplified Arabic" w:cs="Simplified Arabic" w:hint="cs"/>
          <w:sz w:val="28"/>
          <w:szCs w:val="28"/>
          <w:rtl/>
        </w:rPr>
        <w:t>الكبريتات</w:t>
      </w:r>
      <w:proofErr w:type="spellEnd"/>
      <w:r w:rsidRPr="00905B8F">
        <w:rPr>
          <w:rFonts w:ascii="Simplified Arabic" w:hAnsi="Simplified Arabic" w:cs="Simplified Arabic" w:hint="cs"/>
          <w:sz w:val="28"/>
          <w:szCs w:val="28"/>
          <w:rtl/>
        </w:rPr>
        <w:t xml:space="preserve"> بينما سجلت مياه الصرف الصحي للمدينة تركيز(300)ملغم/لتر, لم تتجاوز المحدد البيئي (400)ملغم/لتر.</w:t>
      </w:r>
    </w:p>
    <w:p w:rsidR="00E8714A" w:rsidRPr="00905B8F" w:rsidRDefault="00E8714A" w:rsidP="000F0DAD">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rPr>
        <w:t>8-</w:t>
      </w:r>
      <w:r w:rsidR="000F0DAD">
        <w:rPr>
          <w:rFonts w:ascii="Simplified Arabic" w:hAnsi="Simplified Arabic" w:cs="Simplified Arabic" w:hint="cs"/>
          <w:sz w:val="28"/>
          <w:szCs w:val="28"/>
          <w:rtl/>
        </w:rPr>
        <w:t xml:space="preserve"> سجلت </w:t>
      </w:r>
      <w:r w:rsidRPr="00905B8F">
        <w:rPr>
          <w:rFonts w:ascii="Simplified Arabic" w:hAnsi="Simplified Arabic" w:cs="Simplified Arabic" w:hint="cs"/>
          <w:sz w:val="28"/>
          <w:szCs w:val="28"/>
          <w:rtl/>
        </w:rPr>
        <w:t xml:space="preserve"> النترات</w:t>
      </w:r>
      <w:r w:rsidR="00CB487B" w:rsidRPr="00905B8F">
        <w:rPr>
          <w:rFonts w:ascii="Simplified Arabic" w:hAnsi="Simplified Arabic" w:cs="Simplified Arabic" w:hint="cs"/>
          <w:sz w:val="28"/>
          <w:szCs w:val="28"/>
          <w:rtl/>
        </w:rPr>
        <w:t>(</w:t>
      </w:r>
      <w:r w:rsidR="00CB487B" w:rsidRPr="00905B8F">
        <w:rPr>
          <w:rFonts w:ascii="Simplified Arabic" w:hAnsi="Simplified Arabic" w:cs="Simplified Arabic"/>
          <w:sz w:val="28"/>
          <w:szCs w:val="28"/>
        </w:rPr>
        <w:t>NO</w:t>
      </w:r>
      <w:r w:rsidR="00CB487B" w:rsidRPr="00905B8F">
        <w:rPr>
          <w:rFonts w:ascii="Simplified Arabic" w:hAnsi="Simplified Arabic" w:cs="Simplified Arabic"/>
          <w:sz w:val="28"/>
          <w:szCs w:val="28"/>
          <w:vertAlign w:val="subscript"/>
        </w:rPr>
        <w:t>3</w:t>
      </w:r>
      <w:r w:rsidR="00CB487B" w:rsidRPr="00905B8F">
        <w:rPr>
          <w:rFonts w:ascii="Simplified Arabic" w:hAnsi="Simplified Arabic" w:cs="Simplified Arabic" w:hint="cs"/>
          <w:sz w:val="28"/>
          <w:szCs w:val="28"/>
          <w:rtl/>
          <w:lang w:bidi="ar-IQ"/>
        </w:rPr>
        <w:t>)</w:t>
      </w:r>
      <w:r w:rsidR="000F0DAD" w:rsidRPr="000F0DAD">
        <w:rPr>
          <w:rFonts w:ascii="Simplified Arabic" w:hAnsi="Simplified Arabic" w:cs="Simplified Arabic" w:hint="cs"/>
          <w:sz w:val="28"/>
          <w:szCs w:val="28"/>
          <w:rtl/>
        </w:rPr>
        <w:t xml:space="preserve"> </w:t>
      </w:r>
      <w:r w:rsidR="000F0DAD" w:rsidRPr="00905B8F">
        <w:rPr>
          <w:rFonts w:ascii="Simplified Arabic" w:hAnsi="Simplified Arabic" w:cs="Simplified Arabic" w:hint="cs"/>
          <w:sz w:val="28"/>
          <w:szCs w:val="28"/>
          <w:rtl/>
        </w:rPr>
        <w:t>تراكيز عالية</w:t>
      </w:r>
      <w:r w:rsidR="000F0DAD">
        <w:rPr>
          <w:rFonts w:ascii="Simplified Arabic" w:hAnsi="Simplified Arabic" w:cs="Simplified Arabic" w:hint="cs"/>
          <w:sz w:val="28"/>
          <w:szCs w:val="28"/>
          <w:rtl/>
          <w:lang w:bidi="ar-IQ"/>
        </w:rPr>
        <w:t xml:space="preserve"> لمياه المستشفيات </w:t>
      </w:r>
      <w:r w:rsidR="00CB487B" w:rsidRPr="00905B8F">
        <w:rPr>
          <w:rFonts w:ascii="Simplified Arabic" w:hAnsi="Simplified Arabic" w:cs="Simplified Arabic" w:hint="cs"/>
          <w:sz w:val="28"/>
          <w:szCs w:val="28"/>
          <w:rtl/>
          <w:lang w:bidi="ar-IQ"/>
        </w:rPr>
        <w:t xml:space="preserve">مقارنةً مع </w:t>
      </w:r>
      <w:r w:rsidR="000F0DAD">
        <w:rPr>
          <w:rFonts w:ascii="Simplified Arabic" w:hAnsi="Simplified Arabic" w:cs="Simplified Arabic" w:hint="cs"/>
          <w:sz w:val="28"/>
          <w:szCs w:val="28"/>
          <w:rtl/>
          <w:lang w:bidi="ar-IQ"/>
        </w:rPr>
        <w:t>ال</w:t>
      </w:r>
      <w:r w:rsidR="00CB487B" w:rsidRPr="00905B8F">
        <w:rPr>
          <w:rFonts w:ascii="Simplified Arabic" w:hAnsi="Simplified Arabic" w:cs="Simplified Arabic" w:hint="cs"/>
          <w:sz w:val="28"/>
          <w:szCs w:val="28"/>
          <w:rtl/>
          <w:lang w:bidi="ar-IQ"/>
        </w:rPr>
        <w:t xml:space="preserve">مياه </w:t>
      </w:r>
      <w:r w:rsidR="000F0DAD">
        <w:rPr>
          <w:rFonts w:ascii="Simplified Arabic" w:hAnsi="Simplified Arabic" w:cs="Simplified Arabic" w:hint="cs"/>
          <w:sz w:val="28"/>
          <w:szCs w:val="28"/>
          <w:rtl/>
          <w:lang w:bidi="ar-IQ"/>
        </w:rPr>
        <w:t>المتخلفة عن الوحدات السكنية لمياه الصرف الصحي للمدينة</w:t>
      </w:r>
      <w:r w:rsidR="00CB487B" w:rsidRPr="00905B8F">
        <w:rPr>
          <w:rFonts w:ascii="Simplified Arabic" w:hAnsi="Simplified Arabic" w:cs="Simplified Arabic" w:hint="cs"/>
          <w:sz w:val="28"/>
          <w:szCs w:val="28"/>
          <w:rtl/>
          <w:lang w:bidi="ar-IQ"/>
        </w:rPr>
        <w:t>, اذ سجلت مستشفى الموانئ والفيحاء تراكيز بلغت(26.07</w:t>
      </w:r>
      <w:r w:rsidR="00136395" w:rsidRPr="00905B8F">
        <w:rPr>
          <w:rFonts w:ascii="Simplified Arabic" w:hAnsi="Simplified Arabic" w:cs="Simplified Arabic" w:hint="cs"/>
          <w:sz w:val="28"/>
          <w:szCs w:val="28"/>
          <w:rtl/>
          <w:lang w:bidi="ar-IQ"/>
        </w:rPr>
        <w:t>و</w:t>
      </w:r>
      <w:r w:rsidR="00CB487B" w:rsidRPr="00905B8F">
        <w:rPr>
          <w:rFonts w:ascii="Simplified Arabic" w:hAnsi="Simplified Arabic" w:cs="Simplified Arabic" w:hint="cs"/>
          <w:sz w:val="28"/>
          <w:szCs w:val="28"/>
          <w:rtl/>
          <w:lang w:bidi="ar-IQ"/>
        </w:rPr>
        <w:t>18.14)ملغم/لتر على التوالي, الا انها لم تتجاوز المحدد البيئي (50)ملغم/لتر.</w:t>
      </w:r>
    </w:p>
    <w:p w:rsidR="00CB487B" w:rsidRPr="00905B8F" w:rsidRDefault="00CB487B" w:rsidP="001F6375">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9-</w:t>
      </w:r>
      <w:r w:rsidR="00136395" w:rsidRPr="00905B8F">
        <w:rPr>
          <w:rFonts w:ascii="Simplified Arabic" w:hAnsi="Simplified Arabic" w:cs="Simplified Arabic" w:hint="cs"/>
          <w:sz w:val="28"/>
          <w:szCs w:val="28"/>
          <w:rtl/>
          <w:lang w:bidi="ar-IQ"/>
        </w:rPr>
        <w:t>يوضح الجدول (</w:t>
      </w:r>
      <w:r w:rsidR="001F6375">
        <w:rPr>
          <w:rFonts w:ascii="Simplified Arabic" w:hAnsi="Simplified Arabic" w:cs="Simplified Arabic" w:hint="cs"/>
          <w:sz w:val="28"/>
          <w:szCs w:val="28"/>
          <w:rtl/>
          <w:lang w:bidi="ar-IQ"/>
        </w:rPr>
        <w:t>4</w:t>
      </w:r>
      <w:r w:rsidR="00136395" w:rsidRPr="00905B8F">
        <w:rPr>
          <w:rFonts w:ascii="Simplified Arabic" w:hAnsi="Simplified Arabic" w:cs="Simplified Arabic" w:hint="cs"/>
          <w:sz w:val="28"/>
          <w:szCs w:val="28"/>
          <w:rtl/>
          <w:lang w:bidi="ar-IQ"/>
        </w:rPr>
        <w:t>) زيادة في تركيز الفوسفات(</w:t>
      </w:r>
      <w:r w:rsidR="00136395" w:rsidRPr="00905B8F">
        <w:rPr>
          <w:rFonts w:ascii="Simplified Arabic" w:hAnsi="Simplified Arabic" w:cs="Simplified Arabic"/>
          <w:sz w:val="28"/>
          <w:szCs w:val="28"/>
        </w:rPr>
        <w:t>PO</w:t>
      </w:r>
      <w:r w:rsidR="00136395" w:rsidRPr="00905B8F">
        <w:rPr>
          <w:rFonts w:ascii="Simplified Arabic" w:hAnsi="Simplified Arabic" w:cs="Simplified Arabic"/>
          <w:sz w:val="28"/>
          <w:szCs w:val="28"/>
          <w:vertAlign w:val="superscript"/>
        </w:rPr>
        <w:t>4</w:t>
      </w:r>
      <w:r w:rsidR="005869EF">
        <w:rPr>
          <w:rFonts w:ascii="Simplified Arabic" w:hAnsi="Simplified Arabic" w:cs="Simplified Arabic" w:hint="cs"/>
          <w:sz w:val="28"/>
          <w:szCs w:val="28"/>
          <w:rtl/>
          <w:lang w:bidi="ar-IQ"/>
        </w:rPr>
        <w:t xml:space="preserve">)في </w:t>
      </w:r>
      <w:r w:rsidR="00136395" w:rsidRPr="00905B8F">
        <w:rPr>
          <w:rFonts w:ascii="Simplified Arabic" w:hAnsi="Simplified Arabic" w:cs="Simplified Arabic" w:hint="cs"/>
          <w:sz w:val="28"/>
          <w:szCs w:val="28"/>
          <w:rtl/>
          <w:lang w:bidi="ar-IQ"/>
        </w:rPr>
        <w:t xml:space="preserve">مستشفيات البصرة العام والموانئ بلغت (3.92و3.80)ملغم/لتر على التوالي وهو اعلى مقارنةً بمياه الصرف الصحي للمدينة </w:t>
      </w:r>
      <w:r w:rsidR="005869EF">
        <w:rPr>
          <w:rFonts w:ascii="Simplified Arabic" w:hAnsi="Simplified Arabic" w:cs="Simplified Arabic" w:hint="cs"/>
          <w:sz w:val="28"/>
          <w:szCs w:val="28"/>
          <w:rtl/>
          <w:lang w:bidi="ar-IQ"/>
        </w:rPr>
        <w:t xml:space="preserve">والذي بلغ (2.01)ملغم/لتر, </w:t>
      </w:r>
      <w:r w:rsidR="00136395" w:rsidRPr="00905B8F">
        <w:rPr>
          <w:rFonts w:ascii="Simplified Arabic" w:hAnsi="Simplified Arabic" w:cs="Simplified Arabic" w:hint="cs"/>
          <w:sz w:val="28"/>
          <w:szCs w:val="28"/>
          <w:rtl/>
          <w:lang w:bidi="ar-IQ"/>
        </w:rPr>
        <w:t>وترجع هذه الزيادة الى الاستخدام الواسع للمواد الكيميائية ومواد التعقيم والمنظفات التي تستخدم بكثرة في المستشفيات, وقد سجلت تراكيز تجاوزت المحدد البيئي(3)ملغم/لتر.</w:t>
      </w:r>
    </w:p>
    <w:p w:rsidR="00136395" w:rsidRPr="00905B8F" w:rsidRDefault="00136395" w:rsidP="00F26C5F">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w:t>
      </w:r>
      <w:r w:rsidR="008F695C">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ويتضح مما سبق</w:t>
      </w:r>
      <w:r w:rsidR="005869EF">
        <w:rPr>
          <w:rFonts w:ascii="Simplified Arabic" w:hAnsi="Simplified Arabic" w:cs="Simplified Arabic" w:hint="cs"/>
          <w:sz w:val="28"/>
          <w:szCs w:val="28"/>
          <w:rtl/>
          <w:lang w:bidi="ar-IQ"/>
        </w:rPr>
        <w:t xml:space="preserve"> </w:t>
      </w:r>
      <w:r w:rsidR="008706C1" w:rsidRPr="00905B8F">
        <w:rPr>
          <w:rFonts w:ascii="Simplified Arabic" w:hAnsi="Simplified Arabic" w:cs="Simplified Arabic" w:hint="cs"/>
          <w:sz w:val="28"/>
          <w:szCs w:val="28"/>
          <w:rtl/>
          <w:lang w:bidi="ar-IQ"/>
        </w:rPr>
        <w:t xml:space="preserve">ان المخلفات السائلة الناتجة عن المستشفيات في مدينة البصرة سجلت تراكيز </w:t>
      </w:r>
      <w:r w:rsidR="000F0DAD">
        <w:rPr>
          <w:rFonts w:ascii="Simplified Arabic" w:hAnsi="Simplified Arabic" w:cs="Simplified Arabic" w:hint="cs"/>
          <w:sz w:val="28"/>
          <w:szCs w:val="28"/>
          <w:rtl/>
          <w:lang w:bidi="ar-IQ"/>
        </w:rPr>
        <w:t xml:space="preserve">لمعظم العناصر </w:t>
      </w:r>
      <w:r w:rsidR="008706C1" w:rsidRPr="00905B8F">
        <w:rPr>
          <w:rFonts w:ascii="Simplified Arabic" w:hAnsi="Simplified Arabic" w:cs="Simplified Arabic" w:hint="cs"/>
          <w:sz w:val="28"/>
          <w:szCs w:val="28"/>
          <w:rtl/>
          <w:lang w:bidi="ar-IQ"/>
        </w:rPr>
        <w:t xml:space="preserve">ومحددات </w:t>
      </w:r>
      <w:r w:rsidR="000F0DAD">
        <w:rPr>
          <w:rFonts w:ascii="Simplified Arabic" w:hAnsi="Simplified Arabic" w:cs="Simplified Arabic" w:hint="cs"/>
          <w:sz w:val="28"/>
          <w:szCs w:val="28"/>
          <w:rtl/>
          <w:lang w:bidi="ar-IQ"/>
        </w:rPr>
        <w:t>التلوث ل</w:t>
      </w:r>
      <w:r w:rsidR="008706C1" w:rsidRPr="00905B8F">
        <w:rPr>
          <w:rFonts w:ascii="Simplified Arabic" w:hAnsi="Simplified Arabic" w:cs="Simplified Arabic" w:hint="cs"/>
          <w:sz w:val="28"/>
          <w:szCs w:val="28"/>
          <w:rtl/>
          <w:lang w:bidi="ar-IQ"/>
        </w:rPr>
        <w:t xml:space="preserve">لمياه تجاوزت المحدد البيئي المسموح به ونسب اعلى مقارنة مع مياه الصرف الصحي </w:t>
      </w:r>
      <w:r w:rsidR="00F26C5F" w:rsidRPr="00905B8F">
        <w:rPr>
          <w:rFonts w:ascii="Simplified Arabic" w:hAnsi="Simplified Arabic" w:cs="Simplified Arabic" w:hint="cs"/>
          <w:sz w:val="28"/>
          <w:szCs w:val="28"/>
          <w:rtl/>
          <w:lang w:bidi="ar-IQ"/>
        </w:rPr>
        <w:t>للمدينة وهذا يوضح خطورتها بشكل كبير على البيئة بالرغم من قلة ما تطرحه من مخلفات طبية سائلة ومياه صرف صحي مقارنة مع مياه الصرف الصحي للمدينة.</w:t>
      </w:r>
    </w:p>
    <w:p w:rsidR="00F26C5F" w:rsidRPr="00905B8F" w:rsidRDefault="00F26C5F" w:rsidP="00F26C5F">
      <w:pPr>
        <w:tabs>
          <w:tab w:val="left" w:pos="281"/>
        </w:tabs>
        <w:jc w:val="both"/>
        <w:rPr>
          <w:rFonts w:ascii="Simplified Arabic" w:hAnsi="Simplified Arabic" w:cs="Simplified Arabic"/>
          <w:b/>
          <w:bCs/>
          <w:sz w:val="28"/>
          <w:szCs w:val="28"/>
          <w:rtl/>
          <w:lang w:bidi="ar-IQ"/>
        </w:rPr>
      </w:pPr>
      <w:r w:rsidRPr="00905B8F">
        <w:rPr>
          <w:rFonts w:ascii="Simplified Arabic" w:hAnsi="Simplified Arabic" w:cs="Simplified Arabic" w:hint="cs"/>
          <w:sz w:val="28"/>
          <w:szCs w:val="28"/>
          <w:rtl/>
          <w:lang w:bidi="ar-IQ"/>
        </w:rPr>
        <w:t xml:space="preserve"> </w:t>
      </w:r>
      <w:r w:rsidRPr="00905B8F">
        <w:rPr>
          <w:rFonts w:ascii="Simplified Arabic" w:hAnsi="Simplified Arabic" w:cs="Simplified Arabic" w:hint="cs"/>
          <w:b/>
          <w:bCs/>
          <w:sz w:val="28"/>
          <w:szCs w:val="28"/>
          <w:rtl/>
          <w:lang w:bidi="ar-IQ"/>
        </w:rPr>
        <w:t>خامساً: الاضرار البيئية والصحية للنفايات السائلة الناجمة عن المؤسسات الصحية:-</w:t>
      </w:r>
    </w:p>
    <w:p w:rsidR="000F0DAD" w:rsidRDefault="00F26C5F" w:rsidP="000F0DAD">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w:t>
      </w:r>
      <w:r w:rsidR="00D41685" w:rsidRPr="00905B8F">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يقصد بها تلك الاضرار</w:t>
      </w:r>
      <w:r w:rsidR="00D41685" w:rsidRPr="00905B8F">
        <w:rPr>
          <w:rFonts w:ascii="Simplified Arabic" w:hAnsi="Simplified Arabic" w:cs="Simplified Arabic" w:hint="cs"/>
          <w:sz w:val="28"/>
          <w:szCs w:val="28"/>
          <w:rtl/>
          <w:lang w:bidi="ar-IQ"/>
        </w:rPr>
        <w:t xml:space="preserve"> التي تلحق بالعناصر الاساسية للنظام البيئي من ماء وهواء وتربة نتيجة تلوثها بتلك النفايات الخطرة, وقد يتم تلويث المياه السطحية وافساد ما تتضمنه من اشكال الحياة النباتية والحيوانية عن طريق تصريف هذه الملوثات الى البيئة المائية كوسيلة للتخلص منها, بل تعدى الامر الى صرف بقايا الكيمياويات الى </w:t>
      </w:r>
      <w:r w:rsidR="005869EF">
        <w:rPr>
          <w:rFonts w:ascii="Simplified Arabic" w:hAnsi="Simplified Arabic" w:cs="Simplified Arabic" w:hint="cs"/>
          <w:sz w:val="28"/>
          <w:szCs w:val="28"/>
          <w:rtl/>
          <w:lang w:bidi="ar-IQ"/>
        </w:rPr>
        <w:t>شبكة المجاري العامة(الصرف الصحي</w:t>
      </w:r>
      <w:r w:rsidR="00D41685" w:rsidRPr="00905B8F">
        <w:rPr>
          <w:rFonts w:ascii="Simplified Arabic" w:hAnsi="Simplified Arabic" w:cs="Simplified Arabic" w:hint="cs"/>
          <w:sz w:val="28"/>
          <w:szCs w:val="28"/>
          <w:rtl/>
          <w:lang w:bidi="ar-IQ"/>
        </w:rPr>
        <w:t xml:space="preserve">) مما يؤدي الى اضرار </w:t>
      </w:r>
      <w:r w:rsidR="00D41685" w:rsidRPr="00905B8F">
        <w:rPr>
          <w:rFonts w:ascii="Simplified Arabic" w:hAnsi="Simplified Arabic" w:cs="Simplified Arabic" w:hint="cs"/>
          <w:sz w:val="28"/>
          <w:szCs w:val="28"/>
          <w:rtl/>
          <w:lang w:bidi="ar-IQ"/>
        </w:rPr>
        <w:lastRenderedPageBreak/>
        <w:t xml:space="preserve">بيئية حيوية بسبب عدم مقدرة محطات معالجة مياه المجاري على القضاء والتخلص من تلك المواد الضارة, فعلى الرغم من معرفة الانسان </w:t>
      </w:r>
      <w:proofErr w:type="spellStart"/>
      <w:r w:rsidR="00D41685" w:rsidRPr="00905B8F">
        <w:rPr>
          <w:rFonts w:ascii="Simplified Arabic" w:hAnsi="Simplified Arabic" w:cs="Simplified Arabic" w:hint="cs"/>
          <w:sz w:val="28"/>
          <w:szCs w:val="28"/>
          <w:rtl/>
          <w:lang w:bidi="ar-IQ"/>
        </w:rPr>
        <w:t>لاهمية</w:t>
      </w:r>
      <w:proofErr w:type="spellEnd"/>
      <w:r w:rsidR="00D41685" w:rsidRPr="00905B8F">
        <w:rPr>
          <w:rFonts w:ascii="Simplified Arabic" w:hAnsi="Simplified Arabic" w:cs="Simplified Arabic" w:hint="cs"/>
          <w:sz w:val="28"/>
          <w:szCs w:val="28"/>
          <w:rtl/>
          <w:lang w:bidi="ar-IQ"/>
        </w:rPr>
        <w:t xml:space="preserve"> المياه الا انه يصر على الحاق الضرر بها</w:t>
      </w:r>
      <w:r w:rsidR="000F0DAD">
        <w:rPr>
          <w:rFonts w:ascii="Simplified Arabic" w:hAnsi="Simplified Arabic" w:cs="Simplified Arabic" w:hint="cs"/>
          <w:sz w:val="28"/>
          <w:szCs w:val="28"/>
          <w:rtl/>
          <w:lang w:bidi="ar-IQ"/>
        </w:rPr>
        <w:t>.</w:t>
      </w:r>
    </w:p>
    <w:p w:rsidR="00F26C5F" w:rsidRPr="00905B8F" w:rsidRDefault="000F0DAD" w:rsidP="000F0DAD">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455C9" w:rsidRPr="00905B8F">
        <w:rPr>
          <w:rFonts w:ascii="Simplified Arabic" w:hAnsi="Simplified Arabic" w:cs="Simplified Arabic" w:hint="cs"/>
          <w:sz w:val="28"/>
          <w:szCs w:val="28"/>
          <w:rtl/>
          <w:lang w:bidi="ar-IQ"/>
        </w:rPr>
        <w:t xml:space="preserve"> تسبب المياه الثقيلة التي تخلفها المؤسسات الصحية والصناعية مشاكل كبيرة للبيئة وخاصة البيئة المائية تبعاً لنشاط وطبيعة المؤسسة وموقعها وحجم الفضلات التي تخلفها وما ينجم عن هذه المياه في زيادة محددات التلوث ذات الخطورة الكبيرة على البيئة مالم يتم معالجتها قبل طرحها. فعلى سبيل المثال ان عدم وجود وحدة معالجة للمواد </w:t>
      </w:r>
      <w:proofErr w:type="spellStart"/>
      <w:r w:rsidR="00C455C9" w:rsidRPr="00905B8F">
        <w:rPr>
          <w:rFonts w:ascii="Simplified Arabic" w:hAnsi="Simplified Arabic" w:cs="Simplified Arabic" w:hint="cs"/>
          <w:sz w:val="28"/>
          <w:szCs w:val="28"/>
          <w:rtl/>
          <w:lang w:bidi="ar-IQ"/>
        </w:rPr>
        <w:t>النتروجينية</w:t>
      </w:r>
      <w:proofErr w:type="spellEnd"/>
      <w:r w:rsidR="00C455C9" w:rsidRPr="00905B8F">
        <w:rPr>
          <w:rFonts w:ascii="Simplified Arabic" w:hAnsi="Simplified Arabic" w:cs="Simplified Arabic" w:hint="cs"/>
          <w:sz w:val="28"/>
          <w:szCs w:val="28"/>
          <w:rtl/>
          <w:lang w:bidi="ar-IQ"/>
        </w:rPr>
        <w:t xml:space="preserve"> المتحللة سواء في محطة المعالجة في المستشفيات او وحدة المعالجة الرئيسة يعني وصولها الى النهر وبالتالي زيادة التراكيز العالية من الفوسفات واحداث ظاهرة الاثراء الغذائي (</w:t>
      </w:r>
      <w:r w:rsidR="00C455C9" w:rsidRPr="00905B8F">
        <w:rPr>
          <w:rFonts w:ascii="Simplified Arabic" w:hAnsi="Simplified Arabic" w:cs="Simplified Arabic"/>
          <w:sz w:val="28"/>
          <w:szCs w:val="28"/>
        </w:rPr>
        <w:t>Eutrophication</w:t>
      </w:r>
      <w:r w:rsidR="00C455C9" w:rsidRPr="00905B8F">
        <w:rPr>
          <w:rFonts w:ascii="Simplified Arabic" w:hAnsi="Simplified Arabic" w:cs="Simplified Arabic" w:hint="cs"/>
          <w:sz w:val="28"/>
          <w:szCs w:val="28"/>
          <w:rtl/>
          <w:lang w:bidi="ar-IQ"/>
        </w:rPr>
        <w:t>)</w:t>
      </w:r>
      <w:r w:rsidR="00933593" w:rsidRPr="00905B8F">
        <w:rPr>
          <w:rFonts w:ascii="Simplified Arabic" w:hAnsi="Simplified Arabic" w:cs="Simplified Arabic" w:hint="cs"/>
          <w:sz w:val="28"/>
          <w:szCs w:val="28"/>
          <w:rtl/>
          <w:lang w:bidi="ar-IQ"/>
        </w:rPr>
        <w:t>في المسطحات المائية المضرة بالبيئة المائية.</w:t>
      </w:r>
      <w:r w:rsidR="00933593" w:rsidRPr="00905B8F">
        <w:rPr>
          <w:rFonts w:ascii="Simplified Arabic" w:hAnsi="Simplified Arabic" w:cs="Simplified Arabic" w:hint="cs"/>
          <w:sz w:val="28"/>
          <w:szCs w:val="28"/>
          <w:vertAlign w:val="superscript"/>
          <w:rtl/>
          <w:lang w:bidi="ar-IQ"/>
        </w:rPr>
        <w:t>(</w:t>
      </w:r>
      <w:r w:rsidR="00324A8D" w:rsidRPr="00905B8F">
        <w:rPr>
          <w:rStyle w:val="a4"/>
          <w:rFonts w:ascii="Simplified Arabic" w:hAnsi="Simplified Arabic" w:cs="Simplified Arabic"/>
          <w:sz w:val="28"/>
          <w:szCs w:val="28"/>
          <w:rtl/>
          <w:lang w:bidi="ar-IQ"/>
        </w:rPr>
        <w:footnoteReference w:id="28"/>
      </w:r>
      <w:r w:rsidR="00933593" w:rsidRPr="00905B8F">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وهو ما يلحق الضرر بالأحياء في مياه الانهار ويؤدي بالنتيجة الى نقص كمية الاوكسجين المذاب مما يؤثر بشكل واضح على البيئة المائية.</w:t>
      </w:r>
    </w:p>
    <w:p w:rsidR="003E6F9D" w:rsidRPr="00905B8F" w:rsidRDefault="00324A8D" w:rsidP="008F695C">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w:t>
      </w:r>
      <w:r w:rsidR="008F695C">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كم</w:t>
      </w:r>
      <w:r w:rsidR="008F695C">
        <w:rPr>
          <w:rFonts w:ascii="Simplified Arabic" w:hAnsi="Simplified Arabic" w:cs="Simplified Arabic" w:hint="cs"/>
          <w:sz w:val="28"/>
          <w:szCs w:val="28"/>
          <w:rtl/>
          <w:lang w:bidi="ar-IQ"/>
        </w:rPr>
        <w:t>ا</w:t>
      </w:r>
      <w:r w:rsidRPr="00905B8F">
        <w:rPr>
          <w:rFonts w:ascii="Simplified Arabic" w:hAnsi="Simplified Arabic" w:cs="Simplified Arabic" w:hint="cs"/>
          <w:sz w:val="28"/>
          <w:szCs w:val="28"/>
          <w:rtl/>
          <w:lang w:bidi="ar-IQ"/>
        </w:rPr>
        <w:t xml:space="preserve"> تلجأ بعض المستشفيات الى تصريف المياه الملوثة الناجمة عنها عبر السيارات ال</w:t>
      </w:r>
      <w:r w:rsidR="00126A55">
        <w:rPr>
          <w:rFonts w:ascii="Simplified Arabic" w:hAnsi="Simplified Arabic" w:cs="Simplified Arabic" w:hint="cs"/>
          <w:sz w:val="28"/>
          <w:szCs w:val="28"/>
          <w:rtl/>
          <w:lang w:bidi="ar-IQ"/>
        </w:rPr>
        <w:t>حوضية لترميها في المزارع بوصف</w:t>
      </w:r>
      <w:r w:rsidRPr="00905B8F">
        <w:rPr>
          <w:rFonts w:ascii="Simplified Arabic" w:hAnsi="Simplified Arabic" w:cs="Simplified Arabic" w:hint="cs"/>
          <w:sz w:val="28"/>
          <w:szCs w:val="28"/>
          <w:rtl/>
          <w:lang w:bidi="ar-IQ"/>
        </w:rPr>
        <w:t xml:space="preserve">ها اسمدة عضوية او رميها في العراء او في السواقي مما يشكل خطورة بيئية كبيرة, لذا يتطلب من الدوائر المهتمة بالبيئة مراعاة هذا الموضوع واتخاذ </w:t>
      </w:r>
      <w:r w:rsidR="003E6F9D" w:rsidRPr="00905B8F">
        <w:rPr>
          <w:rFonts w:ascii="Simplified Arabic" w:hAnsi="Simplified Arabic" w:cs="Simplified Arabic" w:hint="cs"/>
          <w:sz w:val="28"/>
          <w:szCs w:val="28"/>
          <w:rtl/>
          <w:lang w:bidi="ar-IQ"/>
        </w:rPr>
        <w:t>الاجراءات المناسبة.</w:t>
      </w:r>
      <w:r w:rsidR="00D0027E">
        <w:rPr>
          <w:rFonts w:ascii="Simplified Arabic" w:hAnsi="Simplified Arabic" w:cs="Simplified Arabic" w:hint="cs"/>
          <w:sz w:val="28"/>
          <w:szCs w:val="28"/>
          <w:rtl/>
          <w:lang w:bidi="ar-IQ"/>
        </w:rPr>
        <w:t xml:space="preserve"> </w:t>
      </w:r>
      <w:r w:rsidR="003E6F9D" w:rsidRPr="00905B8F">
        <w:rPr>
          <w:rFonts w:ascii="Simplified Arabic" w:hAnsi="Simplified Arabic" w:cs="Simplified Arabic" w:hint="cs"/>
          <w:sz w:val="28"/>
          <w:szCs w:val="28"/>
          <w:rtl/>
          <w:lang w:bidi="ar-IQ"/>
        </w:rPr>
        <w:t xml:space="preserve"> لذا ينبغي متابعة التطور والاستفادة من الوسائل الحديثة المعتمدة في الدول المتقدمة والاسراع في ايجاد الحلول المناسبة للحد من التلوث الناجم عن عدم التعامل الصحيح مع المخلفات السائلة المطروحة من مؤسساتنا الصحية كجزء من الاجراءات التي يجب اتخاذها لإيقاف التدهور الحاصل في البيئة العراقية ومحافظة البصرة بشكل خاص.</w:t>
      </w:r>
    </w:p>
    <w:p w:rsidR="00342154" w:rsidRPr="00905B8F" w:rsidRDefault="003E6F9D" w:rsidP="00D0027E">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اذ يؤدي التخلص غير العلمي والعشوائي من المخلفات الناتجة من المؤسسات الصحية وبشكل حتمي الى تلوث البيئة وانتشار الاوبئة والامراض وبشكل خطير يهدد حياة الانسان ولاسيما ان اغلب المؤسسات </w:t>
      </w:r>
      <w:r w:rsidR="00342154" w:rsidRPr="00905B8F">
        <w:rPr>
          <w:rFonts w:ascii="Simplified Arabic" w:hAnsi="Simplified Arabic" w:cs="Simplified Arabic" w:hint="cs"/>
          <w:sz w:val="28"/>
          <w:szCs w:val="28"/>
          <w:rtl/>
          <w:lang w:bidi="ar-IQ"/>
        </w:rPr>
        <w:t>الصحية داخل المدن والتجمعات السكانية مما يزيد</w:t>
      </w:r>
      <w:r w:rsidR="00D0027E">
        <w:rPr>
          <w:rFonts w:ascii="Simplified Arabic" w:hAnsi="Simplified Arabic" w:cs="Simplified Arabic" w:hint="cs"/>
          <w:sz w:val="28"/>
          <w:szCs w:val="28"/>
          <w:rtl/>
          <w:lang w:bidi="ar-IQ"/>
        </w:rPr>
        <w:t xml:space="preserve"> من الاثار البيئية الناجمة عنها,</w:t>
      </w:r>
      <w:r w:rsidR="00342154" w:rsidRPr="00905B8F">
        <w:rPr>
          <w:rFonts w:ascii="Simplified Arabic" w:hAnsi="Simplified Arabic" w:cs="Simplified Arabic" w:hint="cs"/>
          <w:sz w:val="28"/>
          <w:szCs w:val="28"/>
          <w:rtl/>
          <w:lang w:bidi="ar-IQ"/>
        </w:rPr>
        <w:t xml:space="preserve"> كما حذرت العديد من الجهات الرسمية من حدوث كارثة بيئية نتيجة تصريف مياه الصرف الى المسطحات المائية والاضرار التي ستلحق بالأحياء المائية والطيور البحرية وبالبيئة عموماً, حيث تعمل هذه المياه الملوثة طبقة عازلة في تربة المياه السطحية والعمود المائي الذي تعيش فيه الاحياء المائية الصغيرة </w:t>
      </w:r>
      <w:r w:rsidR="00342154" w:rsidRPr="00905B8F">
        <w:rPr>
          <w:rFonts w:ascii="Simplified Arabic" w:hAnsi="Simplified Arabic" w:cs="Simplified Arabic" w:hint="cs"/>
          <w:sz w:val="28"/>
          <w:szCs w:val="28"/>
          <w:rtl/>
          <w:lang w:bidi="ar-IQ"/>
        </w:rPr>
        <w:lastRenderedPageBreak/>
        <w:t xml:space="preserve">والاسماك, وهنا </w:t>
      </w:r>
      <w:r w:rsidR="005869EF">
        <w:rPr>
          <w:rFonts w:ascii="Simplified Arabic" w:hAnsi="Simplified Arabic" w:cs="Simplified Arabic" w:hint="cs"/>
          <w:sz w:val="28"/>
          <w:szCs w:val="28"/>
          <w:rtl/>
          <w:lang w:bidi="ar-IQ"/>
        </w:rPr>
        <w:t>تفقد هذه الاحياء نتيجة التلوث ماؤ</w:t>
      </w:r>
      <w:r w:rsidR="00342154" w:rsidRPr="00905B8F">
        <w:rPr>
          <w:rFonts w:ascii="Simplified Arabic" w:hAnsi="Simplified Arabic" w:cs="Simplified Arabic" w:hint="cs"/>
          <w:sz w:val="28"/>
          <w:szCs w:val="28"/>
          <w:rtl/>
          <w:lang w:bidi="ar-IQ"/>
        </w:rPr>
        <w:t>ها وغذائها الامر الذي سيؤدي الى موت هذه الاحياء المائية او الهجرة لاماكن امنة بعيداً عن التلوث</w:t>
      </w:r>
      <w:r w:rsidR="00342154" w:rsidRPr="00905B8F">
        <w:rPr>
          <w:rFonts w:ascii="Simplified Arabic" w:hAnsi="Simplified Arabic" w:cs="Simplified Arabic" w:hint="cs"/>
          <w:sz w:val="28"/>
          <w:szCs w:val="28"/>
          <w:vertAlign w:val="superscript"/>
          <w:rtl/>
          <w:lang w:bidi="ar-IQ"/>
        </w:rPr>
        <w:t>(</w:t>
      </w:r>
      <w:r w:rsidR="00342154" w:rsidRPr="00905B8F">
        <w:rPr>
          <w:rStyle w:val="a4"/>
          <w:rFonts w:ascii="Simplified Arabic" w:hAnsi="Simplified Arabic" w:cs="Simplified Arabic"/>
          <w:sz w:val="28"/>
          <w:szCs w:val="28"/>
          <w:rtl/>
          <w:lang w:bidi="ar-IQ"/>
        </w:rPr>
        <w:footnoteReference w:id="29"/>
      </w:r>
      <w:r w:rsidR="00342154" w:rsidRPr="00905B8F">
        <w:rPr>
          <w:rFonts w:ascii="Simplified Arabic" w:hAnsi="Simplified Arabic" w:cs="Simplified Arabic" w:hint="cs"/>
          <w:sz w:val="28"/>
          <w:szCs w:val="28"/>
          <w:vertAlign w:val="superscript"/>
          <w:rtl/>
          <w:lang w:bidi="ar-IQ"/>
        </w:rPr>
        <w:t>)</w:t>
      </w:r>
      <w:r w:rsidR="00342154" w:rsidRPr="00905B8F">
        <w:rPr>
          <w:rFonts w:ascii="Simplified Arabic" w:hAnsi="Simplified Arabic" w:cs="Simplified Arabic" w:hint="cs"/>
          <w:sz w:val="28"/>
          <w:szCs w:val="28"/>
          <w:rtl/>
          <w:lang w:bidi="ar-IQ"/>
        </w:rPr>
        <w:t>.</w:t>
      </w:r>
    </w:p>
    <w:p w:rsidR="000A7960" w:rsidRPr="00905B8F" w:rsidRDefault="000A7960" w:rsidP="00342154">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وهذا ما شهدته فعلاً البيئة المائية في محافظة البصرة خلال هذه السنوات من حالات متقدمة من التلوث والدمار مما لحق الضرر بالأحياء المائية والبيئة بشكل عام.</w:t>
      </w:r>
    </w:p>
    <w:p w:rsidR="000A7960" w:rsidRPr="00905B8F" w:rsidRDefault="000A7960" w:rsidP="00342154">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تحوي مياه الصرف الصحي كميات كبيرة من المواد العضوية واعداد هائلة من الكائنات الدقيقة الهوائية واللاهوائية وعند وصولها الى المياه السطحية واستهلاك الاوكسجين من قبل هذه الكائنات لتحلل المواد العضوية مسببة نقصاً في الاوكسجين مما يؤدي الى اختناق الكائنات الحية التي تعيش في المياه وموتها وبعدها تقوم البكتريا بتحللها محدثة رائحة كريهة وتلوث هذه المياه</w:t>
      </w:r>
      <w:r w:rsidRPr="00905B8F">
        <w:rPr>
          <w:rFonts w:ascii="Simplified Arabic" w:hAnsi="Simplified Arabic" w:cs="Simplified Arabic" w:hint="cs"/>
          <w:sz w:val="28"/>
          <w:szCs w:val="28"/>
          <w:vertAlign w:val="superscript"/>
          <w:rtl/>
          <w:lang w:bidi="ar-IQ"/>
        </w:rPr>
        <w:t>(</w:t>
      </w:r>
      <w:r w:rsidRPr="00905B8F">
        <w:rPr>
          <w:rStyle w:val="a4"/>
          <w:rFonts w:ascii="Simplified Arabic" w:hAnsi="Simplified Arabic" w:cs="Simplified Arabic"/>
          <w:sz w:val="28"/>
          <w:szCs w:val="28"/>
          <w:rtl/>
          <w:lang w:bidi="ar-IQ"/>
        </w:rPr>
        <w:footnoteReference w:id="30"/>
      </w:r>
      <w:r w:rsidRPr="00905B8F">
        <w:rPr>
          <w:rFonts w:ascii="Simplified Arabic" w:hAnsi="Simplified Arabic" w:cs="Simplified Arabic" w:hint="cs"/>
          <w:sz w:val="28"/>
          <w:szCs w:val="28"/>
          <w:vertAlign w:val="superscript"/>
          <w:rtl/>
          <w:lang w:bidi="ar-IQ"/>
        </w:rPr>
        <w:t>)</w:t>
      </w:r>
      <w:r w:rsidRPr="00905B8F">
        <w:rPr>
          <w:rFonts w:ascii="Simplified Arabic" w:hAnsi="Simplified Arabic" w:cs="Simplified Arabic" w:hint="cs"/>
          <w:sz w:val="28"/>
          <w:szCs w:val="28"/>
          <w:rtl/>
          <w:lang w:bidi="ar-IQ"/>
        </w:rPr>
        <w:t>.</w:t>
      </w:r>
    </w:p>
    <w:p w:rsidR="000A7960" w:rsidRPr="00905B8F" w:rsidRDefault="000A7960" w:rsidP="00342154">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w:t>
      </w:r>
      <w:r w:rsidR="00443AC1" w:rsidRPr="00905B8F">
        <w:rPr>
          <w:rFonts w:ascii="Simplified Arabic" w:hAnsi="Simplified Arabic" w:cs="Simplified Arabic" w:hint="cs"/>
          <w:sz w:val="28"/>
          <w:szCs w:val="28"/>
          <w:rtl/>
          <w:lang w:bidi="ar-IQ"/>
        </w:rPr>
        <w:t xml:space="preserve">ان الطرح المستمر للفضلات الصحية السائلة في مياه الصرف يؤدي الى زيادة في قيم الخصائص البيئية للمياه عن الحدود الملائمة للحياة مما يجعلها بيئة غير صالحة لبقاء ومعيشة الاحياء </w:t>
      </w:r>
      <w:r w:rsidR="00ED12BC" w:rsidRPr="00905B8F">
        <w:rPr>
          <w:rFonts w:ascii="Simplified Arabic" w:hAnsi="Simplified Arabic" w:cs="Simplified Arabic" w:hint="cs"/>
          <w:sz w:val="28"/>
          <w:szCs w:val="28"/>
          <w:rtl/>
          <w:lang w:bidi="ar-IQ"/>
        </w:rPr>
        <w:t xml:space="preserve">حيث تبين من هذا البحث ان قيم المتطلب الحيوي الكيميائي للأوكسجين والمغذيات مثل </w:t>
      </w:r>
      <w:proofErr w:type="spellStart"/>
      <w:r w:rsidR="00ED12BC" w:rsidRPr="00905B8F">
        <w:rPr>
          <w:rFonts w:ascii="Simplified Arabic" w:hAnsi="Simplified Arabic" w:cs="Simplified Arabic" w:hint="cs"/>
          <w:sz w:val="28"/>
          <w:szCs w:val="28"/>
          <w:rtl/>
          <w:lang w:bidi="ar-IQ"/>
        </w:rPr>
        <w:t>الكبريتات</w:t>
      </w:r>
      <w:proofErr w:type="spellEnd"/>
      <w:r w:rsidR="00ED12BC" w:rsidRPr="00905B8F">
        <w:rPr>
          <w:rFonts w:ascii="Simplified Arabic" w:hAnsi="Simplified Arabic" w:cs="Simplified Arabic" w:hint="cs"/>
          <w:sz w:val="28"/>
          <w:szCs w:val="28"/>
          <w:rtl/>
          <w:lang w:bidi="ar-IQ"/>
        </w:rPr>
        <w:t xml:space="preserve"> والفوسفات شهدت ارتفاعاً مما يدل على زيادة تلوث المياه بشكل واضح.</w:t>
      </w:r>
    </w:p>
    <w:p w:rsidR="00342154" w:rsidRPr="00905B8F" w:rsidRDefault="00ED12BC" w:rsidP="008F695C">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ومن الاضرار الصحية للمخلفات السائلة المطروحة في المؤسسات الصحية هو صرف كميات كبيرة من المواد الكيمياوية الى شبكة المجاري العامة وحدوث اضرار بيئية بسبب عدم مقدرة محطات معالجة مياه المجاري في التخلص من تلك المواد مع سهولة التخلص من الميك</w:t>
      </w:r>
      <w:r w:rsidR="008F695C">
        <w:rPr>
          <w:rFonts w:ascii="Simplified Arabic" w:hAnsi="Simplified Arabic" w:cs="Simplified Arabic" w:hint="cs"/>
          <w:sz w:val="28"/>
          <w:szCs w:val="28"/>
          <w:rtl/>
          <w:lang w:bidi="ar-IQ"/>
        </w:rPr>
        <w:t xml:space="preserve">روبات, </w:t>
      </w:r>
      <w:r w:rsidR="000F0DAD">
        <w:rPr>
          <w:rFonts w:ascii="Simplified Arabic" w:hAnsi="Simplified Arabic" w:cs="Simplified Arabic" w:hint="cs"/>
          <w:sz w:val="28"/>
          <w:szCs w:val="28"/>
          <w:rtl/>
          <w:lang w:bidi="ar-IQ"/>
        </w:rPr>
        <w:t>كما ان بعض المخلفات الطبية</w:t>
      </w:r>
      <w:r w:rsidRPr="00905B8F">
        <w:rPr>
          <w:rFonts w:ascii="Simplified Arabic" w:hAnsi="Simplified Arabic" w:cs="Simplified Arabic" w:hint="cs"/>
          <w:sz w:val="28"/>
          <w:szCs w:val="28"/>
          <w:rtl/>
          <w:lang w:bidi="ar-IQ"/>
        </w:rPr>
        <w:t xml:space="preserve"> لها اثار مدمرة على النظم البيئية الطبيعية كبقايا المضادات الحيوية والادو</w:t>
      </w:r>
      <w:r w:rsidR="00126A55">
        <w:rPr>
          <w:rFonts w:ascii="Simplified Arabic" w:hAnsi="Simplified Arabic" w:cs="Simplified Arabic" w:hint="cs"/>
          <w:sz w:val="28"/>
          <w:szCs w:val="28"/>
          <w:rtl/>
          <w:lang w:bidi="ar-IQ"/>
        </w:rPr>
        <w:t xml:space="preserve">ية المستخدمة في </w:t>
      </w:r>
      <w:r w:rsidRPr="00905B8F">
        <w:rPr>
          <w:rFonts w:ascii="Simplified Arabic" w:hAnsi="Simplified Arabic" w:cs="Simplified Arabic" w:hint="cs"/>
          <w:sz w:val="28"/>
          <w:szCs w:val="28"/>
          <w:rtl/>
          <w:lang w:bidi="ar-IQ"/>
        </w:rPr>
        <w:t xml:space="preserve">علاج الامراض السرطانية التي لها القدرة على قتل الاحياء الدقيقة الموجودة والضرورية لتلك النظم وحدوث طفرات وتشوهات للكائنات الحية المحيطة, وبما ان محافظة البصرة تشهد تزايداً ملحوظاً في ارتفاع نسب المصابين </w:t>
      </w:r>
      <w:r w:rsidR="00B5387E" w:rsidRPr="00905B8F">
        <w:rPr>
          <w:rFonts w:ascii="Simplified Arabic" w:hAnsi="Simplified Arabic" w:cs="Simplified Arabic" w:hint="cs"/>
          <w:sz w:val="28"/>
          <w:szCs w:val="28"/>
          <w:rtl/>
          <w:lang w:bidi="ar-IQ"/>
        </w:rPr>
        <w:t xml:space="preserve">بالأمراض السرطانية التي كانت تعالج في المستشفى التعليمي وبعدها تم انشاء المركز التخصصي لعلاج الاورام وامراض الدم الذي يستقبل اعداد كبيرة من المرضى تقدر بحوالي اكثر من (1500)مريض شهرياً, من الوافدين من المحافظات الجنوبية الى جانب اعداد كبيرة من </w:t>
      </w:r>
      <w:r w:rsidR="00B5387E" w:rsidRPr="00905B8F">
        <w:rPr>
          <w:rFonts w:ascii="Simplified Arabic" w:hAnsi="Simplified Arabic" w:cs="Simplified Arabic" w:hint="cs"/>
          <w:sz w:val="28"/>
          <w:szCs w:val="28"/>
          <w:rtl/>
          <w:lang w:bidi="ar-IQ"/>
        </w:rPr>
        <w:lastRenderedPageBreak/>
        <w:t>سكان محافظة البصرة, فعلى سبيل المثال تم تسجيل (90)حالة وفاة بمرض السرطان بقرية سكنية واحدة في ناحية عز الدين سليم (شمال البصرة)</w:t>
      </w:r>
      <w:r w:rsidR="00F90B91" w:rsidRPr="00F90B91">
        <w:rPr>
          <w:rFonts w:ascii="Simplified Arabic" w:hAnsi="Simplified Arabic" w:cs="Simplified Arabic" w:hint="cs"/>
          <w:sz w:val="28"/>
          <w:szCs w:val="28"/>
          <w:vertAlign w:val="superscript"/>
          <w:rtl/>
          <w:lang w:bidi="ar-IQ"/>
        </w:rPr>
        <w:t xml:space="preserve"> </w:t>
      </w:r>
      <w:r w:rsidR="00F90B91" w:rsidRPr="00905B8F">
        <w:rPr>
          <w:rFonts w:ascii="Simplified Arabic" w:hAnsi="Simplified Arabic" w:cs="Simplified Arabic" w:hint="cs"/>
          <w:sz w:val="28"/>
          <w:szCs w:val="28"/>
          <w:vertAlign w:val="superscript"/>
          <w:rtl/>
          <w:lang w:bidi="ar-IQ"/>
        </w:rPr>
        <w:t>(</w:t>
      </w:r>
      <w:r w:rsidR="00F90B91" w:rsidRPr="00905B8F">
        <w:rPr>
          <w:rStyle w:val="a4"/>
          <w:rFonts w:ascii="Simplified Arabic" w:hAnsi="Simplified Arabic" w:cs="Simplified Arabic"/>
          <w:sz w:val="28"/>
          <w:szCs w:val="28"/>
          <w:rtl/>
          <w:lang w:bidi="ar-IQ"/>
        </w:rPr>
        <w:footnoteReference w:id="31"/>
      </w:r>
      <w:r w:rsidR="00F90B91" w:rsidRPr="00905B8F">
        <w:rPr>
          <w:rFonts w:ascii="Simplified Arabic" w:hAnsi="Simplified Arabic" w:cs="Simplified Arabic" w:hint="cs"/>
          <w:sz w:val="28"/>
          <w:szCs w:val="28"/>
          <w:vertAlign w:val="superscript"/>
          <w:rtl/>
          <w:lang w:bidi="ar-IQ"/>
        </w:rPr>
        <w:t>)</w:t>
      </w:r>
      <w:r w:rsidR="00B5387E" w:rsidRPr="00905B8F">
        <w:rPr>
          <w:rFonts w:ascii="Simplified Arabic" w:hAnsi="Simplified Arabic" w:cs="Simplified Arabic" w:hint="cs"/>
          <w:sz w:val="28"/>
          <w:szCs w:val="28"/>
          <w:rtl/>
          <w:lang w:bidi="ar-IQ"/>
        </w:rPr>
        <w:t>, ويرجع ذلك لعدة اسباب منها مخلفات الحروب والاشعاعات فضلاً عن التلوث النفطي</w:t>
      </w:r>
      <w:r w:rsidR="00B5387E" w:rsidRPr="00905B8F">
        <w:rPr>
          <w:rFonts w:ascii="Simplified Arabic" w:hAnsi="Simplified Arabic" w:cs="Simplified Arabic" w:hint="cs"/>
          <w:sz w:val="28"/>
          <w:szCs w:val="28"/>
          <w:vertAlign w:val="superscript"/>
          <w:rtl/>
          <w:lang w:bidi="ar-IQ"/>
        </w:rPr>
        <w:t>.</w:t>
      </w:r>
      <w:r w:rsidR="00F90B91">
        <w:rPr>
          <w:rFonts w:ascii="Simplified Arabic" w:hAnsi="Simplified Arabic" w:cs="Simplified Arabic" w:hint="cs"/>
          <w:sz w:val="28"/>
          <w:szCs w:val="28"/>
          <w:rtl/>
          <w:lang w:bidi="ar-IQ"/>
        </w:rPr>
        <w:t xml:space="preserve"> الهائل الناتج عن الشركات النفطية وعدم وجود اي ضوابط عملية للحد من ذلك التلوث</w:t>
      </w:r>
      <w:r w:rsidR="005869EF">
        <w:rPr>
          <w:rFonts w:ascii="Simplified Arabic" w:hAnsi="Simplified Arabic" w:cs="Simplified Arabic" w:hint="cs"/>
          <w:sz w:val="28"/>
          <w:szCs w:val="28"/>
          <w:rtl/>
          <w:lang w:bidi="ar-IQ"/>
        </w:rPr>
        <w:t xml:space="preserve">, كما شهدت محافظة البصرة والمناطق القريبة منها ارتفاع نسب الاطفال المصابين </w:t>
      </w:r>
      <w:r w:rsidR="00CD75A3">
        <w:rPr>
          <w:rFonts w:ascii="Simplified Arabic" w:hAnsi="Simplified Arabic" w:cs="Simplified Arabic" w:hint="cs"/>
          <w:sz w:val="28"/>
          <w:szCs w:val="28"/>
          <w:rtl/>
          <w:lang w:bidi="ar-IQ"/>
        </w:rPr>
        <w:t>بالأورام</w:t>
      </w:r>
      <w:r w:rsidR="005869EF">
        <w:rPr>
          <w:rFonts w:ascii="Simplified Arabic" w:hAnsi="Simplified Arabic" w:cs="Simplified Arabic" w:hint="cs"/>
          <w:sz w:val="28"/>
          <w:szCs w:val="28"/>
          <w:rtl/>
          <w:lang w:bidi="ar-IQ"/>
        </w:rPr>
        <w:t xml:space="preserve"> السرطانية بشكل متزايد ومنها سرطان الدم </w:t>
      </w:r>
      <w:r w:rsidR="00CD75A3">
        <w:rPr>
          <w:rFonts w:ascii="Simplified Arabic" w:hAnsi="Simplified Arabic" w:cs="Simplified Arabic" w:hint="cs"/>
          <w:sz w:val="28"/>
          <w:szCs w:val="28"/>
          <w:rtl/>
          <w:lang w:bidi="ar-IQ"/>
        </w:rPr>
        <w:t xml:space="preserve">الذي اخذ يصيب الاطفال دون سن السابعة من العمر, ولعلاج هذه الحالات تم انشاء مستشفى الطفل التخصصي الذي يختص بعلاج الاطفال دون الخامسة عشر من هذه الامراض </w:t>
      </w:r>
      <w:r w:rsidR="00A214C7" w:rsidRPr="00905B8F">
        <w:rPr>
          <w:rFonts w:ascii="Simplified Arabic" w:hAnsi="Simplified Arabic" w:cs="Simplified Arabic" w:hint="cs"/>
          <w:sz w:val="28"/>
          <w:szCs w:val="28"/>
          <w:rtl/>
          <w:lang w:bidi="ar-IQ"/>
        </w:rPr>
        <w:t xml:space="preserve">ومع ارتفاع نسب الاصابة بالأمراض السرطانية ينتج عنه استخدام الادوية والجرعات الكيمياوية, </w:t>
      </w:r>
      <w:r w:rsidR="00F90B91">
        <w:rPr>
          <w:rFonts w:ascii="Simplified Arabic" w:hAnsi="Simplified Arabic" w:cs="Simplified Arabic" w:hint="cs"/>
          <w:sz w:val="28"/>
          <w:szCs w:val="28"/>
          <w:rtl/>
          <w:lang w:bidi="ar-IQ"/>
        </w:rPr>
        <w:t>وكما ذكر سابقاً ان</w:t>
      </w:r>
      <w:r w:rsidR="00A214C7" w:rsidRPr="00905B8F">
        <w:rPr>
          <w:rFonts w:ascii="Simplified Arabic" w:hAnsi="Simplified Arabic" w:cs="Simplified Arabic" w:hint="cs"/>
          <w:sz w:val="28"/>
          <w:szCs w:val="28"/>
          <w:rtl/>
          <w:lang w:bidi="ar-IQ"/>
        </w:rPr>
        <w:t xml:space="preserve"> الادوية المستخدمة لعلاج الاورام السرطانية من اخط</w:t>
      </w:r>
      <w:r w:rsidR="00CD75A3">
        <w:rPr>
          <w:rFonts w:ascii="Simplified Arabic" w:hAnsi="Simplified Arabic" w:cs="Simplified Arabic" w:hint="cs"/>
          <w:sz w:val="28"/>
          <w:szCs w:val="28"/>
          <w:rtl/>
          <w:lang w:bidi="ar-IQ"/>
        </w:rPr>
        <w:t>ر الملوثات لمياه الصرف الصحي لما</w:t>
      </w:r>
      <w:r w:rsidR="00A214C7" w:rsidRPr="00905B8F">
        <w:rPr>
          <w:rFonts w:ascii="Simplified Arabic" w:hAnsi="Simplified Arabic" w:cs="Simplified Arabic" w:hint="cs"/>
          <w:sz w:val="28"/>
          <w:szCs w:val="28"/>
          <w:rtl/>
          <w:lang w:bidi="ar-IQ"/>
        </w:rPr>
        <w:t xml:space="preserve"> لها من مقدرة في احداث تشوهات وسرطان بالخلايا الحية وهذا النوع من المركبات الكيمياوية يستخدم فقط في المستشفيات وينتج من اعطاء المريض جرعات ولعدة اشهر فيخرج من جسم المريض ولعدة ايام مع البول والبراز المحتوي على كميات كبيرة من الادوية السرطانية في مياه الصرف الصحي للمستشفى </w:t>
      </w:r>
      <w:proofErr w:type="spellStart"/>
      <w:r w:rsidR="00A214C7" w:rsidRPr="00905B8F">
        <w:rPr>
          <w:rFonts w:ascii="Simplified Arabic" w:hAnsi="Simplified Arabic" w:cs="Simplified Arabic" w:hint="cs"/>
          <w:sz w:val="28"/>
          <w:szCs w:val="28"/>
          <w:rtl/>
          <w:lang w:bidi="ar-IQ"/>
        </w:rPr>
        <w:t>بالاضافة</w:t>
      </w:r>
      <w:proofErr w:type="spellEnd"/>
      <w:r w:rsidR="00A214C7" w:rsidRPr="00905B8F">
        <w:rPr>
          <w:rFonts w:ascii="Simplified Arabic" w:hAnsi="Simplified Arabic" w:cs="Simplified Arabic" w:hint="cs"/>
          <w:sz w:val="28"/>
          <w:szCs w:val="28"/>
          <w:rtl/>
          <w:lang w:bidi="ar-IQ"/>
        </w:rPr>
        <w:t xml:space="preserve"> الى </w:t>
      </w:r>
      <w:r w:rsidR="00F90B91">
        <w:rPr>
          <w:rFonts w:ascii="Simplified Arabic" w:hAnsi="Simplified Arabic" w:cs="Simplified Arabic" w:hint="cs"/>
          <w:sz w:val="28"/>
          <w:szCs w:val="28"/>
          <w:rtl/>
          <w:lang w:bidi="ar-IQ"/>
        </w:rPr>
        <w:t xml:space="preserve">اكتشافها ايضاً في محطات المعالجة, </w:t>
      </w:r>
      <w:r w:rsidR="00A214C7" w:rsidRPr="00905B8F">
        <w:rPr>
          <w:rFonts w:ascii="Simplified Arabic" w:hAnsi="Simplified Arabic" w:cs="Simplified Arabic" w:hint="cs"/>
          <w:sz w:val="28"/>
          <w:szCs w:val="28"/>
          <w:rtl/>
          <w:lang w:bidi="ar-IQ"/>
        </w:rPr>
        <w:t xml:space="preserve">وما يزيد الامر سوءاً ان المستشفيات التي تعالج هذه الامراض في مدينة البصرة تطرح مخلفاتها السائلة دون معالجة بسبب تعطل وحدات المعالجة فيها, كما في مستشفى التعليمي الذي يطرح مخلفاته السائلة الى المجاري العامة وجدول البراضعية الذي يتصل بشط العرب. كما ان مستشفى الطفل التخصصي لعلاج </w:t>
      </w:r>
      <w:r w:rsidR="00CD75A3">
        <w:rPr>
          <w:rFonts w:ascii="Simplified Arabic" w:hAnsi="Simplified Arabic" w:cs="Simplified Arabic" w:hint="cs"/>
          <w:sz w:val="28"/>
          <w:szCs w:val="28"/>
          <w:rtl/>
          <w:lang w:bidi="ar-IQ"/>
        </w:rPr>
        <w:t xml:space="preserve">هذه </w:t>
      </w:r>
      <w:r w:rsidR="00A214C7" w:rsidRPr="00905B8F">
        <w:rPr>
          <w:rFonts w:ascii="Simplified Arabic" w:hAnsi="Simplified Arabic" w:cs="Simplified Arabic" w:hint="cs"/>
          <w:sz w:val="28"/>
          <w:szCs w:val="28"/>
          <w:rtl/>
          <w:lang w:bidi="ar-IQ"/>
        </w:rPr>
        <w:t>الامراض يطرح مخلفاته السائلة الى المجاري العامة لتعطل وحدة المعالجة فيه منذ سنوات.</w:t>
      </w:r>
    </w:p>
    <w:p w:rsidR="00851B29" w:rsidRDefault="00A214C7" w:rsidP="00F26C5F">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كما تطرح مراكز العناية بمرض الفشل الكلوي كميات كبيرة من المخلفات الطبية السائلة والصلبة, وبما ان الدم </w:t>
      </w:r>
      <w:r w:rsidR="00982DAC" w:rsidRPr="00905B8F">
        <w:rPr>
          <w:rFonts w:ascii="Simplified Arabic" w:hAnsi="Simplified Arabic" w:cs="Simplified Arabic" w:hint="cs"/>
          <w:sz w:val="28"/>
          <w:szCs w:val="28"/>
          <w:rtl/>
          <w:lang w:bidi="ar-IQ"/>
        </w:rPr>
        <w:t xml:space="preserve">هو المحور الرئيسي في تلوث تلك المخلفات التي تعتبر خطرة جداً بالنسبة للأفراد والمجتمع والبيئة بصفة عامة لما تنقله من الامراض </w:t>
      </w:r>
      <w:proofErr w:type="spellStart"/>
      <w:r w:rsidR="00982DAC" w:rsidRPr="00905B8F">
        <w:rPr>
          <w:rFonts w:ascii="Simplified Arabic" w:hAnsi="Simplified Arabic" w:cs="Simplified Arabic" w:hint="cs"/>
          <w:sz w:val="28"/>
          <w:szCs w:val="28"/>
          <w:rtl/>
          <w:lang w:bidi="ar-IQ"/>
        </w:rPr>
        <w:t>المكروبية</w:t>
      </w:r>
      <w:proofErr w:type="spellEnd"/>
      <w:r w:rsidR="00982DAC" w:rsidRPr="00905B8F">
        <w:rPr>
          <w:rFonts w:ascii="Simplified Arabic" w:hAnsi="Simplified Arabic" w:cs="Simplified Arabic" w:hint="cs"/>
          <w:sz w:val="28"/>
          <w:szCs w:val="28"/>
          <w:rtl/>
          <w:lang w:bidi="ar-IQ"/>
        </w:rPr>
        <w:t xml:space="preserve"> الخطرة والسريعة الانتشار مثل فيروسات التهاب الكبد الوبائي والجيمي وبعض الامراض </w:t>
      </w:r>
      <w:proofErr w:type="spellStart"/>
      <w:r w:rsidR="00982DAC" w:rsidRPr="00905B8F">
        <w:rPr>
          <w:rFonts w:ascii="Simplified Arabic" w:hAnsi="Simplified Arabic" w:cs="Simplified Arabic" w:hint="cs"/>
          <w:sz w:val="28"/>
          <w:szCs w:val="28"/>
          <w:rtl/>
          <w:lang w:bidi="ar-IQ"/>
        </w:rPr>
        <w:t>المكروبية</w:t>
      </w:r>
      <w:proofErr w:type="spellEnd"/>
      <w:r w:rsidR="00982DAC" w:rsidRPr="00905B8F">
        <w:rPr>
          <w:rFonts w:ascii="Simplified Arabic" w:hAnsi="Simplified Arabic" w:cs="Simplified Arabic" w:hint="cs"/>
          <w:sz w:val="28"/>
          <w:szCs w:val="28"/>
          <w:rtl/>
          <w:lang w:bidi="ar-IQ"/>
        </w:rPr>
        <w:t xml:space="preserve"> الاخرى</w:t>
      </w:r>
      <w:r w:rsidR="00982DAC" w:rsidRPr="00905B8F">
        <w:rPr>
          <w:rFonts w:ascii="Simplified Arabic" w:hAnsi="Simplified Arabic" w:cs="Simplified Arabic" w:hint="cs"/>
          <w:sz w:val="28"/>
          <w:szCs w:val="28"/>
          <w:vertAlign w:val="superscript"/>
          <w:rtl/>
          <w:lang w:bidi="ar-IQ"/>
        </w:rPr>
        <w:t>(</w:t>
      </w:r>
      <w:r w:rsidR="00982DAC" w:rsidRPr="00905B8F">
        <w:rPr>
          <w:rStyle w:val="a4"/>
          <w:rFonts w:ascii="Simplified Arabic" w:hAnsi="Simplified Arabic" w:cs="Simplified Arabic"/>
          <w:sz w:val="28"/>
          <w:szCs w:val="28"/>
          <w:rtl/>
          <w:lang w:bidi="ar-IQ"/>
        </w:rPr>
        <w:footnoteReference w:id="32"/>
      </w:r>
      <w:r w:rsidR="00982DAC" w:rsidRPr="00905B8F">
        <w:rPr>
          <w:rFonts w:ascii="Simplified Arabic" w:hAnsi="Simplified Arabic" w:cs="Simplified Arabic" w:hint="cs"/>
          <w:sz w:val="28"/>
          <w:szCs w:val="28"/>
          <w:vertAlign w:val="superscript"/>
          <w:rtl/>
          <w:lang w:bidi="ar-IQ"/>
        </w:rPr>
        <w:t>)</w:t>
      </w:r>
      <w:r w:rsidR="00982DAC" w:rsidRPr="00905B8F">
        <w:rPr>
          <w:rFonts w:ascii="Simplified Arabic" w:hAnsi="Simplified Arabic" w:cs="Simplified Arabic" w:hint="cs"/>
          <w:sz w:val="28"/>
          <w:szCs w:val="28"/>
          <w:rtl/>
          <w:lang w:bidi="ar-IQ"/>
        </w:rPr>
        <w:t xml:space="preserve">. </w:t>
      </w:r>
    </w:p>
    <w:p w:rsidR="00A214C7" w:rsidRPr="00905B8F" w:rsidRDefault="00982DAC" w:rsidP="00F26C5F">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وتطرح مراكز غسيل الكلى عدة مخلفات سائلة اهمها:-</w:t>
      </w:r>
    </w:p>
    <w:p w:rsidR="00982DAC" w:rsidRPr="00905B8F" w:rsidRDefault="00982DAC" w:rsidP="00F26C5F">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lastRenderedPageBreak/>
        <w:t xml:space="preserve">1-مخلفات سوائل جسم المريض, وهي سوائل يتم استخلاصها من المرضى في كل جلسة كميتها تعتمد على حالة المريض ووزنه </w:t>
      </w:r>
      <w:proofErr w:type="spellStart"/>
      <w:r w:rsidRPr="00905B8F">
        <w:rPr>
          <w:rFonts w:ascii="Simplified Arabic" w:hAnsi="Simplified Arabic" w:cs="Simplified Arabic" w:hint="cs"/>
          <w:sz w:val="28"/>
          <w:szCs w:val="28"/>
          <w:rtl/>
          <w:lang w:bidi="ar-IQ"/>
        </w:rPr>
        <w:t>مابين</w:t>
      </w:r>
      <w:proofErr w:type="spellEnd"/>
      <w:r w:rsidRPr="00905B8F">
        <w:rPr>
          <w:rFonts w:ascii="Simplified Arabic" w:hAnsi="Simplified Arabic" w:cs="Simplified Arabic" w:hint="cs"/>
          <w:sz w:val="28"/>
          <w:szCs w:val="28"/>
          <w:rtl/>
          <w:lang w:bidi="ar-IQ"/>
        </w:rPr>
        <w:t xml:space="preserve"> (2.5-6)كغم, وعادة يتم التخلص من هذه السوائل مع مياه الصرف الصحي للمركز.</w:t>
      </w:r>
    </w:p>
    <w:p w:rsidR="00E41CF8" w:rsidRPr="00905B8F" w:rsidRDefault="00E41CF8" w:rsidP="00F26C5F">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2-استخدام كميات كبيرة من المياه المقطرة مع </w:t>
      </w:r>
      <w:r w:rsidR="00126A55" w:rsidRPr="00905B8F">
        <w:rPr>
          <w:rFonts w:ascii="Simplified Arabic" w:hAnsi="Simplified Arabic" w:cs="Simplified Arabic" w:hint="cs"/>
          <w:sz w:val="28"/>
          <w:szCs w:val="28"/>
          <w:rtl/>
          <w:lang w:bidi="ar-IQ"/>
        </w:rPr>
        <w:t>ال</w:t>
      </w:r>
      <w:r w:rsidR="00126A55">
        <w:rPr>
          <w:rFonts w:ascii="Simplified Arabic" w:hAnsi="Simplified Arabic" w:cs="Simplified Arabic" w:hint="cs"/>
          <w:sz w:val="28"/>
          <w:szCs w:val="28"/>
          <w:rtl/>
          <w:lang w:bidi="ar-IQ"/>
        </w:rPr>
        <w:t>آ</w:t>
      </w:r>
      <w:r w:rsidR="00126A55" w:rsidRPr="00905B8F">
        <w:rPr>
          <w:rFonts w:ascii="Simplified Arabic" w:hAnsi="Simplified Arabic" w:cs="Simplified Arabic" w:hint="cs"/>
          <w:sz w:val="28"/>
          <w:szCs w:val="28"/>
          <w:rtl/>
          <w:lang w:bidi="ar-IQ"/>
        </w:rPr>
        <w:t>ت</w:t>
      </w:r>
      <w:r w:rsidRPr="00905B8F">
        <w:rPr>
          <w:rFonts w:ascii="Simplified Arabic" w:hAnsi="Simplified Arabic" w:cs="Simplified Arabic" w:hint="cs"/>
          <w:sz w:val="28"/>
          <w:szCs w:val="28"/>
          <w:rtl/>
          <w:lang w:bidi="ar-IQ"/>
        </w:rPr>
        <w:t xml:space="preserve"> الكلى الصناعية في كل فترة غسيل ويتم التخلص من هذه المياه عن طريق مجاري الصرف الصحي بدون معالجة واحتمالية تلوثها بسوائل المرضى. ويتم استخدام (120)لتر من الماء المقطر لكل جهاز كلى صناعي في كل جلسة.</w:t>
      </w:r>
    </w:p>
    <w:p w:rsidR="00784C91" w:rsidRPr="00905B8F" w:rsidRDefault="00E41CF8" w:rsidP="00CD75A3">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3-</w:t>
      </w:r>
      <w:r w:rsidR="0014656A" w:rsidRPr="00905B8F">
        <w:rPr>
          <w:rFonts w:ascii="Simplified Arabic" w:hAnsi="Simplified Arabic" w:cs="Simplified Arabic" w:hint="cs"/>
          <w:sz w:val="28"/>
          <w:szCs w:val="28"/>
          <w:rtl/>
          <w:lang w:bidi="ar-IQ"/>
        </w:rPr>
        <w:t>استخدام</w:t>
      </w:r>
      <w:r w:rsidR="003E6F9D" w:rsidRPr="00905B8F">
        <w:rPr>
          <w:rFonts w:ascii="Simplified Arabic" w:hAnsi="Simplified Arabic" w:cs="Simplified Arabic" w:hint="cs"/>
          <w:sz w:val="28"/>
          <w:szCs w:val="28"/>
          <w:rtl/>
          <w:lang w:bidi="ar-IQ"/>
        </w:rPr>
        <w:t xml:space="preserve"> </w:t>
      </w:r>
      <w:r w:rsidR="00784C91" w:rsidRPr="00905B8F">
        <w:rPr>
          <w:rFonts w:ascii="Simplified Arabic" w:hAnsi="Simplified Arabic" w:cs="Simplified Arabic" w:hint="cs"/>
          <w:sz w:val="28"/>
          <w:szCs w:val="28"/>
          <w:rtl/>
          <w:lang w:bidi="ar-IQ"/>
        </w:rPr>
        <w:t>كميات كبيرة من المطهرات وسوائل التعقيم مع اجهزة الكلى الصناعية بعد كل فترة غسيل لتعقيمها والتخلص من المكروبات العالقة بالجهاز ويتم التخلص من هذه السوائل عن طريق مياه الصرف الصحي وتستخدم كمية 50 مل من كل جهاز ولكل غسلة تقريباً</w:t>
      </w:r>
      <w:r w:rsidR="00CD75A3">
        <w:rPr>
          <w:rFonts w:ascii="Simplified Arabic" w:hAnsi="Simplified Arabic" w:cs="Simplified Arabic" w:hint="cs"/>
          <w:sz w:val="28"/>
          <w:szCs w:val="28"/>
          <w:vertAlign w:val="superscript"/>
          <w:rtl/>
          <w:lang w:bidi="ar-IQ"/>
        </w:rPr>
        <w:t xml:space="preserve"> </w:t>
      </w:r>
      <w:r w:rsidR="00784C91" w:rsidRPr="00905B8F">
        <w:rPr>
          <w:rFonts w:ascii="Simplified Arabic" w:hAnsi="Simplified Arabic" w:cs="Simplified Arabic" w:hint="cs"/>
          <w:sz w:val="28"/>
          <w:szCs w:val="28"/>
          <w:rtl/>
          <w:lang w:bidi="ar-IQ"/>
        </w:rPr>
        <w:t>ومن خلال مراجعة العديد من المؤسسات الصحية في مدينة البص</w:t>
      </w:r>
      <w:r w:rsidR="00CD75A3">
        <w:rPr>
          <w:rFonts w:ascii="Simplified Arabic" w:hAnsi="Simplified Arabic" w:cs="Simplified Arabic" w:hint="cs"/>
          <w:sz w:val="28"/>
          <w:szCs w:val="28"/>
          <w:rtl/>
          <w:lang w:bidi="ar-IQ"/>
        </w:rPr>
        <w:t xml:space="preserve">رة تبين ان مستشفى البصرة العام </w:t>
      </w:r>
      <w:r w:rsidR="00784C91" w:rsidRPr="00905B8F">
        <w:rPr>
          <w:rFonts w:ascii="Simplified Arabic" w:hAnsi="Simplified Arabic" w:cs="Simplified Arabic" w:hint="cs"/>
          <w:sz w:val="28"/>
          <w:szCs w:val="28"/>
          <w:rtl/>
          <w:lang w:bidi="ar-IQ"/>
        </w:rPr>
        <w:t>هو المركز الطبي الوحيد الذي يتميز بوجود هذه الخدمة, اذ اتضح ان عدد المراجعين الكلي والمستمرين في عملية الغسيل لمدة (24)ساعة هو اكثر من (25) مريض</w:t>
      </w:r>
      <w:r w:rsidR="00CD75A3">
        <w:rPr>
          <w:rFonts w:ascii="Simplified Arabic" w:hAnsi="Simplified Arabic" w:cs="Simplified Arabic" w:hint="cs"/>
          <w:sz w:val="28"/>
          <w:szCs w:val="28"/>
          <w:rtl/>
          <w:lang w:bidi="ar-IQ"/>
        </w:rPr>
        <w:t xml:space="preserve"> يومياً</w:t>
      </w:r>
      <w:r w:rsidR="00784C91" w:rsidRPr="00905B8F">
        <w:rPr>
          <w:rFonts w:ascii="Simplified Arabic" w:hAnsi="Simplified Arabic" w:cs="Simplified Arabic" w:hint="cs"/>
          <w:sz w:val="28"/>
          <w:szCs w:val="28"/>
          <w:rtl/>
          <w:lang w:bidi="ar-IQ"/>
        </w:rPr>
        <w:t xml:space="preserve"> وفيها يبقى المريض لمدة (72)ساعة وبعدها يخرج بحالة صحية تحسن</w:t>
      </w:r>
      <w:r w:rsidR="00CD75A3">
        <w:rPr>
          <w:rFonts w:ascii="Simplified Arabic" w:hAnsi="Simplified Arabic" w:cs="Simplified Arabic" w:hint="cs"/>
          <w:sz w:val="28"/>
          <w:szCs w:val="28"/>
          <w:rtl/>
          <w:lang w:bidi="ar-IQ"/>
        </w:rPr>
        <w:t>ت</w:t>
      </w:r>
      <w:r w:rsidR="00784C91" w:rsidRPr="00905B8F">
        <w:rPr>
          <w:rFonts w:ascii="Simplified Arabic" w:hAnsi="Simplified Arabic" w:cs="Simplified Arabic" w:hint="cs"/>
          <w:sz w:val="28"/>
          <w:szCs w:val="28"/>
          <w:rtl/>
          <w:lang w:bidi="ar-IQ"/>
        </w:rPr>
        <w:t xml:space="preserve"> نوعاً ما</w:t>
      </w:r>
      <w:r w:rsidR="00784C91" w:rsidRPr="00905B8F">
        <w:rPr>
          <w:rFonts w:ascii="Simplified Arabic" w:hAnsi="Simplified Arabic" w:cs="Simplified Arabic" w:hint="cs"/>
          <w:sz w:val="28"/>
          <w:szCs w:val="28"/>
          <w:vertAlign w:val="superscript"/>
          <w:rtl/>
          <w:lang w:bidi="ar-IQ"/>
        </w:rPr>
        <w:t>(</w:t>
      </w:r>
      <w:r w:rsidR="00784C91" w:rsidRPr="00905B8F">
        <w:rPr>
          <w:rStyle w:val="a4"/>
          <w:rFonts w:ascii="Simplified Arabic" w:hAnsi="Simplified Arabic" w:cs="Simplified Arabic"/>
          <w:sz w:val="28"/>
          <w:szCs w:val="28"/>
          <w:rtl/>
          <w:lang w:bidi="ar-IQ"/>
        </w:rPr>
        <w:footnoteReference w:id="33"/>
      </w:r>
      <w:r w:rsidR="00784C91" w:rsidRPr="00905B8F">
        <w:rPr>
          <w:rFonts w:ascii="Simplified Arabic" w:hAnsi="Simplified Arabic" w:cs="Simplified Arabic" w:hint="cs"/>
          <w:sz w:val="28"/>
          <w:szCs w:val="28"/>
          <w:vertAlign w:val="superscript"/>
          <w:rtl/>
          <w:lang w:bidi="ar-IQ"/>
        </w:rPr>
        <w:t>)</w:t>
      </w:r>
      <w:r w:rsidR="00784C91" w:rsidRPr="00905B8F">
        <w:rPr>
          <w:rFonts w:ascii="Simplified Arabic" w:hAnsi="Simplified Arabic" w:cs="Simplified Arabic" w:hint="cs"/>
          <w:sz w:val="28"/>
          <w:szCs w:val="28"/>
          <w:rtl/>
          <w:lang w:bidi="ar-IQ"/>
        </w:rPr>
        <w:t>.</w:t>
      </w:r>
    </w:p>
    <w:p w:rsidR="00784C91" w:rsidRPr="00905B8F" w:rsidRDefault="00784C91" w:rsidP="00784C91">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ويتضح مما تقدم ان مستشفى البصرة العام ومركز غسيل الكلى فيه يطرح الى المجاري العامة والبيئة المائية كميات كبيرة من المخلفات الطبية السائلة دون معالجة مع مياه الصرف الصحي المحملة بفيروسات الدم مثل فيروس التهاب وتليف الكبد وفيروس الايدز الموجود بكميات كبيرة في سوائل جسم المرضى المصابين في الاقسام الطبية والمعامل التي تذهب مباشرة لشبكة الصرف الصحي للمستشفيات. وقد اثبتت بعض الدراسات وجود اجزاء من فيروس </w:t>
      </w:r>
      <w:r w:rsidRPr="00905B8F">
        <w:rPr>
          <w:rFonts w:ascii="Simplified Arabic" w:hAnsi="Simplified Arabic" w:cs="Simplified Arabic"/>
          <w:sz w:val="28"/>
          <w:szCs w:val="28"/>
        </w:rPr>
        <w:t>HIV</w:t>
      </w:r>
      <w:r w:rsidRPr="00905B8F">
        <w:rPr>
          <w:rFonts w:ascii="Simplified Arabic" w:hAnsi="Simplified Arabic" w:cs="Simplified Arabic" w:hint="cs"/>
          <w:sz w:val="28"/>
          <w:szCs w:val="28"/>
          <w:rtl/>
          <w:lang w:bidi="ar-IQ"/>
        </w:rPr>
        <w:t xml:space="preserve">(العوز المناعي) في مياه مجاري المستشفيات بكميات اكبر من مياه الصرف الصحي </w:t>
      </w:r>
      <w:r w:rsidR="007846F5" w:rsidRPr="00905B8F">
        <w:rPr>
          <w:rFonts w:ascii="Simplified Arabic" w:hAnsi="Simplified Arabic" w:cs="Simplified Arabic" w:hint="cs"/>
          <w:sz w:val="28"/>
          <w:szCs w:val="28"/>
          <w:rtl/>
          <w:lang w:bidi="ar-IQ"/>
        </w:rPr>
        <w:t>للمدينة</w:t>
      </w:r>
      <w:r w:rsidR="007846F5" w:rsidRPr="00905B8F">
        <w:rPr>
          <w:rFonts w:ascii="Simplified Arabic" w:hAnsi="Simplified Arabic" w:cs="Simplified Arabic" w:hint="cs"/>
          <w:sz w:val="28"/>
          <w:szCs w:val="28"/>
          <w:vertAlign w:val="superscript"/>
          <w:rtl/>
          <w:lang w:bidi="ar-IQ"/>
        </w:rPr>
        <w:t>(</w:t>
      </w:r>
      <w:r w:rsidR="007846F5" w:rsidRPr="00905B8F">
        <w:rPr>
          <w:rStyle w:val="a4"/>
          <w:rFonts w:ascii="Simplified Arabic" w:hAnsi="Simplified Arabic" w:cs="Simplified Arabic"/>
          <w:sz w:val="28"/>
          <w:szCs w:val="28"/>
          <w:rtl/>
          <w:lang w:bidi="ar-IQ"/>
        </w:rPr>
        <w:footnoteReference w:id="34"/>
      </w:r>
      <w:r w:rsidR="007846F5" w:rsidRPr="00905B8F">
        <w:rPr>
          <w:rFonts w:ascii="Simplified Arabic" w:hAnsi="Simplified Arabic" w:cs="Simplified Arabic" w:hint="cs"/>
          <w:sz w:val="28"/>
          <w:szCs w:val="28"/>
          <w:vertAlign w:val="superscript"/>
          <w:rtl/>
          <w:lang w:bidi="ar-IQ"/>
        </w:rPr>
        <w:t>)</w:t>
      </w:r>
      <w:r w:rsidR="007846F5" w:rsidRPr="00905B8F">
        <w:rPr>
          <w:rFonts w:ascii="Simplified Arabic" w:hAnsi="Simplified Arabic" w:cs="Simplified Arabic" w:hint="cs"/>
          <w:sz w:val="28"/>
          <w:szCs w:val="28"/>
          <w:rtl/>
          <w:lang w:bidi="ar-IQ"/>
        </w:rPr>
        <w:t>, وبالتالي تصبح مياه الصرف الصحي للمستشفيات التي تطرح الى البيئة المائية دون معالجة تسهم في نقل الك</w:t>
      </w:r>
      <w:r w:rsidR="00A90A16" w:rsidRPr="00905B8F">
        <w:rPr>
          <w:rFonts w:ascii="Simplified Arabic" w:hAnsi="Simplified Arabic" w:cs="Simplified Arabic" w:hint="cs"/>
          <w:sz w:val="28"/>
          <w:szCs w:val="28"/>
          <w:rtl/>
          <w:lang w:bidi="ar-IQ"/>
        </w:rPr>
        <w:t xml:space="preserve">ثير من الامراض المعدية والسارية. وهناك عدة ملوثات خطيرة ناتجة عن المخلفات الطبية السائلة المطروحة من المستشفيات </w:t>
      </w:r>
      <w:r w:rsidR="00F77903" w:rsidRPr="00905B8F">
        <w:rPr>
          <w:rFonts w:ascii="Simplified Arabic" w:hAnsi="Simplified Arabic" w:cs="Simplified Arabic" w:hint="cs"/>
          <w:sz w:val="28"/>
          <w:szCs w:val="28"/>
          <w:rtl/>
          <w:lang w:bidi="ar-IQ"/>
        </w:rPr>
        <w:lastRenderedPageBreak/>
        <w:t xml:space="preserve">منها مادة </w:t>
      </w:r>
      <w:proofErr w:type="spellStart"/>
      <w:r w:rsidR="00F77903" w:rsidRPr="00905B8F">
        <w:rPr>
          <w:rFonts w:ascii="Simplified Arabic" w:hAnsi="Simplified Arabic" w:cs="Simplified Arabic" w:hint="cs"/>
          <w:sz w:val="28"/>
          <w:szCs w:val="28"/>
          <w:rtl/>
          <w:lang w:bidi="ar-IQ"/>
        </w:rPr>
        <w:t>الفورمالدهيد</w:t>
      </w:r>
      <w:proofErr w:type="spellEnd"/>
      <w:r w:rsidR="00F77903" w:rsidRPr="00905B8F">
        <w:rPr>
          <w:rFonts w:ascii="Simplified Arabic" w:hAnsi="Simplified Arabic" w:cs="Simplified Arabic" w:hint="cs"/>
          <w:sz w:val="28"/>
          <w:szCs w:val="28"/>
          <w:rtl/>
          <w:lang w:bidi="ar-IQ"/>
        </w:rPr>
        <w:t xml:space="preserve"> وسوائل كيمياوية متنوعة تطرح بكميات كبيرة متمثلة بمواد التعقيم والتنظيف المستخدمة في تعقيم الادوات الطبية والاسطح والارضيات وغيرها, كما تحوي المخلفات الطبية السائلة على كميات كبيرة من المذيبات المتنوعة والمختلفة التركيب والتي تستخدم بكثرة في معامل التحليل والمختبرات واكثرها مركبات تسبب الهلوسة مثل (</w:t>
      </w:r>
      <w:proofErr w:type="spellStart"/>
      <w:r w:rsidR="00F77903" w:rsidRPr="00905B8F">
        <w:rPr>
          <w:rFonts w:ascii="Simplified Arabic" w:hAnsi="Simplified Arabic" w:cs="Simplified Arabic"/>
          <w:sz w:val="28"/>
          <w:szCs w:val="28"/>
        </w:rPr>
        <w:t>Acetone,Methanol</w:t>
      </w:r>
      <w:proofErr w:type="spellEnd"/>
      <w:r w:rsidR="00F77903" w:rsidRPr="00905B8F">
        <w:rPr>
          <w:rFonts w:ascii="Simplified Arabic" w:hAnsi="Simplified Arabic" w:cs="Simplified Arabic"/>
          <w:sz w:val="28"/>
          <w:szCs w:val="28"/>
        </w:rPr>
        <w:t>, Xylene</w:t>
      </w:r>
      <w:r w:rsidR="00F77903" w:rsidRPr="00905B8F">
        <w:rPr>
          <w:rFonts w:ascii="Simplified Arabic" w:hAnsi="Simplified Arabic" w:cs="Simplified Arabic" w:hint="cs"/>
          <w:sz w:val="28"/>
          <w:szCs w:val="28"/>
          <w:rtl/>
          <w:lang w:bidi="ar-IQ"/>
        </w:rPr>
        <w:t>) وهي قد تتبخر او يتم تصريفها الى المجاري وهذا ما اثبتته العديد من الدراسات على مستشفيات في فرنسا والمانيا</w:t>
      </w:r>
      <w:r w:rsidR="00F77903" w:rsidRPr="00905B8F">
        <w:rPr>
          <w:rFonts w:ascii="Simplified Arabic" w:hAnsi="Simplified Arabic" w:cs="Simplified Arabic" w:hint="cs"/>
          <w:sz w:val="28"/>
          <w:szCs w:val="28"/>
          <w:vertAlign w:val="superscript"/>
          <w:rtl/>
          <w:lang w:bidi="ar-IQ"/>
        </w:rPr>
        <w:t>(</w:t>
      </w:r>
      <w:r w:rsidR="00F77903" w:rsidRPr="00905B8F">
        <w:rPr>
          <w:rStyle w:val="a4"/>
          <w:rFonts w:ascii="Simplified Arabic" w:hAnsi="Simplified Arabic" w:cs="Simplified Arabic"/>
          <w:sz w:val="28"/>
          <w:szCs w:val="28"/>
          <w:rtl/>
          <w:lang w:bidi="ar-IQ"/>
        </w:rPr>
        <w:footnoteReference w:id="35"/>
      </w:r>
      <w:r w:rsidR="00F77903" w:rsidRPr="00905B8F">
        <w:rPr>
          <w:rFonts w:ascii="Simplified Arabic" w:hAnsi="Simplified Arabic" w:cs="Simplified Arabic" w:hint="cs"/>
          <w:sz w:val="28"/>
          <w:szCs w:val="28"/>
          <w:vertAlign w:val="superscript"/>
          <w:rtl/>
          <w:lang w:bidi="ar-IQ"/>
        </w:rPr>
        <w:t>)</w:t>
      </w:r>
    </w:p>
    <w:p w:rsidR="00F77903" w:rsidRPr="00905B8F" w:rsidRDefault="00F77903" w:rsidP="00F90B91">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اضافة الى ما ذكر من المخلفات السائلة, فأن المستشفيات تطرح كميات وتراكيز من الزيوت والشحوم  التالفة للمحركات تكون طافية على اسطح </w:t>
      </w:r>
      <w:proofErr w:type="spellStart"/>
      <w:r w:rsidRPr="00905B8F">
        <w:rPr>
          <w:rFonts w:ascii="Simplified Arabic" w:hAnsi="Simplified Arabic" w:cs="Simplified Arabic" w:hint="cs"/>
          <w:sz w:val="28"/>
          <w:szCs w:val="28"/>
          <w:rtl/>
          <w:lang w:bidi="ar-IQ"/>
        </w:rPr>
        <w:t>الم</w:t>
      </w:r>
      <w:r w:rsidR="00CD75A3">
        <w:rPr>
          <w:rFonts w:ascii="Simplified Arabic" w:hAnsi="Simplified Arabic" w:cs="Simplified Arabic" w:hint="cs"/>
          <w:sz w:val="28"/>
          <w:szCs w:val="28"/>
          <w:rtl/>
          <w:lang w:bidi="ar-IQ"/>
        </w:rPr>
        <w:t>ن</w:t>
      </w:r>
      <w:r w:rsidRPr="00905B8F">
        <w:rPr>
          <w:rFonts w:ascii="Simplified Arabic" w:hAnsi="Simplified Arabic" w:cs="Simplified Arabic" w:hint="cs"/>
          <w:sz w:val="28"/>
          <w:szCs w:val="28"/>
          <w:rtl/>
          <w:lang w:bidi="ar-IQ"/>
        </w:rPr>
        <w:t>هولات</w:t>
      </w:r>
      <w:proofErr w:type="spellEnd"/>
      <w:r w:rsidRPr="00905B8F">
        <w:rPr>
          <w:rFonts w:ascii="Simplified Arabic" w:hAnsi="Simplified Arabic" w:cs="Simplified Arabic" w:hint="cs"/>
          <w:sz w:val="28"/>
          <w:szCs w:val="28"/>
          <w:rtl/>
          <w:lang w:bidi="ar-IQ"/>
        </w:rPr>
        <w:t xml:space="preserve"> التي تدفع المياه القذرة الى الشبكة الرئيسة للمجاري, اذ ان وصول هذه الزيوت الى وحدات المعالجة </w:t>
      </w:r>
      <w:r w:rsidR="00E00EBB" w:rsidRPr="00905B8F">
        <w:rPr>
          <w:rFonts w:ascii="Simplified Arabic" w:hAnsi="Simplified Arabic" w:cs="Simplified Arabic" w:hint="cs"/>
          <w:sz w:val="28"/>
          <w:szCs w:val="28"/>
          <w:rtl/>
          <w:lang w:bidi="ar-IQ"/>
        </w:rPr>
        <w:t>الرئيسة تسبب العديد من المشاكل التقنية, لعدم وجود وحدة لمعالجة الزيوت والشحوم, وقد استثنت الدراسة هذا الملوث لعدم وجود قراءة لتركيزه في معظم المستشفيات قيد الدراسة, الا انه تجاوز المحدد البيئي (10)ملغم/لتر في مستشفى البصرة العام والموانئ والفيحاء بتراكيز بلغت (16, 18</w:t>
      </w:r>
      <w:r w:rsidR="00F90B91">
        <w:rPr>
          <w:rFonts w:ascii="Simplified Arabic" w:hAnsi="Simplified Arabic" w:cs="Simplified Arabic" w:hint="cs"/>
          <w:sz w:val="28"/>
          <w:szCs w:val="28"/>
          <w:rtl/>
          <w:lang w:bidi="ar-IQ"/>
        </w:rPr>
        <w:t>,</w:t>
      </w:r>
      <w:r w:rsidR="00E00EBB" w:rsidRPr="00905B8F">
        <w:rPr>
          <w:rFonts w:ascii="Simplified Arabic" w:hAnsi="Simplified Arabic" w:cs="Simplified Arabic" w:hint="cs"/>
          <w:sz w:val="28"/>
          <w:szCs w:val="28"/>
          <w:rtl/>
          <w:lang w:bidi="ar-IQ"/>
        </w:rPr>
        <w:t>6, 22</w:t>
      </w:r>
      <w:r w:rsidR="00F90B91">
        <w:rPr>
          <w:rFonts w:ascii="Simplified Arabic" w:hAnsi="Simplified Arabic" w:cs="Simplified Arabic" w:hint="cs"/>
          <w:sz w:val="28"/>
          <w:szCs w:val="28"/>
          <w:rtl/>
          <w:lang w:bidi="ar-IQ"/>
        </w:rPr>
        <w:t>,</w:t>
      </w:r>
      <w:r w:rsidR="00E00EBB" w:rsidRPr="00905B8F">
        <w:rPr>
          <w:rFonts w:ascii="Simplified Arabic" w:hAnsi="Simplified Arabic" w:cs="Simplified Arabic" w:hint="cs"/>
          <w:sz w:val="28"/>
          <w:szCs w:val="28"/>
          <w:rtl/>
          <w:lang w:bidi="ar-IQ"/>
        </w:rPr>
        <w:t>1)ملغم/لتر على التوالي</w:t>
      </w:r>
      <w:r w:rsidR="00E00EBB" w:rsidRPr="00905B8F">
        <w:rPr>
          <w:rFonts w:ascii="Simplified Arabic" w:hAnsi="Simplified Arabic" w:cs="Simplified Arabic" w:hint="cs"/>
          <w:sz w:val="28"/>
          <w:szCs w:val="28"/>
          <w:vertAlign w:val="superscript"/>
          <w:rtl/>
          <w:lang w:bidi="ar-IQ"/>
        </w:rPr>
        <w:t>(</w:t>
      </w:r>
      <w:r w:rsidR="00E00EBB" w:rsidRPr="00905B8F">
        <w:rPr>
          <w:rStyle w:val="a4"/>
          <w:rFonts w:ascii="Simplified Arabic" w:hAnsi="Simplified Arabic" w:cs="Simplified Arabic"/>
          <w:sz w:val="28"/>
          <w:szCs w:val="28"/>
          <w:rtl/>
          <w:lang w:bidi="ar-IQ"/>
        </w:rPr>
        <w:footnoteReference w:id="36"/>
      </w:r>
      <w:r w:rsidR="00E00EBB" w:rsidRPr="00905B8F">
        <w:rPr>
          <w:rFonts w:ascii="Simplified Arabic" w:hAnsi="Simplified Arabic" w:cs="Simplified Arabic" w:hint="cs"/>
          <w:sz w:val="28"/>
          <w:szCs w:val="28"/>
          <w:vertAlign w:val="superscript"/>
          <w:rtl/>
          <w:lang w:bidi="ar-IQ"/>
        </w:rPr>
        <w:t>)</w:t>
      </w:r>
      <w:r w:rsidR="00E00EBB" w:rsidRPr="00905B8F">
        <w:rPr>
          <w:rFonts w:ascii="Simplified Arabic" w:hAnsi="Simplified Arabic" w:cs="Simplified Arabic" w:hint="cs"/>
          <w:sz w:val="28"/>
          <w:szCs w:val="28"/>
          <w:rtl/>
          <w:lang w:bidi="ar-IQ"/>
        </w:rPr>
        <w:t>.</w:t>
      </w:r>
    </w:p>
    <w:p w:rsidR="00E00EBB" w:rsidRPr="00D0027E" w:rsidRDefault="00E00EBB" w:rsidP="00784C91">
      <w:pPr>
        <w:tabs>
          <w:tab w:val="left" w:pos="281"/>
        </w:tabs>
        <w:jc w:val="both"/>
        <w:rPr>
          <w:rFonts w:ascii="Simplified Arabic" w:hAnsi="Simplified Arabic" w:cs="Simplified Arabic"/>
          <w:b/>
          <w:bCs/>
          <w:sz w:val="28"/>
          <w:szCs w:val="28"/>
          <w:rtl/>
          <w:lang w:bidi="ar-IQ"/>
        </w:rPr>
      </w:pPr>
      <w:r w:rsidRPr="00D0027E">
        <w:rPr>
          <w:rFonts w:ascii="Simplified Arabic" w:hAnsi="Simplified Arabic" w:cs="Simplified Arabic" w:hint="cs"/>
          <w:b/>
          <w:bCs/>
          <w:sz w:val="28"/>
          <w:szCs w:val="28"/>
          <w:rtl/>
          <w:lang w:bidi="ar-IQ"/>
        </w:rPr>
        <w:t>الاستنتاجات:-</w:t>
      </w:r>
    </w:p>
    <w:p w:rsidR="00E00EBB" w:rsidRPr="00905B8F" w:rsidRDefault="00E00EBB" w:rsidP="00784C91">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 xml:space="preserve">  1-تبين ان المستشفيات المدروسة </w:t>
      </w:r>
      <w:r w:rsidR="00BC707C" w:rsidRPr="00905B8F">
        <w:rPr>
          <w:rFonts w:ascii="Simplified Arabic" w:hAnsi="Simplified Arabic" w:cs="Simplified Arabic" w:hint="cs"/>
          <w:sz w:val="28"/>
          <w:szCs w:val="28"/>
          <w:rtl/>
          <w:lang w:bidi="ar-IQ"/>
        </w:rPr>
        <w:t xml:space="preserve">تطرح مخلفاتها السائلة بطرق مختلفة فقد تصرف الى المجاري العامة او </w:t>
      </w:r>
      <w:r w:rsidR="00126A55">
        <w:rPr>
          <w:rFonts w:ascii="Simplified Arabic" w:hAnsi="Simplified Arabic" w:cs="Simplified Arabic" w:hint="cs"/>
          <w:sz w:val="28"/>
          <w:szCs w:val="28"/>
          <w:rtl/>
          <w:lang w:bidi="ar-IQ"/>
        </w:rPr>
        <w:t>الى احواض تعفين او ا</w:t>
      </w:r>
      <w:r w:rsidR="00BC707C" w:rsidRPr="00905B8F">
        <w:rPr>
          <w:rFonts w:ascii="Simplified Arabic" w:hAnsi="Simplified Arabic" w:cs="Simplified Arabic" w:hint="cs"/>
          <w:sz w:val="28"/>
          <w:szCs w:val="28"/>
          <w:rtl/>
          <w:lang w:bidi="ar-IQ"/>
        </w:rPr>
        <w:t>لأنهر والمبازل القريبة منها دون معالجة بسبب تعطل محطات المعالجة فيها لعدة سنوات.</w:t>
      </w:r>
    </w:p>
    <w:p w:rsidR="00BC707C" w:rsidRDefault="00BC707C" w:rsidP="00784C91">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2-اتضح من الدراسة تباين كمية المخلفات السائلة المطروحة بين مستشفى واخر, وان اعلى كمية يطرحها مستشفى البصرة العام بلغت 200م</w:t>
      </w:r>
      <w:r w:rsidRPr="00F90B91">
        <w:rPr>
          <w:rFonts w:ascii="Simplified Arabic" w:hAnsi="Simplified Arabic" w:cs="Simplified Arabic" w:hint="cs"/>
          <w:sz w:val="28"/>
          <w:szCs w:val="28"/>
          <w:vertAlign w:val="superscript"/>
          <w:rtl/>
          <w:lang w:bidi="ar-IQ"/>
        </w:rPr>
        <w:t>3</w:t>
      </w:r>
      <w:r w:rsidRPr="00905B8F">
        <w:rPr>
          <w:rFonts w:ascii="Simplified Arabic" w:hAnsi="Simplified Arabic" w:cs="Simplified Arabic" w:hint="cs"/>
          <w:sz w:val="28"/>
          <w:szCs w:val="28"/>
          <w:rtl/>
          <w:lang w:bidi="ar-IQ"/>
        </w:rPr>
        <w:t>/يوم, واقل كمية يطرحها مستشفى الشفاء ومستشفى الطفل التخصصي بلغت 10م</w:t>
      </w:r>
      <w:r w:rsidRPr="00F90B91">
        <w:rPr>
          <w:rFonts w:ascii="Simplified Arabic" w:hAnsi="Simplified Arabic" w:cs="Simplified Arabic" w:hint="cs"/>
          <w:sz w:val="28"/>
          <w:szCs w:val="28"/>
          <w:vertAlign w:val="superscript"/>
          <w:rtl/>
          <w:lang w:bidi="ar-IQ"/>
        </w:rPr>
        <w:t>3</w:t>
      </w:r>
      <w:r w:rsidRPr="00905B8F">
        <w:rPr>
          <w:rFonts w:ascii="Simplified Arabic" w:hAnsi="Simplified Arabic" w:cs="Simplified Arabic" w:hint="cs"/>
          <w:sz w:val="28"/>
          <w:szCs w:val="28"/>
          <w:rtl/>
          <w:lang w:bidi="ar-IQ"/>
        </w:rPr>
        <w:t xml:space="preserve">/يوم وان هذه الكميات تتباين بين الاشهر الحارة والباردة, اذ تزداد </w:t>
      </w:r>
      <w:r w:rsidR="00CD75A3">
        <w:rPr>
          <w:rFonts w:ascii="Simplified Arabic" w:hAnsi="Simplified Arabic" w:cs="Simplified Arabic" w:hint="cs"/>
          <w:sz w:val="28"/>
          <w:szCs w:val="28"/>
          <w:rtl/>
          <w:lang w:bidi="ar-IQ"/>
        </w:rPr>
        <w:t xml:space="preserve">كمية المخلفات السائلة بشكل مضاعف </w:t>
      </w:r>
      <w:r w:rsidR="00F90B91">
        <w:rPr>
          <w:rFonts w:ascii="Simplified Arabic" w:hAnsi="Simplified Arabic" w:cs="Simplified Arabic" w:hint="cs"/>
          <w:sz w:val="28"/>
          <w:szCs w:val="28"/>
          <w:rtl/>
          <w:lang w:bidi="ar-IQ"/>
        </w:rPr>
        <w:t>في الاشهر الحارة بسبب ما يستهلك من المياه في هذه الاشهر لارتفاع درجات الحرارة.</w:t>
      </w:r>
    </w:p>
    <w:p w:rsidR="00F90B91" w:rsidRPr="00F90B91" w:rsidRDefault="00F90B91" w:rsidP="00784C91">
      <w:pPr>
        <w:tabs>
          <w:tab w:val="left" w:pos="281"/>
        </w:tabs>
        <w:jc w:val="both"/>
        <w:rPr>
          <w:rtl/>
          <w:lang w:bidi="ar-IQ"/>
        </w:rPr>
      </w:pPr>
      <w:r>
        <w:rPr>
          <w:rFonts w:ascii="Simplified Arabic" w:hAnsi="Simplified Arabic" w:cs="Simplified Arabic" w:hint="cs"/>
          <w:sz w:val="28"/>
          <w:szCs w:val="28"/>
          <w:rtl/>
          <w:lang w:bidi="ar-IQ"/>
        </w:rPr>
        <w:lastRenderedPageBreak/>
        <w:t>3-</w:t>
      </w:r>
      <w:r w:rsidRPr="00F90B91">
        <w:rPr>
          <w:rFonts w:ascii="Simplified Arabic" w:hAnsi="Simplified Arabic" w:cs="Simplified Arabic"/>
          <w:sz w:val="28"/>
          <w:szCs w:val="28"/>
          <w:rtl/>
          <w:lang w:bidi="ar-IQ"/>
        </w:rPr>
        <w:t>التعامل الخاطئ مع المخلفات والسوائل الكيميائية الخطرة الناتجة من عمليات التعقيم</w:t>
      </w:r>
      <w:r>
        <w:rPr>
          <w:rFonts w:ascii="Simplified Arabic" w:hAnsi="Simplified Arabic" w:cs="Simplified Arabic" w:hint="cs"/>
          <w:sz w:val="28"/>
          <w:szCs w:val="28"/>
          <w:rtl/>
          <w:lang w:bidi="ar-IQ"/>
        </w:rPr>
        <w:t xml:space="preserve"> </w:t>
      </w:r>
      <w:r w:rsidRPr="00F90B91">
        <w:rPr>
          <w:rFonts w:ascii="Simplified Arabic" w:hAnsi="Simplified Arabic" w:cs="Simplified Arabic"/>
          <w:sz w:val="28"/>
          <w:szCs w:val="28"/>
          <w:rtl/>
          <w:lang w:bidi="ar-IQ"/>
        </w:rPr>
        <w:t>والتنظيف اليومية</w:t>
      </w:r>
      <w:r>
        <w:rPr>
          <w:rFonts w:ascii="Simplified Arabic" w:hAnsi="Simplified Arabic" w:cs="Simplified Arabic" w:hint="cs"/>
          <w:sz w:val="28"/>
          <w:szCs w:val="28"/>
          <w:rtl/>
          <w:lang w:bidi="ar-IQ"/>
        </w:rPr>
        <w:t xml:space="preserve"> </w:t>
      </w:r>
      <w:r w:rsidRPr="00F90B91">
        <w:rPr>
          <w:rFonts w:ascii="Simplified Arabic" w:hAnsi="Simplified Arabic" w:cs="Simplified Arabic"/>
          <w:sz w:val="28"/>
          <w:szCs w:val="28"/>
          <w:rtl/>
          <w:lang w:bidi="ar-IQ"/>
        </w:rPr>
        <w:t>لمختلف الاسطح والارضيات والمعدات التي يتم صرفها الى المجاري العامة من مختبرات التحاليل والمعامل الباثولوجية فضلاً عن مخلفات الادوية السامة والمضادات الحيوية لعلاج الاورام ومخلفات سائلة ومشعة التي تطرح بدون معالجة.</w:t>
      </w:r>
      <w:r>
        <w:rPr>
          <w:rFonts w:hint="cs"/>
          <w:rtl/>
          <w:lang w:bidi="ar-IQ"/>
        </w:rPr>
        <w:t xml:space="preserve"> </w:t>
      </w:r>
    </w:p>
    <w:p w:rsidR="00BC707C" w:rsidRPr="00905B8F" w:rsidRDefault="00F90B91"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BC707C" w:rsidRPr="00905B8F">
        <w:rPr>
          <w:rFonts w:ascii="Simplified Arabic" w:hAnsi="Simplified Arabic" w:cs="Simplified Arabic" w:hint="cs"/>
          <w:sz w:val="28"/>
          <w:szCs w:val="28"/>
          <w:rtl/>
          <w:lang w:bidi="ar-IQ"/>
        </w:rPr>
        <w:t>-تميزت خصائص المخلفات الطبية السائلة للمستشفيات مقارنة بمياه الصرف الصحي للمدينة بمحتوى عالي من البكتريا والجراثيم والفيروسات المسببة للعديد من الامراض المعدية والمواد الكيمياوية المتنوعة والخطرة ومخلفات صيدلانية وكميات من المعادن الثقيلة ومخلفات سائلة ومشعة وغيرها من الملوثات الخطرة على البيئة.</w:t>
      </w:r>
    </w:p>
    <w:p w:rsidR="00BC707C" w:rsidRPr="00905B8F" w:rsidRDefault="00F90B91" w:rsidP="00CD75A3">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BC707C" w:rsidRPr="00905B8F">
        <w:rPr>
          <w:rFonts w:ascii="Simplified Arabic" w:hAnsi="Simplified Arabic" w:cs="Simplified Arabic" w:hint="cs"/>
          <w:sz w:val="28"/>
          <w:szCs w:val="28"/>
          <w:rtl/>
          <w:lang w:bidi="ar-IQ"/>
        </w:rPr>
        <w:t>-بينت الدراسة ان قيم(</w:t>
      </w:r>
      <w:r w:rsidR="00BC707C" w:rsidRPr="00905B8F">
        <w:rPr>
          <w:rFonts w:ascii="Simplified Arabic" w:hAnsi="Simplified Arabic" w:cs="Simplified Arabic"/>
          <w:sz w:val="28"/>
          <w:szCs w:val="28"/>
        </w:rPr>
        <w:t>NO</w:t>
      </w:r>
      <w:r w:rsidR="00BC707C" w:rsidRPr="00905B8F">
        <w:rPr>
          <w:rFonts w:ascii="Simplified Arabic" w:hAnsi="Simplified Arabic" w:cs="Simplified Arabic"/>
          <w:sz w:val="28"/>
          <w:szCs w:val="28"/>
          <w:vertAlign w:val="subscript"/>
        </w:rPr>
        <w:t>3</w:t>
      </w:r>
      <w:r w:rsidR="00BC707C" w:rsidRPr="00905B8F">
        <w:rPr>
          <w:rFonts w:ascii="Simplified Arabic" w:hAnsi="Simplified Arabic" w:cs="Simplified Arabic"/>
          <w:sz w:val="28"/>
          <w:szCs w:val="28"/>
        </w:rPr>
        <w:t>,PH</w:t>
      </w:r>
      <w:r w:rsidR="00BC707C" w:rsidRPr="00905B8F">
        <w:rPr>
          <w:rFonts w:ascii="Simplified Arabic" w:hAnsi="Simplified Arabic" w:cs="Simplified Arabic" w:hint="cs"/>
          <w:sz w:val="28"/>
          <w:szCs w:val="28"/>
          <w:rtl/>
          <w:lang w:bidi="ar-IQ"/>
        </w:rPr>
        <w:t>) في المخلفات السائلة للمستشفيات تقع ضمن المحددات الب</w:t>
      </w:r>
      <w:r w:rsidR="00F3786F" w:rsidRPr="00905B8F">
        <w:rPr>
          <w:rFonts w:ascii="Simplified Arabic" w:hAnsi="Simplified Arabic" w:cs="Simplified Arabic" w:hint="cs"/>
          <w:sz w:val="28"/>
          <w:szCs w:val="28"/>
          <w:rtl/>
          <w:lang w:bidi="ar-IQ"/>
        </w:rPr>
        <w:t xml:space="preserve">يئية لجميع المستشفيات المدروسة, </w:t>
      </w:r>
      <w:r w:rsidR="00BC707C" w:rsidRPr="00905B8F">
        <w:rPr>
          <w:rFonts w:ascii="Simplified Arabic" w:hAnsi="Simplified Arabic" w:cs="Simplified Arabic" w:hint="cs"/>
          <w:sz w:val="28"/>
          <w:szCs w:val="28"/>
          <w:rtl/>
          <w:lang w:bidi="ar-IQ"/>
        </w:rPr>
        <w:t xml:space="preserve">بينما شهدت </w:t>
      </w:r>
      <w:r w:rsidR="00F3786F" w:rsidRPr="00905B8F">
        <w:rPr>
          <w:rFonts w:ascii="Simplified Arabic" w:hAnsi="Simplified Arabic" w:cs="Simplified Arabic" w:hint="cs"/>
          <w:sz w:val="28"/>
          <w:szCs w:val="28"/>
          <w:rtl/>
          <w:lang w:bidi="ar-IQ"/>
        </w:rPr>
        <w:t>قيم (</w:t>
      </w:r>
      <w:r w:rsidR="00F3786F" w:rsidRPr="00905B8F">
        <w:rPr>
          <w:rFonts w:ascii="Simplified Arabic" w:hAnsi="Simplified Arabic" w:cs="Simplified Arabic"/>
          <w:sz w:val="28"/>
          <w:szCs w:val="28"/>
        </w:rPr>
        <w:t>CI,BOD,COD,T.S.S,</w:t>
      </w:r>
      <w:r w:rsidR="00CD75A3">
        <w:rPr>
          <w:rFonts w:ascii="Simplified Arabic" w:hAnsi="Simplified Arabic" w:cs="Simplified Arabic"/>
          <w:sz w:val="28"/>
          <w:szCs w:val="28"/>
        </w:rPr>
        <w:t>T</w:t>
      </w:r>
      <w:r w:rsidR="00F3786F" w:rsidRPr="00905B8F">
        <w:rPr>
          <w:rFonts w:ascii="Simplified Arabic" w:hAnsi="Simplified Arabic" w:cs="Simplified Arabic"/>
          <w:sz w:val="28"/>
          <w:szCs w:val="28"/>
        </w:rPr>
        <w:t>.D.S</w:t>
      </w:r>
      <w:r w:rsidR="00F3786F" w:rsidRPr="00905B8F">
        <w:rPr>
          <w:rFonts w:ascii="Simplified Arabic" w:hAnsi="Simplified Arabic" w:cs="Simplified Arabic" w:hint="cs"/>
          <w:sz w:val="28"/>
          <w:szCs w:val="28"/>
          <w:rtl/>
          <w:lang w:bidi="ar-IQ"/>
        </w:rPr>
        <w:t>)اعلى من المحددات البيئية في جميع المستشفيات, بينما شهدت قيم (</w:t>
      </w:r>
      <w:r w:rsidR="00F3786F" w:rsidRPr="00905B8F">
        <w:rPr>
          <w:rFonts w:ascii="Simplified Arabic" w:hAnsi="Simplified Arabic" w:cs="Simplified Arabic"/>
          <w:sz w:val="28"/>
          <w:szCs w:val="28"/>
        </w:rPr>
        <w:t>PO</w:t>
      </w:r>
      <w:r w:rsidR="00F3786F" w:rsidRPr="00905B8F">
        <w:rPr>
          <w:rFonts w:ascii="Simplified Arabic" w:hAnsi="Simplified Arabic" w:cs="Simplified Arabic"/>
          <w:sz w:val="28"/>
          <w:szCs w:val="28"/>
          <w:vertAlign w:val="subscript"/>
        </w:rPr>
        <w:t>4</w:t>
      </w:r>
      <w:r w:rsidR="00F3786F" w:rsidRPr="00905B8F">
        <w:rPr>
          <w:rFonts w:ascii="Simplified Arabic" w:hAnsi="Simplified Arabic" w:cs="Simplified Arabic"/>
          <w:sz w:val="28"/>
          <w:szCs w:val="28"/>
        </w:rPr>
        <w:t>,SO</w:t>
      </w:r>
      <w:r w:rsidR="00F3786F" w:rsidRPr="00905B8F">
        <w:rPr>
          <w:rFonts w:ascii="Simplified Arabic" w:hAnsi="Simplified Arabic" w:cs="Simplified Arabic"/>
          <w:sz w:val="28"/>
          <w:szCs w:val="28"/>
          <w:vertAlign w:val="subscript"/>
        </w:rPr>
        <w:t>4</w:t>
      </w:r>
      <w:r w:rsidR="00F3786F" w:rsidRPr="00905B8F">
        <w:rPr>
          <w:rFonts w:ascii="Simplified Arabic" w:hAnsi="Simplified Arabic" w:cs="Simplified Arabic" w:hint="cs"/>
          <w:sz w:val="28"/>
          <w:szCs w:val="28"/>
          <w:rtl/>
          <w:lang w:bidi="ar-IQ"/>
        </w:rPr>
        <w:t>) ارتفاعاً اعلى من المحددات البيئية في بعض المستشفيات, وفي مستشفيات اخرى شهدت اقل من المحدد البيئي المسموح به.</w:t>
      </w:r>
    </w:p>
    <w:p w:rsidR="00F3786F" w:rsidRPr="00905B8F" w:rsidRDefault="00F90B91"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00F3786F" w:rsidRPr="00905B8F">
        <w:rPr>
          <w:rFonts w:ascii="Simplified Arabic" w:hAnsi="Simplified Arabic" w:cs="Simplified Arabic" w:hint="cs"/>
          <w:sz w:val="28"/>
          <w:szCs w:val="28"/>
          <w:rtl/>
          <w:lang w:bidi="ar-IQ"/>
        </w:rPr>
        <w:t>-ان عدم استخدام اي طرق في معالجة المخلفات السائلة للمستشفيات وصرفها الى البيئة المائية دون معالجة يعمل على تلوث البيئة ويعرض الكائنات الحية للمخاطر البيئية والصحية.</w:t>
      </w:r>
    </w:p>
    <w:p w:rsidR="00F3786F" w:rsidRPr="00905B8F" w:rsidRDefault="00F90B91"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00F3786F" w:rsidRPr="00905B8F">
        <w:rPr>
          <w:rFonts w:ascii="Simplified Arabic" w:hAnsi="Simplified Arabic" w:cs="Simplified Arabic" w:hint="cs"/>
          <w:sz w:val="28"/>
          <w:szCs w:val="28"/>
          <w:rtl/>
          <w:lang w:bidi="ar-IQ"/>
        </w:rPr>
        <w:t>-ان الحفاظ على البيئة لم يعد رفاهية او ترفاً وانما اصبح قضية مهمة تتوقف عليها قدرة الانسان على التمتع بحياة صحية وامنة قادر فيها على العطاء والابداع.</w:t>
      </w:r>
    </w:p>
    <w:p w:rsidR="00F3786F" w:rsidRPr="00D0027E" w:rsidRDefault="00F3786F" w:rsidP="00784C91">
      <w:pPr>
        <w:tabs>
          <w:tab w:val="left" w:pos="281"/>
        </w:tabs>
        <w:jc w:val="both"/>
        <w:rPr>
          <w:rFonts w:ascii="Simplified Arabic" w:hAnsi="Simplified Arabic" w:cs="Simplified Arabic"/>
          <w:b/>
          <w:bCs/>
          <w:sz w:val="28"/>
          <w:szCs w:val="28"/>
          <w:rtl/>
          <w:lang w:bidi="ar-IQ"/>
        </w:rPr>
      </w:pPr>
      <w:r w:rsidRPr="00D0027E">
        <w:rPr>
          <w:rFonts w:ascii="Simplified Arabic" w:hAnsi="Simplified Arabic" w:cs="Simplified Arabic" w:hint="cs"/>
          <w:b/>
          <w:bCs/>
          <w:sz w:val="28"/>
          <w:szCs w:val="28"/>
          <w:rtl/>
          <w:lang w:bidi="ar-IQ"/>
        </w:rPr>
        <w:t xml:space="preserve"> التوصيات:-</w:t>
      </w:r>
    </w:p>
    <w:p w:rsidR="00F3786F" w:rsidRPr="00905B8F" w:rsidRDefault="00F3786F" w:rsidP="00784C91">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1-الزام المؤسسات الصحية بضرورة اعادة النظر بتشغيل وحدات المعالجة للمخلفات السائلة وصيانتها وتطورها ومنعها من تصريف فضلاتها العضوية بشكل مباشر الى البيئة المائية.</w:t>
      </w:r>
    </w:p>
    <w:p w:rsidR="00F3786F" w:rsidRPr="00905B8F" w:rsidRDefault="002A07E5" w:rsidP="00784C91">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2-فرض العقوبات على المؤسسات الصحية والزامها بعدم تصريف مخلفات السوائل المشعة والمطهرات المحتوية على مركبات الفينول الخطرة والسامة للمجاري ومياه الصرف الصحي دون معالجة او استبداله بمطهرات اقل خطورة.</w:t>
      </w:r>
    </w:p>
    <w:p w:rsidR="002A07E5" w:rsidRPr="00905B8F" w:rsidRDefault="002A07E5" w:rsidP="00784C91">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lastRenderedPageBreak/>
        <w:t>3-العمل على معالجة ومعادلة المذيبات من الاحماض والقلويات في المختبرات والمعامل الباثولوجية في انية خاصة وبعدها تصرف مع كميات كبيرة من المياه الى المجاري العامة.</w:t>
      </w:r>
    </w:p>
    <w:p w:rsidR="002A07E5" w:rsidRDefault="002A07E5" w:rsidP="00784C91">
      <w:pPr>
        <w:tabs>
          <w:tab w:val="left" w:pos="281"/>
        </w:tabs>
        <w:jc w:val="both"/>
        <w:rPr>
          <w:rFonts w:ascii="Simplified Arabic" w:hAnsi="Simplified Arabic" w:cs="Simplified Arabic"/>
          <w:sz w:val="28"/>
          <w:szCs w:val="28"/>
          <w:rtl/>
          <w:lang w:bidi="ar-IQ"/>
        </w:rPr>
      </w:pPr>
      <w:r w:rsidRPr="00905B8F">
        <w:rPr>
          <w:rFonts w:ascii="Simplified Arabic" w:hAnsi="Simplified Arabic" w:cs="Simplified Arabic" w:hint="cs"/>
          <w:sz w:val="28"/>
          <w:szCs w:val="28"/>
          <w:rtl/>
          <w:lang w:bidi="ar-IQ"/>
        </w:rPr>
        <w:t>4-يجب تعقيم كل سوائل جسم المرضى الناتجة من العناية بهم قبل صرفها الى المجاري العامة.</w:t>
      </w:r>
    </w:p>
    <w:p w:rsidR="00F90B91" w:rsidRDefault="00F90B91"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5-يجب التخلص من المخلفات الطبية الصيدلانية عن طريق المحارق ذات الدرجات الحرارية العالية ودون صرفها الى المجاري العامة </w:t>
      </w:r>
      <w:r w:rsidR="00B3382B">
        <w:rPr>
          <w:rFonts w:ascii="Simplified Arabic" w:hAnsi="Simplified Arabic" w:cs="Simplified Arabic" w:hint="cs"/>
          <w:sz w:val="28"/>
          <w:szCs w:val="28"/>
          <w:rtl/>
          <w:lang w:bidi="ar-IQ"/>
        </w:rPr>
        <w:t>في المستشفى حتى ولو كانت بكميات قليلة.</w:t>
      </w:r>
    </w:p>
    <w:p w:rsidR="00B3382B" w:rsidRPr="00905B8F" w:rsidRDefault="00B3382B"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6-يمكن تصريف بعض الادوية السامة والمستعملة لعلاج الاورام الى مجاري المستشفى فقط بعد معالجتها بمواد كيمياوية لتكسيرها وابطال مفعولها وتحويلها الى سوائل غير خطرة.</w:t>
      </w:r>
    </w:p>
    <w:p w:rsidR="002A07E5" w:rsidRPr="00905B8F" w:rsidRDefault="00B3382B"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002A07E5" w:rsidRPr="00905B8F">
        <w:rPr>
          <w:rFonts w:ascii="Simplified Arabic" w:hAnsi="Simplified Arabic" w:cs="Simplified Arabic" w:hint="cs"/>
          <w:sz w:val="28"/>
          <w:szCs w:val="28"/>
          <w:rtl/>
          <w:lang w:bidi="ar-IQ"/>
        </w:rPr>
        <w:t>-عدم تصريف مخلفات السوائل المشعة لشبكة الصرف الصحي قبل جمعها وخزنها في علب خاصة لمعرفة مميزاتها الكيمياوية والاشعاعية وطرق التعامل معها قبل طرحها الى المجاري.</w:t>
      </w:r>
    </w:p>
    <w:p w:rsidR="002A07E5" w:rsidRPr="00905B8F" w:rsidRDefault="00B3382B"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w:t>
      </w:r>
      <w:r w:rsidR="002A07E5" w:rsidRPr="00905B8F">
        <w:rPr>
          <w:rFonts w:ascii="Simplified Arabic" w:hAnsi="Simplified Arabic" w:cs="Simplified Arabic" w:hint="cs"/>
          <w:sz w:val="28"/>
          <w:szCs w:val="28"/>
          <w:rtl/>
          <w:lang w:bidi="ar-IQ"/>
        </w:rPr>
        <w:t>-اتباع التعليمات والارشادات من قبل العاملين في المستشفيات بنظام ادارة وتقليل الفضلات المطروحة الى شبكة مياه الصرف الصحي والتحذير من اثارها البيئية والصحية.</w:t>
      </w:r>
    </w:p>
    <w:p w:rsidR="002A07E5" w:rsidRPr="00905B8F" w:rsidRDefault="00B3382B"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w:t>
      </w:r>
      <w:r w:rsidR="002A07E5" w:rsidRPr="00905B8F">
        <w:rPr>
          <w:rFonts w:ascii="Simplified Arabic" w:hAnsi="Simplified Arabic" w:cs="Simplified Arabic" w:hint="cs"/>
          <w:sz w:val="28"/>
          <w:szCs w:val="28"/>
          <w:rtl/>
          <w:lang w:bidi="ar-IQ"/>
        </w:rPr>
        <w:t>-انشاء وحدة معالجة مركزية لمعالجة المخلفات الطبية السائلة وفق المتطلبات البيئية.</w:t>
      </w:r>
    </w:p>
    <w:p w:rsidR="002A07E5" w:rsidRPr="00905B8F" w:rsidRDefault="00B3382B"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w:t>
      </w:r>
      <w:r w:rsidR="002A07E5" w:rsidRPr="00905B8F">
        <w:rPr>
          <w:rFonts w:ascii="Simplified Arabic" w:hAnsi="Simplified Arabic" w:cs="Simplified Arabic" w:hint="cs"/>
          <w:sz w:val="28"/>
          <w:szCs w:val="28"/>
          <w:rtl/>
          <w:lang w:bidi="ar-IQ"/>
        </w:rPr>
        <w:t>-يجب على الدوائر المهتمة بالبيئة اتخاذ الاجراءات المناسبة في حالة قيام بعض المستشفيات الى تصريف مخلفاتها السائلة الناتجة عن وحدة الاشعة او المختبرات عبر سيارات حوضية لرميها في المزارع او السواقي.</w:t>
      </w:r>
    </w:p>
    <w:p w:rsidR="002A07E5" w:rsidRPr="00905B8F" w:rsidRDefault="00B3382B" w:rsidP="00784C91">
      <w:pPr>
        <w:tabs>
          <w:tab w:val="left" w:pos="28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w:t>
      </w:r>
      <w:r w:rsidR="002A07E5" w:rsidRPr="00905B8F">
        <w:rPr>
          <w:rFonts w:ascii="Simplified Arabic" w:hAnsi="Simplified Arabic" w:cs="Simplified Arabic" w:hint="cs"/>
          <w:sz w:val="28"/>
          <w:szCs w:val="28"/>
          <w:rtl/>
          <w:lang w:bidi="ar-IQ"/>
        </w:rPr>
        <w:t>-</w:t>
      </w:r>
      <w:r w:rsidR="00E042C6" w:rsidRPr="00905B8F">
        <w:rPr>
          <w:rFonts w:ascii="Simplified Arabic" w:hAnsi="Simplified Arabic" w:cs="Simplified Arabic" w:hint="cs"/>
          <w:sz w:val="28"/>
          <w:szCs w:val="28"/>
          <w:rtl/>
          <w:lang w:bidi="ar-IQ"/>
        </w:rPr>
        <w:t>توعية وتنمية قدرات العاملين في ادارة المخلفات الطبية للمستشفيات لمعرفة خطورة هذه المخلفات التي يتعاملون معها, وبصورة خاصة المخلفات السائلة التي يصعب تميزها عن مخلفات الصرف الصحي الاعتيادية.</w:t>
      </w:r>
    </w:p>
    <w:p w:rsidR="00CD75A3" w:rsidRDefault="00E042C6" w:rsidP="00B3382B">
      <w:pPr>
        <w:rPr>
          <w:rFonts w:ascii="Simplified Arabic" w:hAnsi="Simplified Arabic" w:cs="Simplified Arabic" w:hint="cs"/>
          <w:sz w:val="28"/>
          <w:szCs w:val="28"/>
          <w:rtl/>
          <w:lang w:bidi="ar-IQ"/>
        </w:rPr>
      </w:pPr>
      <w:r w:rsidRPr="00905B8F">
        <w:rPr>
          <w:rFonts w:ascii="Simplified Arabic" w:hAnsi="Simplified Arabic" w:cs="Simplified Arabic" w:hint="cs"/>
          <w:sz w:val="28"/>
          <w:szCs w:val="28"/>
          <w:rtl/>
          <w:lang w:bidi="ar-IQ"/>
        </w:rPr>
        <w:t>1</w:t>
      </w:r>
      <w:r w:rsidR="00B3382B">
        <w:rPr>
          <w:rFonts w:ascii="Simplified Arabic" w:hAnsi="Simplified Arabic" w:cs="Simplified Arabic" w:hint="cs"/>
          <w:sz w:val="28"/>
          <w:szCs w:val="28"/>
          <w:rtl/>
          <w:lang w:bidi="ar-IQ"/>
        </w:rPr>
        <w:t>2</w:t>
      </w:r>
      <w:r w:rsidRPr="00905B8F">
        <w:rPr>
          <w:rFonts w:ascii="Simplified Arabic" w:hAnsi="Simplified Arabic" w:cs="Simplified Arabic" w:hint="cs"/>
          <w:sz w:val="28"/>
          <w:szCs w:val="28"/>
          <w:rtl/>
          <w:lang w:bidi="ar-IQ"/>
        </w:rPr>
        <w:t>-الحث على ضرورة استخدام اجهزة حديثة في اقسام الاشعة والاسنان والرنين المغناطيسي لإظهار صور وافلام بواسطة طابعات افلام حديثة دون استخدام المحاليل الكيميائية التي تطرح الى شبكة المجاري العامة.</w:t>
      </w:r>
    </w:p>
    <w:p w:rsidR="00B91B1D" w:rsidRDefault="00B91B1D" w:rsidP="00B3382B">
      <w:pPr>
        <w:rPr>
          <w:rFonts w:ascii="Simplified Arabic" w:hAnsi="Simplified Arabic" w:cs="Simplified Arabic"/>
          <w:sz w:val="28"/>
          <w:szCs w:val="28"/>
          <w:rtl/>
          <w:lang w:bidi="ar-IQ"/>
        </w:rPr>
      </w:pPr>
    </w:p>
    <w:p w:rsidR="00E01ED5" w:rsidRPr="00851B29" w:rsidRDefault="00E01ED5" w:rsidP="00E01ED5">
      <w:pPr>
        <w:rPr>
          <w:rFonts w:ascii="Simplified Arabic" w:hAnsi="Simplified Arabic" w:cs="Simplified Arabic"/>
          <w:b/>
          <w:bCs/>
          <w:sz w:val="28"/>
          <w:szCs w:val="28"/>
          <w:rtl/>
          <w:lang w:bidi="ar-IQ"/>
        </w:rPr>
      </w:pPr>
      <w:r w:rsidRPr="00851B29">
        <w:rPr>
          <w:rFonts w:ascii="Simplified Arabic" w:hAnsi="Simplified Arabic" w:cs="Simplified Arabic"/>
          <w:b/>
          <w:bCs/>
          <w:sz w:val="28"/>
          <w:szCs w:val="28"/>
          <w:rtl/>
          <w:lang w:bidi="ar-IQ"/>
        </w:rPr>
        <w:lastRenderedPageBreak/>
        <w:t xml:space="preserve"> المصادر:-</w:t>
      </w:r>
    </w:p>
    <w:p w:rsidR="00E01ED5" w:rsidRPr="00C771B0" w:rsidRDefault="00E01ED5" w:rsidP="00E01ED5">
      <w:pPr>
        <w:pStyle w:val="a3"/>
        <w:rPr>
          <w:rFonts w:ascii="Simplified Arabic" w:hAnsi="Simplified Arabic" w:cs="Simplified Arabic"/>
          <w:sz w:val="28"/>
          <w:szCs w:val="28"/>
          <w:rtl/>
        </w:rPr>
      </w:pPr>
      <w:r w:rsidRPr="00C771B0">
        <w:rPr>
          <w:rFonts w:ascii="Simplified Arabic" w:hAnsi="Simplified Arabic" w:cs="Simplified Arabic"/>
          <w:sz w:val="28"/>
          <w:szCs w:val="28"/>
          <w:rtl/>
        </w:rPr>
        <w:t>-الاعظمي, شذى عبد الجبار, تقييم تراكيز ايون الكلوريد في مياه مجاري منطقة بغداد وتأثيراته البيئية, رسالة ماجستير, كلية الهندسة, جامعة بغداد, 1996</w:t>
      </w:r>
      <w:r w:rsidRPr="00C771B0">
        <w:rPr>
          <w:rFonts w:ascii="Simplified Arabic" w:hAnsi="Simplified Arabic" w:cs="Simplified Arabic"/>
          <w:sz w:val="28"/>
          <w:szCs w:val="28"/>
        </w:rPr>
        <w:t>.</w:t>
      </w:r>
    </w:p>
    <w:p w:rsidR="00E01ED5" w:rsidRPr="00C771B0" w:rsidRDefault="00E01ED5" w:rsidP="00E01ED5">
      <w:pPr>
        <w:rPr>
          <w:rFonts w:ascii="Simplified Arabic" w:hAnsi="Simplified Arabic" w:cs="Simplified Arabic"/>
          <w:sz w:val="28"/>
          <w:szCs w:val="28"/>
          <w:rtl/>
        </w:rPr>
      </w:pPr>
      <w:r w:rsidRPr="000071FD">
        <w:rPr>
          <w:rFonts w:ascii="Simplified Arabic" w:hAnsi="Simplified Arabic" w:cs="Simplified Arabic"/>
          <w:sz w:val="28"/>
          <w:szCs w:val="28"/>
          <w:rtl/>
          <w:lang w:bidi="ar-IQ"/>
        </w:rPr>
        <w:t>-الثابت, الطاهر ابراهيم, المخلفات الطبية السائلة ومياه الصرف الصحي, النادي الليبي للمخلفات الطبية, 2007.</w:t>
      </w:r>
    </w:p>
    <w:p w:rsidR="00E01ED5" w:rsidRPr="00C771B0" w:rsidRDefault="00E01ED5" w:rsidP="00E01ED5">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-الثابت, الطاهر ابراهيم, النادي الليبي, المخلفات الطبية, 2005, على الموقع الالكتروني:-</w:t>
      </w:r>
    </w:p>
    <w:p w:rsidR="00E01ED5" w:rsidRPr="00C771B0" w:rsidRDefault="00E01ED5" w:rsidP="00E01ED5">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Pr>
        <w:t xml:space="preserve">http;//www.liby </w:t>
      </w:r>
      <w:proofErr w:type="spellStart"/>
      <w:r w:rsidRPr="00C771B0">
        <w:rPr>
          <w:rFonts w:ascii="Simplified Arabic" w:hAnsi="Simplified Arabic" w:cs="Simplified Arabic"/>
          <w:sz w:val="28"/>
          <w:szCs w:val="28"/>
        </w:rPr>
        <w:t>anmedical</w:t>
      </w:r>
      <w:proofErr w:type="spellEnd"/>
      <w:r w:rsidRPr="00C771B0">
        <w:rPr>
          <w:rFonts w:ascii="Simplified Arabic" w:hAnsi="Simplified Arabic" w:cs="Simplified Arabic"/>
          <w:sz w:val="28"/>
          <w:szCs w:val="28"/>
        </w:rPr>
        <w:t xml:space="preserve"> </w:t>
      </w:r>
      <w:proofErr w:type="spellStart"/>
      <w:r w:rsidRPr="00C771B0">
        <w:rPr>
          <w:rFonts w:ascii="Simplified Arabic" w:hAnsi="Simplified Arabic" w:cs="Simplified Arabic"/>
          <w:sz w:val="28"/>
          <w:szCs w:val="28"/>
        </w:rPr>
        <w:t>waste,com</w:t>
      </w:r>
      <w:proofErr w:type="spellEnd"/>
      <w:r w:rsidRPr="00C771B0">
        <w:rPr>
          <w:rFonts w:ascii="Simplified Arabic" w:hAnsi="Simplified Arabic" w:cs="Simplified Arabic"/>
          <w:sz w:val="28"/>
          <w:szCs w:val="28"/>
        </w:rPr>
        <w:t xml:space="preserve">/ smw002.htm                                                    </w:t>
      </w:r>
    </w:p>
    <w:p w:rsidR="00E01ED5" w:rsidRPr="00C771B0" w:rsidRDefault="00E01ED5" w:rsidP="00E01ED5">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 xml:space="preserve">- الدليل الوطني </w:t>
      </w:r>
      <w:proofErr w:type="spellStart"/>
      <w:r w:rsidRPr="00C771B0">
        <w:rPr>
          <w:rFonts w:ascii="Simplified Arabic" w:hAnsi="Simplified Arabic" w:cs="Simplified Arabic"/>
          <w:sz w:val="28"/>
          <w:szCs w:val="28"/>
          <w:rtl/>
          <w:lang w:bidi="ar-IQ"/>
        </w:rPr>
        <w:t>للادارة</w:t>
      </w:r>
      <w:proofErr w:type="spellEnd"/>
      <w:r w:rsidRPr="00C771B0">
        <w:rPr>
          <w:rFonts w:ascii="Simplified Arabic" w:hAnsi="Simplified Arabic" w:cs="Simplified Arabic"/>
          <w:sz w:val="28"/>
          <w:szCs w:val="28"/>
          <w:rtl/>
          <w:lang w:bidi="ar-IQ"/>
        </w:rPr>
        <w:t xml:space="preserve"> الامنة لنفايات الرعاية الصحية في الجمهورية العربية السورية, 2010.</w:t>
      </w:r>
    </w:p>
    <w:p w:rsidR="00E01ED5" w:rsidRDefault="00E01ED5" w:rsidP="00E01ED5">
      <w:pPr>
        <w:pStyle w:val="a3"/>
        <w:jc w:val="both"/>
        <w:rPr>
          <w:rFonts w:ascii="Simplified Arabic" w:hAnsi="Simplified Arabic" w:cs="Simplified Arabic"/>
          <w:sz w:val="28"/>
          <w:szCs w:val="28"/>
          <w:rtl/>
        </w:rPr>
      </w:pPr>
      <w:r w:rsidRPr="00C771B0">
        <w:rPr>
          <w:rFonts w:ascii="Simplified Arabic" w:hAnsi="Simplified Arabic" w:cs="Simplified Arabic"/>
          <w:sz w:val="28"/>
          <w:szCs w:val="28"/>
          <w:rtl/>
          <w:lang w:bidi="ar-IQ"/>
        </w:rPr>
        <w:t>-جودي, مكي عبد, المعالجة السليمة للنفايات الطبية ومكافحة التلوث في المستشفيات, وزارة البيئة, دائرة الامور الفنية, 2009.</w:t>
      </w:r>
    </w:p>
    <w:p w:rsidR="00CD75A3" w:rsidRDefault="00CD75A3" w:rsidP="00CD75A3">
      <w:pPr>
        <w:pStyle w:val="a3"/>
        <w:jc w:val="both"/>
        <w:rPr>
          <w:rFonts w:ascii="Simplified Arabic" w:hAnsi="Simplified Arabic" w:cs="Simplified Arabic"/>
          <w:sz w:val="28"/>
          <w:szCs w:val="28"/>
          <w:rtl/>
        </w:rPr>
      </w:pPr>
      <w:r w:rsidRPr="00CD75A3">
        <w:rPr>
          <w:rFonts w:ascii="Simplified Arabic" w:hAnsi="Simplified Arabic" w:cs="Simplified Arabic" w:hint="cs"/>
          <w:sz w:val="28"/>
          <w:szCs w:val="28"/>
          <w:rtl/>
        </w:rPr>
        <w:t xml:space="preserve">-حبيب, </w:t>
      </w:r>
      <w:r w:rsidRPr="00CD75A3">
        <w:rPr>
          <w:rFonts w:ascii="Simplified Arabic" w:hAnsi="Simplified Arabic" w:cs="Simplified Arabic"/>
          <w:sz w:val="28"/>
          <w:szCs w:val="28"/>
          <w:rtl/>
          <w:lang w:bidi="ar-IQ"/>
        </w:rPr>
        <w:t>محمد بن عبد الكريم علي, دور النشاط البشري في التغير البيئي, المؤتمر البيئي للموارد المائية والبيئة الجافة, 2004</w:t>
      </w:r>
      <w:r w:rsidRPr="00CD75A3">
        <w:rPr>
          <w:rFonts w:ascii="Simplified Arabic" w:hAnsi="Simplified Arabic" w:cs="Simplified Arabic" w:hint="cs"/>
          <w:sz w:val="28"/>
          <w:szCs w:val="28"/>
          <w:rtl/>
          <w:lang w:bidi="ar-IQ"/>
        </w:rPr>
        <w:t>.</w:t>
      </w:r>
    </w:p>
    <w:p w:rsidR="00B3382B" w:rsidRPr="00B3382B" w:rsidRDefault="00B3382B" w:rsidP="00B3382B">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-حسين</w:t>
      </w:r>
      <w:r w:rsidRPr="00B3382B">
        <w:rPr>
          <w:rFonts w:ascii="Simplified Arabic" w:hAnsi="Simplified Arabic" w:cs="Simplified Arabic" w:hint="cs"/>
          <w:sz w:val="28"/>
          <w:szCs w:val="28"/>
          <w:rtl/>
        </w:rPr>
        <w:t>, نجاح عبود وجماعته, شط العرب دراسات علمية اساسية, مطبعة البصرة, 1991.</w:t>
      </w:r>
    </w:p>
    <w:p w:rsidR="00E01ED5" w:rsidRPr="00C771B0" w:rsidRDefault="00E01ED5" w:rsidP="00B3382B">
      <w:pPr>
        <w:pStyle w:val="a3"/>
        <w:jc w:val="both"/>
        <w:rPr>
          <w:rFonts w:ascii="Simplified Arabic" w:hAnsi="Simplified Arabic" w:cs="Simplified Arabic"/>
          <w:sz w:val="28"/>
          <w:szCs w:val="28"/>
          <w:rtl/>
          <w:lang w:bidi="ar-IQ"/>
        </w:rPr>
      </w:pPr>
      <w:r w:rsidRPr="00CD75A3">
        <w:rPr>
          <w:rFonts w:ascii="Simplified Arabic" w:hAnsi="Simplified Arabic" w:cs="Simplified Arabic"/>
          <w:sz w:val="28"/>
          <w:szCs w:val="28"/>
          <w:rtl/>
          <w:lang w:bidi="ar-IQ"/>
        </w:rPr>
        <w:t>-حنوش</w:t>
      </w:r>
      <w:r w:rsidRPr="00C771B0">
        <w:rPr>
          <w:rFonts w:ascii="Simplified Arabic" w:hAnsi="Simplified Arabic" w:cs="Simplified Arabic"/>
          <w:sz w:val="28"/>
          <w:szCs w:val="28"/>
          <w:rtl/>
          <w:lang w:bidi="ar-IQ"/>
        </w:rPr>
        <w:t>, علي حسين عزيز, البيئة العراقية, المشكلات والافاق, وزارة البيئة , مايس, 2004.</w:t>
      </w:r>
    </w:p>
    <w:p w:rsidR="00E01ED5" w:rsidRPr="00C771B0" w:rsidRDefault="00E01ED5" w:rsidP="00E01ED5">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tl/>
        </w:rPr>
        <w:t xml:space="preserve">-سالم, ضياء الدين واخرون, دراسة بعض محددات التلوث في مياه الصرف الصحي لمستشفيات النجف, مجلة </w:t>
      </w:r>
      <w:proofErr w:type="spellStart"/>
      <w:r w:rsidRPr="00C771B0">
        <w:rPr>
          <w:rFonts w:ascii="Simplified Arabic" w:hAnsi="Simplified Arabic" w:cs="Simplified Arabic"/>
          <w:sz w:val="28"/>
          <w:szCs w:val="28"/>
          <w:rtl/>
        </w:rPr>
        <w:t>البحو</w:t>
      </w:r>
      <w:proofErr w:type="spellEnd"/>
      <w:r w:rsidRPr="00C771B0">
        <w:rPr>
          <w:rFonts w:ascii="Simplified Arabic" w:hAnsi="Simplified Arabic" w:cs="Simplified Arabic"/>
          <w:sz w:val="28"/>
          <w:szCs w:val="28"/>
          <w:rtl/>
          <w:lang w:bidi="ar-IQ"/>
        </w:rPr>
        <w:t>ث</w:t>
      </w:r>
      <w:r w:rsidRPr="00C771B0">
        <w:rPr>
          <w:rFonts w:ascii="Simplified Arabic" w:hAnsi="Simplified Arabic" w:cs="Simplified Arabic"/>
          <w:sz w:val="28"/>
          <w:szCs w:val="28"/>
          <w:rtl/>
        </w:rPr>
        <w:t xml:space="preserve"> الجغرافية, العدد11, 2009.</w:t>
      </w:r>
    </w:p>
    <w:p w:rsidR="00E01ED5" w:rsidRPr="00C771B0" w:rsidRDefault="00E01ED5" w:rsidP="00E01ED5">
      <w:pPr>
        <w:pStyle w:val="a3"/>
        <w:rPr>
          <w:rFonts w:ascii="Simplified Arabic" w:hAnsi="Simplified Arabic" w:cs="Simplified Arabic"/>
          <w:sz w:val="28"/>
          <w:szCs w:val="28"/>
          <w:rtl/>
        </w:rPr>
      </w:pPr>
      <w:r w:rsidRPr="00C771B0">
        <w:rPr>
          <w:rFonts w:ascii="Simplified Arabic" w:hAnsi="Simplified Arabic" w:cs="Simplified Arabic"/>
          <w:sz w:val="28"/>
          <w:szCs w:val="28"/>
          <w:rtl/>
          <w:lang w:bidi="ar-IQ"/>
        </w:rPr>
        <w:t xml:space="preserve">-شريف, </w:t>
      </w:r>
      <w:r w:rsidRPr="00C771B0">
        <w:rPr>
          <w:rFonts w:ascii="Simplified Arabic" w:hAnsi="Simplified Arabic" w:cs="Simplified Arabic"/>
          <w:sz w:val="28"/>
          <w:szCs w:val="28"/>
          <w:rtl/>
        </w:rPr>
        <w:t>صلاح فرحان وغيداء ياسين رشيد, تقييم ومعالجة المياه المطروحة من مستشفيات م</w:t>
      </w:r>
      <w:r w:rsidR="00CD75A3">
        <w:rPr>
          <w:rFonts w:ascii="Simplified Arabic" w:hAnsi="Simplified Arabic" w:cs="Simplified Arabic" w:hint="cs"/>
          <w:sz w:val="28"/>
          <w:szCs w:val="28"/>
          <w:rtl/>
        </w:rPr>
        <w:t>ن</w:t>
      </w:r>
      <w:r w:rsidRPr="00C771B0">
        <w:rPr>
          <w:rFonts w:ascii="Simplified Arabic" w:hAnsi="Simplified Arabic" w:cs="Simplified Arabic"/>
          <w:sz w:val="28"/>
          <w:szCs w:val="28"/>
          <w:rtl/>
        </w:rPr>
        <w:t>طقة العلوية في بغداد, المجلة العراقية للهندسة المدنية, العدد12, جامعة الانبار, 2008.</w:t>
      </w:r>
    </w:p>
    <w:p w:rsidR="00E01ED5" w:rsidRPr="00C771B0" w:rsidRDefault="00E01ED5" w:rsidP="00E01ED5">
      <w:pPr>
        <w:rPr>
          <w:rFonts w:ascii="Simplified Arabic" w:hAnsi="Simplified Arabic" w:cs="Simplified Arabic"/>
          <w:sz w:val="28"/>
          <w:szCs w:val="28"/>
          <w:rtl/>
        </w:rPr>
      </w:pPr>
      <w:r w:rsidRPr="00C771B0">
        <w:rPr>
          <w:rFonts w:ascii="Simplified Arabic" w:hAnsi="Simplified Arabic" w:cs="Simplified Arabic"/>
          <w:sz w:val="28"/>
          <w:szCs w:val="28"/>
          <w:rtl/>
          <w:lang w:bidi="ar-IQ"/>
        </w:rPr>
        <w:t>-</w:t>
      </w:r>
      <w:proofErr w:type="spellStart"/>
      <w:r w:rsidRPr="00C771B0">
        <w:rPr>
          <w:rFonts w:ascii="Simplified Arabic" w:hAnsi="Simplified Arabic" w:cs="Simplified Arabic"/>
          <w:sz w:val="28"/>
          <w:szCs w:val="28"/>
          <w:rtl/>
        </w:rPr>
        <w:t>شناوة</w:t>
      </w:r>
      <w:proofErr w:type="spellEnd"/>
      <w:r w:rsidRPr="00C771B0">
        <w:rPr>
          <w:rFonts w:ascii="Simplified Arabic" w:hAnsi="Simplified Arabic" w:cs="Simplified Arabic"/>
          <w:sz w:val="28"/>
          <w:szCs w:val="28"/>
          <w:rtl/>
        </w:rPr>
        <w:t>,  حيدر ثامر واخرون, دراسة عن الواقع البيئي لمجمع مستشفيات مدينة الطب, الدائرة الفنية, قسم مراقبة وتقييم الانشطة الصناعية, 2009.</w:t>
      </w:r>
    </w:p>
    <w:p w:rsidR="00E01ED5" w:rsidRPr="00C771B0" w:rsidRDefault="00E01ED5" w:rsidP="00E01ED5">
      <w:pPr>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 xml:space="preserve">-صغير, يحيى, خبراء يحذرون من حدوث كارثة بيئية في الحديدة على الموقع الالكتروني, </w:t>
      </w:r>
      <w:r w:rsidRPr="00C771B0">
        <w:rPr>
          <w:rFonts w:ascii="Simplified Arabic" w:hAnsi="Simplified Arabic" w:cs="Simplified Arabic"/>
          <w:sz w:val="28"/>
          <w:szCs w:val="28"/>
        </w:rPr>
        <w:t xml:space="preserve">http;//www.yemennation.net/.News2062/html                                        </w:t>
      </w:r>
    </w:p>
    <w:p w:rsidR="00E01ED5" w:rsidRPr="00C771B0" w:rsidRDefault="00E01ED5" w:rsidP="00E01ED5">
      <w:pPr>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-طاهر, جمال امين, التلوث البيئي-ادارة النفايات ومعالجتها-مجلة اسيوط للدراسات البيئية, العدد33, 2009.</w:t>
      </w:r>
      <w:bookmarkStart w:id="0" w:name="_GoBack"/>
      <w:bookmarkEnd w:id="0"/>
    </w:p>
    <w:p w:rsidR="00B3382B" w:rsidRPr="00C771B0" w:rsidRDefault="00E01ED5" w:rsidP="00B3382B">
      <w:pPr>
        <w:pStyle w:val="a3"/>
        <w:rPr>
          <w:rFonts w:ascii="Simplified Arabic" w:hAnsi="Simplified Arabic" w:cs="Simplified Arabic"/>
          <w:sz w:val="28"/>
          <w:szCs w:val="28"/>
          <w:rtl/>
        </w:rPr>
      </w:pPr>
      <w:r w:rsidRPr="00C771B0">
        <w:rPr>
          <w:rFonts w:ascii="Simplified Arabic" w:hAnsi="Simplified Arabic" w:cs="Simplified Arabic"/>
          <w:sz w:val="28"/>
          <w:szCs w:val="28"/>
          <w:rtl/>
        </w:rPr>
        <w:lastRenderedPageBreak/>
        <w:t xml:space="preserve">-عباس, نيران عدنان, دراسة بعض الخصائص الفيزيائية والكيميائية لمخلفات الرعاية الصحية لمياه الصرف الصحي </w:t>
      </w:r>
      <w:proofErr w:type="spellStart"/>
      <w:r w:rsidRPr="00C771B0">
        <w:rPr>
          <w:rFonts w:ascii="Simplified Arabic" w:hAnsi="Simplified Arabic" w:cs="Simplified Arabic"/>
          <w:sz w:val="28"/>
          <w:szCs w:val="28"/>
          <w:rtl/>
        </w:rPr>
        <w:t>لاحدى</w:t>
      </w:r>
      <w:proofErr w:type="spellEnd"/>
      <w:r w:rsidRPr="00C771B0">
        <w:rPr>
          <w:rFonts w:ascii="Simplified Arabic" w:hAnsi="Simplified Arabic" w:cs="Simplified Arabic"/>
          <w:sz w:val="28"/>
          <w:szCs w:val="28"/>
          <w:rtl/>
        </w:rPr>
        <w:t xml:space="preserve"> مستشفيات محافظة ميسان, مجلة ابحاث ميسان, المجلد8, العدد16, 201</w:t>
      </w:r>
      <w:r w:rsidR="00CD75A3">
        <w:rPr>
          <w:rFonts w:ascii="Simplified Arabic" w:hAnsi="Simplified Arabic" w:cs="Simplified Arabic" w:hint="cs"/>
          <w:sz w:val="28"/>
          <w:szCs w:val="28"/>
          <w:rtl/>
        </w:rPr>
        <w:t>2</w:t>
      </w:r>
      <w:r w:rsidRPr="00C771B0">
        <w:rPr>
          <w:rFonts w:ascii="Simplified Arabic" w:hAnsi="Simplified Arabic" w:cs="Simplified Arabic"/>
          <w:sz w:val="28"/>
          <w:szCs w:val="28"/>
          <w:rtl/>
        </w:rPr>
        <w:t>.</w:t>
      </w:r>
    </w:p>
    <w:p w:rsidR="00E01ED5" w:rsidRPr="00C771B0" w:rsidRDefault="00E01ED5" w:rsidP="00CD75A3">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 xml:space="preserve">-فهد, حارث جبار, وربيع عادل مشعان, التلوث المائي مصادره, </w:t>
      </w:r>
      <w:proofErr w:type="spellStart"/>
      <w:r w:rsidRPr="00C771B0">
        <w:rPr>
          <w:rFonts w:ascii="Simplified Arabic" w:hAnsi="Simplified Arabic" w:cs="Simplified Arabic"/>
          <w:sz w:val="28"/>
          <w:szCs w:val="28"/>
          <w:rtl/>
          <w:lang w:bidi="ar-IQ"/>
        </w:rPr>
        <w:t>مخاطره</w:t>
      </w:r>
      <w:proofErr w:type="spellEnd"/>
      <w:r w:rsidRPr="00C771B0">
        <w:rPr>
          <w:rFonts w:ascii="Simplified Arabic" w:hAnsi="Simplified Arabic" w:cs="Simplified Arabic"/>
          <w:sz w:val="28"/>
          <w:szCs w:val="28"/>
          <w:rtl/>
          <w:lang w:bidi="ar-IQ"/>
        </w:rPr>
        <w:t>, معالجته, الطبعة الاولى, مكتب المجتمع العربي للنشر والتوزيع, عمان, الاردن, 201</w:t>
      </w:r>
      <w:r w:rsidR="00CD75A3">
        <w:rPr>
          <w:rFonts w:ascii="Simplified Arabic" w:hAnsi="Simplified Arabic" w:cs="Simplified Arabic" w:hint="cs"/>
          <w:sz w:val="28"/>
          <w:szCs w:val="28"/>
          <w:rtl/>
          <w:lang w:bidi="ar-IQ"/>
        </w:rPr>
        <w:t>0</w:t>
      </w:r>
      <w:r w:rsidRPr="00C771B0">
        <w:rPr>
          <w:rFonts w:ascii="Simplified Arabic" w:hAnsi="Simplified Arabic" w:cs="Simplified Arabic"/>
          <w:sz w:val="28"/>
          <w:szCs w:val="28"/>
          <w:rtl/>
          <w:lang w:bidi="ar-IQ"/>
        </w:rPr>
        <w:t>.</w:t>
      </w:r>
    </w:p>
    <w:p w:rsidR="00E01ED5" w:rsidRPr="00C771B0" w:rsidRDefault="00E01ED5" w:rsidP="00E01ED5">
      <w:pPr>
        <w:pStyle w:val="a3"/>
        <w:jc w:val="right"/>
        <w:rPr>
          <w:rFonts w:ascii="Simplified Arabic" w:hAnsi="Simplified Arabic" w:cs="Simplified Arabic"/>
          <w:sz w:val="28"/>
          <w:szCs w:val="28"/>
          <w:rtl/>
          <w:lang w:bidi="ar-IQ"/>
        </w:rPr>
      </w:pPr>
    </w:p>
    <w:p w:rsidR="00E01ED5" w:rsidRPr="00C771B0" w:rsidRDefault="00E01ED5" w:rsidP="00E01ED5">
      <w:pPr>
        <w:rPr>
          <w:rFonts w:ascii="Simplified Arabic" w:hAnsi="Simplified Arabic" w:cs="Simplified Arabic"/>
          <w:sz w:val="28"/>
          <w:szCs w:val="28"/>
          <w:rtl/>
        </w:rPr>
      </w:pPr>
      <w:r w:rsidRPr="00C771B0">
        <w:rPr>
          <w:rFonts w:ascii="Simplified Arabic" w:hAnsi="Simplified Arabic" w:cs="Simplified Arabic"/>
          <w:sz w:val="28"/>
          <w:szCs w:val="28"/>
          <w:rtl/>
        </w:rPr>
        <w:t>-مديرية مجاري البصرة, مقابلة شخصية مع السيد المهندس الاقدم قصي شاكر عبدالله, مدير مجاري محافظة البصرة, بتاريخ1/11/2016.</w:t>
      </w:r>
    </w:p>
    <w:p w:rsidR="00E01ED5" w:rsidRPr="00C771B0" w:rsidRDefault="00E01ED5" w:rsidP="008F695C">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 xml:space="preserve">-مقابلة شخصية مع الدكتور الاختصاص في مستشفى البصرة العام, عدنان </w:t>
      </w:r>
      <w:proofErr w:type="spellStart"/>
      <w:r w:rsidRPr="00C771B0">
        <w:rPr>
          <w:rFonts w:ascii="Simplified Arabic" w:hAnsi="Simplified Arabic" w:cs="Simplified Arabic"/>
          <w:sz w:val="28"/>
          <w:szCs w:val="28"/>
          <w:rtl/>
          <w:lang w:bidi="ar-IQ"/>
        </w:rPr>
        <w:t>عذافة</w:t>
      </w:r>
      <w:proofErr w:type="spellEnd"/>
      <w:r w:rsidRPr="00C771B0">
        <w:rPr>
          <w:rFonts w:ascii="Simplified Arabic" w:hAnsi="Simplified Arabic" w:cs="Simplified Arabic"/>
          <w:sz w:val="28"/>
          <w:szCs w:val="28"/>
          <w:rtl/>
          <w:lang w:bidi="ar-IQ"/>
        </w:rPr>
        <w:t xml:space="preserve"> المسؤول في قسم امراض الكلى والجهاز البولي, بتاريخ13/</w:t>
      </w:r>
      <w:r w:rsidR="008F695C">
        <w:rPr>
          <w:rFonts w:ascii="Simplified Arabic" w:hAnsi="Simplified Arabic" w:cs="Simplified Arabic" w:hint="cs"/>
          <w:sz w:val="28"/>
          <w:szCs w:val="28"/>
          <w:rtl/>
          <w:lang w:bidi="ar-IQ"/>
        </w:rPr>
        <w:t>6</w:t>
      </w:r>
      <w:r w:rsidRPr="00C771B0">
        <w:rPr>
          <w:rFonts w:ascii="Simplified Arabic" w:hAnsi="Simplified Arabic" w:cs="Simplified Arabic"/>
          <w:sz w:val="28"/>
          <w:szCs w:val="28"/>
          <w:rtl/>
          <w:lang w:bidi="ar-IQ"/>
        </w:rPr>
        <w:t>/2016.</w:t>
      </w:r>
    </w:p>
    <w:p w:rsidR="00E01ED5" w:rsidRPr="00C771B0" w:rsidRDefault="00E01ED5" w:rsidP="00E01ED5">
      <w:pPr>
        <w:rPr>
          <w:rFonts w:ascii="Simplified Arabic" w:hAnsi="Simplified Arabic" w:cs="Simplified Arabic"/>
          <w:sz w:val="28"/>
          <w:szCs w:val="28"/>
          <w:rtl/>
          <w:lang w:bidi="ar-IQ"/>
        </w:rPr>
      </w:pPr>
    </w:p>
    <w:p w:rsidR="00E01ED5" w:rsidRPr="00C771B0" w:rsidRDefault="00E01ED5" w:rsidP="008F695C">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-مقابلة شخصية مع السيد جاسم محمد, مسؤول قسم الخدمات في مستشفى البصرة العام, بتاريخ3/</w:t>
      </w:r>
      <w:r w:rsidR="008F695C">
        <w:rPr>
          <w:rFonts w:ascii="Simplified Arabic" w:hAnsi="Simplified Arabic" w:cs="Simplified Arabic" w:hint="cs"/>
          <w:sz w:val="28"/>
          <w:szCs w:val="28"/>
          <w:rtl/>
          <w:lang w:bidi="ar-IQ"/>
        </w:rPr>
        <w:t>6</w:t>
      </w:r>
      <w:r w:rsidRPr="00C771B0">
        <w:rPr>
          <w:rFonts w:ascii="Simplified Arabic" w:hAnsi="Simplified Arabic" w:cs="Simplified Arabic"/>
          <w:sz w:val="28"/>
          <w:szCs w:val="28"/>
          <w:rtl/>
          <w:lang w:bidi="ar-IQ"/>
        </w:rPr>
        <w:t>/2016.</w:t>
      </w:r>
    </w:p>
    <w:p w:rsidR="00E01ED5" w:rsidRPr="00C771B0" w:rsidRDefault="00E01ED5" w:rsidP="00E01ED5">
      <w:pPr>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-مديرية البيئة في محافظة البصرة, شعبة المياه والاصحاح البيئي, بيانات غير منشورة, 2016.</w:t>
      </w:r>
    </w:p>
    <w:p w:rsidR="00E01ED5" w:rsidRPr="00C771B0" w:rsidRDefault="00E01ED5" w:rsidP="00E01ED5">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-وزارة البيئة, دائرة شؤون المحافظات, مديرية بيئة البصرة, قسم البيئة الحضرية, 2016.</w:t>
      </w:r>
    </w:p>
    <w:p w:rsidR="00E01ED5" w:rsidRPr="00C771B0" w:rsidRDefault="00E01ED5" w:rsidP="00E01ED5">
      <w:pPr>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w:t>
      </w:r>
      <w:r w:rsidRPr="00C771B0">
        <w:rPr>
          <w:rFonts w:ascii="Simplified Arabic" w:hAnsi="Simplified Arabic" w:cs="Simplified Arabic"/>
          <w:sz w:val="28"/>
          <w:szCs w:val="28"/>
          <w:rtl/>
        </w:rPr>
        <w:t xml:space="preserve">هامر, </w:t>
      </w:r>
      <w:proofErr w:type="spellStart"/>
      <w:r w:rsidRPr="00C771B0">
        <w:rPr>
          <w:rFonts w:ascii="Simplified Arabic" w:hAnsi="Simplified Arabic" w:cs="Simplified Arabic"/>
          <w:sz w:val="28"/>
          <w:szCs w:val="28"/>
          <w:rtl/>
        </w:rPr>
        <w:t>مارك.ج</w:t>
      </w:r>
      <w:proofErr w:type="spellEnd"/>
      <w:r w:rsidRPr="00C771B0">
        <w:rPr>
          <w:rFonts w:ascii="Simplified Arabic" w:hAnsi="Simplified Arabic" w:cs="Simplified Arabic"/>
          <w:sz w:val="28"/>
          <w:szCs w:val="28"/>
          <w:rtl/>
        </w:rPr>
        <w:t>., ترجمة يوسف رضوان, الماء وتقنية مياه الصرف, ط1, مدينة الملك عبد العزيز للعلوم التقنية, 2015,.</w:t>
      </w:r>
    </w:p>
    <w:p w:rsidR="00E01ED5" w:rsidRPr="00C771B0" w:rsidRDefault="00E01ED5" w:rsidP="00E01ED5">
      <w:pPr>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-وزارة البيئة العراقية, مديرية بيئة البصرة, شعبة التحاليل المختبرية, استمارة الفحوصات للتصاريف الصناعية والخدمية السائلة, غير منشور, 2016.</w:t>
      </w:r>
    </w:p>
    <w:p w:rsidR="00E01ED5" w:rsidRPr="00C771B0" w:rsidRDefault="00E01ED5" w:rsidP="00E01ED5">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t>-وزارة البيئة, دائرة شؤون المحافظات, مديرية بيئة البصرة, قسم البيئة الحضرية, 2016.</w:t>
      </w:r>
    </w:p>
    <w:p w:rsidR="00E01ED5" w:rsidRPr="00C771B0" w:rsidRDefault="00E01ED5" w:rsidP="00E01ED5">
      <w:pPr>
        <w:rPr>
          <w:rFonts w:ascii="Simplified Arabic" w:hAnsi="Simplified Arabic" w:cs="Simplified Arabic"/>
          <w:sz w:val="28"/>
          <w:szCs w:val="28"/>
          <w:rtl/>
        </w:rPr>
      </w:pPr>
      <w:r w:rsidRPr="00C771B0">
        <w:rPr>
          <w:rFonts w:ascii="Simplified Arabic" w:hAnsi="Simplified Arabic" w:cs="Simplified Arabic"/>
          <w:sz w:val="28"/>
          <w:szCs w:val="28"/>
          <w:rtl/>
          <w:lang w:bidi="ar-IQ"/>
        </w:rPr>
        <w:t>-</w:t>
      </w:r>
      <w:r w:rsidRPr="00C771B0">
        <w:rPr>
          <w:rFonts w:ascii="Simplified Arabic" w:hAnsi="Simplified Arabic" w:cs="Simplified Arabic"/>
          <w:sz w:val="28"/>
          <w:szCs w:val="28"/>
          <w:rtl/>
        </w:rPr>
        <w:t xml:space="preserve"> وزارة الصحة, المملكة الاردنية الهاشمية, تعليمات ادارة النفايات الطبية, العدد 4511, 16 تشرين الاول, 2001.</w:t>
      </w:r>
    </w:p>
    <w:p w:rsidR="00E01ED5" w:rsidRPr="00C771B0" w:rsidRDefault="00E01ED5" w:rsidP="00E01ED5">
      <w:pPr>
        <w:jc w:val="both"/>
        <w:rPr>
          <w:rFonts w:ascii="Simplified Arabic" w:hAnsi="Simplified Arabic" w:cs="Simplified Arabic"/>
          <w:sz w:val="28"/>
          <w:szCs w:val="28"/>
          <w:rtl/>
        </w:rPr>
      </w:pPr>
      <w:r w:rsidRPr="00C771B0">
        <w:rPr>
          <w:rFonts w:ascii="Simplified Arabic" w:hAnsi="Simplified Arabic" w:cs="Simplified Arabic"/>
          <w:sz w:val="28"/>
          <w:szCs w:val="28"/>
          <w:rtl/>
          <w:lang w:bidi="ar-IQ"/>
        </w:rPr>
        <w:t>- وزارة الصحة, دائرة صحة البصرة, قسم التخطيط والمتابعة, شعبة الاحصاء الصحي والحياتي, بيانات غر منشورة, 2016.</w:t>
      </w:r>
    </w:p>
    <w:p w:rsidR="00E01ED5" w:rsidRPr="00C771B0" w:rsidRDefault="00E01ED5" w:rsidP="00E01ED5">
      <w:pPr>
        <w:pStyle w:val="a3"/>
        <w:rPr>
          <w:rFonts w:ascii="Simplified Arabic" w:hAnsi="Simplified Arabic" w:cs="Simplified Arabic"/>
          <w:sz w:val="28"/>
          <w:szCs w:val="28"/>
          <w:rtl/>
          <w:lang w:bidi="ar-IQ"/>
        </w:rPr>
      </w:pPr>
      <w:r w:rsidRPr="00C771B0">
        <w:rPr>
          <w:rFonts w:ascii="Simplified Arabic" w:hAnsi="Simplified Arabic" w:cs="Simplified Arabic"/>
          <w:sz w:val="28"/>
          <w:szCs w:val="28"/>
          <w:rtl/>
          <w:lang w:bidi="ar-IQ"/>
        </w:rPr>
        <w:lastRenderedPageBreak/>
        <w:t>-وزارة الصحة, دائرة صحة البصرة, قسم التخطيط, شعبة الاحصاء الصحي والحياتي, بيانات غير منشورة, 2016.</w:t>
      </w:r>
    </w:p>
    <w:p w:rsidR="00E01ED5" w:rsidRPr="00E01ED5" w:rsidRDefault="00E01ED5" w:rsidP="00B3382B">
      <w:pPr>
        <w:pStyle w:val="a3"/>
        <w:tabs>
          <w:tab w:val="left" w:pos="191"/>
          <w:tab w:val="right" w:pos="8306"/>
        </w:tabs>
        <w:rPr>
          <w:rFonts w:asciiTheme="majorBidi" w:hAnsiTheme="majorBidi" w:cstheme="majorBidi"/>
          <w:sz w:val="28"/>
          <w:szCs w:val="28"/>
          <w:rtl/>
        </w:rPr>
      </w:pPr>
    </w:p>
    <w:p w:rsidR="00E01ED5" w:rsidRPr="00C771B0" w:rsidRDefault="00E01ED5" w:rsidP="00E01ED5">
      <w:pPr>
        <w:pStyle w:val="a3"/>
        <w:jc w:val="right"/>
        <w:rPr>
          <w:rFonts w:ascii="Simplified Arabic" w:hAnsi="Simplified Arabic" w:cs="Simplified Arabic"/>
          <w:sz w:val="28"/>
          <w:szCs w:val="28"/>
          <w:rtl/>
        </w:rPr>
      </w:pPr>
    </w:p>
    <w:p w:rsidR="00E01ED5" w:rsidRPr="00E01ED5" w:rsidRDefault="00E01ED5" w:rsidP="00CD75A3">
      <w:pPr>
        <w:pStyle w:val="a3"/>
        <w:jc w:val="right"/>
        <w:rPr>
          <w:rFonts w:asciiTheme="majorBidi" w:hAnsiTheme="majorBidi" w:cstheme="majorBidi"/>
          <w:sz w:val="28"/>
          <w:szCs w:val="28"/>
          <w:rtl/>
          <w:lang w:bidi="ar-IQ"/>
        </w:rPr>
      </w:pPr>
      <w:r w:rsidRPr="00E01ED5">
        <w:rPr>
          <w:rFonts w:asciiTheme="majorBidi" w:hAnsiTheme="majorBidi" w:cstheme="majorBidi"/>
          <w:sz w:val="28"/>
          <w:szCs w:val="28"/>
        </w:rPr>
        <w:t xml:space="preserve">-Rogers IH, </w:t>
      </w:r>
      <w:proofErr w:type="spellStart"/>
      <w:r w:rsidRPr="00E01ED5">
        <w:rPr>
          <w:rFonts w:asciiTheme="majorBidi" w:hAnsiTheme="majorBidi" w:cstheme="majorBidi"/>
          <w:sz w:val="28"/>
          <w:szCs w:val="28"/>
        </w:rPr>
        <w:t>Birtwell</w:t>
      </w:r>
      <w:proofErr w:type="spellEnd"/>
      <w:r w:rsidRPr="00E01ED5">
        <w:rPr>
          <w:rFonts w:asciiTheme="majorBidi" w:hAnsiTheme="majorBidi" w:cstheme="majorBidi"/>
          <w:sz w:val="28"/>
          <w:szCs w:val="28"/>
        </w:rPr>
        <w:t xml:space="preserve"> IK, and </w:t>
      </w:r>
      <w:proofErr w:type="spellStart"/>
      <w:r w:rsidRPr="00E01ED5">
        <w:rPr>
          <w:rFonts w:asciiTheme="majorBidi" w:hAnsiTheme="majorBidi" w:cstheme="majorBidi"/>
          <w:sz w:val="28"/>
          <w:szCs w:val="28"/>
        </w:rPr>
        <w:t>Kruzynski</w:t>
      </w:r>
      <w:proofErr w:type="spellEnd"/>
      <w:r w:rsidRPr="00E01ED5">
        <w:rPr>
          <w:rFonts w:asciiTheme="majorBidi" w:hAnsiTheme="majorBidi" w:cstheme="majorBidi"/>
          <w:sz w:val="28"/>
          <w:szCs w:val="28"/>
        </w:rPr>
        <w:t xml:space="preserve"> </w:t>
      </w:r>
      <w:r w:rsidR="00CD75A3">
        <w:rPr>
          <w:rFonts w:asciiTheme="majorBidi" w:hAnsiTheme="majorBidi" w:cstheme="majorBidi"/>
          <w:sz w:val="28"/>
          <w:szCs w:val="28"/>
        </w:rPr>
        <w:t>G</w:t>
      </w:r>
      <w:r w:rsidRPr="00E01ED5">
        <w:rPr>
          <w:rFonts w:asciiTheme="majorBidi" w:hAnsiTheme="majorBidi" w:cstheme="majorBidi"/>
          <w:sz w:val="28"/>
          <w:szCs w:val="28"/>
        </w:rPr>
        <w:t xml:space="preserve">M. Organic </w:t>
      </w:r>
      <w:proofErr w:type="spellStart"/>
      <w:r w:rsidRPr="00E01ED5">
        <w:rPr>
          <w:rFonts w:asciiTheme="majorBidi" w:hAnsiTheme="majorBidi" w:cstheme="majorBidi"/>
          <w:sz w:val="28"/>
          <w:szCs w:val="28"/>
        </w:rPr>
        <w:t>extractables</w:t>
      </w:r>
      <w:proofErr w:type="spellEnd"/>
      <w:r w:rsidRPr="00E01ED5">
        <w:rPr>
          <w:rFonts w:asciiTheme="majorBidi" w:hAnsiTheme="majorBidi" w:cstheme="majorBidi"/>
          <w:sz w:val="28"/>
          <w:szCs w:val="28"/>
        </w:rPr>
        <w:t xml:space="preserve"> in municipal wastewater, Vancouver, British Columbia, Water Poll. Res. </w:t>
      </w:r>
      <w:proofErr w:type="spellStart"/>
      <w:r w:rsidRPr="00E01ED5">
        <w:rPr>
          <w:rFonts w:asciiTheme="majorBidi" w:hAnsiTheme="majorBidi" w:cstheme="majorBidi"/>
          <w:sz w:val="28"/>
          <w:szCs w:val="28"/>
        </w:rPr>
        <w:t>J.Con</w:t>
      </w:r>
      <w:proofErr w:type="spellEnd"/>
      <w:r w:rsidRPr="00E01ED5">
        <w:rPr>
          <w:rFonts w:asciiTheme="majorBidi" w:hAnsiTheme="majorBidi" w:cstheme="majorBidi"/>
          <w:sz w:val="28"/>
          <w:szCs w:val="28"/>
        </w:rPr>
        <w:t>, 1986.</w:t>
      </w:r>
    </w:p>
    <w:p w:rsidR="00E01ED5" w:rsidRDefault="00E01ED5" w:rsidP="00E01ED5">
      <w:pPr>
        <w:jc w:val="both"/>
        <w:rPr>
          <w:rFonts w:asciiTheme="majorBidi" w:hAnsiTheme="majorBidi" w:cstheme="majorBidi"/>
          <w:sz w:val="28"/>
          <w:szCs w:val="28"/>
          <w:rtl/>
        </w:rPr>
      </w:pPr>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Lue-Hing</w:t>
      </w:r>
      <w:proofErr w:type="spellEnd"/>
      <w:r w:rsidRPr="00E01ED5">
        <w:rPr>
          <w:rFonts w:asciiTheme="majorBidi" w:hAnsiTheme="majorBidi" w:cstheme="majorBidi"/>
          <w:sz w:val="28"/>
          <w:szCs w:val="28"/>
        </w:rPr>
        <w:t xml:space="preserve"> C.,</w:t>
      </w:r>
      <w:proofErr w:type="spellStart"/>
      <w:r w:rsidRPr="00E01ED5">
        <w:rPr>
          <w:rFonts w:asciiTheme="majorBidi" w:hAnsiTheme="majorBidi" w:cstheme="majorBidi"/>
          <w:sz w:val="28"/>
          <w:szCs w:val="28"/>
        </w:rPr>
        <w:t>Zmuda</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JT,Sedit</w:t>
      </w:r>
      <w:proofErr w:type="spellEnd"/>
      <w:r w:rsidRPr="00E01ED5">
        <w:rPr>
          <w:rFonts w:asciiTheme="majorBidi" w:hAnsiTheme="majorBidi" w:cstheme="majorBidi"/>
          <w:sz w:val="28"/>
          <w:szCs w:val="28"/>
        </w:rPr>
        <w:t xml:space="preserve"> SJ and Tata </w:t>
      </w:r>
      <w:proofErr w:type="spellStart"/>
      <w:r w:rsidRPr="00E01ED5">
        <w:rPr>
          <w:rFonts w:asciiTheme="majorBidi" w:hAnsiTheme="majorBidi" w:cstheme="majorBidi"/>
          <w:sz w:val="28"/>
          <w:szCs w:val="28"/>
        </w:rPr>
        <w:t>P.,In</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digenous</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Ievels</w:t>
      </w:r>
      <w:proofErr w:type="spellEnd"/>
      <w:r w:rsidRPr="00E01ED5">
        <w:rPr>
          <w:rFonts w:asciiTheme="majorBidi" w:hAnsiTheme="majorBidi" w:cstheme="majorBidi"/>
          <w:sz w:val="28"/>
          <w:szCs w:val="28"/>
        </w:rPr>
        <w:t xml:space="preserve"> of HIV in Waste </w:t>
      </w:r>
      <w:proofErr w:type="spellStart"/>
      <w:r w:rsidRPr="00E01ED5">
        <w:rPr>
          <w:rFonts w:asciiTheme="majorBidi" w:hAnsiTheme="majorBidi" w:cstheme="majorBidi"/>
          <w:sz w:val="28"/>
          <w:szCs w:val="28"/>
        </w:rPr>
        <w:t>water;an</w:t>
      </w:r>
      <w:proofErr w:type="spellEnd"/>
      <w:r w:rsidRPr="00E01ED5">
        <w:rPr>
          <w:rFonts w:asciiTheme="majorBidi" w:hAnsiTheme="majorBidi" w:cstheme="majorBidi"/>
          <w:sz w:val="28"/>
          <w:szCs w:val="28"/>
        </w:rPr>
        <w:t xml:space="preserve"> empirical estimate and discussion ,</w:t>
      </w:r>
      <w:proofErr w:type="spellStart"/>
      <w:r w:rsidRPr="00E01ED5">
        <w:rPr>
          <w:rFonts w:asciiTheme="majorBidi" w:hAnsiTheme="majorBidi" w:cstheme="majorBidi"/>
          <w:sz w:val="28"/>
          <w:szCs w:val="28"/>
        </w:rPr>
        <w:t>In;HIV</w:t>
      </w:r>
      <w:proofErr w:type="spellEnd"/>
      <w:r w:rsidRPr="00E01ED5">
        <w:rPr>
          <w:rFonts w:asciiTheme="majorBidi" w:hAnsiTheme="majorBidi" w:cstheme="majorBidi"/>
          <w:sz w:val="28"/>
          <w:szCs w:val="28"/>
        </w:rPr>
        <w:t xml:space="preserve"> in </w:t>
      </w:r>
      <w:proofErr w:type="spellStart"/>
      <w:r w:rsidRPr="00E01ED5">
        <w:rPr>
          <w:rFonts w:asciiTheme="majorBidi" w:hAnsiTheme="majorBidi" w:cstheme="majorBidi"/>
          <w:sz w:val="28"/>
          <w:szCs w:val="28"/>
        </w:rPr>
        <w:t>wastewater,presences</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su</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rvirability</w:t>
      </w:r>
      <w:proofErr w:type="spellEnd"/>
      <w:r w:rsidRPr="00E01ED5">
        <w:rPr>
          <w:rFonts w:asciiTheme="majorBidi" w:hAnsiTheme="majorBidi" w:cstheme="majorBidi"/>
          <w:sz w:val="28"/>
          <w:szCs w:val="28"/>
        </w:rPr>
        <w:t xml:space="preserve"> and risk to wastewater treatment plant </w:t>
      </w:r>
      <w:proofErr w:type="spellStart"/>
      <w:r w:rsidRPr="00E01ED5">
        <w:rPr>
          <w:rFonts w:asciiTheme="majorBidi" w:hAnsiTheme="majorBidi" w:cstheme="majorBidi"/>
          <w:sz w:val="28"/>
          <w:szCs w:val="28"/>
        </w:rPr>
        <w:t>warker</w:t>
      </w:r>
      <w:proofErr w:type="spellEnd"/>
      <w:r w:rsidRPr="00E01ED5">
        <w:rPr>
          <w:rFonts w:asciiTheme="majorBidi" w:hAnsiTheme="majorBidi" w:cstheme="majorBidi"/>
          <w:sz w:val="28"/>
          <w:szCs w:val="28"/>
        </w:rPr>
        <w:t>, water Environment Federation, USA. 1999</w:t>
      </w:r>
      <w:r>
        <w:rPr>
          <w:rFonts w:asciiTheme="majorBidi" w:hAnsiTheme="majorBidi" w:cstheme="majorBidi"/>
          <w:sz w:val="28"/>
          <w:szCs w:val="28"/>
        </w:rPr>
        <w:t xml:space="preserve">             </w:t>
      </w:r>
    </w:p>
    <w:p w:rsidR="00E01ED5" w:rsidRPr="00E01ED5" w:rsidRDefault="00E01ED5" w:rsidP="00E01ED5">
      <w:pPr>
        <w:jc w:val="both"/>
        <w:rPr>
          <w:rFonts w:asciiTheme="majorBidi" w:hAnsiTheme="majorBidi" w:cstheme="majorBidi"/>
          <w:sz w:val="28"/>
          <w:szCs w:val="28"/>
          <w:rtl/>
        </w:rPr>
      </w:pPr>
      <w:r w:rsidRPr="00E01ED5">
        <w:rPr>
          <w:rFonts w:asciiTheme="majorBidi" w:hAnsiTheme="majorBidi" w:cstheme="majorBidi"/>
          <w:sz w:val="28"/>
          <w:szCs w:val="28"/>
        </w:rPr>
        <w:t>World Health organization. Teachers guide ;</w:t>
      </w:r>
      <w:proofErr w:type="spellStart"/>
      <w:r w:rsidRPr="00E01ED5">
        <w:rPr>
          <w:rFonts w:asciiTheme="majorBidi" w:hAnsiTheme="majorBidi" w:cstheme="majorBidi"/>
          <w:sz w:val="28"/>
          <w:szCs w:val="28"/>
        </w:rPr>
        <w:t>mengement</w:t>
      </w:r>
      <w:proofErr w:type="spellEnd"/>
      <w:r w:rsidRPr="00E01ED5">
        <w:rPr>
          <w:rFonts w:asciiTheme="majorBidi" w:hAnsiTheme="majorBidi" w:cstheme="majorBidi"/>
          <w:sz w:val="28"/>
          <w:szCs w:val="28"/>
        </w:rPr>
        <w:t xml:space="preserve"> of wastes from health care </w:t>
      </w:r>
      <w:proofErr w:type="spellStart"/>
      <w:r w:rsidRPr="00E01ED5">
        <w:rPr>
          <w:rFonts w:asciiTheme="majorBidi" w:hAnsiTheme="majorBidi" w:cstheme="majorBidi"/>
          <w:sz w:val="28"/>
          <w:szCs w:val="28"/>
        </w:rPr>
        <w:t>activities.Amman</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WHO,Regional</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centre</w:t>
      </w:r>
      <w:proofErr w:type="spellEnd"/>
      <w:r w:rsidRPr="00E01ED5">
        <w:rPr>
          <w:rFonts w:asciiTheme="majorBidi" w:hAnsiTheme="majorBidi" w:cstheme="majorBidi"/>
          <w:sz w:val="28"/>
          <w:szCs w:val="28"/>
        </w:rPr>
        <w:t xml:space="preserve"> of </w:t>
      </w:r>
      <w:proofErr w:type="spellStart"/>
      <w:r w:rsidRPr="00E01ED5">
        <w:rPr>
          <w:rFonts w:asciiTheme="majorBidi" w:hAnsiTheme="majorBidi" w:cstheme="majorBidi"/>
          <w:sz w:val="28"/>
          <w:szCs w:val="28"/>
        </w:rPr>
        <w:t>Envieronmental</w:t>
      </w:r>
      <w:proofErr w:type="spellEnd"/>
      <w:r w:rsidRPr="00E01ED5">
        <w:rPr>
          <w:rFonts w:asciiTheme="majorBidi" w:hAnsiTheme="majorBidi" w:cstheme="majorBidi"/>
          <w:sz w:val="28"/>
          <w:szCs w:val="28"/>
        </w:rPr>
        <w:t xml:space="preserve"> Health ACTIVITIES, 2003.</w:t>
      </w:r>
      <w:r>
        <w:rPr>
          <w:rFonts w:asciiTheme="majorBidi" w:hAnsiTheme="majorBidi" w:cstheme="majorBidi"/>
          <w:sz w:val="28"/>
          <w:szCs w:val="28"/>
        </w:rPr>
        <w:t xml:space="preserve">                                                                 </w:t>
      </w:r>
    </w:p>
    <w:p w:rsidR="00E01ED5" w:rsidRPr="00E01ED5" w:rsidRDefault="00E01ED5" w:rsidP="00E01ED5">
      <w:pPr>
        <w:pStyle w:val="a3"/>
        <w:jc w:val="both"/>
        <w:rPr>
          <w:rFonts w:asciiTheme="majorBidi" w:hAnsiTheme="majorBidi" w:cstheme="majorBidi"/>
          <w:sz w:val="28"/>
          <w:szCs w:val="28"/>
          <w:rtl/>
        </w:rPr>
      </w:pPr>
      <w:r w:rsidRPr="00E01ED5">
        <w:rPr>
          <w:rFonts w:asciiTheme="majorBidi" w:hAnsiTheme="majorBidi" w:cstheme="majorBidi"/>
          <w:sz w:val="28"/>
          <w:szCs w:val="28"/>
        </w:rPr>
        <w:t>-</w:t>
      </w:r>
      <w:proofErr w:type="spellStart"/>
      <w:r w:rsidRPr="00E01ED5">
        <w:rPr>
          <w:rFonts w:asciiTheme="majorBidi" w:hAnsiTheme="majorBidi" w:cstheme="majorBidi"/>
          <w:sz w:val="28"/>
          <w:szCs w:val="28"/>
        </w:rPr>
        <w:t>Sprehe</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M.Geiben</w:t>
      </w:r>
      <w:proofErr w:type="spellEnd"/>
      <w:r w:rsidRPr="00E01ED5">
        <w:rPr>
          <w:rFonts w:asciiTheme="majorBidi" w:hAnsiTheme="majorBidi" w:cstheme="majorBidi"/>
          <w:sz w:val="28"/>
          <w:szCs w:val="28"/>
        </w:rPr>
        <w:t xml:space="preserve"> S., and </w:t>
      </w:r>
      <w:proofErr w:type="spellStart"/>
      <w:r w:rsidRPr="00E01ED5">
        <w:rPr>
          <w:rFonts w:asciiTheme="majorBidi" w:hAnsiTheme="majorBidi" w:cstheme="majorBidi"/>
          <w:sz w:val="28"/>
          <w:szCs w:val="28"/>
        </w:rPr>
        <w:t>Vogelpohl</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A.Photochemical</w:t>
      </w:r>
      <w:proofErr w:type="spellEnd"/>
      <w:r w:rsidRPr="00E01ED5">
        <w:rPr>
          <w:rFonts w:asciiTheme="majorBidi" w:hAnsiTheme="majorBidi" w:cstheme="majorBidi"/>
          <w:sz w:val="28"/>
          <w:szCs w:val="28"/>
        </w:rPr>
        <w:t xml:space="preserve"> Oxidation of iodized </w:t>
      </w:r>
      <w:proofErr w:type="spellStart"/>
      <w:r w:rsidRPr="00E01ED5">
        <w:rPr>
          <w:rFonts w:asciiTheme="majorBidi" w:hAnsiTheme="majorBidi" w:cstheme="majorBidi"/>
          <w:sz w:val="28"/>
          <w:szCs w:val="28"/>
        </w:rPr>
        <w:t>X.ray</w:t>
      </w:r>
      <w:proofErr w:type="spellEnd"/>
      <w:r w:rsidRPr="00E01ED5">
        <w:rPr>
          <w:rFonts w:asciiTheme="majorBidi" w:hAnsiTheme="majorBidi" w:cstheme="majorBidi"/>
          <w:sz w:val="28"/>
          <w:szCs w:val="28"/>
        </w:rPr>
        <w:t xml:space="preserve"> contrast media(XRC) In hospital waste water. Water Science and Technology.2001</w:t>
      </w:r>
      <w:r>
        <w:rPr>
          <w:rFonts w:asciiTheme="majorBidi" w:hAnsiTheme="majorBidi" w:cstheme="majorBidi"/>
          <w:sz w:val="28"/>
          <w:szCs w:val="28"/>
        </w:rPr>
        <w:t xml:space="preserve">                                                                   </w:t>
      </w:r>
    </w:p>
    <w:p w:rsidR="00E01ED5" w:rsidRPr="00E01ED5" w:rsidRDefault="00E01ED5" w:rsidP="00E01ED5">
      <w:pPr>
        <w:jc w:val="both"/>
        <w:rPr>
          <w:rFonts w:asciiTheme="majorBidi" w:hAnsiTheme="majorBidi" w:cstheme="majorBidi"/>
          <w:sz w:val="28"/>
          <w:szCs w:val="28"/>
          <w:rtl/>
        </w:rPr>
      </w:pPr>
      <w:r w:rsidRPr="00E01ED5">
        <w:rPr>
          <w:rFonts w:asciiTheme="majorBidi" w:hAnsiTheme="majorBidi" w:cstheme="majorBidi"/>
          <w:sz w:val="28"/>
          <w:szCs w:val="28"/>
        </w:rPr>
        <w:t>-</w:t>
      </w:r>
      <w:proofErr w:type="spellStart"/>
      <w:r w:rsidRPr="00E01ED5">
        <w:rPr>
          <w:rFonts w:asciiTheme="majorBidi" w:hAnsiTheme="majorBidi" w:cstheme="majorBidi"/>
          <w:sz w:val="28"/>
          <w:szCs w:val="28"/>
        </w:rPr>
        <w:t>Prss</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A,Givonlt</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E.and</w:t>
      </w:r>
      <w:proofErr w:type="spellEnd"/>
      <w:r w:rsidRPr="00E01ED5">
        <w:rPr>
          <w:rFonts w:asciiTheme="majorBidi" w:hAnsiTheme="majorBidi" w:cstheme="majorBidi"/>
          <w:sz w:val="28"/>
          <w:szCs w:val="28"/>
        </w:rPr>
        <w:t xml:space="preserve"> Rush Brook </w:t>
      </w:r>
      <w:proofErr w:type="spellStart"/>
      <w:r w:rsidRPr="00E01ED5">
        <w:rPr>
          <w:rFonts w:asciiTheme="majorBidi" w:hAnsiTheme="majorBidi" w:cstheme="majorBidi"/>
          <w:sz w:val="28"/>
          <w:szCs w:val="28"/>
        </w:rPr>
        <w:t>p,safe</w:t>
      </w:r>
      <w:proofErr w:type="spellEnd"/>
      <w:r w:rsidRPr="00E01ED5">
        <w:rPr>
          <w:rFonts w:asciiTheme="majorBidi" w:hAnsiTheme="majorBidi" w:cstheme="majorBidi"/>
          <w:sz w:val="28"/>
          <w:szCs w:val="28"/>
        </w:rPr>
        <w:t xml:space="preserve"> management of wastes from health-care activities. </w:t>
      </w:r>
      <w:proofErr w:type="spellStart"/>
      <w:r w:rsidRPr="00E01ED5">
        <w:rPr>
          <w:rFonts w:asciiTheme="majorBidi" w:hAnsiTheme="majorBidi" w:cstheme="majorBidi"/>
          <w:sz w:val="28"/>
          <w:szCs w:val="28"/>
        </w:rPr>
        <w:t>WHO,Geneva</w:t>
      </w:r>
      <w:proofErr w:type="spellEnd"/>
      <w:r w:rsidRPr="00E01ED5">
        <w:rPr>
          <w:rFonts w:asciiTheme="majorBidi" w:hAnsiTheme="majorBidi" w:cstheme="majorBidi"/>
          <w:sz w:val="28"/>
          <w:szCs w:val="28"/>
        </w:rPr>
        <w:t xml:space="preserve"> 1999</w:t>
      </w:r>
      <w:r>
        <w:rPr>
          <w:rFonts w:asciiTheme="majorBidi" w:hAnsiTheme="majorBidi" w:cstheme="majorBidi"/>
          <w:sz w:val="28"/>
          <w:szCs w:val="28"/>
        </w:rPr>
        <w:t xml:space="preserve">                                         </w:t>
      </w:r>
    </w:p>
    <w:p w:rsidR="00E01ED5" w:rsidRPr="00E01ED5" w:rsidRDefault="00E01ED5" w:rsidP="00E01ED5">
      <w:pPr>
        <w:pStyle w:val="a3"/>
        <w:jc w:val="both"/>
        <w:rPr>
          <w:rFonts w:asciiTheme="majorBidi" w:hAnsiTheme="majorBidi" w:cstheme="majorBidi"/>
          <w:sz w:val="28"/>
          <w:szCs w:val="28"/>
          <w:rtl/>
          <w:lang w:bidi="ar-IQ"/>
        </w:rPr>
      </w:pPr>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Stirling</w:t>
      </w:r>
      <w:proofErr w:type="spellEnd"/>
      <w:r w:rsidRPr="00E01ED5">
        <w:rPr>
          <w:rFonts w:asciiTheme="majorBidi" w:hAnsiTheme="majorBidi" w:cstheme="majorBidi"/>
          <w:sz w:val="28"/>
          <w:szCs w:val="28"/>
        </w:rPr>
        <w:t xml:space="preserve">, H.P., Chemical and biological methods of water analysis for aquaculture </w:t>
      </w:r>
      <w:proofErr w:type="spellStart"/>
      <w:r w:rsidRPr="00E01ED5">
        <w:rPr>
          <w:rFonts w:asciiTheme="majorBidi" w:hAnsiTheme="majorBidi" w:cstheme="majorBidi"/>
          <w:sz w:val="28"/>
          <w:szCs w:val="28"/>
        </w:rPr>
        <w:t>alists</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Stirling</w:t>
      </w:r>
      <w:proofErr w:type="spellEnd"/>
      <w:r w:rsidRPr="00E01ED5">
        <w:rPr>
          <w:rFonts w:asciiTheme="majorBidi" w:hAnsiTheme="majorBidi" w:cstheme="majorBidi"/>
          <w:sz w:val="28"/>
          <w:szCs w:val="28"/>
        </w:rPr>
        <w:t xml:space="preserve"> </w:t>
      </w:r>
      <w:proofErr w:type="spellStart"/>
      <w:r w:rsidRPr="00E01ED5">
        <w:rPr>
          <w:rFonts w:asciiTheme="majorBidi" w:hAnsiTheme="majorBidi" w:cstheme="majorBidi"/>
          <w:sz w:val="28"/>
          <w:szCs w:val="28"/>
        </w:rPr>
        <w:t>Univ.Scotland</w:t>
      </w:r>
      <w:proofErr w:type="spellEnd"/>
      <w:r w:rsidRPr="00E01ED5">
        <w:rPr>
          <w:rFonts w:asciiTheme="majorBidi" w:hAnsiTheme="majorBidi" w:cstheme="majorBidi"/>
          <w:sz w:val="28"/>
          <w:szCs w:val="28"/>
        </w:rPr>
        <w:t>, 1985.</w:t>
      </w:r>
      <w:r>
        <w:rPr>
          <w:rFonts w:asciiTheme="majorBidi" w:hAnsiTheme="majorBidi" w:cstheme="majorBidi"/>
          <w:sz w:val="28"/>
          <w:szCs w:val="28"/>
        </w:rPr>
        <w:t xml:space="preserve">                                  </w:t>
      </w:r>
      <w:r w:rsidRPr="00E01ED5">
        <w:rPr>
          <w:rFonts w:asciiTheme="majorBidi" w:hAnsiTheme="majorBidi" w:cstheme="majorBidi"/>
          <w:sz w:val="28"/>
          <w:szCs w:val="28"/>
          <w:rtl/>
          <w:lang w:bidi="ar-IQ"/>
        </w:rPr>
        <w:t xml:space="preserve"> </w:t>
      </w:r>
    </w:p>
    <w:p w:rsidR="00B3382B" w:rsidRDefault="00E01ED5" w:rsidP="00E01ED5">
      <w:pPr>
        <w:pStyle w:val="a3"/>
        <w:jc w:val="both"/>
        <w:rPr>
          <w:rFonts w:asciiTheme="majorBidi" w:hAnsiTheme="majorBidi" w:cstheme="majorBidi"/>
          <w:sz w:val="28"/>
          <w:szCs w:val="28"/>
          <w:rtl/>
        </w:rPr>
      </w:pPr>
      <w:r w:rsidRPr="00E01ED5">
        <w:rPr>
          <w:rFonts w:asciiTheme="majorBidi" w:hAnsiTheme="majorBidi" w:cstheme="majorBidi"/>
          <w:sz w:val="28"/>
          <w:szCs w:val="28"/>
        </w:rPr>
        <w:t>-Wetzel,R.G.,</w:t>
      </w:r>
      <w:proofErr w:type="spellStart"/>
      <w:r w:rsidRPr="00E01ED5">
        <w:rPr>
          <w:rFonts w:asciiTheme="majorBidi" w:hAnsiTheme="majorBidi" w:cstheme="majorBidi"/>
          <w:sz w:val="28"/>
          <w:szCs w:val="28"/>
        </w:rPr>
        <w:t>Limnolog</w:t>
      </w:r>
      <w:proofErr w:type="spellEnd"/>
      <w:r w:rsidRPr="00E01ED5">
        <w:rPr>
          <w:rFonts w:asciiTheme="majorBidi" w:hAnsiTheme="majorBidi" w:cstheme="majorBidi"/>
          <w:sz w:val="28"/>
          <w:szCs w:val="28"/>
        </w:rPr>
        <w:t>, 2nd ed., Saunders College Publishing, Philadelphia,1983.</w:t>
      </w:r>
      <w:r>
        <w:rPr>
          <w:rFonts w:asciiTheme="majorBidi" w:hAnsiTheme="majorBidi" w:cstheme="majorBidi"/>
          <w:sz w:val="28"/>
          <w:szCs w:val="28"/>
        </w:rPr>
        <w:t xml:space="preserve">                                                                               </w:t>
      </w:r>
    </w:p>
    <w:p w:rsidR="00B3382B" w:rsidRPr="00B3382B" w:rsidRDefault="00B3382B" w:rsidP="00B3382B">
      <w:pPr>
        <w:rPr>
          <w:rtl/>
        </w:rPr>
      </w:pPr>
    </w:p>
    <w:p w:rsidR="00B3382B" w:rsidRDefault="00B3382B" w:rsidP="00B3382B">
      <w:pPr>
        <w:rPr>
          <w:rtl/>
        </w:rPr>
      </w:pPr>
    </w:p>
    <w:p w:rsidR="00B3382B" w:rsidRPr="00C771B0" w:rsidRDefault="00B3382B" w:rsidP="00B3382B">
      <w:pPr>
        <w:pStyle w:val="a3"/>
        <w:tabs>
          <w:tab w:val="left" w:pos="191"/>
          <w:tab w:val="right" w:pos="8306"/>
        </w:tabs>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C771B0">
        <w:rPr>
          <w:rFonts w:ascii="Simplified Arabic" w:hAnsi="Simplified Arabic" w:cs="Simplified Arabic"/>
          <w:sz w:val="28"/>
          <w:szCs w:val="28"/>
          <w:rtl/>
          <w:lang w:bidi="ar-IQ"/>
        </w:rPr>
        <w:t>مقال على الموقع الالكتروني:</w:t>
      </w:r>
      <w:r w:rsidRPr="00C771B0">
        <w:rPr>
          <w:rFonts w:ascii="Simplified Arabic" w:hAnsi="Simplified Arabic" w:cs="Simplified Arabic"/>
          <w:sz w:val="28"/>
          <w:szCs w:val="28"/>
        </w:rPr>
        <w:tab/>
      </w:r>
      <w:r w:rsidRPr="00E01ED5">
        <w:rPr>
          <w:rFonts w:asciiTheme="majorBidi" w:hAnsiTheme="majorBidi" w:cstheme="majorBidi"/>
          <w:sz w:val="28"/>
          <w:szCs w:val="28"/>
        </w:rPr>
        <w:t>Politics; https//</w:t>
      </w:r>
      <w:proofErr w:type="spellStart"/>
      <w:r w:rsidRPr="00E01ED5">
        <w:rPr>
          <w:rFonts w:asciiTheme="majorBidi" w:hAnsiTheme="majorBidi" w:cstheme="majorBidi"/>
          <w:sz w:val="28"/>
          <w:szCs w:val="28"/>
        </w:rPr>
        <w:t>yaqein.nat</w:t>
      </w:r>
      <w:proofErr w:type="spellEnd"/>
      <w:r w:rsidRPr="00E01ED5">
        <w:rPr>
          <w:rFonts w:asciiTheme="majorBidi" w:hAnsiTheme="majorBidi" w:cstheme="majorBidi"/>
          <w:sz w:val="28"/>
          <w:szCs w:val="28"/>
        </w:rPr>
        <w:t xml:space="preserve">.   </w:t>
      </w:r>
      <w:r>
        <w:rPr>
          <w:rFonts w:asciiTheme="majorBidi" w:hAnsiTheme="majorBidi" w:cstheme="majorBidi"/>
          <w:sz w:val="28"/>
          <w:szCs w:val="28"/>
        </w:rPr>
        <w:t xml:space="preserve">    </w:t>
      </w:r>
      <w:r w:rsidRPr="00E01ED5">
        <w:rPr>
          <w:rFonts w:asciiTheme="majorBidi" w:hAnsiTheme="majorBidi" w:cstheme="majorBidi"/>
          <w:sz w:val="28"/>
          <w:szCs w:val="28"/>
        </w:rPr>
        <w:t xml:space="preserve">                        </w:t>
      </w:r>
      <w:r w:rsidRPr="00E01ED5">
        <w:rPr>
          <w:rFonts w:asciiTheme="majorBidi" w:hAnsiTheme="majorBidi" w:cstheme="majorBidi"/>
          <w:sz w:val="28"/>
          <w:szCs w:val="28"/>
          <w:rtl/>
          <w:lang w:bidi="ar-IQ"/>
        </w:rPr>
        <w:t>–</w:t>
      </w:r>
    </w:p>
    <w:p w:rsidR="00B3382B" w:rsidRPr="00C771B0" w:rsidRDefault="00B3382B" w:rsidP="00B3382B">
      <w:pPr>
        <w:pStyle w:val="a3"/>
        <w:rPr>
          <w:rFonts w:ascii="Simplified Arabic" w:hAnsi="Simplified Arabic" w:cs="Simplified Arabic"/>
          <w:sz w:val="28"/>
          <w:szCs w:val="28"/>
          <w:rtl/>
        </w:rPr>
      </w:pPr>
      <w:r w:rsidRPr="00C771B0">
        <w:rPr>
          <w:rFonts w:ascii="Simplified Arabic" w:hAnsi="Simplified Arabic" w:cs="Simplified Arabic"/>
          <w:sz w:val="28"/>
          <w:szCs w:val="28"/>
          <w:rtl/>
          <w:lang w:bidi="ar-IQ"/>
        </w:rPr>
        <w:t>-</w:t>
      </w:r>
      <w:r w:rsidRPr="00C771B0">
        <w:rPr>
          <w:rFonts w:ascii="Simplified Arabic" w:hAnsi="Simplified Arabic" w:cs="Simplified Arabic"/>
          <w:sz w:val="28"/>
          <w:szCs w:val="28"/>
          <w:rtl/>
        </w:rPr>
        <w:t>مقال على الموقع الالكتروني:</w:t>
      </w:r>
    </w:p>
    <w:p w:rsidR="00B3382B" w:rsidRPr="00E01ED5" w:rsidRDefault="00B3382B" w:rsidP="00B3382B">
      <w:pPr>
        <w:pStyle w:val="a3"/>
        <w:jc w:val="right"/>
        <w:rPr>
          <w:rFonts w:asciiTheme="majorBidi" w:hAnsiTheme="majorBidi" w:cstheme="majorBidi"/>
          <w:sz w:val="28"/>
          <w:szCs w:val="28"/>
          <w:rtl/>
        </w:rPr>
      </w:pPr>
      <w:r w:rsidRPr="00C771B0">
        <w:rPr>
          <w:rFonts w:ascii="Simplified Arabic" w:hAnsi="Simplified Arabic" w:cs="Simplified Arabic"/>
          <w:sz w:val="28"/>
          <w:szCs w:val="28"/>
          <w:rtl/>
        </w:rPr>
        <w:t xml:space="preserve">                                                                              </w:t>
      </w:r>
      <w:r w:rsidRPr="00E01ED5">
        <w:rPr>
          <w:rFonts w:asciiTheme="majorBidi" w:hAnsiTheme="majorBidi" w:cstheme="majorBidi"/>
          <w:sz w:val="28"/>
          <w:szCs w:val="28"/>
        </w:rPr>
        <w:t>waste. Org.ly                                                        .</w:t>
      </w:r>
      <w:r w:rsidRPr="00E01ED5">
        <w:rPr>
          <w:rFonts w:asciiTheme="majorBidi" w:hAnsiTheme="majorBidi" w:cstheme="majorBidi"/>
          <w:sz w:val="28"/>
          <w:szCs w:val="28"/>
          <w:rtl/>
        </w:rPr>
        <w:t xml:space="preserve"> </w:t>
      </w:r>
      <w:hyperlink r:id="rId22" w:history="1">
        <w:r w:rsidRPr="00E01ED5">
          <w:rPr>
            <w:rStyle w:val="Hyperlink"/>
            <w:rFonts w:asciiTheme="majorBidi" w:hAnsiTheme="majorBidi" w:cstheme="majorBidi"/>
            <w:sz w:val="28"/>
            <w:szCs w:val="28"/>
          </w:rPr>
          <w:t>www.https;//medical</w:t>
        </w:r>
      </w:hyperlink>
      <w:r w:rsidRPr="00E01ED5">
        <w:rPr>
          <w:rFonts w:asciiTheme="majorBidi" w:hAnsiTheme="majorBidi" w:cstheme="majorBidi"/>
          <w:sz w:val="28"/>
          <w:szCs w:val="28"/>
        </w:rPr>
        <w:t>-.</w:t>
      </w:r>
    </w:p>
    <w:p w:rsidR="00B3382B" w:rsidRPr="00E01ED5" w:rsidRDefault="00B3382B" w:rsidP="00B3382B">
      <w:pPr>
        <w:pStyle w:val="a3"/>
        <w:jc w:val="right"/>
        <w:rPr>
          <w:rFonts w:asciiTheme="majorBidi" w:hAnsiTheme="majorBidi" w:cstheme="majorBidi"/>
          <w:sz w:val="28"/>
          <w:szCs w:val="28"/>
          <w:rtl/>
        </w:rPr>
      </w:pPr>
      <w:r w:rsidRPr="00E01ED5">
        <w:rPr>
          <w:rFonts w:asciiTheme="majorBidi" w:hAnsiTheme="majorBidi" w:cstheme="majorBidi"/>
          <w:sz w:val="28"/>
          <w:szCs w:val="28"/>
        </w:rPr>
        <w:t>http://ar. Wikipedia.org.</w:t>
      </w:r>
      <w:r w:rsidRPr="00E01ED5">
        <w:rPr>
          <w:rFonts w:asciiTheme="majorBidi" w:hAnsiTheme="majorBidi" w:cstheme="majorBidi"/>
          <w:sz w:val="28"/>
          <w:szCs w:val="28"/>
          <w:rtl/>
        </w:rPr>
        <w:t>-</w:t>
      </w:r>
    </w:p>
    <w:p w:rsidR="00E01ED5" w:rsidRPr="00B3382B" w:rsidRDefault="00E01ED5" w:rsidP="00B3382B">
      <w:pPr>
        <w:jc w:val="center"/>
        <w:rPr>
          <w:rFonts w:hint="cs"/>
          <w:rtl/>
        </w:rPr>
      </w:pPr>
    </w:p>
    <w:sectPr w:rsidR="00E01ED5" w:rsidRPr="00B3382B" w:rsidSect="00DA5F55">
      <w:footerReference w:type="default" r:id="rId23"/>
      <w:footnotePr>
        <w:numRestart w:val="eachPage"/>
      </w:footnotePr>
      <w:pgSz w:w="11906" w:h="16838"/>
      <w:pgMar w:top="1440" w:right="1800" w:bottom="1440"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B4" w:rsidRDefault="000B12B4" w:rsidP="00F62529">
      <w:pPr>
        <w:spacing w:after="0" w:line="240" w:lineRule="auto"/>
      </w:pPr>
      <w:r>
        <w:separator/>
      </w:r>
    </w:p>
  </w:endnote>
  <w:endnote w:type="continuationSeparator" w:id="0">
    <w:p w:rsidR="000B12B4" w:rsidRDefault="000B12B4" w:rsidP="00F6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0378145"/>
      <w:docPartObj>
        <w:docPartGallery w:val="Page Numbers (Bottom of Page)"/>
        <w:docPartUnique/>
      </w:docPartObj>
    </w:sdtPr>
    <w:sdtEndPr/>
    <w:sdtContent>
      <w:p w:rsidR="007C1E44" w:rsidRDefault="007C1E44">
        <w:pPr>
          <w:pStyle w:val="a8"/>
        </w:pPr>
        <w:r w:rsidRPr="00DA3F13">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96108EE">
                  <wp:simplePos x="0" y="0"/>
                  <wp:positionH relativeFrom="margin">
                    <wp:align>center</wp:align>
                  </wp:positionH>
                  <wp:positionV relativeFrom="bottomMargin">
                    <wp:align>center</wp:align>
                  </wp:positionV>
                  <wp:extent cx="1282700" cy="343535"/>
                  <wp:effectExtent l="12700" t="9525" r="9525" b="8890"/>
                  <wp:wrapNone/>
                  <wp:docPr id="3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7C1E44" w:rsidRDefault="007C1E44">
                              <w:pPr>
                                <w:jc w:val="center"/>
                              </w:pPr>
                              <w:r>
                                <w:fldChar w:fldCharType="begin"/>
                              </w:r>
                              <w:r>
                                <w:instrText>PAGE    \* MERGEFORMAT</w:instrText>
                              </w:r>
                              <w:r>
                                <w:fldChar w:fldCharType="separate"/>
                              </w:r>
                              <w:r w:rsidR="000C1BAE" w:rsidRPr="000C1BAE">
                                <w:rPr>
                                  <w:noProof/>
                                  <w:color w:val="7F7F7F" w:themeColor="text1" w:themeTint="80"/>
                                  <w:rtl/>
                                  <w:lang w:val="ar-SA"/>
                                </w:rPr>
                                <w:t>43</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تلقائي 13" o:spid="_x0000_s1026"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7C1E44" w:rsidRDefault="007C1E44">
                        <w:pPr>
                          <w:jc w:val="center"/>
                        </w:pPr>
                        <w:r>
                          <w:fldChar w:fldCharType="begin"/>
                        </w:r>
                        <w:r>
                          <w:instrText>PAGE    \* MERGEFORMAT</w:instrText>
                        </w:r>
                        <w:r>
                          <w:fldChar w:fldCharType="separate"/>
                        </w:r>
                        <w:r w:rsidR="000C1BAE" w:rsidRPr="000C1BAE">
                          <w:rPr>
                            <w:noProof/>
                            <w:color w:val="7F7F7F" w:themeColor="text1" w:themeTint="80"/>
                            <w:rtl/>
                            <w:lang w:val="ar-SA"/>
                          </w:rPr>
                          <w:t>43</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B4" w:rsidRDefault="000B12B4" w:rsidP="00F62529">
      <w:pPr>
        <w:spacing w:after="0" w:line="240" w:lineRule="auto"/>
      </w:pPr>
      <w:r>
        <w:separator/>
      </w:r>
    </w:p>
  </w:footnote>
  <w:footnote w:type="continuationSeparator" w:id="0">
    <w:p w:rsidR="000B12B4" w:rsidRDefault="000B12B4" w:rsidP="00F62529">
      <w:pPr>
        <w:spacing w:after="0" w:line="240" w:lineRule="auto"/>
      </w:pPr>
      <w:r>
        <w:continuationSeparator/>
      </w:r>
    </w:p>
  </w:footnote>
  <w:footnote w:id="1">
    <w:p w:rsidR="007C1E44" w:rsidRPr="00905B8F" w:rsidRDefault="007C1E44">
      <w:pPr>
        <w:pStyle w:val="a3"/>
        <w:rPr>
          <w:rFonts w:ascii="Simplified Arabic" w:hAnsi="Simplified Arabic" w:cs="Simplified Arabic"/>
          <w:rtl/>
          <w:lang w:bidi="ar-IQ"/>
        </w:rPr>
      </w:pPr>
      <w:r w:rsidRPr="00905B8F">
        <w:rPr>
          <w:rFonts w:ascii="Simplified Arabic" w:hAnsi="Simplified Arabic" w:cs="Simplified Arabic"/>
          <w:sz w:val="24"/>
          <w:szCs w:val="24"/>
          <w:rtl/>
          <w:lang w:bidi="ar-IQ"/>
        </w:rPr>
        <w:t>(</w:t>
      </w:r>
      <w:r w:rsidRPr="00905B8F">
        <w:rPr>
          <w:rStyle w:val="a4"/>
          <w:rFonts w:ascii="Simplified Arabic" w:hAnsi="Simplified Arabic" w:cs="Simplified Arabic"/>
          <w:sz w:val="24"/>
          <w:szCs w:val="24"/>
          <w:vertAlign w:val="baseline"/>
        </w:rPr>
        <w:footnoteRef/>
      </w:r>
      <w:r w:rsidRPr="00905B8F">
        <w:rPr>
          <w:rFonts w:ascii="Simplified Arabic" w:hAnsi="Simplified Arabic" w:cs="Simplified Arabic"/>
          <w:sz w:val="24"/>
          <w:szCs w:val="24"/>
          <w:rtl/>
        </w:rPr>
        <w:t>) وزارة الصحة, المملكة الاردنية الهاشمية, تعليمات ادارة النفايات الطبية, ا</w:t>
      </w:r>
      <w:r>
        <w:rPr>
          <w:rFonts w:ascii="Simplified Arabic" w:hAnsi="Simplified Arabic" w:cs="Simplified Arabic"/>
          <w:sz w:val="24"/>
          <w:szCs w:val="24"/>
          <w:rtl/>
        </w:rPr>
        <w:t>لعدد 4511, 16 تشرين الاول, 2001</w:t>
      </w:r>
      <w:r>
        <w:rPr>
          <w:rFonts w:ascii="Simplified Arabic" w:hAnsi="Simplified Arabic" w:cs="Simplified Arabic" w:hint="cs"/>
          <w:sz w:val="24"/>
          <w:szCs w:val="24"/>
          <w:rtl/>
        </w:rPr>
        <w:t>, ص9.</w:t>
      </w:r>
    </w:p>
  </w:footnote>
  <w:footnote w:id="2">
    <w:p w:rsidR="007C1E44" w:rsidRPr="008678DB" w:rsidRDefault="007C1E44" w:rsidP="00887587">
      <w:pPr>
        <w:pStyle w:val="a3"/>
        <w:jc w:val="right"/>
        <w:rPr>
          <w:rtl/>
        </w:rPr>
      </w:pPr>
      <w:r w:rsidRPr="008678DB">
        <w:rPr>
          <w:rFonts w:asciiTheme="majorBidi" w:hAnsiTheme="majorBidi" w:cstheme="majorBidi"/>
          <w:sz w:val="24"/>
          <w:szCs w:val="24"/>
        </w:rPr>
        <w:t>World Health organization. Teachers guide ;</w:t>
      </w:r>
      <w:proofErr w:type="spellStart"/>
      <w:r w:rsidRPr="008678DB">
        <w:rPr>
          <w:rFonts w:asciiTheme="majorBidi" w:hAnsiTheme="majorBidi" w:cstheme="majorBidi"/>
          <w:sz w:val="24"/>
          <w:szCs w:val="24"/>
        </w:rPr>
        <w:t>mengement</w:t>
      </w:r>
      <w:proofErr w:type="spellEnd"/>
      <w:r w:rsidRPr="008678DB">
        <w:rPr>
          <w:rFonts w:asciiTheme="majorBidi" w:hAnsiTheme="majorBidi" w:cstheme="majorBidi"/>
          <w:sz w:val="24"/>
          <w:szCs w:val="24"/>
        </w:rPr>
        <w:t xml:space="preserve"> of wastes from health care </w:t>
      </w:r>
      <w:proofErr w:type="spellStart"/>
      <w:r w:rsidRPr="008678DB">
        <w:rPr>
          <w:rFonts w:asciiTheme="majorBidi" w:hAnsiTheme="majorBidi" w:cstheme="majorBidi"/>
          <w:sz w:val="24"/>
          <w:szCs w:val="24"/>
        </w:rPr>
        <w:t>activities.Amman</w:t>
      </w:r>
      <w:proofErr w:type="spellEnd"/>
      <w:r w:rsidRPr="008678DB">
        <w:rPr>
          <w:rFonts w:asciiTheme="majorBidi" w:hAnsiTheme="majorBidi" w:cstheme="majorBidi"/>
          <w:sz w:val="24"/>
          <w:szCs w:val="24"/>
        </w:rPr>
        <w:t xml:space="preserve">; </w:t>
      </w:r>
      <w:proofErr w:type="spellStart"/>
      <w:r w:rsidRPr="008678DB">
        <w:rPr>
          <w:rFonts w:asciiTheme="majorBidi" w:hAnsiTheme="majorBidi" w:cstheme="majorBidi"/>
          <w:sz w:val="24"/>
          <w:szCs w:val="24"/>
        </w:rPr>
        <w:t>WHO,Regional</w:t>
      </w:r>
      <w:proofErr w:type="spellEnd"/>
      <w:r w:rsidRPr="008678DB">
        <w:rPr>
          <w:rFonts w:asciiTheme="majorBidi" w:hAnsiTheme="majorBidi" w:cstheme="majorBidi"/>
          <w:sz w:val="24"/>
          <w:szCs w:val="24"/>
        </w:rPr>
        <w:t xml:space="preserve"> </w:t>
      </w:r>
      <w:proofErr w:type="spellStart"/>
      <w:r w:rsidRPr="008678DB">
        <w:rPr>
          <w:rFonts w:asciiTheme="majorBidi" w:hAnsiTheme="majorBidi" w:cstheme="majorBidi"/>
          <w:sz w:val="24"/>
          <w:szCs w:val="24"/>
        </w:rPr>
        <w:t>centre</w:t>
      </w:r>
      <w:proofErr w:type="spellEnd"/>
      <w:r w:rsidRPr="008678DB">
        <w:rPr>
          <w:rFonts w:asciiTheme="majorBidi" w:hAnsiTheme="majorBidi" w:cstheme="majorBidi"/>
          <w:sz w:val="24"/>
          <w:szCs w:val="24"/>
        </w:rPr>
        <w:t xml:space="preserve"> of </w:t>
      </w:r>
      <w:proofErr w:type="spellStart"/>
      <w:r w:rsidRPr="008678DB">
        <w:rPr>
          <w:rFonts w:asciiTheme="majorBidi" w:hAnsiTheme="majorBidi" w:cstheme="majorBidi"/>
          <w:sz w:val="24"/>
          <w:szCs w:val="24"/>
        </w:rPr>
        <w:t>Envieronmental</w:t>
      </w:r>
      <w:proofErr w:type="spellEnd"/>
      <w:r w:rsidRPr="008678DB">
        <w:rPr>
          <w:rFonts w:asciiTheme="majorBidi" w:hAnsiTheme="majorBidi" w:cstheme="majorBidi"/>
          <w:sz w:val="24"/>
          <w:szCs w:val="24"/>
        </w:rPr>
        <w:t xml:space="preserve"> Health ACTIVITIES, 2003.</w:t>
      </w:r>
      <w:r w:rsidRPr="008678DB">
        <w:rPr>
          <w:rFonts w:hint="cs"/>
          <w:rtl/>
          <w:lang w:bidi="ar-IQ"/>
        </w:rPr>
        <w:t>(</w:t>
      </w:r>
      <w:r w:rsidRPr="008678DB">
        <w:rPr>
          <w:rStyle w:val="a4"/>
          <w:vertAlign w:val="baseline"/>
        </w:rPr>
        <w:footnoteRef/>
      </w:r>
      <w:r w:rsidRPr="008678DB">
        <w:rPr>
          <w:rFonts w:hint="cs"/>
          <w:rtl/>
        </w:rPr>
        <w:t>)</w:t>
      </w:r>
    </w:p>
  </w:footnote>
  <w:footnote w:id="3">
    <w:p w:rsidR="007C1E44" w:rsidRPr="009A06D3" w:rsidRDefault="007C1E44">
      <w:pPr>
        <w:pStyle w:val="a3"/>
        <w:rPr>
          <w:rFonts w:ascii="Simplified Arabic" w:hAnsi="Simplified Arabic" w:cs="Simplified Arabic"/>
          <w:rtl/>
          <w:lang w:bidi="ar-IQ"/>
        </w:rPr>
      </w:pPr>
      <w:r w:rsidRPr="009A06D3">
        <w:rPr>
          <w:rFonts w:ascii="Simplified Arabic" w:hAnsi="Simplified Arabic" w:cs="Simplified Arabic"/>
          <w:sz w:val="24"/>
          <w:szCs w:val="24"/>
          <w:rtl/>
          <w:lang w:bidi="ar-IQ"/>
        </w:rPr>
        <w:t>(</w:t>
      </w:r>
      <w:r w:rsidRPr="009A06D3">
        <w:rPr>
          <w:rStyle w:val="a4"/>
          <w:rFonts w:ascii="Simplified Arabic" w:hAnsi="Simplified Arabic" w:cs="Simplified Arabic"/>
          <w:sz w:val="24"/>
          <w:szCs w:val="24"/>
          <w:vertAlign w:val="baseline"/>
        </w:rPr>
        <w:footnoteRef/>
      </w:r>
      <w:r w:rsidRPr="009A06D3">
        <w:rPr>
          <w:rFonts w:ascii="Simplified Arabic" w:hAnsi="Simplified Arabic" w:cs="Simplified Arabic"/>
          <w:sz w:val="24"/>
          <w:szCs w:val="24"/>
          <w:rtl/>
        </w:rPr>
        <w:t xml:space="preserve">) حيدر ثامر </w:t>
      </w:r>
      <w:proofErr w:type="spellStart"/>
      <w:r w:rsidRPr="009A06D3">
        <w:rPr>
          <w:rFonts w:ascii="Simplified Arabic" w:hAnsi="Simplified Arabic" w:cs="Simplified Arabic"/>
          <w:sz w:val="24"/>
          <w:szCs w:val="24"/>
          <w:rtl/>
        </w:rPr>
        <w:t>شناوة</w:t>
      </w:r>
      <w:proofErr w:type="spellEnd"/>
      <w:r w:rsidRPr="009A06D3">
        <w:rPr>
          <w:rFonts w:ascii="Simplified Arabic" w:hAnsi="Simplified Arabic" w:cs="Simplified Arabic"/>
          <w:sz w:val="24"/>
          <w:szCs w:val="24"/>
          <w:rtl/>
        </w:rPr>
        <w:t xml:space="preserve"> واخرون, دراسة عن الواقع البيئي لمجمع مستشفيات مدينة الطب, الدائرة الفنية, قسم مراقبة وتقييم الانشطة الصناعية, 2009, ص5.</w:t>
      </w:r>
    </w:p>
  </w:footnote>
  <w:footnote w:id="4">
    <w:p w:rsidR="007C1E44" w:rsidRPr="00C82243" w:rsidRDefault="007C1E44" w:rsidP="00374DAC">
      <w:pPr>
        <w:pStyle w:val="a3"/>
        <w:jc w:val="both"/>
        <w:rPr>
          <w:rFonts w:ascii="Simplified Arabic" w:hAnsi="Simplified Arabic" w:cs="Simplified Arabic"/>
          <w:sz w:val="24"/>
          <w:szCs w:val="24"/>
          <w:rtl/>
        </w:rPr>
      </w:pPr>
      <w:r w:rsidRPr="00C82243">
        <w:rPr>
          <w:rFonts w:ascii="Simplified Arabic" w:hAnsi="Simplified Arabic" w:cs="Simplified Arabic"/>
          <w:sz w:val="24"/>
          <w:szCs w:val="24"/>
          <w:rtl/>
          <w:lang w:bidi="ar-IQ"/>
        </w:rPr>
        <w:t>(</w:t>
      </w:r>
      <w:r w:rsidRPr="00C82243">
        <w:rPr>
          <w:rStyle w:val="a4"/>
          <w:rFonts w:ascii="Simplified Arabic" w:hAnsi="Simplified Arabic" w:cs="Simplified Arabic"/>
          <w:sz w:val="24"/>
          <w:szCs w:val="24"/>
          <w:vertAlign w:val="baseline"/>
        </w:rPr>
        <w:footnoteRef/>
      </w:r>
      <w:r w:rsidRPr="00C82243">
        <w:rPr>
          <w:rFonts w:ascii="Simplified Arabic" w:hAnsi="Simplified Arabic" w:cs="Simplified Arabic"/>
          <w:sz w:val="24"/>
          <w:szCs w:val="24"/>
          <w:rtl/>
        </w:rPr>
        <w:t>)</w:t>
      </w:r>
      <w:r w:rsidRPr="00C82243">
        <w:rPr>
          <w:rFonts w:ascii="Simplified Arabic" w:hAnsi="Simplified Arabic" w:cs="Simplified Arabic"/>
          <w:sz w:val="24"/>
          <w:szCs w:val="24"/>
          <w:rtl/>
          <w:lang w:bidi="ar-IQ"/>
        </w:rPr>
        <w:t>مكي عبد جودي, المعالجة السليمة للنفايات الطبية ومكافحة التلوث في المستشفيات, وزارة ال</w:t>
      </w:r>
      <w:r>
        <w:rPr>
          <w:rFonts w:ascii="Simplified Arabic" w:hAnsi="Simplified Arabic" w:cs="Simplified Arabic"/>
          <w:sz w:val="24"/>
          <w:szCs w:val="24"/>
          <w:rtl/>
          <w:lang w:bidi="ar-IQ"/>
        </w:rPr>
        <w:t>بيئة, دائرة الامور الفنية, 2009</w:t>
      </w:r>
      <w:r>
        <w:rPr>
          <w:rFonts w:ascii="Simplified Arabic" w:hAnsi="Simplified Arabic" w:cs="Simplified Arabic" w:hint="cs"/>
          <w:sz w:val="24"/>
          <w:szCs w:val="24"/>
          <w:rtl/>
          <w:lang w:bidi="ar-IQ"/>
        </w:rPr>
        <w:t>, ص9.</w:t>
      </w:r>
    </w:p>
  </w:footnote>
  <w:footnote w:id="5">
    <w:p w:rsidR="007C1E44" w:rsidRPr="00C82243" w:rsidRDefault="007C1E44" w:rsidP="00190B61">
      <w:pPr>
        <w:pStyle w:val="a3"/>
        <w:rPr>
          <w:rFonts w:ascii="Simplified Arabic" w:hAnsi="Simplified Arabic" w:cs="Simplified Arabic"/>
          <w:rtl/>
          <w:lang w:bidi="ar-IQ"/>
        </w:rPr>
      </w:pPr>
      <w:r w:rsidRPr="00C82243">
        <w:rPr>
          <w:rFonts w:ascii="Simplified Arabic" w:hAnsi="Simplified Arabic" w:cs="Simplified Arabic"/>
          <w:sz w:val="24"/>
          <w:szCs w:val="24"/>
          <w:rtl/>
          <w:lang w:bidi="ar-IQ"/>
        </w:rPr>
        <w:t>(</w:t>
      </w:r>
      <w:r w:rsidRPr="00C82243">
        <w:rPr>
          <w:rStyle w:val="a4"/>
          <w:rFonts w:ascii="Simplified Arabic" w:hAnsi="Simplified Arabic" w:cs="Simplified Arabic"/>
          <w:sz w:val="24"/>
          <w:szCs w:val="24"/>
          <w:vertAlign w:val="baseline"/>
        </w:rPr>
        <w:footnoteRef/>
      </w:r>
      <w:r w:rsidRPr="00C82243">
        <w:rPr>
          <w:rFonts w:ascii="Simplified Arabic" w:hAnsi="Simplified Arabic" w:cs="Simplified Arabic"/>
          <w:sz w:val="24"/>
          <w:szCs w:val="24"/>
          <w:rtl/>
          <w:lang w:bidi="ar-IQ"/>
        </w:rPr>
        <w:t>)وزارة الصحة, دائرة صحة البصرة, قسم التخطيط, شعبة الاحصاء الصحي والحياتي, بيانات غير منشورة, 2016.</w:t>
      </w:r>
    </w:p>
  </w:footnote>
  <w:footnote w:id="6">
    <w:p w:rsidR="007C1E44" w:rsidRPr="00272910" w:rsidRDefault="007C1E44">
      <w:pPr>
        <w:pStyle w:val="a3"/>
        <w:rPr>
          <w:rFonts w:ascii="Simplified Arabic" w:hAnsi="Simplified Arabic" w:cs="Simplified Arabic"/>
          <w:rtl/>
          <w:lang w:bidi="ar-IQ"/>
        </w:rPr>
      </w:pPr>
      <w:r w:rsidRPr="00C82243">
        <w:rPr>
          <w:rFonts w:ascii="Simplified Arabic" w:hAnsi="Simplified Arabic" w:cs="Simplified Arabic"/>
          <w:sz w:val="24"/>
          <w:szCs w:val="24"/>
          <w:rtl/>
          <w:lang w:bidi="ar-IQ"/>
        </w:rPr>
        <w:t>(</w:t>
      </w:r>
      <w:r w:rsidRPr="00C82243">
        <w:rPr>
          <w:rStyle w:val="a4"/>
          <w:rFonts w:ascii="Simplified Arabic" w:hAnsi="Simplified Arabic" w:cs="Simplified Arabic"/>
          <w:sz w:val="24"/>
          <w:szCs w:val="24"/>
          <w:vertAlign w:val="baseline"/>
        </w:rPr>
        <w:footnoteRef/>
      </w:r>
      <w:r w:rsidRPr="00C82243">
        <w:rPr>
          <w:rFonts w:ascii="Simplified Arabic" w:hAnsi="Simplified Arabic" w:cs="Simplified Arabic"/>
          <w:sz w:val="24"/>
          <w:szCs w:val="24"/>
          <w:rtl/>
        </w:rPr>
        <w:t>)</w:t>
      </w:r>
      <w:r w:rsidRPr="00C82243">
        <w:rPr>
          <w:rFonts w:ascii="Simplified Arabic" w:hAnsi="Simplified Arabic" w:cs="Simplified Arabic"/>
          <w:sz w:val="24"/>
          <w:szCs w:val="24"/>
          <w:rtl/>
          <w:lang w:bidi="ar-IQ"/>
        </w:rPr>
        <w:t xml:space="preserve"> الدليل الوطني للادارة الامنة لنفايات الرعاية الصحية في الجمهورية العربية السورية, 2010.</w:t>
      </w:r>
    </w:p>
  </w:footnote>
  <w:footnote w:id="7">
    <w:p w:rsidR="007C1E44" w:rsidRPr="00C82243" w:rsidRDefault="007C1E44" w:rsidP="00B8464C">
      <w:pPr>
        <w:pStyle w:val="a3"/>
        <w:rPr>
          <w:rFonts w:ascii="Simplified Arabic" w:hAnsi="Simplified Arabic" w:cs="Simplified Arabic"/>
          <w:sz w:val="24"/>
          <w:szCs w:val="24"/>
          <w:rtl/>
          <w:lang w:bidi="ar-IQ"/>
        </w:rPr>
      </w:pPr>
      <w:r w:rsidRPr="00C82243">
        <w:rPr>
          <w:rFonts w:ascii="Simplified Arabic" w:hAnsi="Simplified Arabic" w:cs="Simplified Arabic"/>
          <w:sz w:val="24"/>
          <w:szCs w:val="24"/>
          <w:rtl/>
          <w:lang w:bidi="ar-IQ"/>
        </w:rPr>
        <w:t>(</w:t>
      </w:r>
      <w:r w:rsidRPr="00C82243">
        <w:rPr>
          <w:rStyle w:val="a4"/>
          <w:rFonts w:ascii="Simplified Arabic" w:hAnsi="Simplified Arabic" w:cs="Simplified Arabic"/>
          <w:sz w:val="24"/>
          <w:szCs w:val="24"/>
          <w:vertAlign w:val="baseline"/>
        </w:rPr>
        <w:footnoteRef/>
      </w:r>
      <w:r w:rsidRPr="00C82243">
        <w:rPr>
          <w:rFonts w:ascii="Simplified Arabic" w:hAnsi="Simplified Arabic" w:cs="Simplified Arabic"/>
          <w:sz w:val="24"/>
          <w:szCs w:val="24"/>
          <w:rtl/>
        </w:rPr>
        <w:t>)</w:t>
      </w:r>
      <w:r w:rsidRPr="00C82243">
        <w:rPr>
          <w:rFonts w:ascii="Simplified Arabic" w:hAnsi="Simplified Arabic" w:cs="Simplified Arabic"/>
          <w:sz w:val="24"/>
          <w:szCs w:val="24"/>
          <w:rtl/>
          <w:lang w:bidi="ar-IQ"/>
        </w:rPr>
        <w:t xml:space="preserve"> مقابلة شخصية مع السيد جاسم محمد, مسؤول قسم الخدمات في مستشفى البصرة العام, بتاريخ3/</w:t>
      </w:r>
      <w:r>
        <w:rPr>
          <w:rFonts w:ascii="Simplified Arabic" w:hAnsi="Simplified Arabic" w:cs="Simplified Arabic" w:hint="cs"/>
          <w:sz w:val="24"/>
          <w:szCs w:val="24"/>
          <w:rtl/>
          <w:lang w:bidi="ar-IQ"/>
        </w:rPr>
        <w:t>6</w:t>
      </w:r>
      <w:r w:rsidRPr="00C82243">
        <w:rPr>
          <w:rFonts w:ascii="Simplified Arabic" w:hAnsi="Simplified Arabic" w:cs="Simplified Arabic"/>
          <w:sz w:val="24"/>
          <w:szCs w:val="24"/>
          <w:rtl/>
          <w:lang w:bidi="ar-IQ"/>
        </w:rPr>
        <w:t>/2016.</w:t>
      </w:r>
    </w:p>
  </w:footnote>
  <w:footnote w:id="8">
    <w:p w:rsidR="007C1E44" w:rsidRPr="000C19DE" w:rsidRDefault="007C1E44">
      <w:pPr>
        <w:pStyle w:val="a3"/>
        <w:rPr>
          <w:rFonts w:ascii="Simplified Arabic" w:hAnsi="Simplified Arabic" w:cs="Simplified Arabic"/>
          <w:sz w:val="24"/>
          <w:szCs w:val="24"/>
          <w:rtl/>
          <w:lang w:bidi="ar-IQ"/>
        </w:rPr>
      </w:pPr>
      <w:r w:rsidRPr="00C82243">
        <w:rPr>
          <w:rFonts w:ascii="Simplified Arabic" w:hAnsi="Simplified Arabic" w:cs="Simplified Arabic"/>
          <w:sz w:val="24"/>
          <w:szCs w:val="24"/>
          <w:rtl/>
          <w:lang w:bidi="ar-IQ"/>
        </w:rPr>
        <w:t>(</w:t>
      </w:r>
      <w:r w:rsidRPr="00C82243">
        <w:rPr>
          <w:rStyle w:val="a4"/>
          <w:rFonts w:ascii="Simplified Arabic" w:hAnsi="Simplified Arabic" w:cs="Simplified Arabic"/>
          <w:sz w:val="24"/>
          <w:szCs w:val="24"/>
          <w:vertAlign w:val="baseline"/>
        </w:rPr>
        <w:footnoteRef/>
      </w:r>
      <w:r w:rsidRPr="00C82243">
        <w:rPr>
          <w:rFonts w:ascii="Simplified Arabic" w:hAnsi="Simplified Arabic" w:cs="Simplified Arabic"/>
          <w:sz w:val="24"/>
          <w:szCs w:val="24"/>
          <w:rtl/>
        </w:rPr>
        <w:t>)</w:t>
      </w:r>
      <w:r w:rsidRPr="00C82243">
        <w:rPr>
          <w:rFonts w:ascii="Simplified Arabic" w:hAnsi="Simplified Arabic" w:cs="Simplified Arabic"/>
          <w:sz w:val="24"/>
          <w:szCs w:val="24"/>
          <w:rtl/>
          <w:lang w:bidi="ar-IQ"/>
        </w:rPr>
        <w:t>مديرية البيئة في محافظة البصرة, شعبة المياه والاصحاح البيئي, بيانات غير منشورة, 2016.</w:t>
      </w:r>
    </w:p>
  </w:footnote>
  <w:footnote w:id="9">
    <w:p w:rsidR="007C1E44" w:rsidRDefault="007C1E44">
      <w:pPr>
        <w:pStyle w:val="a3"/>
        <w:rPr>
          <w:rtl/>
          <w:lang w:bidi="ar-IQ"/>
        </w:rPr>
      </w:pPr>
      <w:r w:rsidRPr="00C82243">
        <w:rPr>
          <w:rFonts w:ascii="Simplified Arabic" w:hAnsi="Simplified Arabic" w:cs="Simplified Arabic"/>
          <w:sz w:val="24"/>
          <w:szCs w:val="24"/>
          <w:rtl/>
          <w:lang w:bidi="ar-IQ"/>
        </w:rPr>
        <w:t>(</w:t>
      </w:r>
      <w:r w:rsidRPr="00C82243">
        <w:rPr>
          <w:rStyle w:val="a4"/>
          <w:rFonts w:ascii="Simplified Arabic" w:hAnsi="Simplified Arabic" w:cs="Simplified Arabic"/>
          <w:sz w:val="24"/>
          <w:szCs w:val="24"/>
          <w:vertAlign w:val="baseline"/>
        </w:rPr>
        <w:footnoteRef/>
      </w:r>
      <w:r w:rsidRPr="00C82243">
        <w:rPr>
          <w:rFonts w:ascii="Simplified Arabic" w:hAnsi="Simplified Arabic" w:cs="Simplified Arabic"/>
          <w:sz w:val="24"/>
          <w:szCs w:val="24"/>
          <w:rtl/>
        </w:rPr>
        <w:t xml:space="preserve"> </w:t>
      </w:r>
      <w:r w:rsidRPr="00C82243">
        <w:rPr>
          <w:rFonts w:ascii="Simplified Arabic" w:hAnsi="Simplified Arabic" w:cs="Simplified Arabic"/>
          <w:sz w:val="24"/>
          <w:szCs w:val="24"/>
          <w:rtl/>
          <w:lang w:bidi="ar-IQ"/>
        </w:rPr>
        <w:t>)علي حس</w:t>
      </w:r>
      <w:r>
        <w:rPr>
          <w:rFonts w:ascii="Simplified Arabic" w:hAnsi="Simplified Arabic" w:cs="Simplified Arabic" w:hint="cs"/>
          <w:sz w:val="24"/>
          <w:szCs w:val="24"/>
          <w:rtl/>
          <w:lang w:bidi="ar-IQ"/>
        </w:rPr>
        <w:t>ي</w:t>
      </w:r>
      <w:r w:rsidRPr="00C82243">
        <w:rPr>
          <w:rFonts w:ascii="Simplified Arabic" w:hAnsi="Simplified Arabic" w:cs="Simplified Arabic"/>
          <w:sz w:val="24"/>
          <w:szCs w:val="24"/>
          <w:rtl/>
          <w:lang w:bidi="ar-IQ"/>
        </w:rPr>
        <w:t>ن عزيز حنوش, البيئة العراقية, المشكلات والافاق, وزارة البيئة , مايس, 2004, ص65-67.</w:t>
      </w:r>
    </w:p>
    <w:p w:rsidR="007C1E44" w:rsidRPr="00C82243" w:rsidRDefault="007C1E44">
      <w:pPr>
        <w:pStyle w:val="a3"/>
        <w:rPr>
          <w:rtl/>
          <w:lang w:bidi="ar-IQ"/>
        </w:rPr>
      </w:pPr>
    </w:p>
  </w:footnote>
  <w:footnote w:id="10">
    <w:p w:rsidR="007C1E44" w:rsidRPr="006A44C9" w:rsidRDefault="007C1E44" w:rsidP="002D7683">
      <w:pPr>
        <w:pStyle w:val="a3"/>
        <w:rPr>
          <w:rFonts w:ascii="Simplified Arabic" w:hAnsi="Simplified Arabic" w:cs="Simplified Arabic"/>
          <w:rtl/>
          <w:lang w:bidi="ar-IQ"/>
        </w:rPr>
      </w:pPr>
      <w:r w:rsidRPr="006A44C9">
        <w:rPr>
          <w:rFonts w:ascii="Simplified Arabic" w:hAnsi="Simplified Arabic" w:cs="Simplified Arabic"/>
          <w:sz w:val="24"/>
          <w:szCs w:val="24"/>
          <w:rtl/>
          <w:lang w:bidi="ar-IQ"/>
        </w:rPr>
        <w:t>(</w:t>
      </w:r>
      <w:r w:rsidRPr="006A44C9">
        <w:rPr>
          <w:rStyle w:val="a4"/>
          <w:rFonts w:ascii="Simplified Arabic" w:hAnsi="Simplified Arabic" w:cs="Simplified Arabic"/>
          <w:sz w:val="24"/>
          <w:szCs w:val="24"/>
          <w:vertAlign w:val="baseline"/>
        </w:rPr>
        <w:footnoteRef/>
      </w:r>
      <w:r w:rsidRPr="006A44C9">
        <w:rPr>
          <w:rFonts w:ascii="Simplified Arabic" w:hAnsi="Simplified Arabic" w:cs="Simplified Arabic"/>
          <w:sz w:val="24"/>
          <w:szCs w:val="24"/>
          <w:rtl/>
        </w:rPr>
        <w:t>)</w:t>
      </w:r>
      <w:r w:rsidRPr="006A44C9">
        <w:rPr>
          <w:rFonts w:ascii="Simplified Arabic" w:hAnsi="Simplified Arabic" w:cs="Simplified Arabic"/>
          <w:sz w:val="24"/>
          <w:szCs w:val="24"/>
          <w:rtl/>
          <w:lang w:bidi="ar-IQ"/>
        </w:rPr>
        <w:t xml:space="preserve"> وزارة البيئة, دائرة شؤون المحافظات, مديرية بيئة البصرة, قسم البيئة الحضرية, 2016.</w:t>
      </w:r>
    </w:p>
  </w:footnote>
  <w:footnote w:id="11">
    <w:p w:rsidR="007C1E44" w:rsidRPr="003E2D69" w:rsidRDefault="007C1E44" w:rsidP="000234F7">
      <w:pPr>
        <w:pStyle w:val="a3"/>
        <w:tabs>
          <w:tab w:val="right" w:pos="8830"/>
        </w:tabs>
        <w:rPr>
          <w:rFonts w:asciiTheme="majorBidi" w:hAnsiTheme="majorBidi" w:cstheme="majorBidi"/>
          <w:sz w:val="24"/>
          <w:szCs w:val="24"/>
          <w:rtl/>
          <w:lang w:bidi="ar-IQ"/>
        </w:rPr>
      </w:pPr>
      <w:r>
        <w:rPr>
          <w:rFonts w:asciiTheme="majorBidi" w:hAnsiTheme="majorBidi" w:cstheme="majorBidi" w:hint="cs"/>
          <w:sz w:val="24"/>
          <w:szCs w:val="24"/>
          <w:rtl/>
          <w:lang w:bidi="ar-IQ"/>
        </w:rPr>
        <w:t>(2)مقال على الموقع الالكتروني:-</w:t>
      </w:r>
      <w:r>
        <w:rPr>
          <w:rFonts w:asciiTheme="majorBidi" w:hAnsiTheme="majorBidi" w:cstheme="majorBidi"/>
          <w:sz w:val="24"/>
          <w:szCs w:val="24"/>
        </w:rPr>
        <w:tab/>
      </w:r>
      <w:r w:rsidRPr="003E7ABD">
        <w:rPr>
          <w:rFonts w:asciiTheme="majorBidi" w:hAnsiTheme="majorBidi" w:cstheme="majorBidi"/>
          <w:sz w:val="24"/>
          <w:szCs w:val="24"/>
        </w:rPr>
        <w:t xml:space="preserve">http://ar. </w:t>
      </w:r>
      <w:r>
        <w:rPr>
          <w:rFonts w:asciiTheme="majorBidi" w:hAnsiTheme="majorBidi" w:cstheme="majorBidi"/>
          <w:sz w:val="24"/>
          <w:szCs w:val="24"/>
        </w:rPr>
        <w:t>Wikipedia.org.</w:t>
      </w:r>
    </w:p>
  </w:footnote>
  <w:footnote w:id="12">
    <w:p w:rsidR="007C1E44" w:rsidRPr="00816B77" w:rsidRDefault="007C1E44" w:rsidP="002D5148">
      <w:pPr>
        <w:pStyle w:val="a3"/>
        <w:rPr>
          <w:rFonts w:ascii="Simplified Arabic" w:hAnsi="Simplified Arabic" w:cs="Simplified Arabic"/>
          <w:sz w:val="24"/>
          <w:szCs w:val="24"/>
          <w:rtl/>
        </w:rPr>
      </w:pPr>
      <w:r w:rsidRPr="0072476F">
        <w:rPr>
          <w:rFonts w:ascii="Simplified Arabic" w:hAnsi="Simplified Arabic" w:cs="Simplified Arabic"/>
          <w:sz w:val="24"/>
          <w:szCs w:val="24"/>
          <w:rtl/>
          <w:lang w:bidi="ar-IQ"/>
        </w:rPr>
        <w:t>(</w:t>
      </w:r>
      <w:r w:rsidRPr="0072476F">
        <w:rPr>
          <w:rStyle w:val="a4"/>
          <w:rFonts w:ascii="Simplified Arabic" w:hAnsi="Simplified Arabic" w:cs="Simplified Arabic"/>
          <w:sz w:val="24"/>
          <w:szCs w:val="24"/>
          <w:vertAlign w:val="baseline"/>
        </w:rPr>
        <w:footnoteRef/>
      </w:r>
      <w:r w:rsidRPr="0072476F">
        <w:rPr>
          <w:rFonts w:ascii="Simplified Arabic" w:hAnsi="Simplified Arabic" w:cs="Simplified Arabic"/>
          <w:sz w:val="24"/>
          <w:szCs w:val="24"/>
          <w:rtl/>
        </w:rPr>
        <w:t>)</w:t>
      </w:r>
      <w:r w:rsidRPr="0072476F">
        <w:rPr>
          <w:rFonts w:ascii="Simplified Arabic" w:hAnsi="Simplified Arabic" w:cs="Simplified Arabic"/>
          <w:sz w:val="24"/>
          <w:szCs w:val="24"/>
          <w:rtl/>
          <w:lang w:bidi="ar-IQ"/>
        </w:rPr>
        <w:t xml:space="preserve"> جمال امين طاهر, التلوث البيئي-ادارة النفايات ومعالجتها-مجلة اسيوط للدراسات البيئية, العدد33, 2009</w:t>
      </w:r>
      <w:r w:rsidRPr="00816B77">
        <w:rPr>
          <w:rFonts w:ascii="Simplified Arabic" w:hAnsi="Simplified Arabic" w:cs="Simplified Arabic"/>
          <w:sz w:val="24"/>
          <w:szCs w:val="24"/>
          <w:rtl/>
          <w:lang w:bidi="ar-IQ"/>
        </w:rPr>
        <w:t>,ص132.</w:t>
      </w:r>
    </w:p>
  </w:footnote>
  <w:footnote w:id="13">
    <w:p w:rsidR="007C1E44" w:rsidRDefault="007C1E44" w:rsidP="002D5148">
      <w:pPr>
        <w:pStyle w:val="a3"/>
        <w:rPr>
          <w:rFonts w:ascii="Simplified Arabic" w:hAnsi="Simplified Arabic" w:cs="Simplified Arabic"/>
          <w:sz w:val="24"/>
          <w:szCs w:val="24"/>
          <w:rtl/>
        </w:rPr>
      </w:pPr>
      <w:r w:rsidRPr="00816B77">
        <w:rPr>
          <w:rFonts w:ascii="Simplified Arabic" w:hAnsi="Simplified Arabic" w:cs="Simplified Arabic"/>
          <w:sz w:val="24"/>
          <w:szCs w:val="24"/>
          <w:rtl/>
          <w:lang w:bidi="ar-IQ"/>
        </w:rPr>
        <w:t>(</w:t>
      </w:r>
      <w:r w:rsidRPr="00816B77">
        <w:rPr>
          <w:rStyle w:val="a4"/>
          <w:rFonts w:ascii="Simplified Arabic" w:hAnsi="Simplified Arabic" w:cs="Simplified Arabic"/>
          <w:sz w:val="24"/>
          <w:szCs w:val="24"/>
          <w:vertAlign w:val="baseline"/>
        </w:rPr>
        <w:footnoteRef/>
      </w:r>
      <w:r w:rsidRPr="00816B77">
        <w:rPr>
          <w:rFonts w:ascii="Simplified Arabic" w:hAnsi="Simplified Arabic" w:cs="Simplified Arabic"/>
          <w:sz w:val="24"/>
          <w:szCs w:val="24"/>
          <w:rtl/>
        </w:rPr>
        <w:t xml:space="preserve">) </w:t>
      </w:r>
      <w:proofErr w:type="spellStart"/>
      <w:r w:rsidRPr="00816B77">
        <w:rPr>
          <w:rFonts w:ascii="Simplified Arabic" w:hAnsi="Simplified Arabic" w:cs="Simplified Arabic"/>
          <w:sz w:val="24"/>
          <w:szCs w:val="24"/>
          <w:rtl/>
        </w:rPr>
        <w:t>مارك.ج</w:t>
      </w:r>
      <w:proofErr w:type="spellEnd"/>
      <w:r w:rsidRPr="00816B77">
        <w:rPr>
          <w:rFonts w:ascii="Simplified Arabic" w:hAnsi="Simplified Arabic" w:cs="Simplified Arabic"/>
          <w:sz w:val="24"/>
          <w:szCs w:val="24"/>
          <w:rtl/>
        </w:rPr>
        <w:t>., هامر, ترجمة يوسف رضوان, الماء وتقنية مياه الصرف, ط1, مدينة الملك عبد العزيز للعلوم التقنية, 2015, ص127</w:t>
      </w:r>
      <w:r>
        <w:rPr>
          <w:rFonts w:ascii="Simplified Arabic" w:hAnsi="Simplified Arabic" w:cs="Simplified Arabic" w:hint="cs"/>
          <w:sz w:val="24"/>
          <w:szCs w:val="24"/>
          <w:rtl/>
        </w:rPr>
        <w:t xml:space="preserve">. </w:t>
      </w:r>
    </w:p>
    <w:p w:rsidR="007C1E44" w:rsidRDefault="007C1E44" w:rsidP="002D5148">
      <w:pPr>
        <w:pStyle w:val="a3"/>
        <w:rPr>
          <w:rFonts w:ascii="Simplified Arabic" w:hAnsi="Simplified Arabic" w:cs="Simplified Arabic"/>
          <w:sz w:val="24"/>
          <w:szCs w:val="24"/>
          <w:rtl/>
        </w:rPr>
      </w:pPr>
    </w:p>
    <w:p w:rsidR="007C1E44" w:rsidRPr="007D2F84" w:rsidRDefault="007C1E44" w:rsidP="002D5148">
      <w:pPr>
        <w:pStyle w:val="a3"/>
        <w:jc w:val="right"/>
        <w:rPr>
          <w:rFonts w:asciiTheme="majorBidi" w:hAnsiTheme="majorBidi" w:cstheme="majorBidi"/>
          <w:sz w:val="24"/>
          <w:szCs w:val="24"/>
          <w:rtl/>
        </w:rPr>
      </w:pPr>
    </w:p>
  </w:footnote>
  <w:footnote w:id="14">
    <w:p w:rsidR="007C1E44" w:rsidRPr="00674B72" w:rsidRDefault="007C1E44" w:rsidP="00674B72">
      <w:pPr>
        <w:pStyle w:val="a3"/>
        <w:jc w:val="right"/>
        <w:rPr>
          <w:rtl/>
        </w:rPr>
      </w:pPr>
      <w:r w:rsidRPr="007D2F84">
        <w:rPr>
          <w:rFonts w:asciiTheme="majorBidi" w:hAnsiTheme="majorBidi" w:cstheme="majorBidi"/>
          <w:sz w:val="24"/>
          <w:szCs w:val="24"/>
        </w:rPr>
        <w:t xml:space="preserve">Stirling, H.P., Chemical and biological methods of water analysis for aquaculture </w:t>
      </w:r>
      <w:proofErr w:type="spellStart"/>
      <w:r w:rsidRPr="007D2F84">
        <w:rPr>
          <w:rFonts w:asciiTheme="majorBidi" w:hAnsiTheme="majorBidi" w:cstheme="majorBidi"/>
          <w:sz w:val="24"/>
          <w:szCs w:val="24"/>
        </w:rPr>
        <w:t>alists</w:t>
      </w:r>
      <w:proofErr w:type="spellEnd"/>
      <w:r w:rsidRPr="007D2F84">
        <w:rPr>
          <w:rFonts w:asciiTheme="majorBidi" w:hAnsiTheme="majorBidi" w:cstheme="majorBidi"/>
          <w:sz w:val="24"/>
          <w:szCs w:val="24"/>
        </w:rPr>
        <w:t xml:space="preserve">, </w:t>
      </w:r>
      <w:proofErr w:type="spellStart"/>
      <w:r w:rsidRPr="007D2F84">
        <w:rPr>
          <w:rFonts w:asciiTheme="majorBidi" w:hAnsiTheme="majorBidi" w:cstheme="majorBidi"/>
          <w:sz w:val="24"/>
          <w:szCs w:val="24"/>
        </w:rPr>
        <w:t>Stirling</w:t>
      </w:r>
      <w:proofErr w:type="spellEnd"/>
      <w:r w:rsidRPr="007D2F84">
        <w:rPr>
          <w:rFonts w:asciiTheme="majorBidi" w:hAnsiTheme="majorBidi" w:cstheme="majorBidi"/>
          <w:sz w:val="24"/>
          <w:szCs w:val="24"/>
        </w:rPr>
        <w:t xml:space="preserve"> </w:t>
      </w:r>
      <w:proofErr w:type="spellStart"/>
      <w:r w:rsidRPr="007D2F84">
        <w:rPr>
          <w:rFonts w:asciiTheme="majorBidi" w:hAnsiTheme="majorBidi" w:cstheme="majorBidi"/>
          <w:sz w:val="24"/>
          <w:szCs w:val="24"/>
        </w:rPr>
        <w:t>Univ.Scotland</w:t>
      </w:r>
      <w:proofErr w:type="spellEnd"/>
      <w:r w:rsidRPr="007D2F84">
        <w:rPr>
          <w:rFonts w:asciiTheme="majorBidi" w:hAnsiTheme="majorBidi" w:cstheme="majorBidi"/>
          <w:sz w:val="24"/>
          <w:szCs w:val="24"/>
        </w:rPr>
        <w:t>, 1985,p.119.</w:t>
      </w:r>
      <w:r>
        <w:rPr>
          <w:rFonts w:asciiTheme="majorBidi" w:hAnsiTheme="majorBidi" w:cstheme="majorBidi"/>
          <w:sz w:val="24"/>
          <w:szCs w:val="24"/>
        </w:rPr>
        <w:t xml:space="preserve">   </w:t>
      </w:r>
      <w:r w:rsidRPr="00674B72">
        <w:rPr>
          <w:rFonts w:hint="cs"/>
          <w:sz w:val="24"/>
          <w:szCs w:val="24"/>
          <w:rtl/>
          <w:lang w:bidi="ar-IQ"/>
        </w:rPr>
        <w:t>(</w:t>
      </w:r>
      <w:r w:rsidRPr="00674B72">
        <w:rPr>
          <w:rStyle w:val="a4"/>
          <w:sz w:val="24"/>
          <w:szCs w:val="24"/>
          <w:vertAlign w:val="baseline"/>
        </w:rPr>
        <w:footnoteRef/>
      </w:r>
      <w:r w:rsidRPr="00674B72">
        <w:rPr>
          <w:rFonts w:hint="cs"/>
          <w:sz w:val="24"/>
          <w:szCs w:val="24"/>
          <w:rtl/>
        </w:rPr>
        <w:t>)</w:t>
      </w:r>
    </w:p>
  </w:footnote>
  <w:footnote w:id="15">
    <w:p w:rsidR="007C1E44" w:rsidRPr="001670FC" w:rsidRDefault="007C1E44">
      <w:pPr>
        <w:pStyle w:val="a3"/>
        <w:rPr>
          <w:rFonts w:asciiTheme="majorBidi" w:hAnsiTheme="majorBidi" w:cstheme="majorBidi"/>
          <w:sz w:val="22"/>
          <w:szCs w:val="22"/>
          <w:rtl/>
        </w:rPr>
      </w:pPr>
      <w:r w:rsidRPr="000764D4">
        <w:rPr>
          <w:rFonts w:ascii="Simplified Arabic" w:hAnsi="Simplified Arabic" w:cs="Simplified Arabic"/>
          <w:sz w:val="24"/>
          <w:szCs w:val="24"/>
          <w:rtl/>
          <w:lang w:bidi="ar-IQ"/>
        </w:rPr>
        <w:t>(</w:t>
      </w:r>
      <w:r w:rsidRPr="000764D4">
        <w:rPr>
          <w:rStyle w:val="a4"/>
          <w:rFonts w:ascii="Simplified Arabic" w:hAnsi="Simplified Arabic" w:cs="Simplified Arabic"/>
          <w:sz w:val="24"/>
          <w:szCs w:val="24"/>
          <w:vertAlign w:val="baseline"/>
        </w:rPr>
        <w:footnoteRef/>
      </w:r>
      <w:r w:rsidRPr="000764D4">
        <w:rPr>
          <w:rFonts w:ascii="Simplified Arabic" w:hAnsi="Simplified Arabic" w:cs="Simplified Arabic"/>
          <w:sz w:val="24"/>
          <w:szCs w:val="24"/>
          <w:rtl/>
        </w:rPr>
        <w:t xml:space="preserve">) </w:t>
      </w:r>
      <w:proofErr w:type="spellStart"/>
      <w:r w:rsidRPr="000764D4">
        <w:rPr>
          <w:rFonts w:ascii="Simplified Arabic" w:hAnsi="Simplified Arabic" w:cs="Simplified Arabic"/>
          <w:sz w:val="24"/>
          <w:szCs w:val="24"/>
          <w:rtl/>
        </w:rPr>
        <w:t>مارك.ج</w:t>
      </w:r>
      <w:proofErr w:type="spellEnd"/>
      <w:r w:rsidRPr="000764D4">
        <w:rPr>
          <w:rFonts w:ascii="Simplified Arabic" w:hAnsi="Simplified Arabic" w:cs="Simplified Arabic"/>
          <w:sz w:val="24"/>
          <w:szCs w:val="24"/>
          <w:rtl/>
        </w:rPr>
        <w:t>, هامر, مصدر سابق, ص129.</w:t>
      </w:r>
    </w:p>
  </w:footnote>
  <w:footnote w:id="16">
    <w:p w:rsidR="007C1E44" w:rsidRDefault="007C1E44" w:rsidP="001670FC">
      <w:pPr>
        <w:pStyle w:val="a3"/>
        <w:jc w:val="right"/>
        <w:rPr>
          <w:rtl/>
        </w:rPr>
      </w:pPr>
      <w:r w:rsidRPr="001670FC">
        <w:rPr>
          <w:rFonts w:asciiTheme="majorBidi" w:hAnsiTheme="majorBidi" w:cstheme="majorBidi"/>
          <w:sz w:val="22"/>
          <w:szCs w:val="22"/>
        </w:rPr>
        <w:t>Wetzel,R.G.,Limnolog, 2nd ed., Saunders College Publishing, Philadelphia,1983,p.858.</w:t>
      </w:r>
      <w:r w:rsidRPr="001670FC">
        <w:rPr>
          <w:rFonts w:asciiTheme="majorBidi" w:hAnsiTheme="majorBidi" w:cstheme="majorBidi"/>
          <w:sz w:val="22"/>
          <w:szCs w:val="22"/>
          <w:rtl/>
          <w:lang w:bidi="ar-IQ"/>
        </w:rPr>
        <w:t>(</w:t>
      </w:r>
      <w:r w:rsidRPr="001670FC">
        <w:rPr>
          <w:rStyle w:val="a4"/>
          <w:rFonts w:asciiTheme="majorBidi" w:hAnsiTheme="majorBidi" w:cstheme="majorBidi"/>
          <w:sz w:val="22"/>
          <w:szCs w:val="22"/>
          <w:vertAlign w:val="baseline"/>
        </w:rPr>
        <w:footnoteRef/>
      </w:r>
      <w:r w:rsidRPr="001670FC">
        <w:rPr>
          <w:rFonts w:asciiTheme="majorBidi" w:hAnsiTheme="majorBidi" w:cstheme="majorBidi"/>
          <w:sz w:val="22"/>
          <w:szCs w:val="22"/>
          <w:rtl/>
        </w:rPr>
        <w:t>)</w:t>
      </w:r>
    </w:p>
  </w:footnote>
  <w:footnote w:id="17">
    <w:p w:rsidR="007C1E44" w:rsidRPr="00C417E9" w:rsidRDefault="007C1E44" w:rsidP="002D7683">
      <w:pPr>
        <w:pStyle w:val="a3"/>
        <w:rPr>
          <w:rFonts w:ascii="Simplified Arabic" w:hAnsi="Simplified Arabic" w:cs="Simplified Arabic"/>
          <w:sz w:val="24"/>
          <w:szCs w:val="24"/>
          <w:rtl/>
          <w:lang w:bidi="ar-IQ"/>
        </w:rPr>
      </w:pPr>
      <w:r w:rsidRPr="00C417E9">
        <w:rPr>
          <w:rFonts w:ascii="Simplified Arabic" w:hAnsi="Simplified Arabic" w:cs="Simplified Arabic"/>
          <w:sz w:val="24"/>
          <w:szCs w:val="24"/>
          <w:rtl/>
          <w:lang w:bidi="ar-IQ"/>
        </w:rPr>
        <w:t>(</w:t>
      </w:r>
      <w:r w:rsidRPr="00C417E9">
        <w:rPr>
          <w:rStyle w:val="a4"/>
          <w:rFonts w:ascii="Simplified Arabic" w:hAnsi="Simplified Arabic" w:cs="Simplified Arabic"/>
          <w:sz w:val="24"/>
          <w:szCs w:val="24"/>
          <w:vertAlign w:val="baseline"/>
        </w:rPr>
        <w:footnoteRef/>
      </w:r>
      <w:r w:rsidRPr="00C417E9">
        <w:rPr>
          <w:rFonts w:ascii="Simplified Arabic" w:hAnsi="Simplified Arabic" w:cs="Simplified Arabic"/>
          <w:sz w:val="24"/>
          <w:szCs w:val="24"/>
          <w:rtl/>
        </w:rPr>
        <w:t>)</w:t>
      </w:r>
      <w:r w:rsidRPr="00C417E9">
        <w:rPr>
          <w:rFonts w:ascii="Simplified Arabic" w:hAnsi="Simplified Arabic" w:cs="Simplified Arabic"/>
          <w:sz w:val="24"/>
          <w:szCs w:val="24"/>
          <w:rtl/>
          <w:lang w:bidi="ar-IQ"/>
        </w:rPr>
        <w:t>محمد بن عبد الكريم علي حبيب, دور النشاط البشري في التغير البيئي, المؤتمر البيئي للموارد المائية والبيئة الجافة, 2004, ص19.</w:t>
      </w:r>
    </w:p>
  </w:footnote>
  <w:footnote w:id="18">
    <w:p w:rsidR="007C1E44" w:rsidRPr="00C417E9" w:rsidRDefault="007C1E44" w:rsidP="005D3915">
      <w:pPr>
        <w:pStyle w:val="a3"/>
        <w:rPr>
          <w:rFonts w:ascii="Simplified Arabic" w:hAnsi="Simplified Arabic" w:cs="Simplified Arabic"/>
          <w:sz w:val="24"/>
          <w:szCs w:val="24"/>
          <w:rtl/>
          <w:lang w:bidi="ar-IQ"/>
        </w:rPr>
      </w:pPr>
      <w:r w:rsidRPr="00C417E9">
        <w:rPr>
          <w:rFonts w:ascii="Simplified Arabic" w:hAnsi="Simplified Arabic" w:cs="Simplified Arabic"/>
          <w:sz w:val="24"/>
          <w:szCs w:val="24"/>
          <w:rtl/>
          <w:lang w:bidi="ar-IQ"/>
        </w:rPr>
        <w:t>(</w:t>
      </w:r>
      <w:r w:rsidRPr="00C417E9">
        <w:rPr>
          <w:rStyle w:val="a4"/>
          <w:rFonts w:ascii="Simplified Arabic" w:hAnsi="Simplified Arabic" w:cs="Simplified Arabic"/>
          <w:sz w:val="24"/>
          <w:szCs w:val="24"/>
          <w:vertAlign w:val="baseline"/>
        </w:rPr>
        <w:footnoteRef/>
      </w:r>
      <w:r w:rsidRPr="00C417E9">
        <w:rPr>
          <w:rFonts w:ascii="Simplified Arabic" w:hAnsi="Simplified Arabic" w:cs="Simplified Arabic"/>
          <w:sz w:val="24"/>
          <w:szCs w:val="24"/>
          <w:rtl/>
        </w:rPr>
        <w:t>)ضياء الدين سالم واخرون, دراسة بعض محددات التلوث في مياه الصرف الصحي لمستشفيات النجف, مجلة البحو</w:t>
      </w:r>
      <w:r w:rsidRPr="00C417E9">
        <w:rPr>
          <w:rFonts w:ascii="Simplified Arabic" w:hAnsi="Simplified Arabic" w:cs="Simplified Arabic"/>
          <w:sz w:val="24"/>
          <w:szCs w:val="24"/>
          <w:rtl/>
          <w:lang w:bidi="ar-IQ"/>
        </w:rPr>
        <w:t>ث</w:t>
      </w:r>
      <w:r w:rsidRPr="00C417E9">
        <w:rPr>
          <w:rFonts w:ascii="Simplified Arabic" w:hAnsi="Simplified Arabic" w:cs="Simplified Arabic"/>
          <w:sz w:val="24"/>
          <w:szCs w:val="24"/>
          <w:rtl/>
        </w:rPr>
        <w:t xml:space="preserve"> الجغرافية, العدد11, 2009, ص220.</w:t>
      </w:r>
    </w:p>
  </w:footnote>
  <w:footnote w:id="19">
    <w:p w:rsidR="007C1E44" w:rsidRPr="00C417E9" w:rsidRDefault="007C1E44" w:rsidP="00001DCB">
      <w:pPr>
        <w:pStyle w:val="a3"/>
        <w:rPr>
          <w:rFonts w:ascii="Simplified Arabic" w:hAnsi="Simplified Arabic" w:cs="Simplified Arabic"/>
          <w:sz w:val="24"/>
          <w:szCs w:val="24"/>
          <w:rtl/>
          <w:lang w:bidi="ar-IQ"/>
        </w:rPr>
      </w:pPr>
      <w:r w:rsidRPr="00C417E9">
        <w:rPr>
          <w:rFonts w:ascii="Simplified Arabic" w:hAnsi="Simplified Arabic" w:cs="Simplified Arabic"/>
          <w:sz w:val="24"/>
          <w:szCs w:val="24"/>
          <w:rtl/>
          <w:lang w:bidi="ar-IQ"/>
        </w:rPr>
        <w:t>(</w:t>
      </w:r>
      <w:r w:rsidRPr="00C417E9">
        <w:rPr>
          <w:rStyle w:val="a4"/>
          <w:rFonts w:ascii="Simplified Arabic" w:hAnsi="Simplified Arabic" w:cs="Simplified Arabic"/>
          <w:sz w:val="24"/>
          <w:szCs w:val="24"/>
          <w:vertAlign w:val="baseline"/>
        </w:rPr>
        <w:footnoteRef/>
      </w:r>
      <w:r w:rsidRPr="00C417E9">
        <w:rPr>
          <w:rFonts w:ascii="Simplified Arabic" w:hAnsi="Simplified Arabic" w:cs="Simplified Arabic"/>
          <w:sz w:val="24"/>
          <w:szCs w:val="24"/>
          <w:rtl/>
        </w:rPr>
        <w:t>)</w:t>
      </w:r>
      <w:r>
        <w:rPr>
          <w:rFonts w:ascii="Simplified Arabic" w:hAnsi="Simplified Arabic" w:cs="Simplified Arabic" w:hint="cs"/>
          <w:sz w:val="24"/>
          <w:szCs w:val="24"/>
          <w:rtl/>
        </w:rPr>
        <w:t>نجاح عبود حسين وجماعته, شط العرب دراسات علمية اساسية, مطبعة البصرة, 1991, ص335-338.</w:t>
      </w:r>
    </w:p>
  </w:footnote>
  <w:footnote w:id="20">
    <w:p w:rsidR="007C1E44" w:rsidRPr="00DC55F5" w:rsidRDefault="007C1E44">
      <w:pPr>
        <w:pStyle w:val="a3"/>
        <w:rPr>
          <w:rFonts w:ascii="Simplified Arabic" w:hAnsi="Simplified Arabic" w:cs="Simplified Arabic"/>
          <w:rtl/>
        </w:rPr>
      </w:pPr>
      <w:r w:rsidRPr="00DC55F5">
        <w:rPr>
          <w:rFonts w:ascii="Simplified Arabic" w:hAnsi="Simplified Arabic" w:cs="Simplified Arabic"/>
          <w:sz w:val="24"/>
          <w:szCs w:val="24"/>
          <w:rtl/>
          <w:lang w:bidi="ar-IQ"/>
        </w:rPr>
        <w:t>(</w:t>
      </w:r>
      <w:r w:rsidRPr="00DC55F5">
        <w:rPr>
          <w:rStyle w:val="a4"/>
          <w:rFonts w:ascii="Simplified Arabic" w:hAnsi="Simplified Arabic" w:cs="Simplified Arabic"/>
          <w:sz w:val="24"/>
          <w:szCs w:val="24"/>
          <w:vertAlign w:val="baseline"/>
        </w:rPr>
        <w:footnoteRef/>
      </w:r>
      <w:r w:rsidRPr="00DC55F5">
        <w:rPr>
          <w:rFonts w:ascii="Simplified Arabic" w:hAnsi="Simplified Arabic" w:cs="Simplified Arabic"/>
          <w:sz w:val="24"/>
          <w:szCs w:val="24"/>
          <w:rtl/>
        </w:rPr>
        <w:t>)طاهر ابراهيم الثابت, المخلفات الطبية السائلة ومياه الصرف الصحي, النادي الليبي ل</w:t>
      </w:r>
      <w:r>
        <w:rPr>
          <w:rFonts w:ascii="Simplified Arabic" w:hAnsi="Simplified Arabic" w:cs="Simplified Arabic"/>
          <w:sz w:val="24"/>
          <w:szCs w:val="24"/>
          <w:rtl/>
        </w:rPr>
        <w:t>لمخلفات الطبية, مصدر سابق, 2007</w:t>
      </w:r>
      <w:r>
        <w:rPr>
          <w:rFonts w:ascii="Simplified Arabic" w:hAnsi="Simplified Arabic" w:cs="Simplified Arabic" w:hint="cs"/>
          <w:sz w:val="24"/>
          <w:szCs w:val="24"/>
          <w:rtl/>
        </w:rPr>
        <w:t>, ص7.</w:t>
      </w:r>
    </w:p>
  </w:footnote>
  <w:footnote w:id="21">
    <w:p w:rsidR="007C1E44" w:rsidRPr="00037729" w:rsidRDefault="007C1E44" w:rsidP="00C13F80">
      <w:pPr>
        <w:pStyle w:val="a3"/>
        <w:jc w:val="right"/>
        <w:rPr>
          <w:rFonts w:asciiTheme="majorBidi" w:hAnsiTheme="majorBidi" w:cstheme="majorBidi"/>
          <w:sz w:val="24"/>
          <w:szCs w:val="24"/>
          <w:rtl/>
        </w:rPr>
      </w:pPr>
      <w:r w:rsidRPr="00037729">
        <w:rPr>
          <w:rFonts w:asciiTheme="majorBidi" w:hAnsiTheme="majorBidi" w:cstheme="majorBidi"/>
          <w:sz w:val="24"/>
          <w:szCs w:val="24"/>
        </w:rPr>
        <w:t xml:space="preserve">Sprehe </w:t>
      </w:r>
      <w:proofErr w:type="spellStart"/>
      <w:r w:rsidRPr="00037729">
        <w:rPr>
          <w:rFonts w:asciiTheme="majorBidi" w:hAnsiTheme="majorBidi" w:cstheme="majorBidi"/>
          <w:sz w:val="24"/>
          <w:szCs w:val="24"/>
        </w:rPr>
        <w:t>M.Geiben</w:t>
      </w:r>
      <w:proofErr w:type="spellEnd"/>
      <w:r w:rsidRPr="00037729">
        <w:rPr>
          <w:rFonts w:asciiTheme="majorBidi" w:hAnsiTheme="majorBidi" w:cstheme="majorBidi"/>
          <w:sz w:val="24"/>
          <w:szCs w:val="24"/>
        </w:rPr>
        <w:t xml:space="preserve"> S., and </w:t>
      </w:r>
      <w:proofErr w:type="spellStart"/>
      <w:r w:rsidRPr="00037729">
        <w:rPr>
          <w:rFonts w:asciiTheme="majorBidi" w:hAnsiTheme="majorBidi" w:cstheme="majorBidi"/>
          <w:sz w:val="24"/>
          <w:szCs w:val="24"/>
        </w:rPr>
        <w:t>Vogelpohl</w:t>
      </w:r>
      <w:proofErr w:type="spellEnd"/>
      <w:r w:rsidRPr="00037729">
        <w:rPr>
          <w:rFonts w:asciiTheme="majorBidi" w:hAnsiTheme="majorBidi" w:cstheme="majorBidi"/>
          <w:sz w:val="24"/>
          <w:szCs w:val="24"/>
        </w:rPr>
        <w:t xml:space="preserve"> </w:t>
      </w:r>
      <w:proofErr w:type="spellStart"/>
      <w:r w:rsidRPr="00037729">
        <w:rPr>
          <w:rFonts w:asciiTheme="majorBidi" w:hAnsiTheme="majorBidi" w:cstheme="majorBidi"/>
          <w:sz w:val="24"/>
          <w:szCs w:val="24"/>
        </w:rPr>
        <w:t>A.Photochemical</w:t>
      </w:r>
      <w:proofErr w:type="spellEnd"/>
      <w:r w:rsidRPr="00037729">
        <w:rPr>
          <w:rFonts w:asciiTheme="majorBidi" w:hAnsiTheme="majorBidi" w:cstheme="majorBidi"/>
          <w:sz w:val="24"/>
          <w:szCs w:val="24"/>
        </w:rPr>
        <w:t xml:space="preserve"> Oxidation of iodized </w:t>
      </w:r>
      <w:proofErr w:type="spellStart"/>
      <w:r w:rsidRPr="00037729">
        <w:rPr>
          <w:rFonts w:asciiTheme="majorBidi" w:hAnsiTheme="majorBidi" w:cstheme="majorBidi"/>
          <w:sz w:val="24"/>
          <w:szCs w:val="24"/>
        </w:rPr>
        <w:t>X.ray</w:t>
      </w:r>
      <w:proofErr w:type="spellEnd"/>
      <w:r w:rsidRPr="00037729">
        <w:rPr>
          <w:rFonts w:asciiTheme="majorBidi" w:hAnsiTheme="majorBidi" w:cstheme="majorBidi"/>
          <w:sz w:val="24"/>
          <w:szCs w:val="24"/>
        </w:rPr>
        <w:t xml:space="preserve"> contrast media(XRC) In hospital waste water. Water Science and Technology.2001,p317-323.</w:t>
      </w:r>
      <w:r w:rsidRPr="00037729">
        <w:rPr>
          <w:rFonts w:asciiTheme="majorBidi" w:hAnsiTheme="majorBidi" w:cstheme="majorBidi"/>
          <w:sz w:val="24"/>
          <w:szCs w:val="24"/>
          <w:rtl/>
          <w:lang w:bidi="ar-IQ"/>
        </w:rPr>
        <w:t>(</w:t>
      </w:r>
      <w:r w:rsidRPr="00037729">
        <w:rPr>
          <w:rStyle w:val="a4"/>
          <w:rFonts w:asciiTheme="majorBidi" w:hAnsiTheme="majorBidi" w:cstheme="majorBidi"/>
          <w:sz w:val="24"/>
          <w:szCs w:val="24"/>
        </w:rPr>
        <w:footnoteRef/>
      </w:r>
      <w:r w:rsidRPr="00037729">
        <w:rPr>
          <w:rFonts w:asciiTheme="majorBidi" w:hAnsiTheme="majorBidi" w:cstheme="majorBidi"/>
          <w:sz w:val="24"/>
          <w:szCs w:val="24"/>
          <w:rtl/>
        </w:rPr>
        <w:t>)</w:t>
      </w:r>
    </w:p>
  </w:footnote>
  <w:footnote w:id="22">
    <w:p w:rsidR="007C1E44" w:rsidRPr="00381D15" w:rsidRDefault="007C1E44">
      <w:pPr>
        <w:pStyle w:val="a3"/>
        <w:rPr>
          <w:rFonts w:ascii="Simplified Arabic" w:hAnsi="Simplified Arabic" w:cs="Simplified Arabic"/>
          <w:sz w:val="24"/>
          <w:szCs w:val="24"/>
          <w:rtl/>
        </w:rPr>
      </w:pPr>
      <w:r w:rsidRPr="00381D15">
        <w:rPr>
          <w:rFonts w:ascii="Simplified Arabic" w:hAnsi="Simplified Arabic" w:cs="Simplified Arabic"/>
          <w:sz w:val="24"/>
          <w:szCs w:val="24"/>
          <w:rtl/>
          <w:lang w:bidi="ar-IQ"/>
        </w:rPr>
        <w:t>(</w:t>
      </w:r>
      <w:r w:rsidRPr="00381D15">
        <w:rPr>
          <w:rStyle w:val="a4"/>
          <w:rFonts w:ascii="Simplified Arabic" w:hAnsi="Simplified Arabic" w:cs="Simplified Arabic"/>
          <w:sz w:val="24"/>
          <w:szCs w:val="24"/>
          <w:vertAlign w:val="baseline"/>
        </w:rPr>
        <w:footnoteRef/>
      </w:r>
      <w:r w:rsidRPr="00381D15">
        <w:rPr>
          <w:rFonts w:ascii="Simplified Arabic" w:hAnsi="Simplified Arabic" w:cs="Simplified Arabic"/>
          <w:sz w:val="24"/>
          <w:szCs w:val="24"/>
          <w:rtl/>
        </w:rPr>
        <w:t>) صلاح فرحان شريف وغيداء ياسين رشيد, تقييم ومعالجة المياه المطروحة من مستشفيات م</w:t>
      </w:r>
      <w:r>
        <w:rPr>
          <w:rFonts w:ascii="Simplified Arabic" w:hAnsi="Simplified Arabic" w:cs="Simplified Arabic" w:hint="cs"/>
          <w:sz w:val="24"/>
          <w:szCs w:val="24"/>
          <w:rtl/>
        </w:rPr>
        <w:t>ن</w:t>
      </w:r>
      <w:r w:rsidRPr="00381D15">
        <w:rPr>
          <w:rFonts w:ascii="Simplified Arabic" w:hAnsi="Simplified Arabic" w:cs="Simplified Arabic"/>
          <w:sz w:val="24"/>
          <w:szCs w:val="24"/>
          <w:rtl/>
        </w:rPr>
        <w:t>طقة العلوية في بغداد, المجلة العراقية للهندسة المدنية, العدد12, جامعة الانبار, 2008, ص61.</w:t>
      </w:r>
    </w:p>
  </w:footnote>
  <w:footnote w:id="23">
    <w:p w:rsidR="007C1E44" w:rsidRDefault="007C1E44">
      <w:pPr>
        <w:pStyle w:val="a3"/>
        <w:rPr>
          <w:rtl/>
        </w:rPr>
      </w:pPr>
      <w:r w:rsidRPr="00381D15">
        <w:rPr>
          <w:rFonts w:ascii="Simplified Arabic" w:hAnsi="Simplified Arabic" w:cs="Simplified Arabic"/>
          <w:sz w:val="24"/>
          <w:szCs w:val="24"/>
          <w:rtl/>
          <w:lang w:bidi="ar-IQ"/>
        </w:rPr>
        <w:t>(</w:t>
      </w:r>
      <w:r w:rsidRPr="00381D15">
        <w:rPr>
          <w:rStyle w:val="a4"/>
          <w:rFonts w:ascii="Simplified Arabic" w:hAnsi="Simplified Arabic" w:cs="Simplified Arabic"/>
          <w:sz w:val="24"/>
          <w:szCs w:val="24"/>
          <w:vertAlign w:val="baseline"/>
        </w:rPr>
        <w:footnoteRef/>
      </w:r>
      <w:r w:rsidRPr="00381D15">
        <w:rPr>
          <w:rFonts w:ascii="Simplified Arabic" w:hAnsi="Simplified Arabic" w:cs="Simplified Arabic"/>
          <w:sz w:val="24"/>
          <w:szCs w:val="24"/>
          <w:rtl/>
        </w:rPr>
        <w:t>)شذى عبد الجبار الاعظمي, تقييم تراكيز ايون الكلوريد في مياه مجاري منطقة بغداد وتأثيراته البيئية, رسالة ماجستير, كلية الهندسة, جامعة بغداد, 1996, ص11</w:t>
      </w:r>
      <w:r>
        <w:rPr>
          <w:rFonts w:hint="cs"/>
          <w:rtl/>
        </w:rPr>
        <w:t>.</w:t>
      </w:r>
    </w:p>
  </w:footnote>
  <w:footnote w:id="24">
    <w:p w:rsidR="007C1E44" w:rsidRPr="008A36A3" w:rsidRDefault="007C1E44">
      <w:pPr>
        <w:pStyle w:val="a3"/>
        <w:rPr>
          <w:rFonts w:ascii="Simplified Arabic" w:hAnsi="Simplified Arabic" w:cs="Simplified Arabic"/>
          <w:sz w:val="24"/>
          <w:szCs w:val="24"/>
          <w:rtl/>
        </w:rPr>
      </w:pPr>
      <w:r w:rsidRPr="008A36A3">
        <w:rPr>
          <w:rFonts w:ascii="Simplified Arabic" w:hAnsi="Simplified Arabic" w:cs="Simplified Arabic"/>
          <w:sz w:val="24"/>
          <w:szCs w:val="24"/>
          <w:rtl/>
          <w:lang w:bidi="ar-IQ"/>
        </w:rPr>
        <w:t>(</w:t>
      </w:r>
      <w:r w:rsidRPr="008A36A3">
        <w:rPr>
          <w:rStyle w:val="a4"/>
          <w:rFonts w:ascii="Simplified Arabic" w:hAnsi="Simplified Arabic" w:cs="Simplified Arabic"/>
          <w:sz w:val="24"/>
          <w:szCs w:val="24"/>
          <w:vertAlign w:val="baseline"/>
        </w:rPr>
        <w:footnoteRef/>
      </w:r>
      <w:r w:rsidRPr="008A36A3">
        <w:rPr>
          <w:rFonts w:ascii="Simplified Arabic" w:hAnsi="Simplified Arabic" w:cs="Simplified Arabic"/>
          <w:sz w:val="24"/>
          <w:szCs w:val="24"/>
          <w:rtl/>
        </w:rPr>
        <w:t>) مقال على الموقع الالكتروني:</w:t>
      </w:r>
    </w:p>
    <w:p w:rsidR="007C1E44" w:rsidRPr="00C417E9" w:rsidRDefault="007C1E44" w:rsidP="00074848">
      <w:pPr>
        <w:pStyle w:val="a3"/>
        <w:rPr>
          <w:rFonts w:asciiTheme="majorBidi" w:hAnsiTheme="majorBidi" w:cstheme="majorBidi"/>
          <w:sz w:val="24"/>
          <w:szCs w:val="24"/>
          <w:rtl/>
        </w:rPr>
      </w:pPr>
      <w:r w:rsidRPr="008A36A3">
        <w:rPr>
          <w:rFonts w:asciiTheme="majorBidi" w:hAnsiTheme="majorBidi" w:cstheme="majorBidi"/>
          <w:sz w:val="24"/>
          <w:szCs w:val="24"/>
          <w:rtl/>
        </w:rPr>
        <w:t xml:space="preserve">       </w:t>
      </w:r>
      <w:r w:rsidRPr="008A36A3">
        <w:rPr>
          <w:rFonts w:asciiTheme="majorBidi" w:hAnsiTheme="majorBidi" w:cstheme="majorBidi"/>
          <w:sz w:val="24"/>
          <w:szCs w:val="24"/>
        </w:rPr>
        <w:t>waste. Org.ly.</w:t>
      </w:r>
      <w:r w:rsidRPr="008A36A3">
        <w:rPr>
          <w:rFonts w:asciiTheme="majorBidi" w:hAnsiTheme="majorBidi" w:cstheme="majorBidi"/>
          <w:sz w:val="24"/>
          <w:szCs w:val="24"/>
          <w:rtl/>
        </w:rPr>
        <w:t xml:space="preserve"> </w:t>
      </w:r>
      <w:hyperlink r:id="rId1" w:history="1">
        <w:r w:rsidRPr="008A36A3">
          <w:rPr>
            <w:rStyle w:val="Hyperlink"/>
            <w:rFonts w:asciiTheme="majorBidi" w:hAnsiTheme="majorBidi" w:cstheme="majorBidi"/>
            <w:sz w:val="24"/>
            <w:szCs w:val="24"/>
          </w:rPr>
          <w:t>www.https;//medical</w:t>
        </w:r>
      </w:hyperlink>
      <w:r w:rsidRPr="008A36A3">
        <w:rPr>
          <w:rFonts w:asciiTheme="majorBidi" w:hAnsiTheme="majorBidi" w:cstheme="majorBidi"/>
          <w:sz w:val="24"/>
          <w:szCs w:val="24"/>
        </w:rPr>
        <w:t>.</w:t>
      </w:r>
    </w:p>
  </w:footnote>
  <w:footnote w:id="25">
    <w:p w:rsidR="007C1E44" w:rsidRPr="00C417E9" w:rsidRDefault="007C1E44" w:rsidP="004F1DFB">
      <w:pPr>
        <w:pStyle w:val="a3"/>
        <w:jc w:val="right"/>
        <w:rPr>
          <w:sz w:val="24"/>
          <w:szCs w:val="24"/>
          <w:rtl/>
        </w:rPr>
      </w:pPr>
      <w:r w:rsidRPr="00C417E9">
        <w:rPr>
          <w:rFonts w:asciiTheme="majorBidi" w:hAnsiTheme="majorBidi" w:cstheme="majorBidi"/>
          <w:sz w:val="24"/>
          <w:szCs w:val="24"/>
        </w:rPr>
        <w:t xml:space="preserve">Rogers IH, </w:t>
      </w:r>
      <w:proofErr w:type="spellStart"/>
      <w:r w:rsidRPr="00C417E9">
        <w:rPr>
          <w:rFonts w:asciiTheme="majorBidi" w:hAnsiTheme="majorBidi" w:cstheme="majorBidi"/>
          <w:sz w:val="24"/>
          <w:szCs w:val="24"/>
        </w:rPr>
        <w:t>Birtwell</w:t>
      </w:r>
      <w:proofErr w:type="spellEnd"/>
      <w:r w:rsidRPr="00C417E9">
        <w:rPr>
          <w:rFonts w:asciiTheme="majorBidi" w:hAnsiTheme="majorBidi" w:cstheme="majorBidi"/>
          <w:sz w:val="24"/>
          <w:szCs w:val="24"/>
        </w:rPr>
        <w:t xml:space="preserve"> </w:t>
      </w:r>
      <w:proofErr w:type="spellStart"/>
      <w:r w:rsidRPr="00C417E9">
        <w:rPr>
          <w:rFonts w:asciiTheme="majorBidi" w:hAnsiTheme="majorBidi" w:cstheme="majorBidi"/>
          <w:sz w:val="24"/>
          <w:szCs w:val="24"/>
        </w:rPr>
        <w:t>IK,and</w:t>
      </w:r>
      <w:proofErr w:type="spellEnd"/>
      <w:r w:rsidRPr="00C417E9">
        <w:rPr>
          <w:rFonts w:asciiTheme="majorBidi" w:hAnsiTheme="majorBidi" w:cstheme="majorBidi"/>
          <w:sz w:val="24"/>
          <w:szCs w:val="24"/>
        </w:rPr>
        <w:t xml:space="preserve"> </w:t>
      </w:r>
      <w:proofErr w:type="spellStart"/>
      <w:r w:rsidRPr="00C417E9">
        <w:rPr>
          <w:rFonts w:asciiTheme="majorBidi" w:hAnsiTheme="majorBidi" w:cstheme="majorBidi"/>
          <w:sz w:val="24"/>
          <w:szCs w:val="24"/>
        </w:rPr>
        <w:t>Kruzynski</w:t>
      </w:r>
      <w:proofErr w:type="spellEnd"/>
      <w:r w:rsidRPr="00C417E9">
        <w:rPr>
          <w:rFonts w:asciiTheme="majorBidi" w:hAnsiTheme="majorBidi" w:cstheme="majorBidi"/>
          <w:sz w:val="24"/>
          <w:szCs w:val="24"/>
        </w:rPr>
        <w:t xml:space="preserve"> GM. Organic </w:t>
      </w:r>
      <w:proofErr w:type="spellStart"/>
      <w:r w:rsidRPr="00C417E9">
        <w:rPr>
          <w:rFonts w:asciiTheme="majorBidi" w:hAnsiTheme="majorBidi" w:cstheme="majorBidi"/>
          <w:sz w:val="24"/>
          <w:szCs w:val="24"/>
        </w:rPr>
        <w:t>extractables</w:t>
      </w:r>
      <w:proofErr w:type="spellEnd"/>
      <w:r w:rsidRPr="00C417E9">
        <w:rPr>
          <w:rFonts w:asciiTheme="majorBidi" w:hAnsiTheme="majorBidi" w:cstheme="majorBidi"/>
          <w:sz w:val="24"/>
          <w:szCs w:val="24"/>
        </w:rPr>
        <w:t xml:space="preserve"> in municipal wastewater, Vancouver, British Columbia, water poll .Res. J.Can.,1986,21,187-204.</w:t>
      </w:r>
      <w:r w:rsidRPr="00C417E9">
        <w:rPr>
          <w:rFonts w:asciiTheme="majorBidi" w:hAnsiTheme="majorBidi" w:cstheme="majorBidi"/>
          <w:sz w:val="24"/>
          <w:szCs w:val="24"/>
          <w:rtl/>
          <w:lang w:bidi="ar-IQ"/>
        </w:rPr>
        <w:t>(</w:t>
      </w:r>
      <w:r w:rsidRPr="00C417E9">
        <w:rPr>
          <w:rStyle w:val="a4"/>
          <w:rFonts w:asciiTheme="majorBidi" w:hAnsiTheme="majorBidi" w:cstheme="majorBidi"/>
          <w:sz w:val="24"/>
          <w:szCs w:val="24"/>
          <w:vertAlign w:val="baseline"/>
        </w:rPr>
        <w:footnoteRef/>
      </w:r>
      <w:r w:rsidRPr="00C417E9">
        <w:rPr>
          <w:rFonts w:asciiTheme="majorBidi" w:hAnsiTheme="majorBidi" w:cstheme="majorBidi"/>
          <w:sz w:val="24"/>
          <w:szCs w:val="24"/>
          <w:rtl/>
        </w:rPr>
        <w:t>)</w:t>
      </w:r>
    </w:p>
  </w:footnote>
  <w:footnote w:id="26">
    <w:p w:rsidR="007C1E44" w:rsidRPr="008A36A3" w:rsidRDefault="007C1E44">
      <w:pPr>
        <w:pStyle w:val="a3"/>
        <w:rPr>
          <w:rFonts w:ascii="Simplified Arabic" w:hAnsi="Simplified Arabic" w:cs="Simplified Arabic"/>
          <w:sz w:val="24"/>
          <w:szCs w:val="24"/>
          <w:rtl/>
        </w:rPr>
      </w:pPr>
      <w:r w:rsidRPr="008A36A3">
        <w:rPr>
          <w:rFonts w:ascii="Simplified Arabic" w:hAnsi="Simplified Arabic" w:cs="Simplified Arabic"/>
          <w:sz w:val="24"/>
          <w:szCs w:val="24"/>
          <w:rtl/>
          <w:lang w:bidi="ar-IQ"/>
        </w:rPr>
        <w:t>(</w:t>
      </w:r>
      <w:r w:rsidRPr="008A36A3">
        <w:rPr>
          <w:rStyle w:val="a4"/>
          <w:rFonts w:ascii="Simplified Arabic" w:hAnsi="Simplified Arabic" w:cs="Simplified Arabic"/>
          <w:sz w:val="24"/>
          <w:szCs w:val="24"/>
          <w:vertAlign w:val="baseline"/>
        </w:rPr>
        <w:footnoteRef/>
      </w:r>
      <w:r w:rsidRPr="008A36A3">
        <w:rPr>
          <w:rFonts w:ascii="Simplified Arabic" w:hAnsi="Simplified Arabic" w:cs="Simplified Arabic"/>
          <w:sz w:val="24"/>
          <w:szCs w:val="24"/>
          <w:rtl/>
        </w:rPr>
        <w:t>) يراجع:-</w:t>
      </w:r>
    </w:p>
    <w:p w:rsidR="007C1E44" w:rsidRPr="005616B8" w:rsidRDefault="007C1E44" w:rsidP="005869EF">
      <w:pPr>
        <w:pStyle w:val="a3"/>
        <w:rPr>
          <w:rFonts w:ascii="Simplified Arabic" w:hAnsi="Simplified Arabic" w:cs="Simplified Arabic"/>
          <w:sz w:val="24"/>
          <w:szCs w:val="24"/>
          <w:rtl/>
        </w:rPr>
      </w:pPr>
      <w:r w:rsidRPr="005616B8">
        <w:rPr>
          <w:rFonts w:ascii="Simplified Arabic" w:hAnsi="Simplified Arabic" w:cs="Simplified Arabic"/>
          <w:sz w:val="24"/>
          <w:szCs w:val="24"/>
          <w:rtl/>
        </w:rPr>
        <w:t>1-نيران عدنان عباس, دراسة بعض الخصائص الفيزيائية والكيميائية لمخلفات الرعاية الصحية لمياه الصرف الصحي لاحدى مستشفيات محافظة ميسان, مجلة ابحاث ميسان, المجلد8, العدد16, 201</w:t>
      </w:r>
      <w:r>
        <w:rPr>
          <w:rFonts w:ascii="Simplified Arabic" w:hAnsi="Simplified Arabic" w:cs="Simplified Arabic" w:hint="cs"/>
          <w:sz w:val="24"/>
          <w:szCs w:val="24"/>
          <w:rtl/>
        </w:rPr>
        <w:t>2</w:t>
      </w:r>
      <w:r w:rsidRPr="005616B8">
        <w:rPr>
          <w:rFonts w:ascii="Simplified Arabic" w:hAnsi="Simplified Arabic" w:cs="Simplified Arabic"/>
          <w:sz w:val="24"/>
          <w:szCs w:val="24"/>
          <w:rtl/>
        </w:rPr>
        <w:t>.</w:t>
      </w:r>
    </w:p>
    <w:p w:rsidR="007C1E44" w:rsidRPr="005616B8" w:rsidRDefault="007C1E44" w:rsidP="005869EF">
      <w:pPr>
        <w:pStyle w:val="a3"/>
        <w:rPr>
          <w:rFonts w:ascii="Simplified Arabic" w:hAnsi="Simplified Arabic" w:cs="Simplified Arabic"/>
          <w:sz w:val="24"/>
          <w:szCs w:val="24"/>
          <w:rtl/>
        </w:rPr>
      </w:pPr>
      <w:r w:rsidRPr="005616B8">
        <w:rPr>
          <w:rFonts w:ascii="Simplified Arabic" w:hAnsi="Simplified Arabic" w:cs="Simplified Arabic"/>
          <w:sz w:val="24"/>
          <w:szCs w:val="24"/>
          <w:rtl/>
        </w:rPr>
        <w:t>2-الطاهر ابراهيم الثابت, مصدر سابق</w:t>
      </w:r>
      <w:r>
        <w:rPr>
          <w:rFonts w:ascii="Simplified Arabic" w:hAnsi="Simplified Arabic" w:cs="Simplified Arabic" w:hint="cs"/>
          <w:sz w:val="24"/>
          <w:szCs w:val="24"/>
          <w:rtl/>
        </w:rPr>
        <w:t>,</w:t>
      </w:r>
      <w:r w:rsidRPr="005616B8">
        <w:rPr>
          <w:rFonts w:ascii="Simplified Arabic" w:hAnsi="Simplified Arabic" w:cs="Simplified Arabic"/>
          <w:sz w:val="24"/>
          <w:szCs w:val="24"/>
          <w:rtl/>
        </w:rPr>
        <w:t xml:space="preserve"> 2015.</w:t>
      </w:r>
    </w:p>
    <w:p w:rsidR="007C1E44" w:rsidRDefault="007C1E44">
      <w:pPr>
        <w:pStyle w:val="a3"/>
        <w:rPr>
          <w:rtl/>
        </w:rPr>
      </w:pPr>
    </w:p>
  </w:footnote>
  <w:footnote w:id="27">
    <w:p w:rsidR="007C1E44" w:rsidRPr="001E1084" w:rsidRDefault="007C1E44">
      <w:pPr>
        <w:pStyle w:val="a3"/>
        <w:rPr>
          <w:rFonts w:ascii="Simplified Arabic" w:hAnsi="Simplified Arabic" w:cs="Simplified Arabic"/>
          <w:rtl/>
        </w:rPr>
      </w:pPr>
      <w:r w:rsidRPr="001E1084">
        <w:rPr>
          <w:rFonts w:ascii="Simplified Arabic" w:hAnsi="Simplified Arabic" w:cs="Simplified Arabic"/>
          <w:sz w:val="24"/>
          <w:szCs w:val="24"/>
          <w:rtl/>
          <w:lang w:bidi="ar-IQ"/>
        </w:rPr>
        <w:t>(</w:t>
      </w:r>
      <w:r w:rsidRPr="001E1084">
        <w:rPr>
          <w:rStyle w:val="a4"/>
          <w:rFonts w:ascii="Simplified Arabic" w:hAnsi="Simplified Arabic" w:cs="Simplified Arabic"/>
          <w:sz w:val="24"/>
          <w:szCs w:val="24"/>
          <w:vertAlign w:val="baseline"/>
        </w:rPr>
        <w:footnoteRef/>
      </w:r>
      <w:r w:rsidRPr="001E1084">
        <w:rPr>
          <w:rFonts w:ascii="Simplified Arabic" w:hAnsi="Simplified Arabic" w:cs="Simplified Arabic"/>
          <w:sz w:val="24"/>
          <w:szCs w:val="24"/>
          <w:rtl/>
        </w:rPr>
        <w:t>)مديرية مجاري البصرة, مقابلة شخصية مع السيد المهندس الاقدم قصي شاكر عبدالله, مدير مجاري محافظة البصرة, بتاريخ1/11/2016.</w:t>
      </w:r>
    </w:p>
  </w:footnote>
  <w:footnote w:id="28">
    <w:p w:rsidR="007C1E44" w:rsidRPr="00324A8D" w:rsidRDefault="007C1E44">
      <w:pPr>
        <w:pStyle w:val="a3"/>
        <w:rPr>
          <w:rFonts w:ascii="Simplified Arabic" w:hAnsi="Simplified Arabic" w:cs="Simplified Arabic"/>
          <w:rtl/>
          <w:lang w:bidi="ar-IQ"/>
        </w:rPr>
      </w:pPr>
      <w:r w:rsidRPr="00324A8D">
        <w:rPr>
          <w:rFonts w:ascii="Simplified Arabic" w:hAnsi="Simplified Arabic" w:cs="Simplified Arabic"/>
          <w:sz w:val="24"/>
          <w:szCs w:val="24"/>
          <w:rtl/>
          <w:lang w:bidi="ar-IQ"/>
        </w:rPr>
        <w:t>(</w:t>
      </w:r>
      <w:r w:rsidRPr="00324A8D">
        <w:rPr>
          <w:rStyle w:val="a4"/>
          <w:rFonts w:ascii="Simplified Arabic" w:hAnsi="Simplified Arabic" w:cs="Simplified Arabic"/>
          <w:sz w:val="24"/>
          <w:szCs w:val="24"/>
          <w:vertAlign w:val="baseline"/>
        </w:rPr>
        <w:footnoteRef/>
      </w:r>
      <w:r w:rsidRPr="00324A8D">
        <w:rPr>
          <w:rFonts w:ascii="Simplified Arabic" w:hAnsi="Simplified Arabic" w:cs="Simplified Arabic"/>
          <w:sz w:val="24"/>
          <w:szCs w:val="24"/>
          <w:rtl/>
        </w:rPr>
        <w:t>)</w:t>
      </w:r>
      <w:r w:rsidRPr="00324A8D">
        <w:rPr>
          <w:rFonts w:ascii="Simplified Arabic" w:hAnsi="Simplified Arabic" w:cs="Simplified Arabic"/>
          <w:sz w:val="24"/>
          <w:szCs w:val="24"/>
          <w:rtl/>
          <w:lang w:bidi="ar-IQ"/>
        </w:rPr>
        <w:t>ضياء الدين سالم, واخرون, مصدر سابق, ص221.</w:t>
      </w:r>
    </w:p>
  </w:footnote>
  <w:footnote w:id="29">
    <w:p w:rsidR="007C1E44" w:rsidRPr="000A7960" w:rsidRDefault="007C1E44">
      <w:pPr>
        <w:pStyle w:val="a3"/>
        <w:rPr>
          <w:rFonts w:ascii="Simplified Arabic" w:hAnsi="Simplified Arabic" w:cs="Simplified Arabic"/>
          <w:sz w:val="24"/>
          <w:szCs w:val="24"/>
          <w:rtl/>
        </w:rPr>
      </w:pPr>
      <w:r w:rsidRPr="000A7960">
        <w:rPr>
          <w:rFonts w:ascii="Simplified Arabic" w:hAnsi="Simplified Arabic" w:cs="Simplified Arabic"/>
          <w:sz w:val="24"/>
          <w:szCs w:val="24"/>
          <w:rtl/>
          <w:lang w:bidi="ar-IQ"/>
        </w:rPr>
        <w:t>(</w:t>
      </w:r>
      <w:r w:rsidRPr="000A7960">
        <w:rPr>
          <w:rStyle w:val="a4"/>
          <w:rFonts w:ascii="Simplified Arabic" w:hAnsi="Simplified Arabic" w:cs="Simplified Arabic"/>
          <w:sz w:val="24"/>
          <w:szCs w:val="24"/>
          <w:vertAlign w:val="baseline"/>
        </w:rPr>
        <w:footnoteRef/>
      </w:r>
      <w:r w:rsidRPr="000A7960">
        <w:rPr>
          <w:rFonts w:ascii="Simplified Arabic" w:hAnsi="Simplified Arabic" w:cs="Simplified Arabic"/>
          <w:sz w:val="24"/>
          <w:szCs w:val="24"/>
          <w:rtl/>
        </w:rPr>
        <w:t>)</w:t>
      </w:r>
      <w:r w:rsidRPr="000A7960">
        <w:rPr>
          <w:rFonts w:ascii="Simplified Arabic" w:hAnsi="Simplified Arabic" w:cs="Simplified Arabic"/>
          <w:sz w:val="24"/>
          <w:szCs w:val="24"/>
          <w:rtl/>
          <w:lang w:bidi="ar-IQ"/>
        </w:rPr>
        <w:t xml:space="preserve">يحيى صغير, خبراء يحذرون من حدوث كارثة بيئية في الحديدة على الموقع الالكتروني, </w:t>
      </w:r>
      <w:r w:rsidRPr="000A7960">
        <w:rPr>
          <w:rFonts w:ascii="Simplified Arabic" w:hAnsi="Simplified Arabic" w:cs="Simplified Arabic"/>
          <w:sz w:val="24"/>
          <w:szCs w:val="24"/>
        </w:rPr>
        <w:t>http;//www.yemennation.net/.News2062/html</w:t>
      </w:r>
    </w:p>
  </w:footnote>
  <w:footnote w:id="30">
    <w:p w:rsidR="007C1E44" w:rsidRPr="008A36A3" w:rsidRDefault="007C1E44">
      <w:pPr>
        <w:pStyle w:val="a3"/>
        <w:rPr>
          <w:sz w:val="24"/>
          <w:szCs w:val="24"/>
          <w:rtl/>
          <w:lang w:bidi="ar-IQ"/>
        </w:rPr>
      </w:pPr>
      <w:r w:rsidRPr="008A36A3">
        <w:rPr>
          <w:rFonts w:ascii="Simplified Arabic" w:hAnsi="Simplified Arabic" w:cs="Simplified Arabic"/>
          <w:sz w:val="24"/>
          <w:szCs w:val="24"/>
          <w:rtl/>
          <w:lang w:bidi="ar-IQ"/>
        </w:rPr>
        <w:t>(</w:t>
      </w:r>
      <w:r w:rsidRPr="008A36A3">
        <w:rPr>
          <w:rStyle w:val="a4"/>
          <w:rFonts w:ascii="Simplified Arabic" w:hAnsi="Simplified Arabic" w:cs="Simplified Arabic"/>
          <w:sz w:val="24"/>
          <w:szCs w:val="24"/>
          <w:vertAlign w:val="baseline"/>
        </w:rPr>
        <w:footnoteRef/>
      </w:r>
      <w:r w:rsidRPr="008A36A3">
        <w:rPr>
          <w:rFonts w:ascii="Simplified Arabic" w:hAnsi="Simplified Arabic" w:cs="Simplified Arabic"/>
          <w:sz w:val="24"/>
          <w:szCs w:val="24"/>
          <w:rtl/>
        </w:rPr>
        <w:t>)</w:t>
      </w:r>
      <w:r w:rsidRPr="008A36A3">
        <w:rPr>
          <w:rFonts w:ascii="Simplified Arabic" w:hAnsi="Simplified Arabic" w:cs="Simplified Arabic"/>
          <w:sz w:val="24"/>
          <w:szCs w:val="24"/>
          <w:rtl/>
          <w:lang w:bidi="ar-IQ"/>
        </w:rPr>
        <w:t xml:space="preserve"> حارث جبار فهد, وربيع عادل مشعان, التلوث المائي مصادره, مخاطره, معالجته, الطبعة الاولى, مكتب المجتمع العربي للنشر والتوزيع, عمان, الاردن, 2010, ص75.</w:t>
      </w:r>
    </w:p>
  </w:footnote>
  <w:footnote w:id="31">
    <w:p w:rsidR="007C1E44" w:rsidRPr="008A36A3" w:rsidRDefault="007C1E44" w:rsidP="00F90B91">
      <w:pPr>
        <w:pStyle w:val="a3"/>
        <w:tabs>
          <w:tab w:val="left" w:pos="191"/>
          <w:tab w:val="right" w:pos="8306"/>
        </w:tabs>
        <w:rPr>
          <w:sz w:val="24"/>
          <w:szCs w:val="24"/>
          <w:rtl/>
          <w:lang w:bidi="ar-IQ"/>
        </w:rPr>
      </w:pPr>
      <w:r w:rsidRPr="008A36A3">
        <w:rPr>
          <w:sz w:val="24"/>
          <w:szCs w:val="24"/>
        </w:rPr>
        <w:tab/>
      </w:r>
      <w:r w:rsidRPr="008A36A3">
        <w:rPr>
          <w:rFonts w:hint="cs"/>
          <w:sz w:val="24"/>
          <w:szCs w:val="24"/>
          <w:rtl/>
          <w:lang w:bidi="ar-IQ"/>
        </w:rPr>
        <w:t>(</w:t>
      </w:r>
      <w:r w:rsidRPr="008A36A3">
        <w:rPr>
          <w:rStyle w:val="a4"/>
          <w:sz w:val="24"/>
          <w:szCs w:val="24"/>
          <w:vertAlign w:val="baseline"/>
        </w:rPr>
        <w:footnoteRef/>
      </w:r>
      <w:r w:rsidRPr="008A36A3">
        <w:rPr>
          <w:rFonts w:hint="cs"/>
          <w:sz w:val="24"/>
          <w:szCs w:val="24"/>
          <w:rtl/>
        </w:rPr>
        <w:t>)</w:t>
      </w:r>
      <w:r>
        <w:rPr>
          <w:sz w:val="24"/>
          <w:szCs w:val="24"/>
        </w:rPr>
        <w:t xml:space="preserve"> </w:t>
      </w:r>
      <w:r w:rsidRPr="008A36A3">
        <w:rPr>
          <w:rFonts w:hint="cs"/>
          <w:sz w:val="24"/>
          <w:szCs w:val="24"/>
          <w:rtl/>
          <w:lang w:bidi="ar-IQ"/>
        </w:rPr>
        <w:t>مقال على الموقع الالكتروني:</w:t>
      </w:r>
      <w:r w:rsidRPr="008A36A3">
        <w:rPr>
          <w:sz w:val="24"/>
          <w:szCs w:val="24"/>
        </w:rPr>
        <w:tab/>
        <w:t>Politics; https//</w:t>
      </w:r>
      <w:proofErr w:type="spellStart"/>
      <w:r w:rsidRPr="008A36A3">
        <w:rPr>
          <w:sz w:val="24"/>
          <w:szCs w:val="24"/>
        </w:rPr>
        <w:t>yaqein.nat</w:t>
      </w:r>
      <w:proofErr w:type="spellEnd"/>
      <w:r w:rsidRPr="008A36A3">
        <w:rPr>
          <w:sz w:val="24"/>
          <w:szCs w:val="24"/>
        </w:rPr>
        <w:t xml:space="preserve">.                           </w:t>
      </w:r>
    </w:p>
  </w:footnote>
  <w:footnote w:id="32">
    <w:p w:rsidR="007C1E44" w:rsidRPr="008A36A3" w:rsidRDefault="007C1E44">
      <w:pPr>
        <w:pStyle w:val="a3"/>
        <w:rPr>
          <w:rFonts w:ascii="Simplified Arabic" w:hAnsi="Simplified Arabic" w:cs="Simplified Arabic"/>
          <w:sz w:val="24"/>
          <w:szCs w:val="24"/>
          <w:rtl/>
          <w:lang w:bidi="ar-IQ"/>
        </w:rPr>
      </w:pPr>
      <w:r w:rsidRPr="008A36A3">
        <w:rPr>
          <w:rFonts w:ascii="Simplified Arabic" w:hAnsi="Simplified Arabic" w:cs="Simplified Arabic"/>
          <w:sz w:val="24"/>
          <w:szCs w:val="24"/>
          <w:rtl/>
          <w:lang w:bidi="ar-IQ"/>
        </w:rPr>
        <w:t>(</w:t>
      </w:r>
      <w:r w:rsidRPr="008A36A3">
        <w:rPr>
          <w:rStyle w:val="a4"/>
          <w:rFonts w:ascii="Simplified Arabic" w:hAnsi="Simplified Arabic" w:cs="Simplified Arabic"/>
          <w:sz w:val="24"/>
          <w:szCs w:val="24"/>
          <w:vertAlign w:val="baseline"/>
        </w:rPr>
        <w:footnoteRef/>
      </w:r>
      <w:r w:rsidRPr="008A36A3">
        <w:rPr>
          <w:rFonts w:ascii="Simplified Arabic" w:hAnsi="Simplified Arabic" w:cs="Simplified Arabic"/>
          <w:sz w:val="24"/>
          <w:szCs w:val="24"/>
          <w:rtl/>
        </w:rPr>
        <w:t>)</w:t>
      </w:r>
      <w:r w:rsidRPr="008A36A3">
        <w:rPr>
          <w:rFonts w:ascii="Simplified Arabic" w:hAnsi="Simplified Arabic" w:cs="Simplified Arabic"/>
          <w:sz w:val="24"/>
          <w:szCs w:val="24"/>
          <w:rtl/>
          <w:lang w:bidi="ar-IQ"/>
        </w:rPr>
        <w:t xml:space="preserve"> الطاهر ابراهيم الثابت, النادي الليبي, المخلفات الطبية, 2005, على الموقع الالكتروني:-</w:t>
      </w:r>
    </w:p>
    <w:p w:rsidR="007C1E44" w:rsidRPr="00A90A16" w:rsidRDefault="007C1E44" w:rsidP="00A90A16">
      <w:pPr>
        <w:pStyle w:val="a3"/>
        <w:jc w:val="right"/>
        <w:rPr>
          <w:rFonts w:asciiTheme="majorBidi" w:hAnsiTheme="majorBidi" w:cstheme="majorBidi"/>
          <w:sz w:val="24"/>
          <w:szCs w:val="24"/>
          <w:rtl/>
        </w:rPr>
      </w:pPr>
      <w:r w:rsidRPr="008A36A3">
        <w:rPr>
          <w:rFonts w:asciiTheme="majorBidi" w:hAnsiTheme="majorBidi" w:cstheme="majorBidi"/>
          <w:sz w:val="24"/>
          <w:szCs w:val="24"/>
        </w:rPr>
        <w:t xml:space="preserve">http;//www.liby anmedical waste,com/ smw002.htm                                                                                              </w:t>
      </w:r>
    </w:p>
  </w:footnote>
  <w:footnote w:id="33">
    <w:p w:rsidR="007C1E44" w:rsidRPr="008A36A3" w:rsidRDefault="007C1E44" w:rsidP="008F695C">
      <w:pPr>
        <w:pStyle w:val="a3"/>
        <w:rPr>
          <w:sz w:val="24"/>
          <w:szCs w:val="24"/>
          <w:rtl/>
          <w:lang w:bidi="ar-IQ"/>
        </w:rPr>
      </w:pPr>
      <w:r w:rsidRPr="008A36A3">
        <w:rPr>
          <w:rFonts w:ascii="Simplified Arabic" w:hAnsi="Simplified Arabic" w:cs="Simplified Arabic"/>
          <w:sz w:val="24"/>
          <w:szCs w:val="24"/>
          <w:rtl/>
          <w:lang w:bidi="ar-IQ"/>
        </w:rPr>
        <w:t>(</w:t>
      </w:r>
      <w:r w:rsidRPr="008A36A3">
        <w:rPr>
          <w:rStyle w:val="a4"/>
          <w:rFonts w:ascii="Simplified Arabic" w:hAnsi="Simplified Arabic" w:cs="Simplified Arabic"/>
          <w:sz w:val="24"/>
          <w:szCs w:val="24"/>
          <w:vertAlign w:val="baseline"/>
        </w:rPr>
        <w:footnoteRef/>
      </w:r>
      <w:r w:rsidRPr="008A36A3">
        <w:rPr>
          <w:rFonts w:ascii="Simplified Arabic" w:hAnsi="Simplified Arabic" w:cs="Simplified Arabic"/>
          <w:sz w:val="24"/>
          <w:szCs w:val="24"/>
          <w:rtl/>
        </w:rPr>
        <w:t>)</w:t>
      </w:r>
      <w:r w:rsidRPr="008A36A3">
        <w:rPr>
          <w:rFonts w:ascii="Simplified Arabic" w:hAnsi="Simplified Arabic" w:cs="Simplified Arabic"/>
          <w:sz w:val="24"/>
          <w:szCs w:val="24"/>
          <w:rtl/>
          <w:lang w:bidi="ar-IQ"/>
        </w:rPr>
        <w:t>مقابلة شخصية مع الدكتور الاختصاص في مستشفى البصرة العام, عدنان عذافة المسؤول في قسم امراض الكلى والجهاز البولي, بتاريخ13/</w:t>
      </w:r>
      <w:r w:rsidR="008F695C">
        <w:rPr>
          <w:rFonts w:ascii="Simplified Arabic" w:hAnsi="Simplified Arabic" w:cs="Simplified Arabic" w:hint="cs"/>
          <w:sz w:val="24"/>
          <w:szCs w:val="24"/>
          <w:rtl/>
          <w:lang w:bidi="ar-IQ"/>
        </w:rPr>
        <w:t>6</w:t>
      </w:r>
      <w:r w:rsidRPr="008A36A3">
        <w:rPr>
          <w:rFonts w:ascii="Simplified Arabic" w:hAnsi="Simplified Arabic" w:cs="Simplified Arabic"/>
          <w:sz w:val="24"/>
          <w:szCs w:val="24"/>
          <w:rtl/>
          <w:lang w:bidi="ar-IQ"/>
        </w:rPr>
        <w:t>/2016.</w:t>
      </w:r>
    </w:p>
  </w:footnote>
  <w:footnote w:id="34">
    <w:p w:rsidR="007C1E44" w:rsidRDefault="007C1E44" w:rsidP="00A90A16">
      <w:pPr>
        <w:pStyle w:val="a3"/>
        <w:jc w:val="right"/>
        <w:rPr>
          <w:rtl/>
          <w:lang w:bidi="ar-IQ"/>
        </w:rPr>
      </w:pPr>
      <w:r w:rsidRPr="008A36A3">
        <w:rPr>
          <w:rFonts w:asciiTheme="majorBidi" w:hAnsiTheme="majorBidi" w:cstheme="majorBidi"/>
          <w:sz w:val="24"/>
          <w:szCs w:val="24"/>
        </w:rPr>
        <w:t xml:space="preserve">   </w:t>
      </w:r>
      <w:r w:rsidRPr="008A36A3">
        <w:rPr>
          <w:rFonts w:hint="cs"/>
          <w:sz w:val="24"/>
          <w:szCs w:val="24"/>
          <w:rtl/>
          <w:lang w:bidi="ar-IQ"/>
        </w:rPr>
        <w:t>(</w:t>
      </w:r>
      <w:r w:rsidRPr="008A36A3">
        <w:rPr>
          <w:rStyle w:val="a4"/>
          <w:sz w:val="24"/>
          <w:szCs w:val="24"/>
          <w:vertAlign w:val="baseline"/>
        </w:rPr>
        <w:footnoteRef/>
      </w:r>
      <w:r w:rsidRPr="008A36A3">
        <w:rPr>
          <w:rFonts w:hint="cs"/>
          <w:sz w:val="24"/>
          <w:szCs w:val="24"/>
          <w:rtl/>
        </w:rPr>
        <w:t>)</w:t>
      </w:r>
      <w:proofErr w:type="spellStart"/>
      <w:r w:rsidRPr="008A36A3">
        <w:rPr>
          <w:rFonts w:asciiTheme="majorBidi" w:hAnsiTheme="majorBidi" w:cstheme="majorBidi"/>
          <w:sz w:val="24"/>
          <w:szCs w:val="24"/>
        </w:rPr>
        <w:t>Lue-Hing</w:t>
      </w:r>
      <w:proofErr w:type="spellEnd"/>
      <w:r w:rsidRPr="008A36A3">
        <w:rPr>
          <w:rFonts w:asciiTheme="majorBidi" w:hAnsiTheme="majorBidi" w:cstheme="majorBidi"/>
          <w:sz w:val="24"/>
          <w:szCs w:val="24"/>
        </w:rPr>
        <w:t xml:space="preserve"> C.,</w:t>
      </w:r>
      <w:proofErr w:type="spellStart"/>
      <w:r w:rsidRPr="008A36A3">
        <w:rPr>
          <w:rFonts w:asciiTheme="majorBidi" w:hAnsiTheme="majorBidi" w:cstheme="majorBidi"/>
          <w:sz w:val="24"/>
          <w:szCs w:val="24"/>
        </w:rPr>
        <w:t>Zmuda</w:t>
      </w:r>
      <w:proofErr w:type="spellEnd"/>
      <w:r w:rsidRPr="008A36A3">
        <w:rPr>
          <w:rFonts w:asciiTheme="majorBidi" w:hAnsiTheme="majorBidi" w:cstheme="majorBidi"/>
          <w:sz w:val="24"/>
          <w:szCs w:val="24"/>
        </w:rPr>
        <w:t xml:space="preserve"> </w:t>
      </w:r>
      <w:proofErr w:type="spellStart"/>
      <w:r w:rsidRPr="008A36A3">
        <w:rPr>
          <w:rFonts w:asciiTheme="majorBidi" w:hAnsiTheme="majorBidi" w:cstheme="majorBidi"/>
          <w:sz w:val="24"/>
          <w:szCs w:val="24"/>
        </w:rPr>
        <w:t>JT,Sedit</w:t>
      </w:r>
      <w:proofErr w:type="spellEnd"/>
      <w:r w:rsidRPr="008A36A3">
        <w:rPr>
          <w:rFonts w:asciiTheme="majorBidi" w:hAnsiTheme="majorBidi" w:cstheme="majorBidi"/>
          <w:sz w:val="24"/>
          <w:szCs w:val="24"/>
        </w:rPr>
        <w:t xml:space="preserve"> SJ and Tata </w:t>
      </w:r>
      <w:proofErr w:type="spellStart"/>
      <w:r w:rsidRPr="008A36A3">
        <w:rPr>
          <w:rFonts w:asciiTheme="majorBidi" w:hAnsiTheme="majorBidi" w:cstheme="majorBidi"/>
          <w:sz w:val="24"/>
          <w:szCs w:val="24"/>
        </w:rPr>
        <w:t>P.,In</w:t>
      </w:r>
      <w:proofErr w:type="spellEnd"/>
      <w:r w:rsidRPr="008A36A3">
        <w:rPr>
          <w:rFonts w:asciiTheme="majorBidi" w:hAnsiTheme="majorBidi" w:cstheme="majorBidi"/>
          <w:sz w:val="24"/>
          <w:szCs w:val="24"/>
        </w:rPr>
        <w:t xml:space="preserve"> </w:t>
      </w:r>
      <w:proofErr w:type="spellStart"/>
      <w:r w:rsidRPr="008A36A3">
        <w:rPr>
          <w:rFonts w:asciiTheme="majorBidi" w:hAnsiTheme="majorBidi" w:cstheme="majorBidi"/>
          <w:sz w:val="24"/>
          <w:szCs w:val="24"/>
        </w:rPr>
        <w:t>digenous</w:t>
      </w:r>
      <w:proofErr w:type="spellEnd"/>
      <w:r w:rsidRPr="008A36A3">
        <w:rPr>
          <w:rFonts w:asciiTheme="majorBidi" w:hAnsiTheme="majorBidi" w:cstheme="majorBidi"/>
          <w:sz w:val="24"/>
          <w:szCs w:val="24"/>
        </w:rPr>
        <w:t xml:space="preserve"> </w:t>
      </w:r>
      <w:proofErr w:type="spellStart"/>
      <w:r w:rsidRPr="008A36A3">
        <w:rPr>
          <w:rFonts w:asciiTheme="majorBidi" w:hAnsiTheme="majorBidi" w:cstheme="majorBidi"/>
          <w:sz w:val="24"/>
          <w:szCs w:val="24"/>
        </w:rPr>
        <w:t>Ievels</w:t>
      </w:r>
      <w:proofErr w:type="spellEnd"/>
      <w:r w:rsidRPr="008A36A3">
        <w:rPr>
          <w:rFonts w:asciiTheme="majorBidi" w:hAnsiTheme="majorBidi" w:cstheme="majorBidi"/>
          <w:sz w:val="24"/>
          <w:szCs w:val="24"/>
        </w:rPr>
        <w:t xml:space="preserve"> of HIV in Waste </w:t>
      </w:r>
      <w:proofErr w:type="spellStart"/>
      <w:r w:rsidRPr="008A36A3">
        <w:rPr>
          <w:rFonts w:asciiTheme="majorBidi" w:hAnsiTheme="majorBidi" w:cstheme="majorBidi"/>
          <w:sz w:val="24"/>
          <w:szCs w:val="24"/>
        </w:rPr>
        <w:t>water;an</w:t>
      </w:r>
      <w:proofErr w:type="spellEnd"/>
      <w:r w:rsidRPr="008A36A3">
        <w:rPr>
          <w:rFonts w:asciiTheme="majorBidi" w:hAnsiTheme="majorBidi" w:cstheme="majorBidi"/>
          <w:sz w:val="24"/>
          <w:szCs w:val="24"/>
        </w:rPr>
        <w:t xml:space="preserve"> empirical estimate and discussion ,</w:t>
      </w:r>
      <w:proofErr w:type="spellStart"/>
      <w:r w:rsidRPr="008A36A3">
        <w:rPr>
          <w:rFonts w:asciiTheme="majorBidi" w:hAnsiTheme="majorBidi" w:cstheme="majorBidi"/>
          <w:sz w:val="24"/>
          <w:szCs w:val="24"/>
        </w:rPr>
        <w:t>In;HIV</w:t>
      </w:r>
      <w:proofErr w:type="spellEnd"/>
      <w:r w:rsidRPr="008A36A3">
        <w:rPr>
          <w:rFonts w:asciiTheme="majorBidi" w:hAnsiTheme="majorBidi" w:cstheme="majorBidi"/>
          <w:sz w:val="24"/>
          <w:szCs w:val="24"/>
        </w:rPr>
        <w:t xml:space="preserve"> in </w:t>
      </w:r>
      <w:proofErr w:type="spellStart"/>
      <w:r w:rsidRPr="008A36A3">
        <w:rPr>
          <w:rFonts w:asciiTheme="majorBidi" w:hAnsiTheme="majorBidi" w:cstheme="majorBidi"/>
          <w:sz w:val="24"/>
          <w:szCs w:val="24"/>
        </w:rPr>
        <w:t>wastewater,presences</w:t>
      </w:r>
      <w:proofErr w:type="spellEnd"/>
      <w:r w:rsidRPr="008A36A3">
        <w:rPr>
          <w:rFonts w:asciiTheme="majorBidi" w:hAnsiTheme="majorBidi" w:cstheme="majorBidi"/>
          <w:sz w:val="24"/>
          <w:szCs w:val="24"/>
        </w:rPr>
        <w:t xml:space="preserve"> </w:t>
      </w:r>
      <w:proofErr w:type="spellStart"/>
      <w:r w:rsidRPr="008A36A3">
        <w:rPr>
          <w:rFonts w:asciiTheme="majorBidi" w:hAnsiTheme="majorBidi" w:cstheme="majorBidi"/>
          <w:sz w:val="24"/>
          <w:szCs w:val="24"/>
        </w:rPr>
        <w:t>su</w:t>
      </w:r>
      <w:proofErr w:type="spellEnd"/>
      <w:r w:rsidRPr="008A36A3">
        <w:rPr>
          <w:rFonts w:asciiTheme="majorBidi" w:hAnsiTheme="majorBidi" w:cstheme="majorBidi"/>
          <w:sz w:val="24"/>
          <w:szCs w:val="24"/>
        </w:rPr>
        <w:t xml:space="preserve"> </w:t>
      </w:r>
      <w:proofErr w:type="spellStart"/>
      <w:r w:rsidRPr="008A36A3">
        <w:rPr>
          <w:rFonts w:asciiTheme="majorBidi" w:hAnsiTheme="majorBidi" w:cstheme="majorBidi"/>
          <w:sz w:val="24"/>
          <w:szCs w:val="24"/>
        </w:rPr>
        <w:t>rvirability</w:t>
      </w:r>
      <w:proofErr w:type="spellEnd"/>
      <w:r w:rsidRPr="008A36A3">
        <w:rPr>
          <w:rFonts w:asciiTheme="majorBidi" w:hAnsiTheme="majorBidi" w:cstheme="majorBidi"/>
          <w:sz w:val="24"/>
          <w:szCs w:val="24"/>
        </w:rPr>
        <w:t xml:space="preserve"> and risk to wastewater treatment plant </w:t>
      </w:r>
      <w:proofErr w:type="spellStart"/>
      <w:r w:rsidRPr="008A36A3">
        <w:rPr>
          <w:rFonts w:asciiTheme="majorBidi" w:hAnsiTheme="majorBidi" w:cstheme="majorBidi"/>
          <w:sz w:val="24"/>
          <w:szCs w:val="24"/>
        </w:rPr>
        <w:t>warker</w:t>
      </w:r>
      <w:proofErr w:type="spellEnd"/>
      <w:r w:rsidRPr="008A36A3">
        <w:rPr>
          <w:rFonts w:asciiTheme="majorBidi" w:hAnsiTheme="majorBidi" w:cstheme="majorBidi"/>
          <w:sz w:val="24"/>
          <w:szCs w:val="24"/>
        </w:rPr>
        <w:t xml:space="preserve">, water Environment Federation, USA. 1999. </w:t>
      </w:r>
    </w:p>
  </w:footnote>
  <w:footnote w:id="35">
    <w:p w:rsidR="007C1E44" w:rsidRPr="00E00EBB" w:rsidRDefault="007C1E44">
      <w:pPr>
        <w:pStyle w:val="a3"/>
        <w:rPr>
          <w:rFonts w:ascii="Simplified Arabic" w:hAnsi="Simplified Arabic" w:cs="Simplified Arabic"/>
          <w:sz w:val="24"/>
          <w:szCs w:val="24"/>
          <w:rtl/>
          <w:lang w:bidi="ar-IQ"/>
        </w:rPr>
      </w:pPr>
      <w:r w:rsidRPr="00E00EBB">
        <w:rPr>
          <w:rFonts w:ascii="Simplified Arabic" w:hAnsi="Simplified Arabic" w:cs="Simplified Arabic"/>
          <w:sz w:val="24"/>
          <w:szCs w:val="24"/>
          <w:rtl/>
          <w:lang w:bidi="ar-IQ"/>
        </w:rPr>
        <w:t>(</w:t>
      </w:r>
      <w:r w:rsidRPr="00E00EBB">
        <w:rPr>
          <w:rStyle w:val="a4"/>
          <w:rFonts w:ascii="Simplified Arabic" w:hAnsi="Simplified Arabic" w:cs="Simplified Arabic"/>
          <w:sz w:val="24"/>
          <w:szCs w:val="24"/>
          <w:vertAlign w:val="baseline"/>
        </w:rPr>
        <w:footnoteRef/>
      </w:r>
      <w:r w:rsidRPr="00E00EBB">
        <w:rPr>
          <w:rFonts w:ascii="Simplified Arabic" w:hAnsi="Simplified Arabic" w:cs="Simplified Arabic"/>
          <w:sz w:val="24"/>
          <w:szCs w:val="24"/>
          <w:rtl/>
        </w:rPr>
        <w:t>)</w:t>
      </w:r>
      <w:r w:rsidRPr="00E00EBB">
        <w:rPr>
          <w:rFonts w:ascii="Simplified Arabic" w:hAnsi="Simplified Arabic" w:cs="Simplified Arabic"/>
          <w:sz w:val="24"/>
          <w:szCs w:val="24"/>
          <w:rtl/>
          <w:lang w:bidi="ar-IQ"/>
        </w:rPr>
        <w:t>صلاح فرحان شريف وغيداء ياسين رشيد, مصدر سابق, ص16.</w:t>
      </w:r>
    </w:p>
  </w:footnote>
  <w:footnote w:id="36">
    <w:p w:rsidR="007C1E44" w:rsidRDefault="007C1E44">
      <w:pPr>
        <w:pStyle w:val="a3"/>
        <w:rPr>
          <w:rtl/>
          <w:lang w:bidi="ar-IQ"/>
        </w:rPr>
      </w:pPr>
      <w:r w:rsidRPr="00E00EBB">
        <w:rPr>
          <w:rFonts w:ascii="Simplified Arabic" w:hAnsi="Simplified Arabic" w:cs="Simplified Arabic"/>
          <w:sz w:val="24"/>
          <w:szCs w:val="24"/>
          <w:rtl/>
          <w:lang w:bidi="ar-IQ"/>
        </w:rPr>
        <w:t>(</w:t>
      </w:r>
      <w:r w:rsidRPr="00E00EBB">
        <w:rPr>
          <w:rStyle w:val="a4"/>
          <w:rFonts w:ascii="Simplified Arabic" w:hAnsi="Simplified Arabic" w:cs="Simplified Arabic"/>
          <w:sz w:val="24"/>
          <w:szCs w:val="24"/>
          <w:vertAlign w:val="baseline"/>
        </w:rPr>
        <w:footnoteRef/>
      </w:r>
      <w:r w:rsidRPr="00E00EBB">
        <w:rPr>
          <w:rFonts w:ascii="Simplified Arabic" w:hAnsi="Simplified Arabic" w:cs="Simplified Arabic"/>
          <w:sz w:val="24"/>
          <w:szCs w:val="24"/>
          <w:rtl/>
        </w:rPr>
        <w:t>)</w:t>
      </w:r>
      <w:r w:rsidRPr="00E00EBB">
        <w:rPr>
          <w:rFonts w:ascii="Simplified Arabic" w:hAnsi="Simplified Arabic" w:cs="Simplified Arabic"/>
          <w:sz w:val="24"/>
          <w:szCs w:val="24"/>
          <w:rtl/>
          <w:lang w:bidi="ar-IQ"/>
        </w:rPr>
        <w:t>وزارة البيئة العراقية, مديرية بيئة البصرة, شعبة التحاليل المختبرية, استمارة الفحوصات للتصاريف الصناعية والخدمية السائلة, غير منشور,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83"/>
    <w:rsid w:val="00001073"/>
    <w:rsid w:val="00001DCB"/>
    <w:rsid w:val="000071FD"/>
    <w:rsid w:val="0001183F"/>
    <w:rsid w:val="000234F7"/>
    <w:rsid w:val="00037729"/>
    <w:rsid w:val="0004096D"/>
    <w:rsid w:val="000706F8"/>
    <w:rsid w:val="00074848"/>
    <w:rsid w:val="000764D4"/>
    <w:rsid w:val="000802A3"/>
    <w:rsid w:val="00094034"/>
    <w:rsid w:val="000A7960"/>
    <w:rsid w:val="000B12B4"/>
    <w:rsid w:val="000B3737"/>
    <w:rsid w:val="000C19DE"/>
    <w:rsid w:val="000C1BAE"/>
    <w:rsid w:val="000C72A3"/>
    <w:rsid w:val="000F0DAD"/>
    <w:rsid w:val="00107D9B"/>
    <w:rsid w:val="0011068E"/>
    <w:rsid w:val="00116B7B"/>
    <w:rsid w:val="00126A55"/>
    <w:rsid w:val="001306D5"/>
    <w:rsid w:val="00133B8A"/>
    <w:rsid w:val="00136395"/>
    <w:rsid w:val="0014005B"/>
    <w:rsid w:val="0014656A"/>
    <w:rsid w:val="00151025"/>
    <w:rsid w:val="00161FC8"/>
    <w:rsid w:val="001670FC"/>
    <w:rsid w:val="00171D9C"/>
    <w:rsid w:val="00173B2B"/>
    <w:rsid w:val="00176CD0"/>
    <w:rsid w:val="001843AF"/>
    <w:rsid w:val="00190B61"/>
    <w:rsid w:val="001A76A0"/>
    <w:rsid w:val="001B76F5"/>
    <w:rsid w:val="001E1084"/>
    <w:rsid w:val="001E543E"/>
    <w:rsid w:val="001F6375"/>
    <w:rsid w:val="001F6FD2"/>
    <w:rsid w:val="002172F2"/>
    <w:rsid w:val="002339CD"/>
    <w:rsid w:val="00251A02"/>
    <w:rsid w:val="00272910"/>
    <w:rsid w:val="00287B40"/>
    <w:rsid w:val="00292FE2"/>
    <w:rsid w:val="002A07E5"/>
    <w:rsid w:val="002C3F41"/>
    <w:rsid w:val="002D030D"/>
    <w:rsid w:val="002D5148"/>
    <w:rsid w:val="002D7683"/>
    <w:rsid w:val="002F2114"/>
    <w:rsid w:val="0031170A"/>
    <w:rsid w:val="00324A8D"/>
    <w:rsid w:val="003268D2"/>
    <w:rsid w:val="00337BB2"/>
    <w:rsid w:val="00342154"/>
    <w:rsid w:val="00354352"/>
    <w:rsid w:val="00374DAC"/>
    <w:rsid w:val="003800C7"/>
    <w:rsid w:val="00381D15"/>
    <w:rsid w:val="0038242D"/>
    <w:rsid w:val="00387E72"/>
    <w:rsid w:val="003D2743"/>
    <w:rsid w:val="003E2D69"/>
    <w:rsid w:val="003E3269"/>
    <w:rsid w:val="003E6F9D"/>
    <w:rsid w:val="003E7239"/>
    <w:rsid w:val="003E7ABD"/>
    <w:rsid w:val="00421321"/>
    <w:rsid w:val="00425A4A"/>
    <w:rsid w:val="004357BC"/>
    <w:rsid w:val="00443AC1"/>
    <w:rsid w:val="00453562"/>
    <w:rsid w:val="00453F89"/>
    <w:rsid w:val="00464086"/>
    <w:rsid w:val="0048358B"/>
    <w:rsid w:val="00495FD0"/>
    <w:rsid w:val="004B00CF"/>
    <w:rsid w:val="004B73D8"/>
    <w:rsid w:val="004C0997"/>
    <w:rsid w:val="004C5DA7"/>
    <w:rsid w:val="004D2688"/>
    <w:rsid w:val="004E18A7"/>
    <w:rsid w:val="004E6D70"/>
    <w:rsid w:val="004F1DFB"/>
    <w:rsid w:val="00500E6C"/>
    <w:rsid w:val="00504D79"/>
    <w:rsid w:val="005202A5"/>
    <w:rsid w:val="005215E2"/>
    <w:rsid w:val="00542F78"/>
    <w:rsid w:val="00556BC9"/>
    <w:rsid w:val="005616B8"/>
    <w:rsid w:val="00572B05"/>
    <w:rsid w:val="005869EF"/>
    <w:rsid w:val="0059017F"/>
    <w:rsid w:val="00592800"/>
    <w:rsid w:val="005A5660"/>
    <w:rsid w:val="005D3915"/>
    <w:rsid w:val="005D68DC"/>
    <w:rsid w:val="0060591A"/>
    <w:rsid w:val="006062EC"/>
    <w:rsid w:val="006145D2"/>
    <w:rsid w:val="006331E7"/>
    <w:rsid w:val="00636081"/>
    <w:rsid w:val="00645631"/>
    <w:rsid w:val="006611A0"/>
    <w:rsid w:val="00674B72"/>
    <w:rsid w:val="00684318"/>
    <w:rsid w:val="00695DED"/>
    <w:rsid w:val="006A44C9"/>
    <w:rsid w:val="006B105E"/>
    <w:rsid w:val="006C5A31"/>
    <w:rsid w:val="006D7FF7"/>
    <w:rsid w:val="006E7017"/>
    <w:rsid w:val="006E704C"/>
    <w:rsid w:val="00717211"/>
    <w:rsid w:val="00721064"/>
    <w:rsid w:val="0072476F"/>
    <w:rsid w:val="00736211"/>
    <w:rsid w:val="0077064D"/>
    <w:rsid w:val="007821B5"/>
    <w:rsid w:val="007846F5"/>
    <w:rsid w:val="00784C91"/>
    <w:rsid w:val="00787F30"/>
    <w:rsid w:val="007A1F0B"/>
    <w:rsid w:val="007B7E3C"/>
    <w:rsid w:val="007C1E44"/>
    <w:rsid w:val="007D13C7"/>
    <w:rsid w:val="007D1490"/>
    <w:rsid w:val="007D2F84"/>
    <w:rsid w:val="008042FA"/>
    <w:rsid w:val="008053B1"/>
    <w:rsid w:val="00816B77"/>
    <w:rsid w:val="00817B3E"/>
    <w:rsid w:val="008200DB"/>
    <w:rsid w:val="00827437"/>
    <w:rsid w:val="00851B29"/>
    <w:rsid w:val="0085260D"/>
    <w:rsid w:val="008607BD"/>
    <w:rsid w:val="00861F10"/>
    <w:rsid w:val="008678DB"/>
    <w:rsid w:val="0087054E"/>
    <w:rsid w:val="008706C1"/>
    <w:rsid w:val="008742D9"/>
    <w:rsid w:val="00887587"/>
    <w:rsid w:val="008A36A3"/>
    <w:rsid w:val="008A3E02"/>
    <w:rsid w:val="008B7557"/>
    <w:rsid w:val="008C3FCF"/>
    <w:rsid w:val="008E7547"/>
    <w:rsid w:val="008F0983"/>
    <w:rsid w:val="008F68F1"/>
    <w:rsid w:val="008F695C"/>
    <w:rsid w:val="00900E22"/>
    <w:rsid w:val="00904323"/>
    <w:rsid w:val="00905B8F"/>
    <w:rsid w:val="0092148E"/>
    <w:rsid w:val="0092508E"/>
    <w:rsid w:val="00933593"/>
    <w:rsid w:val="00962B13"/>
    <w:rsid w:val="0096632F"/>
    <w:rsid w:val="00982DAC"/>
    <w:rsid w:val="00985B9E"/>
    <w:rsid w:val="009A06D3"/>
    <w:rsid w:val="009C33E4"/>
    <w:rsid w:val="009E54C0"/>
    <w:rsid w:val="009F6DC8"/>
    <w:rsid w:val="00A06B4F"/>
    <w:rsid w:val="00A14900"/>
    <w:rsid w:val="00A214C7"/>
    <w:rsid w:val="00A43867"/>
    <w:rsid w:val="00A45454"/>
    <w:rsid w:val="00A70797"/>
    <w:rsid w:val="00A82868"/>
    <w:rsid w:val="00A90A16"/>
    <w:rsid w:val="00AC70A8"/>
    <w:rsid w:val="00AC7E1E"/>
    <w:rsid w:val="00AE1ECA"/>
    <w:rsid w:val="00B10AEE"/>
    <w:rsid w:val="00B17034"/>
    <w:rsid w:val="00B3382B"/>
    <w:rsid w:val="00B35CBE"/>
    <w:rsid w:val="00B362B9"/>
    <w:rsid w:val="00B40D65"/>
    <w:rsid w:val="00B45E51"/>
    <w:rsid w:val="00B51192"/>
    <w:rsid w:val="00B531F3"/>
    <w:rsid w:val="00B5387E"/>
    <w:rsid w:val="00B65907"/>
    <w:rsid w:val="00B665CE"/>
    <w:rsid w:val="00B76872"/>
    <w:rsid w:val="00B84345"/>
    <w:rsid w:val="00B8464C"/>
    <w:rsid w:val="00B91B1D"/>
    <w:rsid w:val="00B92048"/>
    <w:rsid w:val="00BB3FD2"/>
    <w:rsid w:val="00BC707C"/>
    <w:rsid w:val="00BD1532"/>
    <w:rsid w:val="00BD24B1"/>
    <w:rsid w:val="00BF2861"/>
    <w:rsid w:val="00C0322D"/>
    <w:rsid w:val="00C0552E"/>
    <w:rsid w:val="00C13E90"/>
    <w:rsid w:val="00C13F80"/>
    <w:rsid w:val="00C14E41"/>
    <w:rsid w:val="00C21DB9"/>
    <w:rsid w:val="00C25F54"/>
    <w:rsid w:val="00C312C3"/>
    <w:rsid w:val="00C417E9"/>
    <w:rsid w:val="00C42532"/>
    <w:rsid w:val="00C42CA7"/>
    <w:rsid w:val="00C455C9"/>
    <w:rsid w:val="00C470BF"/>
    <w:rsid w:val="00C733B1"/>
    <w:rsid w:val="00C806FA"/>
    <w:rsid w:val="00C82243"/>
    <w:rsid w:val="00C8272E"/>
    <w:rsid w:val="00C854CF"/>
    <w:rsid w:val="00CA1661"/>
    <w:rsid w:val="00CA5AE0"/>
    <w:rsid w:val="00CB487B"/>
    <w:rsid w:val="00CC3637"/>
    <w:rsid w:val="00CC630C"/>
    <w:rsid w:val="00CD75A3"/>
    <w:rsid w:val="00CE4252"/>
    <w:rsid w:val="00CF00CE"/>
    <w:rsid w:val="00CF40D0"/>
    <w:rsid w:val="00D0027E"/>
    <w:rsid w:val="00D00DC1"/>
    <w:rsid w:val="00D019F1"/>
    <w:rsid w:val="00D16791"/>
    <w:rsid w:val="00D25510"/>
    <w:rsid w:val="00D35810"/>
    <w:rsid w:val="00D41685"/>
    <w:rsid w:val="00D63CEA"/>
    <w:rsid w:val="00D73EE1"/>
    <w:rsid w:val="00D95F56"/>
    <w:rsid w:val="00DA3F13"/>
    <w:rsid w:val="00DA5F55"/>
    <w:rsid w:val="00DB789C"/>
    <w:rsid w:val="00DC55F5"/>
    <w:rsid w:val="00DC5830"/>
    <w:rsid w:val="00DC75FB"/>
    <w:rsid w:val="00DD7996"/>
    <w:rsid w:val="00E00EBB"/>
    <w:rsid w:val="00E01ED5"/>
    <w:rsid w:val="00E02009"/>
    <w:rsid w:val="00E042C6"/>
    <w:rsid w:val="00E07382"/>
    <w:rsid w:val="00E41CF8"/>
    <w:rsid w:val="00E53D04"/>
    <w:rsid w:val="00E63291"/>
    <w:rsid w:val="00E65907"/>
    <w:rsid w:val="00E70B90"/>
    <w:rsid w:val="00E8714A"/>
    <w:rsid w:val="00EA680F"/>
    <w:rsid w:val="00EB6044"/>
    <w:rsid w:val="00EC3DA8"/>
    <w:rsid w:val="00EC5A13"/>
    <w:rsid w:val="00ED12BC"/>
    <w:rsid w:val="00EF4673"/>
    <w:rsid w:val="00EF667D"/>
    <w:rsid w:val="00F07068"/>
    <w:rsid w:val="00F26C5F"/>
    <w:rsid w:val="00F31E13"/>
    <w:rsid w:val="00F3786F"/>
    <w:rsid w:val="00F62529"/>
    <w:rsid w:val="00F77903"/>
    <w:rsid w:val="00F90B91"/>
    <w:rsid w:val="00FB5571"/>
    <w:rsid w:val="00FB5C9D"/>
    <w:rsid w:val="00FD0BBA"/>
    <w:rsid w:val="00FD38F3"/>
    <w:rsid w:val="00FE0601"/>
    <w:rsid w:val="00FE1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F62529"/>
    <w:pPr>
      <w:spacing w:after="0" w:line="240" w:lineRule="auto"/>
    </w:pPr>
    <w:rPr>
      <w:sz w:val="20"/>
      <w:szCs w:val="20"/>
    </w:rPr>
  </w:style>
  <w:style w:type="character" w:customStyle="1" w:styleId="Char">
    <w:name w:val="نص حاشية سفلية Char"/>
    <w:basedOn w:val="a0"/>
    <w:link w:val="a3"/>
    <w:uiPriority w:val="99"/>
    <w:rsid w:val="00F62529"/>
    <w:rPr>
      <w:sz w:val="20"/>
      <w:szCs w:val="20"/>
    </w:rPr>
  </w:style>
  <w:style w:type="character" w:styleId="a4">
    <w:name w:val="footnote reference"/>
    <w:basedOn w:val="a0"/>
    <w:uiPriority w:val="99"/>
    <w:semiHidden/>
    <w:unhideWhenUsed/>
    <w:rsid w:val="00F62529"/>
    <w:rPr>
      <w:vertAlign w:val="superscript"/>
    </w:rPr>
  </w:style>
  <w:style w:type="table" w:styleId="a5">
    <w:name w:val="Table Grid"/>
    <w:basedOn w:val="a1"/>
    <w:uiPriority w:val="59"/>
    <w:rsid w:val="00CC6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3E7ABD"/>
    <w:rPr>
      <w:color w:val="0000FF" w:themeColor="hyperlink"/>
      <w:u w:val="single"/>
    </w:rPr>
  </w:style>
  <w:style w:type="paragraph" w:styleId="a6">
    <w:name w:val="Balloon Text"/>
    <w:basedOn w:val="a"/>
    <w:link w:val="Char0"/>
    <w:uiPriority w:val="99"/>
    <w:semiHidden/>
    <w:unhideWhenUsed/>
    <w:rsid w:val="0009403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094034"/>
    <w:rPr>
      <w:rFonts w:ascii="Tahoma" w:hAnsi="Tahoma" w:cs="Tahoma"/>
      <w:sz w:val="16"/>
      <w:szCs w:val="16"/>
    </w:rPr>
  </w:style>
  <w:style w:type="paragraph" w:styleId="a7">
    <w:name w:val="header"/>
    <w:basedOn w:val="a"/>
    <w:link w:val="Char1"/>
    <w:uiPriority w:val="99"/>
    <w:unhideWhenUsed/>
    <w:rsid w:val="00DA3F13"/>
    <w:pPr>
      <w:tabs>
        <w:tab w:val="center" w:pos="4153"/>
        <w:tab w:val="right" w:pos="8306"/>
      </w:tabs>
      <w:spacing w:after="0" w:line="240" w:lineRule="auto"/>
    </w:pPr>
  </w:style>
  <w:style w:type="character" w:customStyle="1" w:styleId="Char1">
    <w:name w:val="رأس الصفحة Char"/>
    <w:basedOn w:val="a0"/>
    <w:link w:val="a7"/>
    <w:uiPriority w:val="99"/>
    <w:rsid w:val="00DA3F13"/>
  </w:style>
  <w:style w:type="paragraph" w:styleId="a8">
    <w:name w:val="footer"/>
    <w:basedOn w:val="a"/>
    <w:link w:val="Char2"/>
    <w:uiPriority w:val="99"/>
    <w:unhideWhenUsed/>
    <w:rsid w:val="00DA3F13"/>
    <w:pPr>
      <w:tabs>
        <w:tab w:val="center" w:pos="4153"/>
        <w:tab w:val="right" w:pos="8306"/>
      </w:tabs>
      <w:spacing w:after="0" w:line="240" w:lineRule="auto"/>
    </w:pPr>
  </w:style>
  <w:style w:type="character" w:customStyle="1" w:styleId="Char2">
    <w:name w:val="تذييل الصفحة Char"/>
    <w:basedOn w:val="a0"/>
    <w:link w:val="a8"/>
    <w:uiPriority w:val="99"/>
    <w:rsid w:val="00DA3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F62529"/>
    <w:pPr>
      <w:spacing w:after="0" w:line="240" w:lineRule="auto"/>
    </w:pPr>
    <w:rPr>
      <w:sz w:val="20"/>
      <w:szCs w:val="20"/>
    </w:rPr>
  </w:style>
  <w:style w:type="character" w:customStyle="1" w:styleId="Char">
    <w:name w:val="نص حاشية سفلية Char"/>
    <w:basedOn w:val="a0"/>
    <w:link w:val="a3"/>
    <w:uiPriority w:val="99"/>
    <w:rsid w:val="00F62529"/>
    <w:rPr>
      <w:sz w:val="20"/>
      <w:szCs w:val="20"/>
    </w:rPr>
  </w:style>
  <w:style w:type="character" w:styleId="a4">
    <w:name w:val="footnote reference"/>
    <w:basedOn w:val="a0"/>
    <w:uiPriority w:val="99"/>
    <w:semiHidden/>
    <w:unhideWhenUsed/>
    <w:rsid w:val="00F62529"/>
    <w:rPr>
      <w:vertAlign w:val="superscript"/>
    </w:rPr>
  </w:style>
  <w:style w:type="table" w:styleId="a5">
    <w:name w:val="Table Grid"/>
    <w:basedOn w:val="a1"/>
    <w:uiPriority w:val="59"/>
    <w:rsid w:val="00CC6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3E7ABD"/>
    <w:rPr>
      <w:color w:val="0000FF" w:themeColor="hyperlink"/>
      <w:u w:val="single"/>
    </w:rPr>
  </w:style>
  <w:style w:type="paragraph" w:styleId="a6">
    <w:name w:val="Balloon Text"/>
    <w:basedOn w:val="a"/>
    <w:link w:val="Char0"/>
    <w:uiPriority w:val="99"/>
    <w:semiHidden/>
    <w:unhideWhenUsed/>
    <w:rsid w:val="0009403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094034"/>
    <w:rPr>
      <w:rFonts w:ascii="Tahoma" w:hAnsi="Tahoma" w:cs="Tahoma"/>
      <w:sz w:val="16"/>
      <w:szCs w:val="16"/>
    </w:rPr>
  </w:style>
  <w:style w:type="paragraph" w:styleId="a7">
    <w:name w:val="header"/>
    <w:basedOn w:val="a"/>
    <w:link w:val="Char1"/>
    <w:uiPriority w:val="99"/>
    <w:unhideWhenUsed/>
    <w:rsid w:val="00DA3F13"/>
    <w:pPr>
      <w:tabs>
        <w:tab w:val="center" w:pos="4153"/>
        <w:tab w:val="right" w:pos="8306"/>
      </w:tabs>
      <w:spacing w:after="0" w:line="240" w:lineRule="auto"/>
    </w:pPr>
  </w:style>
  <w:style w:type="character" w:customStyle="1" w:styleId="Char1">
    <w:name w:val="رأس الصفحة Char"/>
    <w:basedOn w:val="a0"/>
    <w:link w:val="a7"/>
    <w:uiPriority w:val="99"/>
    <w:rsid w:val="00DA3F13"/>
  </w:style>
  <w:style w:type="paragraph" w:styleId="a8">
    <w:name w:val="footer"/>
    <w:basedOn w:val="a"/>
    <w:link w:val="Char2"/>
    <w:uiPriority w:val="99"/>
    <w:unhideWhenUsed/>
    <w:rsid w:val="00DA3F13"/>
    <w:pPr>
      <w:tabs>
        <w:tab w:val="center" w:pos="4153"/>
        <w:tab w:val="right" w:pos="8306"/>
      </w:tabs>
      <w:spacing w:after="0" w:line="240" w:lineRule="auto"/>
    </w:pPr>
  </w:style>
  <w:style w:type="character" w:customStyle="1" w:styleId="Char2">
    <w:name w:val="تذييل الصفحة Char"/>
    <w:basedOn w:val="a0"/>
    <w:link w:val="a8"/>
    <w:uiPriority w:val="99"/>
    <w:rsid w:val="00DA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5.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2.xml"/><Relationship Id="rId22" Type="http://schemas.openxmlformats.org/officeDocument/2006/relationships/hyperlink" Target="http://www.https;//medic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ttps;//medic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575;&#1604;&#1605;&#1589;&#1606;&#1601;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575;&#1604;&#1605;&#1589;&#1606;&#1601;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575;&#1604;&#1605;&#1589;&#1606;&#1601;5"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575;&#1604;&#1605;&#1589;&#1606;&#1601;4"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575;&#1604;&#1605;&#1589;&#1606;&#1601;7"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575;&#1604;&#1605;&#1589;&#1606;&#1601;6"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575;&#1604;&#1605;&#1589;&#1606;&#1601;8"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575;&#1604;&#1605;&#1589;&#1606;&#1601;9"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كانون الثاني</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ورقة1!$B$2:$B$8</c:f>
              <c:numCache>
                <c:formatCode>General</c:formatCode>
                <c:ptCount val="7"/>
                <c:pt idx="0">
                  <c:v>7.1</c:v>
                </c:pt>
                <c:pt idx="1">
                  <c:v>6.8</c:v>
                </c:pt>
                <c:pt idx="2">
                  <c:v>7.2</c:v>
                </c:pt>
                <c:pt idx="3">
                  <c:v>7.2</c:v>
                </c:pt>
                <c:pt idx="4">
                  <c:v>6.4</c:v>
                </c:pt>
                <c:pt idx="5">
                  <c:v>7</c:v>
                </c:pt>
                <c:pt idx="6">
                  <c:v>6.9</c:v>
                </c:pt>
              </c:numCache>
            </c:numRef>
          </c:val>
        </c:ser>
        <c:ser>
          <c:idx val="1"/>
          <c:order val="1"/>
          <c:tx>
            <c:strRef>
              <c:f>ورقة1!$C$1</c:f>
              <c:strCache>
                <c:ptCount val="1"/>
                <c:pt idx="0">
                  <c:v>حزيران</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ورقة1!$C$2:$C$8</c:f>
              <c:numCache>
                <c:formatCode>General</c:formatCode>
                <c:ptCount val="7"/>
                <c:pt idx="0">
                  <c:v>8.3000000000000007</c:v>
                </c:pt>
                <c:pt idx="1">
                  <c:v>7.8</c:v>
                </c:pt>
                <c:pt idx="2">
                  <c:v>7.6</c:v>
                </c:pt>
                <c:pt idx="3">
                  <c:v>8.1999999999999993</c:v>
                </c:pt>
                <c:pt idx="4">
                  <c:v>7.9</c:v>
                </c:pt>
                <c:pt idx="5">
                  <c:v>7.6</c:v>
                </c:pt>
                <c:pt idx="6">
                  <c:v>8.4</c:v>
                </c:pt>
              </c:numCache>
            </c:numRef>
          </c:val>
        </c:ser>
        <c:dLbls>
          <c:showLegendKey val="0"/>
          <c:showVal val="0"/>
          <c:showCatName val="0"/>
          <c:showSerName val="0"/>
          <c:showPercent val="0"/>
          <c:showBubbleSize val="0"/>
        </c:dLbls>
        <c:gapWidth val="150"/>
        <c:axId val="267478528"/>
        <c:axId val="267480064"/>
      </c:barChart>
      <c:catAx>
        <c:axId val="267478528"/>
        <c:scaling>
          <c:orientation val="maxMin"/>
        </c:scaling>
        <c:delete val="0"/>
        <c:axPos val="b"/>
        <c:majorTickMark val="out"/>
        <c:minorTickMark val="none"/>
        <c:tickLblPos val="nextTo"/>
        <c:crossAx val="267480064"/>
        <c:crosses val="autoZero"/>
        <c:auto val="1"/>
        <c:lblAlgn val="ctr"/>
        <c:lblOffset val="100"/>
        <c:noMultiLvlLbl val="0"/>
      </c:catAx>
      <c:valAx>
        <c:axId val="267480064"/>
        <c:scaling>
          <c:orientation val="minMax"/>
        </c:scaling>
        <c:delete val="0"/>
        <c:axPos val="r"/>
        <c:majorGridlines/>
        <c:numFmt formatCode="General" sourceLinked="1"/>
        <c:majorTickMark val="out"/>
        <c:minorTickMark val="none"/>
        <c:tickLblPos val="nextTo"/>
        <c:crossAx val="267478528"/>
        <c:crosses val="autoZero"/>
        <c:crossBetween val="between"/>
      </c:valAx>
    </c:plotArea>
    <c:legend>
      <c:legendPos val="l"/>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5358705161855"/>
          <c:y val="5.1400554097404488E-2"/>
          <c:w val="0.61102296587926508"/>
          <c:h val="0.56709645669291342"/>
        </c:manualLayout>
      </c:layout>
      <c:barChart>
        <c:barDir val="col"/>
        <c:grouping val="clustered"/>
        <c:varyColors val="0"/>
        <c:ser>
          <c:idx val="0"/>
          <c:order val="0"/>
          <c:tx>
            <c:strRef>
              <c:f>ورقة1!$B$1</c:f>
              <c:strCache>
                <c:ptCount val="1"/>
                <c:pt idx="0">
                  <c:v>كانون الثاني</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ورقة1!$B$2:$B$8</c:f>
              <c:numCache>
                <c:formatCode>General</c:formatCode>
                <c:ptCount val="7"/>
                <c:pt idx="0">
                  <c:v>4685</c:v>
                </c:pt>
                <c:pt idx="1">
                  <c:v>2601</c:v>
                </c:pt>
                <c:pt idx="2">
                  <c:v>1634</c:v>
                </c:pt>
                <c:pt idx="3">
                  <c:v>3072</c:v>
                </c:pt>
                <c:pt idx="4">
                  <c:v>3198</c:v>
                </c:pt>
                <c:pt idx="5">
                  <c:v>1852</c:v>
                </c:pt>
                <c:pt idx="6">
                  <c:v>2400</c:v>
                </c:pt>
              </c:numCache>
            </c:numRef>
          </c:val>
        </c:ser>
        <c:ser>
          <c:idx val="1"/>
          <c:order val="1"/>
          <c:tx>
            <c:strRef>
              <c:f>ورقة1!$C$1</c:f>
              <c:strCache>
                <c:ptCount val="1"/>
                <c:pt idx="0">
                  <c:v>حزيران</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ورقة1!$C$2:$C$8</c:f>
              <c:numCache>
                <c:formatCode>General</c:formatCode>
                <c:ptCount val="7"/>
                <c:pt idx="0">
                  <c:v>6400</c:v>
                </c:pt>
                <c:pt idx="1">
                  <c:v>3004</c:v>
                </c:pt>
                <c:pt idx="2">
                  <c:v>1893</c:v>
                </c:pt>
                <c:pt idx="3">
                  <c:v>4718</c:v>
                </c:pt>
                <c:pt idx="4">
                  <c:v>4304</c:v>
                </c:pt>
                <c:pt idx="5">
                  <c:v>2598</c:v>
                </c:pt>
                <c:pt idx="6">
                  <c:v>3251</c:v>
                </c:pt>
              </c:numCache>
            </c:numRef>
          </c:val>
        </c:ser>
        <c:dLbls>
          <c:showLegendKey val="0"/>
          <c:showVal val="0"/>
          <c:showCatName val="0"/>
          <c:showSerName val="0"/>
          <c:showPercent val="0"/>
          <c:showBubbleSize val="0"/>
        </c:dLbls>
        <c:gapWidth val="150"/>
        <c:axId val="272702848"/>
        <c:axId val="272704640"/>
      </c:barChart>
      <c:catAx>
        <c:axId val="272702848"/>
        <c:scaling>
          <c:orientation val="maxMin"/>
        </c:scaling>
        <c:delete val="0"/>
        <c:axPos val="b"/>
        <c:majorTickMark val="out"/>
        <c:minorTickMark val="none"/>
        <c:tickLblPos val="nextTo"/>
        <c:crossAx val="272704640"/>
        <c:crosses val="autoZero"/>
        <c:auto val="1"/>
        <c:lblAlgn val="ctr"/>
        <c:lblOffset val="100"/>
        <c:noMultiLvlLbl val="0"/>
      </c:catAx>
      <c:valAx>
        <c:axId val="272704640"/>
        <c:scaling>
          <c:orientation val="minMax"/>
        </c:scaling>
        <c:delete val="0"/>
        <c:axPos val="r"/>
        <c:majorGridlines/>
        <c:numFmt formatCode="General" sourceLinked="1"/>
        <c:majorTickMark val="out"/>
        <c:minorTickMark val="none"/>
        <c:tickLblPos val="nextTo"/>
        <c:crossAx val="272702848"/>
        <c:crosses val="autoZero"/>
        <c:crossBetween val="between"/>
      </c:valAx>
    </c:plotArea>
    <c:legend>
      <c:legendPos val="l"/>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كانون الثاني</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ورقة1!$B$2:$B$8</c:f>
              <c:numCache>
                <c:formatCode>General</c:formatCode>
                <c:ptCount val="7"/>
                <c:pt idx="0">
                  <c:v>278</c:v>
                </c:pt>
                <c:pt idx="1">
                  <c:v>302</c:v>
                </c:pt>
                <c:pt idx="2">
                  <c:v>175</c:v>
                </c:pt>
                <c:pt idx="3">
                  <c:v>95</c:v>
                </c:pt>
                <c:pt idx="4">
                  <c:v>109</c:v>
                </c:pt>
                <c:pt idx="5">
                  <c:v>135</c:v>
                </c:pt>
                <c:pt idx="6">
                  <c:v>278</c:v>
                </c:pt>
              </c:numCache>
            </c:numRef>
          </c:val>
        </c:ser>
        <c:ser>
          <c:idx val="1"/>
          <c:order val="1"/>
          <c:tx>
            <c:strRef>
              <c:f>ورقة1!$C$1</c:f>
              <c:strCache>
                <c:ptCount val="1"/>
                <c:pt idx="0">
                  <c:v>حزيران</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ورقة1!$C$2:$C$8</c:f>
              <c:numCache>
                <c:formatCode>General</c:formatCode>
                <c:ptCount val="7"/>
                <c:pt idx="0">
                  <c:v>750</c:v>
                </c:pt>
                <c:pt idx="1">
                  <c:v>241</c:v>
                </c:pt>
                <c:pt idx="2">
                  <c:v>199</c:v>
                </c:pt>
                <c:pt idx="3">
                  <c:v>386</c:v>
                </c:pt>
                <c:pt idx="4">
                  <c:v>232</c:v>
                </c:pt>
                <c:pt idx="5">
                  <c:v>478</c:v>
                </c:pt>
                <c:pt idx="6">
                  <c:v>85</c:v>
                </c:pt>
              </c:numCache>
            </c:numRef>
          </c:val>
        </c:ser>
        <c:dLbls>
          <c:showLegendKey val="0"/>
          <c:showVal val="0"/>
          <c:showCatName val="0"/>
          <c:showSerName val="0"/>
          <c:showPercent val="0"/>
          <c:showBubbleSize val="0"/>
        </c:dLbls>
        <c:gapWidth val="150"/>
        <c:axId val="272766464"/>
        <c:axId val="272768000"/>
      </c:barChart>
      <c:catAx>
        <c:axId val="272766464"/>
        <c:scaling>
          <c:orientation val="maxMin"/>
        </c:scaling>
        <c:delete val="0"/>
        <c:axPos val="b"/>
        <c:majorTickMark val="out"/>
        <c:minorTickMark val="none"/>
        <c:tickLblPos val="nextTo"/>
        <c:crossAx val="272768000"/>
        <c:crosses val="autoZero"/>
        <c:auto val="1"/>
        <c:lblAlgn val="ctr"/>
        <c:lblOffset val="100"/>
        <c:noMultiLvlLbl val="0"/>
      </c:catAx>
      <c:valAx>
        <c:axId val="272768000"/>
        <c:scaling>
          <c:orientation val="minMax"/>
        </c:scaling>
        <c:delete val="0"/>
        <c:axPos val="r"/>
        <c:majorGridlines/>
        <c:numFmt formatCode="General" sourceLinked="1"/>
        <c:majorTickMark val="out"/>
        <c:minorTickMark val="none"/>
        <c:tickLblPos val="nextTo"/>
        <c:crossAx val="272766464"/>
        <c:crosses val="autoZero"/>
        <c:crossBetween val="between"/>
      </c:valAx>
    </c:plotArea>
    <c:legend>
      <c:legendPos val="l"/>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كانون الثاني</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ورقة1!$B$2:$B$8</c:f>
              <c:numCache>
                <c:formatCode>General</c:formatCode>
                <c:ptCount val="7"/>
                <c:pt idx="0">
                  <c:v>95</c:v>
                </c:pt>
                <c:pt idx="1">
                  <c:v>110</c:v>
                </c:pt>
                <c:pt idx="2">
                  <c:v>85</c:v>
                </c:pt>
                <c:pt idx="3">
                  <c:v>133</c:v>
                </c:pt>
                <c:pt idx="4">
                  <c:v>120</c:v>
                </c:pt>
                <c:pt idx="5">
                  <c:v>68</c:v>
                </c:pt>
                <c:pt idx="6">
                  <c:v>95</c:v>
                </c:pt>
              </c:numCache>
            </c:numRef>
          </c:val>
        </c:ser>
        <c:ser>
          <c:idx val="1"/>
          <c:order val="1"/>
          <c:tx>
            <c:strRef>
              <c:f>ورقة1!$C$1</c:f>
              <c:strCache>
                <c:ptCount val="1"/>
                <c:pt idx="0">
                  <c:v>حزيران</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ورقة1!$C$2:$C$8</c:f>
              <c:numCache>
                <c:formatCode>General</c:formatCode>
                <c:ptCount val="7"/>
                <c:pt idx="0">
                  <c:v>120</c:v>
                </c:pt>
                <c:pt idx="1">
                  <c:v>143</c:v>
                </c:pt>
                <c:pt idx="2">
                  <c:v>92</c:v>
                </c:pt>
                <c:pt idx="3">
                  <c:v>255</c:v>
                </c:pt>
                <c:pt idx="4">
                  <c:v>135</c:v>
                </c:pt>
                <c:pt idx="5">
                  <c:v>75</c:v>
                </c:pt>
                <c:pt idx="6">
                  <c:v>102</c:v>
                </c:pt>
              </c:numCache>
            </c:numRef>
          </c:val>
        </c:ser>
        <c:dLbls>
          <c:showLegendKey val="0"/>
          <c:showVal val="0"/>
          <c:showCatName val="0"/>
          <c:showSerName val="0"/>
          <c:showPercent val="0"/>
          <c:showBubbleSize val="0"/>
        </c:dLbls>
        <c:gapWidth val="150"/>
        <c:axId val="273821056"/>
        <c:axId val="273826944"/>
      </c:barChart>
      <c:catAx>
        <c:axId val="273821056"/>
        <c:scaling>
          <c:orientation val="maxMin"/>
        </c:scaling>
        <c:delete val="0"/>
        <c:axPos val="b"/>
        <c:majorTickMark val="out"/>
        <c:minorTickMark val="none"/>
        <c:tickLblPos val="nextTo"/>
        <c:crossAx val="273826944"/>
        <c:crosses val="autoZero"/>
        <c:auto val="1"/>
        <c:lblAlgn val="ctr"/>
        <c:lblOffset val="100"/>
        <c:noMultiLvlLbl val="0"/>
      </c:catAx>
      <c:valAx>
        <c:axId val="273826944"/>
        <c:scaling>
          <c:orientation val="minMax"/>
        </c:scaling>
        <c:delete val="0"/>
        <c:axPos val="r"/>
        <c:majorGridlines/>
        <c:numFmt formatCode="General" sourceLinked="1"/>
        <c:majorTickMark val="out"/>
        <c:minorTickMark val="none"/>
        <c:tickLblPos val="nextTo"/>
        <c:crossAx val="273821056"/>
        <c:crosses val="autoZero"/>
        <c:crossBetween val="between"/>
      </c:valAx>
    </c:plotArea>
    <c:legend>
      <c:legendPos val="l"/>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22062965922937"/>
          <c:y val="5.1400554097404488E-2"/>
          <c:w val="0.77481104770160614"/>
          <c:h val="0.72940215806357533"/>
        </c:manualLayout>
      </c:layout>
      <c:barChart>
        <c:barDir val="col"/>
        <c:grouping val="clustered"/>
        <c:varyColors val="0"/>
        <c:ser>
          <c:idx val="0"/>
          <c:order val="0"/>
          <c:tx>
            <c:strRef>
              <c:f>ورقة1!$B$1</c:f>
              <c:strCache>
                <c:ptCount val="1"/>
                <c:pt idx="0">
                  <c:v>كانون الثاني</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ورقة1!$B$2:$B$8</c:f>
              <c:numCache>
                <c:formatCode>General</c:formatCode>
                <c:ptCount val="7"/>
                <c:pt idx="0">
                  <c:v>125</c:v>
                </c:pt>
                <c:pt idx="1">
                  <c:v>120</c:v>
                </c:pt>
                <c:pt idx="2">
                  <c:v>205</c:v>
                </c:pt>
                <c:pt idx="3">
                  <c:v>167</c:v>
                </c:pt>
                <c:pt idx="4">
                  <c:v>186</c:v>
                </c:pt>
                <c:pt idx="5">
                  <c:v>168</c:v>
                </c:pt>
                <c:pt idx="6">
                  <c:v>114</c:v>
                </c:pt>
              </c:numCache>
            </c:numRef>
          </c:val>
        </c:ser>
        <c:ser>
          <c:idx val="1"/>
          <c:order val="1"/>
          <c:tx>
            <c:strRef>
              <c:f>ورقة1!$C$1</c:f>
              <c:strCache>
                <c:ptCount val="1"/>
                <c:pt idx="0">
                  <c:v>حزيران</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ورقة1!$C$2:$C$8</c:f>
              <c:numCache>
                <c:formatCode>General</c:formatCode>
                <c:ptCount val="7"/>
                <c:pt idx="0">
                  <c:v>155</c:v>
                </c:pt>
                <c:pt idx="1">
                  <c:v>135</c:v>
                </c:pt>
                <c:pt idx="2">
                  <c:v>244</c:v>
                </c:pt>
                <c:pt idx="3">
                  <c:v>150</c:v>
                </c:pt>
                <c:pt idx="4">
                  <c:v>248</c:v>
                </c:pt>
                <c:pt idx="5">
                  <c:v>150</c:v>
                </c:pt>
                <c:pt idx="6">
                  <c:v>144</c:v>
                </c:pt>
              </c:numCache>
            </c:numRef>
          </c:val>
        </c:ser>
        <c:dLbls>
          <c:showLegendKey val="0"/>
          <c:showVal val="0"/>
          <c:showCatName val="0"/>
          <c:showSerName val="0"/>
          <c:showPercent val="0"/>
          <c:showBubbleSize val="0"/>
        </c:dLbls>
        <c:gapWidth val="150"/>
        <c:axId val="273839616"/>
        <c:axId val="273841152"/>
      </c:barChart>
      <c:catAx>
        <c:axId val="273839616"/>
        <c:scaling>
          <c:orientation val="maxMin"/>
        </c:scaling>
        <c:delete val="0"/>
        <c:axPos val="b"/>
        <c:majorTickMark val="out"/>
        <c:minorTickMark val="none"/>
        <c:tickLblPos val="nextTo"/>
        <c:crossAx val="273841152"/>
        <c:crosses val="autoZero"/>
        <c:auto val="1"/>
        <c:lblAlgn val="ctr"/>
        <c:lblOffset val="100"/>
        <c:noMultiLvlLbl val="0"/>
      </c:catAx>
      <c:valAx>
        <c:axId val="273841152"/>
        <c:scaling>
          <c:orientation val="minMax"/>
        </c:scaling>
        <c:delete val="0"/>
        <c:axPos val="r"/>
        <c:majorGridlines/>
        <c:numFmt formatCode="General" sourceLinked="1"/>
        <c:majorTickMark val="out"/>
        <c:minorTickMark val="none"/>
        <c:tickLblPos val="nextTo"/>
        <c:crossAx val="273839616"/>
        <c:crosses val="autoZero"/>
        <c:crossBetween val="between"/>
      </c:valAx>
    </c:plotArea>
    <c:legend>
      <c:legendPos val="l"/>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كانون الثاني</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ورقة1!$B$2:$B$8</c:f>
              <c:numCache>
                <c:formatCode>General</c:formatCode>
                <c:ptCount val="7"/>
                <c:pt idx="0">
                  <c:v>475</c:v>
                </c:pt>
                <c:pt idx="1">
                  <c:v>355</c:v>
                </c:pt>
                <c:pt idx="2">
                  <c:v>431</c:v>
                </c:pt>
                <c:pt idx="3">
                  <c:v>354</c:v>
                </c:pt>
                <c:pt idx="4">
                  <c:v>359</c:v>
                </c:pt>
                <c:pt idx="5">
                  <c:v>302</c:v>
                </c:pt>
                <c:pt idx="6">
                  <c:v>310</c:v>
                </c:pt>
              </c:numCache>
            </c:numRef>
          </c:val>
        </c:ser>
        <c:ser>
          <c:idx val="1"/>
          <c:order val="1"/>
          <c:tx>
            <c:strRef>
              <c:f>ورقة1!$C$1</c:f>
              <c:strCache>
                <c:ptCount val="1"/>
                <c:pt idx="0">
                  <c:v>حزيران</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ورقة1!$C$2:$C$8</c:f>
              <c:numCache>
                <c:formatCode>General</c:formatCode>
                <c:ptCount val="7"/>
                <c:pt idx="0">
                  <c:v>478</c:v>
                </c:pt>
                <c:pt idx="1">
                  <c:v>483</c:v>
                </c:pt>
                <c:pt idx="2">
                  <c:v>455</c:v>
                </c:pt>
                <c:pt idx="3">
                  <c:v>388</c:v>
                </c:pt>
                <c:pt idx="4">
                  <c:v>405</c:v>
                </c:pt>
                <c:pt idx="5">
                  <c:v>395</c:v>
                </c:pt>
                <c:pt idx="6">
                  <c:v>365</c:v>
                </c:pt>
              </c:numCache>
            </c:numRef>
          </c:val>
        </c:ser>
        <c:dLbls>
          <c:showLegendKey val="0"/>
          <c:showVal val="0"/>
          <c:showCatName val="0"/>
          <c:showSerName val="0"/>
          <c:showPercent val="0"/>
          <c:showBubbleSize val="0"/>
        </c:dLbls>
        <c:gapWidth val="150"/>
        <c:axId val="273849728"/>
        <c:axId val="273884288"/>
      </c:barChart>
      <c:catAx>
        <c:axId val="273849728"/>
        <c:scaling>
          <c:orientation val="maxMin"/>
        </c:scaling>
        <c:delete val="0"/>
        <c:axPos val="b"/>
        <c:majorTickMark val="out"/>
        <c:minorTickMark val="none"/>
        <c:tickLblPos val="nextTo"/>
        <c:crossAx val="273884288"/>
        <c:crosses val="autoZero"/>
        <c:auto val="1"/>
        <c:lblAlgn val="ctr"/>
        <c:lblOffset val="100"/>
        <c:noMultiLvlLbl val="0"/>
      </c:catAx>
      <c:valAx>
        <c:axId val="273884288"/>
        <c:scaling>
          <c:orientation val="minMax"/>
        </c:scaling>
        <c:delete val="0"/>
        <c:axPos val="r"/>
        <c:majorGridlines/>
        <c:numFmt formatCode="General" sourceLinked="1"/>
        <c:majorTickMark val="out"/>
        <c:minorTickMark val="none"/>
        <c:tickLblPos val="nextTo"/>
        <c:crossAx val="273849728"/>
        <c:crosses val="autoZero"/>
        <c:crossBetween val="between"/>
      </c:valAx>
    </c:plotArea>
    <c:legend>
      <c:legendPos val="l"/>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كانون الثاني</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ورقة1!$B$2:$B$8</c:f>
              <c:numCache>
                <c:formatCode>General</c:formatCode>
                <c:ptCount val="7"/>
                <c:pt idx="0">
                  <c:v>2375</c:v>
                </c:pt>
                <c:pt idx="1">
                  <c:v>935</c:v>
                </c:pt>
                <c:pt idx="2">
                  <c:v>2411</c:v>
                </c:pt>
                <c:pt idx="3">
                  <c:v>1240</c:v>
                </c:pt>
                <c:pt idx="4">
                  <c:v>922</c:v>
                </c:pt>
                <c:pt idx="5">
                  <c:v>879</c:v>
                </c:pt>
                <c:pt idx="6">
                  <c:v>2375</c:v>
                </c:pt>
              </c:numCache>
            </c:numRef>
          </c:val>
        </c:ser>
        <c:ser>
          <c:idx val="1"/>
          <c:order val="1"/>
          <c:tx>
            <c:strRef>
              <c:f>ورقة1!$C$1</c:f>
              <c:strCache>
                <c:ptCount val="1"/>
                <c:pt idx="0">
                  <c:v>حزيران</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ورقة1!$C$2:$C$8</c:f>
              <c:numCache>
                <c:formatCode>General</c:formatCode>
                <c:ptCount val="7"/>
                <c:pt idx="0">
                  <c:v>985</c:v>
                </c:pt>
                <c:pt idx="1">
                  <c:v>818</c:v>
                </c:pt>
                <c:pt idx="2">
                  <c:v>2503</c:v>
                </c:pt>
                <c:pt idx="3">
                  <c:v>2119</c:v>
                </c:pt>
                <c:pt idx="4">
                  <c:v>960</c:v>
                </c:pt>
                <c:pt idx="5">
                  <c:v>674</c:v>
                </c:pt>
                <c:pt idx="6">
                  <c:v>1210</c:v>
                </c:pt>
              </c:numCache>
            </c:numRef>
          </c:val>
        </c:ser>
        <c:dLbls>
          <c:showLegendKey val="0"/>
          <c:showVal val="0"/>
          <c:showCatName val="0"/>
          <c:showSerName val="0"/>
          <c:showPercent val="0"/>
          <c:showBubbleSize val="0"/>
        </c:dLbls>
        <c:gapWidth val="150"/>
        <c:axId val="273901056"/>
        <c:axId val="273902592"/>
      </c:barChart>
      <c:catAx>
        <c:axId val="273901056"/>
        <c:scaling>
          <c:orientation val="maxMin"/>
        </c:scaling>
        <c:delete val="0"/>
        <c:axPos val="b"/>
        <c:majorTickMark val="out"/>
        <c:minorTickMark val="none"/>
        <c:tickLblPos val="nextTo"/>
        <c:crossAx val="273902592"/>
        <c:crosses val="autoZero"/>
        <c:auto val="1"/>
        <c:lblAlgn val="ctr"/>
        <c:lblOffset val="100"/>
        <c:noMultiLvlLbl val="0"/>
      </c:catAx>
      <c:valAx>
        <c:axId val="273902592"/>
        <c:scaling>
          <c:orientation val="minMax"/>
        </c:scaling>
        <c:delete val="0"/>
        <c:axPos val="r"/>
        <c:majorGridlines/>
        <c:numFmt formatCode="General" sourceLinked="1"/>
        <c:majorTickMark val="out"/>
        <c:minorTickMark val="none"/>
        <c:tickLblPos val="nextTo"/>
        <c:crossAx val="273901056"/>
        <c:crosses val="autoZero"/>
        <c:crossBetween val="between"/>
      </c:valAx>
    </c:plotArea>
    <c:legend>
      <c:legendPos val="l"/>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ورقة1!$A$1</c:f>
              <c:strCache>
                <c:ptCount val="1"/>
                <c:pt idx="0">
                  <c:v>المستشفيات</c:v>
                </c:pt>
              </c:strCache>
            </c:strRef>
          </c:tx>
          <c:invertIfNegative val="0"/>
          <c:val>
            <c:numRef>
              <c:f>ورقة1!$A$2:$A$9</c:f>
              <c:numCache>
                <c:formatCode>General</c:formatCode>
                <c:ptCount val="8"/>
                <c:pt idx="0">
                  <c:v>0</c:v>
                </c:pt>
                <c:pt idx="1">
                  <c:v>0</c:v>
                </c:pt>
                <c:pt idx="2">
                  <c:v>0</c:v>
                </c:pt>
                <c:pt idx="3">
                  <c:v>0</c:v>
                </c:pt>
                <c:pt idx="4">
                  <c:v>0</c:v>
                </c:pt>
                <c:pt idx="5">
                  <c:v>0</c:v>
                </c:pt>
                <c:pt idx="6">
                  <c:v>0</c:v>
                </c:pt>
              </c:numCache>
            </c:numRef>
          </c:val>
        </c:ser>
        <c:ser>
          <c:idx val="1"/>
          <c:order val="1"/>
          <c:tx>
            <c:strRef>
              <c:f>ورقة1!$B$1</c:f>
              <c:strCache>
                <c:ptCount val="1"/>
                <c:pt idx="0">
                  <c:v>كانون الثاني</c:v>
                </c:pt>
              </c:strCache>
            </c:strRef>
          </c:tx>
          <c:invertIfNegative val="0"/>
          <c:val>
            <c:numRef>
              <c:f>ورقة1!$B$2:$B$9</c:f>
              <c:numCache>
                <c:formatCode>General</c:formatCode>
                <c:ptCount val="8"/>
                <c:pt idx="0">
                  <c:v>4.58</c:v>
                </c:pt>
                <c:pt idx="1">
                  <c:v>15.1</c:v>
                </c:pt>
                <c:pt idx="2">
                  <c:v>5.98</c:v>
                </c:pt>
                <c:pt idx="3">
                  <c:v>16.5</c:v>
                </c:pt>
                <c:pt idx="4">
                  <c:v>5.67</c:v>
                </c:pt>
                <c:pt idx="5">
                  <c:v>8.9</c:v>
                </c:pt>
                <c:pt idx="6">
                  <c:v>5.58</c:v>
                </c:pt>
              </c:numCache>
            </c:numRef>
          </c:val>
        </c:ser>
        <c:ser>
          <c:idx val="2"/>
          <c:order val="2"/>
          <c:tx>
            <c:strRef>
              <c:f>ورقة1!$C$1</c:f>
              <c:strCache>
                <c:ptCount val="1"/>
                <c:pt idx="0">
                  <c:v>حزيران</c:v>
                </c:pt>
              </c:strCache>
            </c:strRef>
          </c:tx>
          <c:invertIfNegative val="0"/>
          <c:val>
            <c:numRef>
              <c:f>ورقة1!$C$2:$C$9</c:f>
              <c:numCache>
                <c:formatCode>General</c:formatCode>
                <c:ptCount val="8"/>
                <c:pt idx="0">
                  <c:v>5.04</c:v>
                </c:pt>
                <c:pt idx="1">
                  <c:v>19.5</c:v>
                </c:pt>
                <c:pt idx="2">
                  <c:v>7.06</c:v>
                </c:pt>
                <c:pt idx="3">
                  <c:v>26.07</c:v>
                </c:pt>
                <c:pt idx="4">
                  <c:v>18.14</c:v>
                </c:pt>
                <c:pt idx="5">
                  <c:v>15.4</c:v>
                </c:pt>
                <c:pt idx="6">
                  <c:v>5.97</c:v>
                </c:pt>
              </c:numCache>
            </c:numRef>
          </c:val>
        </c:ser>
        <c:dLbls>
          <c:showLegendKey val="0"/>
          <c:showVal val="0"/>
          <c:showCatName val="0"/>
          <c:showSerName val="0"/>
          <c:showPercent val="0"/>
          <c:showBubbleSize val="0"/>
        </c:dLbls>
        <c:gapWidth val="150"/>
        <c:axId val="273920384"/>
        <c:axId val="273921920"/>
      </c:barChart>
      <c:catAx>
        <c:axId val="273920384"/>
        <c:scaling>
          <c:orientation val="maxMin"/>
        </c:scaling>
        <c:delete val="0"/>
        <c:axPos val="b"/>
        <c:majorTickMark val="out"/>
        <c:minorTickMark val="none"/>
        <c:tickLblPos val="nextTo"/>
        <c:crossAx val="273921920"/>
        <c:crosses val="autoZero"/>
        <c:auto val="1"/>
        <c:lblAlgn val="ctr"/>
        <c:lblOffset val="100"/>
        <c:noMultiLvlLbl val="0"/>
      </c:catAx>
      <c:valAx>
        <c:axId val="273921920"/>
        <c:scaling>
          <c:orientation val="minMax"/>
        </c:scaling>
        <c:delete val="0"/>
        <c:axPos val="r"/>
        <c:majorGridlines/>
        <c:numFmt formatCode="General" sourceLinked="1"/>
        <c:majorTickMark val="out"/>
        <c:minorTickMark val="none"/>
        <c:tickLblPos val="nextTo"/>
        <c:crossAx val="273920384"/>
        <c:crosses val="autoZero"/>
        <c:crossBetween val="between"/>
      </c:valAx>
    </c:plotArea>
    <c:legend>
      <c:legendPos val="l"/>
      <c:legendEntry>
        <c:idx val="0"/>
        <c:delete val="1"/>
      </c:legendEntry>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كانون الثاني</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ورقة1!$B$2:$B$8</c:f>
              <c:numCache>
                <c:formatCode>General</c:formatCode>
                <c:ptCount val="7"/>
                <c:pt idx="0">
                  <c:v>2.1</c:v>
                </c:pt>
                <c:pt idx="1">
                  <c:v>2.15</c:v>
                </c:pt>
                <c:pt idx="2">
                  <c:v>2.11</c:v>
                </c:pt>
                <c:pt idx="3">
                  <c:v>2.7</c:v>
                </c:pt>
                <c:pt idx="4">
                  <c:v>2.39</c:v>
                </c:pt>
                <c:pt idx="5">
                  <c:v>2.57</c:v>
                </c:pt>
                <c:pt idx="6">
                  <c:v>2.1</c:v>
                </c:pt>
              </c:numCache>
            </c:numRef>
          </c:val>
        </c:ser>
        <c:ser>
          <c:idx val="1"/>
          <c:order val="1"/>
          <c:tx>
            <c:strRef>
              <c:f>ورقة1!$C$1</c:f>
              <c:strCache>
                <c:ptCount val="1"/>
                <c:pt idx="0">
                  <c:v>حزيران</c:v>
                </c:pt>
              </c:strCache>
            </c:strRef>
          </c:tx>
          <c:invertIfNegative val="0"/>
          <c:cat>
            <c:strRef>
              <c:f>ورقة1!$A$2:$A$8</c:f>
              <c:strCache>
                <c:ptCount val="7"/>
                <c:pt idx="0">
                  <c:v>البصرة العام</c:v>
                </c:pt>
                <c:pt idx="1">
                  <c:v>التعليمي </c:v>
                </c:pt>
                <c:pt idx="2">
                  <c:v>البصرة للنسائية والاطفال</c:v>
                </c:pt>
                <c:pt idx="3">
                  <c:v>الموانئ</c:v>
                </c:pt>
                <c:pt idx="4">
                  <c:v>الفيحاء</c:v>
                </c:pt>
                <c:pt idx="5">
                  <c:v>الشفاء</c:v>
                </c:pt>
                <c:pt idx="6">
                  <c:v>البصرة التخصصي للاطفال</c:v>
                </c:pt>
              </c:strCache>
            </c:strRef>
          </c:cat>
          <c:val>
            <c:numRef>
              <c:f>ورقة1!$C$2:$C$8</c:f>
              <c:numCache>
                <c:formatCode>General</c:formatCode>
                <c:ptCount val="7"/>
                <c:pt idx="0">
                  <c:v>3.92</c:v>
                </c:pt>
                <c:pt idx="1">
                  <c:v>4.01</c:v>
                </c:pt>
                <c:pt idx="2">
                  <c:v>3.64</c:v>
                </c:pt>
                <c:pt idx="3">
                  <c:v>3.8</c:v>
                </c:pt>
                <c:pt idx="4">
                  <c:v>2.8</c:v>
                </c:pt>
                <c:pt idx="5">
                  <c:v>2.85</c:v>
                </c:pt>
                <c:pt idx="6">
                  <c:v>2.71</c:v>
                </c:pt>
              </c:numCache>
            </c:numRef>
          </c:val>
        </c:ser>
        <c:dLbls>
          <c:showLegendKey val="0"/>
          <c:showVal val="0"/>
          <c:showCatName val="0"/>
          <c:showSerName val="0"/>
          <c:showPercent val="0"/>
          <c:showBubbleSize val="0"/>
        </c:dLbls>
        <c:gapWidth val="150"/>
        <c:axId val="273939456"/>
        <c:axId val="273949440"/>
      </c:barChart>
      <c:catAx>
        <c:axId val="273939456"/>
        <c:scaling>
          <c:orientation val="maxMin"/>
        </c:scaling>
        <c:delete val="0"/>
        <c:axPos val="b"/>
        <c:majorTickMark val="out"/>
        <c:minorTickMark val="none"/>
        <c:tickLblPos val="nextTo"/>
        <c:crossAx val="273949440"/>
        <c:crosses val="autoZero"/>
        <c:auto val="1"/>
        <c:lblAlgn val="ctr"/>
        <c:lblOffset val="100"/>
        <c:noMultiLvlLbl val="0"/>
      </c:catAx>
      <c:valAx>
        <c:axId val="273949440"/>
        <c:scaling>
          <c:orientation val="minMax"/>
        </c:scaling>
        <c:delete val="0"/>
        <c:axPos val="r"/>
        <c:majorGridlines/>
        <c:numFmt formatCode="General" sourceLinked="1"/>
        <c:majorTickMark val="out"/>
        <c:minorTickMark val="none"/>
        <c:tickLblPos val="nextTo"/>
        <c:crossAx val="273939456"/>
        <c:crosses val="autoZero"/>
        <c:crossBetween val="between"/>
      </c:valAx>
    </c:plotArea>
    <c:legend>
      <c:legendPos val="l"/>
      <c:overlay val="0"/>
    </c:legend>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2435</TotalTime>
  <Pages>45</Pages>
  <Words>8562</Words>
  <Characters>48810</Characters>
  <Application>Microsoft Office Word</Application>
  <DocSecurity>0</DocSecurity>
  <Lines>406</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UPI</dc:creator>
  <cp:lastModifiedBy>DR.Ahmed Saker 2o1O</cp:lastModifiedBy>
  <cp:revision>91</cp:revision>
  <cp:lastPrinted>2019-12-10T10:13:00Z</cp:lastPrinted>
  <dcterms:created xsi:type="dcterms:W3CDTF">2019-03-14T02:51:00Z</dcterms:created>
  <dcterms:modified xsi:type="dcterms:W3CDTF">2019-12-10T10:27:00Z</dcterms:modified>
</cp:coreProperties>
</file>