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CC2E5" w:themeColor="accent5" w:themeTint="99"/>
  <w:body>
    <w:p w14:paraId="3A861EA5" w14:textId="369458AA" w:rsidR="009122CB" w:rsidRDefault="005376A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65284B8" wp14:editId="4A6A9478">
            <wp:simplePos x="0" y="0"/>
            <wp:positionH relativeFrom="margin">
              <wp:posOffset>-450920</wp:posOffset>
            </wp:positionH>
            <wp:positionV relativeFrom="paragraph">
              <wp:posOffset>665127</wp:posOffset>
            </wp:positionV>
            <wp:extent cx="7055485" cy="8229511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485" cy="822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376A6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01EEC" wp14:editId="712DC95C">
                <wp:simplePos x="0" y="0"/>
                <wp:positionH relativeFrom="column">
                  <wp:posOffset>-519289</wp:posOffset>
                </wp:positionH>
                <wp:positionV relativeFrom="paragraph">
                  <wp:posOffset>-191911</wp:posOffset>
                </wp:positionV>
                <wp:extent cx="7191022" cy="575310"/>
                <wp:effectExtent l="0" t="0" r="1016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022" cy="57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BC63C" w14:textId="7B151F46" w:rsidR="005376A6" w:rsidRPr="005376A6" w:rsidRDefault="005376A6" w:rsidP="005376A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bidi="ar-IQ"/>
                              </w:rPr>
                            </w:pPr>
                            <w:r w:rsidRPr="005376A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  <w:lang w:bidi="ar-IQ"/>
                              </w:rPr>
                              <w:t>تتتحححتتتتتتا</w:t>
                            </w:r>
                            <w:r w:rsidRPr="005376A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  <w:rtl/>
                                <w:lang w:bidi="ar-IQ"/>
                              </w:rPr>
                              <w:t xml:space="preserve">تحضير و تقييم اغشية بوليمرية للاستخدامات الطبية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1EEC" id="Rectangle 2" o:spid="_x0000_s1026" style="position:absolute;margin-left:-40.9pt;margin-top:-15.1pt;width:566.2pt;height:4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" fillcolor="white [3212]" strokecolor="#1f3763 [1604]" strokeweight="1pt">
                <v:textbox>
                  <w:txbxContent>
                    <w:p w14:paraId="289BC63C" w14:textId="7B151F46" w:rsidR="005376A6" w:rsidRPr="005376A6" w:rsidRDefault="005376A6" w:rsidP="005376A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u w:val="single"/>
                          <w:lang w:bidi="ar-IQ"/>
                        </w:rPr>
                      </w:pPr>
                      <w:r w:rsidRPr="005376A6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u w:val="single"/>
                          <w:rtl/>
                          <w:lang w:bidi="ar-IQ"/>
                        </w:rPr>
                        <w:t>تتتحححتتتتتتا</w:t>
                      </w:r>
                      <w:r w:rsidRPr="005376A6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  <w:rtl/>
                          <w:lang w:bidi="ar-IQ"/>
                        </w:rPr>
                        <w:t xml:space="preserve">تحضير و تقييم اغشية بوليمرية للاستخدامات الطبية </w:t>
                      </w:r>
                    </w:p>
                  </w:txbxContent>
                </v:textbox>
              </v:rect>
            </w:pict>
          </mc:Fallback>
        </mc:AlternateContent>
      </w:r>
    </w:p>
    <w:sectPr w:rsidR="00912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3907DC" w14:textId="77777777" w:rsidR="006418B3" w:rsidRDefault="006418B3" w:rsidP="005376A6">
      <w:pPr>
        <w:spacing w:after="0" w:line="240" w:lineRule="auto"/>
      </w:pPr>
      <w:r>
        <w:separator/>
      </w:r>
    </w:p>
  </w:endnote>
  <w:endnote w:type="continuationSeparator" w:id="0">
    <w:p w14:paraId="08BE596F" w14:textId="77777777" w:rsidR="006418B3" w:rsidRDefault="006418B3" w:rsidP="00537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B3A69" w14:textId="77777777" w:rsidR="006418B3" w:rsidRDefault="006418B3" w:rsidP="005376A6">
      <w:pPr>
        <w:spacing w:after="0" w:line="240" w:lineRule="auto"/>
      </w:pPr>
      <w:r>
        <w:separator/>
      </w:r>
    </w:p>
  </w:footnote>
  <w:footnote w:type="continuationSeparator" w:id="0">
    <w:p w14:paraId="1BBDE4FF" w14:textId="77777777" w:rsidR="006418B3" w:rsidRDefault="006418B3" w:rsidP="00537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A6"/>
    <w:rsid w:val="005376A6"/>
    <w:rsid w:val="006418B3"/>
    <w:rsid w:val="0091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7BB80"/>
  <w15:chartTrackingRefBased/>
  <w15:docId w15:val="{5420C047-26B8-41E7-9124-D1C64856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6A6"/>
  </w:style>
  <w:style w:type="paragraph" w:styleId="Footer">
    <w:name w:val="footer"/>
    <w:basedOn w:val="Normal"/>
    <w:link w:val="FooterChar"/>
    <w:uiPriority w:val="99"/>
    <w:unhideWhenUsed/>
    <w:rsid w:val="00537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2020-04-02T12:19:00Z</dcterms:created>
  <dcterms:modified xsi:type="dcterms:W3CDTF">2020-04-02T12:26:00Z</dcterms:modified>
</cp:coreProperties>
</file>