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7897" w14:textId="326BA2F3" w:rsidR="00240891" w:rsidRPr="006A073F" w:rsidRDefault="00240891" w:rsidP="00240891">
      <w:pPr>
        <w:bidi w:val="0"/>
        <w:jc w:val="center"/>
        <w:rPr>
          <w:rFonts w:ascii="Tahoma" w:hAnsi="Tahoma" w:cs="Tahoma"/>
          <w:b/>
          <w:bCs/>
          <w:sz w:val="20"/>
          <w:szCs w:val="20"/>
          <w:lang w:bidi="ar-IQ"/>
        </w:rPr>
      </w:pPr>
      <w:bookmarkStart w:id="0" w:name="_GoBack"/>
      <w:bookmarkEnd w:id="0"/>
      <w:r>
        <w:t xml:space="preserve"> </w:t>
      </w:r>
      <w:r w:rsidRPr="00240891">
        <w:rPr>
          <w:rFonts w:ascii="Tahoma" w:hAnsi="Tahoma" w:cs="Tahoma"/>
          <w:b/>
          <w:bCs/>
          <w:sz w:val="20"/>
          <w:szCs w:val="20"/>
          <w:lang w:bidi="ar-IQ"/>
        </w:rPr>
        <w:t>THE AMOUNT OF MOVEMENT QUANTITY DECREASE AND ITS EFFECT ON THE OUTPUT ACCURACY AND STRENGTH TO THE SKILL OF REMOTE AIMING BY JUMPING FOR HANDBALL</w:t>
      </w:r>
    </w:p>
    <w:p w14:paraId="7F8DC8B7" w14:textId="338C3E02" w:rsidR="009B3443" w:rsidRPr="006A073F" w:rsidRDefault="00CD49BA" w:rsidP="0012407C">
      <w:pPr>
        <w:bidi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bidi="ar-IQ"/>
        </w:rPr>
      </w:pPr>
      <w:proofErr w:type="gramStart"/>
      <w:r w:rsidRPr="006A073F">
        <w:rPr>
          <w:rFonts w:ascii="Tahoma" w:hAnsi="Tahoma" w:cs="Tahoma"/>
          <w:sz w:val="20"/>
          <w:szCs w:val="20"/>
          <w:lang w:bidi="ar-IQ"/>
        </w:rPr>
        <w:t>PhD</w:t>
      </w:r>
      <w:r w:rsidR="00DA377B" w:rsidRPr="006A073F">
        <w:rPr>
          <w:rFonts w:ascii="Tahoma" w:hAnsi="Tahoma" w:cs="Tahoma"/>
          <w:sz w:val="20"/>
          <w:szCs w:val="20"/>
          <w:lang w:bidi="ar-IQ"/>
        </w:rPr>
        <w:t xml:space="preserve"> ,</w:t>
      </w:r>
      <w:proofErr w:type="gramEnd"/>
      <w:r w:rsidR="00DA377B" w:rsidRPr="006A073F">
        <w:rPr>
          <w:rFonts w:ascii="Tahoma" w:hAnsi="Tahoma" w:cs="Tahoma"/>
          <w:sz w:val="20"/>
          <w:szCs w:val="20"/>
        </w:rPr>
        <w:t xml:space="preserve"> </w:t>
      </w:r>
      <w:r w:rsidR="004646A4" w:rsidRPr="004646A4">
        <w:rPr>
          <w:rFonts w:ascii="Tahoma" w:hAnsi="Tahoma" w:cs="Tahoma"/>
          <w:sz w:val="20"/>
          <w:szCs w:val="20"/>
          <w:lang w:bidi="ar-IQ"/>
        </w:rPr>
        <w:t>Assistant</w:t>
      </w:r>
      <w:r w:rsidR="00DA377B" w:rsidRPr="006A073F">
        <w:rPr>
          <w:rFonts w:ascii="Tahoma" w:hAnsi="Tahoma" w:cs="Tahoma"/>
          <w:sz w:val="20"/>
          <w:szCs w:val="20"/>
          <w:lang w:bidi="ar-IQ"/>
        </w:rPr>
        <w:t xml:space="preserve"> professor, </w:t>
      </w:r>
      <w:r w:rsidR="001063CD" w:rsidRPr="006A073F">
        <w:rPr>
          <w:rFonts w:ascii="Tahoma" w:hAnsi="Tahoma" w:cs="Tahoma"/>
          <w:sz w:val="20"/>
          <w:szCs w:val="20"/>
          <w:lang w:bidi="ar-IQ"/>
        </w:rPr>
        <w:t xml:space="preserve">Dhurgham Abdul </w:t>
      </w:r>
      <w:proofErr w:type="spellStart"/>
      <w:r w:rsidR="001063CD" w:rsidRPr="006A073F">
        <w:rPr>
          <w:rFonts w:ascii="Tahoma" w:hAnsi="Tahoma" w:cs="Tahoma"/>
          <w:sz w:val="20"/>
          <w:szCs w:val="20"/>
          <w:lang w:bidi="ar-IQ"/>
        </w:rPr>
        <w:t>sal</w:t>
      </w:r>
      <w:r w:rsidR="009B3443" w:rsidRPr="006A073F">
        <w:rPr>
          <w:rFonts w:ascii="Tahoma" w:hAnsi="Tahoma" w:cs="Tahoma"/>
          <w:sz w:val="20"/>
          <w:szCs w:val="20"/>
          <w:lang w:bidi="ar-IQ"/>
        </w:rPr>
        <w:t>am</w:t>
      </w:r>
      <w:proofErr w:type="spellEnd"/>
      <w:r w:rsidR="001063CD" w:rsidRPr="006A073F">
        <w:rPr>
          <w:rFonts w:ascii="Tahoma" w:hAnsi="Tahoma" w:cs="Tahoma"/>
          <w:sz w:val="20"/>
          <w:szCs w:val="20"/>
          <w:lang w:bidi="ar-IQ"/>
        </w:rPr>
        <w:t xml:space="preserve"> Neamah</w:t>
      </w:r>
      <w:r w:rsidR="009B3443" w:rsidRPr="006A073F">
        <w:rPr>
          <w:rFonts w:ascii="Tahoma" w:hAnsi="Tahoma" w:cs="Tahoma"/>
          <w:sz w:val="20"/>
          <w:szCs w:val="20"/>
          <w:lang w:bidi="ar-IQ"/>
        </w:rPr>
        <w:t xml:space="preserve"> </w:t>
      </w:r>
      <w:proofErr w:type="spellStart"/>
      <w:r w:rsidR="009B3443" w:rsidRPr="006A073F">
        <w:rPr>
          <w:rFonts w:ascii="Tahoma" w:hAnsi="Tahoma" w:cs="Tahoma"/>
          <w:sz w:val="20"/>
          <w:szCs w:val="20"/>
          <w:lang w:bidi="ar-IQ"/>
        </w:rPr>
        <w:t>Aljadaan</w:t>
      </w:r>
      <w:proofErr w:type="spellEnd"/>
      <w:r w:rsidR="009B3443" w:rsidRPr="006A073F">
        <w:rPr>
          <w:rFonts w:ascii="Tahoma" w:hAnsi="Tahoma" w:cs="Tahoma"/>
          <w:sz w:val="20"/>
          <w:szCs w:val="20"/>
          <w:lang w:bidi="ar-IQ"/>
        </w:rPr>
        <w:t xml:space="preserve"> </w:t>
      </w:r>
    </w:p>
    <w:p w14:paraId="7D5A05EB" w14:textId="77777777" w:rsidR="009B3443" w:rsidRDefault="00764796" w:rsidP="00AD6DBF">
      <w:pPr>
        <w:bidi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bidi="ar-IQ"/>
        </w:rPr>
      </w:pPr>
      <w:r w:rsidRPr="00764796">
        <w:rPr>
          <w:rFonts w:ascii="Tahoma" w:hAnsi="Tahoma" w:cs="Tahoma"/>
          <w:sz w:val="20"/>
          <w:szCs w:val="20"/>
          <w:lang w:bidi="ar-IQ"/>
        </w:rPr>
        <w:t xml:space="preserve">The Republic of </w:t>
      </w:r>
      <w:proofErr w:type="gramStart"/>
      <w:r w:rsidRPr="00764796">
        <w:rPr>
          <w:rFonts w:ascii="Tahoma" w:hAnsi="Tahoma" w:cs="Tahoma"/>
          <w:sz w:val="20"/>
          <w:szCs w:val="20"/>
          <w:lang w:bidi="ar-IQ"/>
        </w:rPr>
        <w:t>Iraq</w:t>
      </w:r>
      <w:r w:rsidRPr="00B600FE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</w:t>
      </w:r>
      <w:r>
        <w:rPr>
          <w:rFonts w:ascii="Tahoma" w:hAnsi="Tahoma" w:cs="Tahoma"/>
          <w:sz w:val="20"/>
          <w:szCs w:val="20"/>
          <w:lang w:bidi="ar-IQ"/>
        </w:rPr>
        <w:t>,</w:t>
      </w:r>
      <w:r w:rsidR="009B3443" w:rsidRPr="006A073F">
        <w:rPr>
          <w:rFonts w:ascii="Tahoma" w:hAnsi="Tahoma" w:cs="Tahoma"/>
          <w:sz w:val="20"/>
          <w:szCs w:val="20"/>
          <w:lang w:bidi="ar-IQ"/>
        </w:rPr>
        <w:t>University</w:t>
      </w:r>
      <w:proofErr w:type="gramEnd"/>
      <w:r w:rsidR="009B3443" w:rsidRPr="006A073F">
        <w:rPr>
          <w:rFonts w:ascii="Tahoma" w:hAnsi="Tahoma" w:cs="Tahoma"/>
          <w:sz w:val="20"/>
          <w:szCs w:val="20"/>
          <w:lang w:bidi="ar-IQ"/>
        </w:rPr>
        <w:t xml:space="preserve"> of Basrah , College of Physic</w:t>
      </w:r>
      <w:r w:rsidR="00AD6DBF">
        <w:rPr>
          <w:rFonts w:ascii="Tahoma" w:hAnsi="Tahoma" w:cs="Tahoma"/>
          <w:sz w:val="20"/>
          <w:szCs w:val="20"/>
          <w:lang w:bidi="ar-IQ"/>
        </w:rPr>
        <w:t>al Education &amp; Sport Sciences -2018</w:t>
      </w:r>
    </w:p>
    <w:p w14:paraId="01A208E1" w14:textId="77777777" w:rsidR="00E01DF1" w:rsidRPr="006B0E3F" w:rsidRDefault="004B088C" w:rsidP="00E01DF1">
      <w:pPr>
        <w:widowControl w:val="0"/>
        <w:autoSpaceDE w:val="0"/>
        <w:autoSpaceDN w:val="0"/>
        <w:bidi w:val="0"/>
        <w:adjustRightInd w:val="0"/>
        <w:ind w:right="-43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4B088C">
        <w:rPr>
          <w:rFonts w:ascii="Tahoma" w:hAnsi="Tahoma" w:cs="Tahoma"/>
          <w:b/>
          <w:bCs/>
          <w:sz w:val="20"/>
          <w:szCs w:val="20"/>
          <w:lang w:val="en"/>
        </w:rPr>
        <w:t>E-mail</w:t>
      </w:r>
      <w:r>
        <w:rPr>
          <w:rFonts w:ascii="Tahoma" w:hAnsi="Tahoma" w:cs="Tahoma"/>
          <w:b/>
          <w:bCs/>
          <w:sz w:val="20"/>
          <w:szCs w:val="20"/>
          <w:lang w:val="en"/>
        </w:rPr>
        <w:t xml:space="preserve"> </w:t>
      </w:r>
      <w:r w:rsidR="00E01DF1" w:rsidRPr="001B4D7D">
        <w:rPr>
          <w:rFonts w:ascii="Tahoma" w:hAnsi="Tahoma" w:cs="Tahoma"/>
          <w:b/>
          <w:bCs/>
          <w:sz w:val="20"/>
          <w:szCs w:val="20"/>
          <w:lang w:val="en"/>
        </w:rPr>
        <w:t>:</w:t>
      </w:r>
      <w:proofErr w:type="gramEnd"/>
      <w:r w:rsidR="00E01DF1" w:rsidRPr="001B4D7D">
        <w:rPr>
          <w:rFonts w:ascii="Tahoma" w:hAnsi="Tahoma" w:cs="Tahoma"/>
          <w:b/>
          <w:bCs/>
          <w:sz w:val="20"/>
          <w:szCs w:val="20"/>
          <w:lang w:val="en"/>
        </w:rPr>
        <w:t xml:space="preserve"> </w:t>
      </w:r>
      <w:hyperlink r:id="rId8" w:history="1">
        <w:r w:rsidR="00E01DF1" w:rsidRPr="005877B9">
          <w:rPr>
            <w:rFonts w:ascii="Tahoma" w:hAnsi="Tahoma" w:cs="Tahoma"/>
            <w:color w:val="0070C0"/>
            <w:sz w:val="20"/>
            <w:szCs w:val="20"/>
            <w:lang w:val="en"/>
          </w:rPr>
          <w:t>Dhurghamaljadaan@gmail.com</w:t>
        </w:r>
      </w:hyperlink>
    </w:p>
    <w:p w14:paraId="403B40A2" w14:textId="77777777" w:rsidR="009B3443" w:rsidRDefault="0049024D" w:rsidP="00CB290D">
      <w:pPr>
        <w:widowControl w:val="0"/>
        <w:autoSpaceDE w:val="0"/>
        <w:autoSpaceDN w:val="0"/>
        <w:bidi w:val="0"/>
        <w:adjustRightInd w:val="0"/>
        <w:spacing w:line="240" w:lineRule="auto"/>
        <w:ind w:right="-432"/>
        <w:jc w:val="both"/>
        <w:rPr>
          <w:rFonts w:ascii="Tahoma" w:hAnsi="Tahoma" w:cs="Tahoma"/>
          <w:sz w:val="20"/>
          <w:szCs w:val="20"/>
          <w:lang w:eastAsia="en-GB" w:bidi="ar-IQ"/>
        </w:rPr>
      </w:pPr>
      <w:r w:rsidRPr="006A073F">
        <w:rPr>
          <w:rFonts w:ascii="Tahoma" w:hAnsi="Tahoma" w:cs="Tahoma"/>
          <w:b/>
          <w:bCs/>
          <w:sz w:val="20"/>
          <w:szCs w:val="20"/>
          <w:lang w:val="en"/>
        </w:rPr>
        <w:t>Keywords</w:t>
      </w:r>
      <w:r w:rsidR="009B3443" w:rsidRPr="006A073F">
        <w:rPr>
          <w:rFonts w:ascii="Tahoma" w:hAnsi="Tahoma" w:cs="Tahoma"/>
          <w:sz w:val="20"/>
          <w:szCs w:val="20"/>
          <w:lang w:val="en" w:eastAsia="en-GB"/>
        </w:rPr>
        <w:t xml:space="preserve">: Biomechanical, Analysis </w:t>
      </w:r>
      <w:proofErr w:type="gramStart"/>
      <w:r w:rsidR="009B3443" w:rsidRPr="006A073F">
        <w:rPr>
          <w:rFonts w:ascii="Tahoma" w:hAnsi="Tahoma" w:cs="Tahoma"/>
          <w:sz w:val="20"/>
          <w:szCs w:val="20"/>
          <w:lang w:val="en" w:eastAsia="en-GB"/>
        </w:rPr>
        <w:t>Skills ,</w:t>
      </w:r>
      <w:proofErr w:type="gramEnd"/>
      <w:r w:rsidR="009B3443" w:rsidRPr="006A073F">
        <w:rPr>
          <w:rFonts w:ascii="Tahoma" w:hAnsi="Tahoma" w:cs="Tahoma"/>
          <w:sz w:val="20"/>
          <w:szCs w:val="20"/>
          <w:lang w:val="en" w:eastAsia="en-GB"/>
        </w:rPr>
        <w:t xml:space="preserve"> Handball , </w:t>
      </w:r>
      <w:r w:rsidR="00CB290D" w:rsidRPr="006A073F">
        <w:rPr>
          <w:rFonts w:ascii="Tahoma" w:hAnsi="Tahoma" w:cs="Tahoma"/>
          <w:sz w:val="20"/>
          <w:szCs w:val="20"/>
          <w:lang w:val="en" w:eastAsia="en-GB"/>
        </w:rPr>
        <w:t>Aim</w:t>
      </w:r>
      <w:r w:rsidR="009B3443" w:rsidRPr="006A073F">
        <w:rPr>
          <w:rFonts w:ascii="Tahoma" w:hAnsi="Tahoma" w:cs="Tahoma"/>
          <w:sz w:val="20"/>
          <w:szCs w:val="20"/>
          <w:lang w:val="en" w:eastAsia="en-GB"/>
        </w:rPr>
        <w:t>ing , The amount of motion , Accuracy</w:t>
      </w:r>
      <w:r w:rsidR="00FA64A4" w:rsidRPr="006A073F">
        <w:rPr>
          <w:rFonts w:ascii="Tahoma" w:hAnsi="Tahoma" w:cs="Tahoma"/>
          <w:sz w:val="20"/>
          <w:szCs w:val="20"/>
          <w:lang w:val="en" w:eastAsia="en-GB"/>
        </w:rPr>
        <w:t xml:space="preserve"> , strength</w:t>
      </w:r>
      <w:r w:rsidR="00C571B7" w:rsidRPr="006A073F">
        <w:rPr>
          <w:rFonts w:ascii="Tahoma" w:hAnsi="Tahoma" w:cs="Tahoma" w:hint="cs"/>
          <w:sz w:val="20"/>
          <w:szCs w:val="20"/>
          <w:rtl/>
          <w:lang w:val="en" w:eastAsia="en-GB" w:bidi="ar-IQ"/>
        </w:rPr>
        <w:t xml:space="preserve"> </w:t>
      </w:r>
      <w:r w:rsidR="008E3DED" w:rsidRPr="006A073F">
        <w:rPr>
          <w:rFonts w:ascii="Tahoma" w:hAnsi="Tahoma" w:cs="Tahoma" w:hint="cs"/>
          <w:sz w:val="20"/>
          <w:szCs w:val="20"/>
          <w:rtl/>
          <w:lang w:val="en" w:eastAsia="en-GB" w:bidi="ar-IQ"/>
        </w:rPr>
        <w:t xml:space="preserve">. </w:t>
      </w:r>
    </w:p>
    <w:p w14:paraId="3C2B56BA" w14:textId="77777777" w:rsidR="000C326F" w:rsidRDefault="000C326F" w:rsidP="000C326F">
      <w:pPr>
        <w:widowControl w:val="0"/>
        <w:autoSpaceDE w:val="0"/>
        <w:autoSpaceDN w:val="0"/>
        <w:bidi w:val="0"/>
        <w:adjustRightInd w:val="0"/>
        <w:ind w:right="-432"/>
        <w:jc w:val="both"/>
        <w:rPr>
          <w:rFonts w:ascii="Tahoma" w:hAnsi="Tahoma" w:cs="Tahoma"/>
          <w:b/>
          <w:bCs/>
          <w:sz w:val="20"/>
          <w:szCs w:val="20"/>
          <w:lang w:val="en"/>
        </w:rPr>
      </w:pPr>
      <w:r w:rsidRPr="001B4D7D">
        <w:rPr>
          <w:rFonts w:ascii="Tahoma" w:hAnsi="Tahoma" w:cs="Tahoma"/>
          <w:b/>
          <w:bCs/>
          <w:sz w:val="20"/>
          <w:szCs w:val="20"/>
          <w:lang w:val="en"/>
        </w:rPr>
        <w:t>Abstract</w:t>
      </w:r>
    </w:p>
    <w:p w14:paraId="65AAF4A3" w14:textId="77777777" w:rsidR="000C326F" w:rsidRPr="0089577C" w:rsidRDefault="000C326F" w:rsidP="0089577C">
      <w:pPr>
        <w:widowControl w:val="0"/>
        <w:autoSpaceDE w:val="0"/>
        <w:autoSpaceDN w:val="0"/>
        <w:bidi w:val="0"/>
        <w:adjustRightInd w:val="0"/>
        <w:spacing w:line="240" w:lineRule="auto"/>
        <w:ind w:right="-99"/>
        <w:jc w:val="both"/>
        <w:rPr>
          <w:rFonts w:ascii="Tahoma" w:hAnsi="Tahoma" w:cs="Tahoma"/>
          <w:sz w:val="20"/>
          <w:szCs w:val="20"/>
          <w:lang w:val="en"/>
        </w:rPr>
      </w:pPr>
      <w:r w:rsidRPr="0089577C">
        <w:rPr>
          <w:rFonts w:ascii="Tahoma" w:hAnsi="Tahoma" w:cs="Tahoma"/>
          <w:sz w:val="20"/>
          <w:szCs w:val="20"/>
          <w:lang w:val="en"/>
        </w:rPr>
        <w:t xml:space="preserve">The study </w:t>
      </w:r>
      <w:r w:rsidR="00350844" w:rsidRPr="0089577C">
        <w:rPr>
          <w:rFonts w:ascii="Tahoma" w:hAnsi="Tahoma" w:cs="Tahoma"/>
          <w:sz w:val="20"/>
          <w:szCs w:val="20"/>
          <w:lang w:val="en"/>
        </w:rPr>
        <w:t xml:space="preserve">was </w:t>
      </w:r>
      <w:r w:rsidR="00744BD6" w:rsidRPr="0089577C">
        <w:rPr>
          <w:rFonts w:ascii="Tahoma" w:hAnsi="Tahoma" w:cs="Tahoma"/>
          <w:sz w:val="20"/>
          <w:szCs w:val="20"/>
          <w:lang w:val="en"/>
        </w:rPr>
        <w:t>aimed to</w:t>
      </w:r>
      <w:r w:rsidRPr="0089577C">
        <w:rPr>
          <w:rFonts w:ascii="Tahoma" w:hAnsi="Tahoma" w:cs="Tahoma"/>
          <w:sz w:val="20"/>
          <w:szCs w:val="20"/>
        </w:rPr>
        <w:t xml:space="preserve"> </w:t>
      </w:r>
      <w:r w:rsidR="00350844" w:rsidRPr="0089577C">
        <w:rPr>
          <w:rFonts w:ascii="Tahoma" w:hAnsi="Tahoma" w:cs="Tahoma"/>
          <w:sz w:val="20"/>
          <w:szCs w:val="20"/>
        </w:rPr>
        <w:t xml:space="preserve">determine </w:t>
      </w:r>
      <w:r w:rsidRPr="0089577C">
        <w:rPr>
          <w:rFonts w:ascii="Tahoma" w:hAnsi="Tahoma" w:cs="Tahoma"/>
          <w:sz w:val="20"/>
          <w:szCs w:val="20"/>
        </w:rPr>
        <w:t xml:space="preserve">the amount of motion (momentum) lost during the approximately running and its effect at the power and accurate remote aiming skill </w:t>
      </w:r>
      <w:r w:rsidR="00350844" w:rsidRPr="0089577C">
        <w:rPr>
          <w:rFonts w:ascii="Tahoma" w:hAnsi="Tahoma" w:cs="Tahoma"/>
          <w:sz w:val="20"/>
          <w:szCs w:val="20"/>
        </w:rPr>
        <w:t>-</w:t>
      </w:r>
      <w:r w:rsidRPr="0089577C">
        <w:rPr>
          <w:rFonts w:ascii="Tahoma" w:hAnsi="Tahoma" w:cs="Tahoma"/>
          <w:sz w:val="20"/>
          <w:szCs w:val="20"/>
        </w:rPr>
        <w:t xml:space="preserve"> and </w:t>
      </w:r>
      <w:r w:rsidR="00350844" w:rsidRPr="0089577C">
        <w:rPr>
          <w:rFonts w:ascii="Tahoma" w:hAnsi="Tahoma" w:cs="Tahoma"/>
          <w:sz w:val="20"/>
          <w:szCs w:val="20"/>
        </w:rPr>
        <w:t xml:space="preserve">to </w:t>
      </w:r>
      <w:r w:rsidR="00744BD6" w:rsidRPr="0089577C">
        <w:rPr>
          <w:rFonts w:ascii="Tahoma" w:hAnsi="Tahoma" w:cs="Tahoma"/>
          <w:sz w:val="20"/>
          <w:szCs w:val="20"/>
        </w:rPr>
        <w:t>know</w:t>
      </w:r>
      <w:r w:rsidRPr="0089577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89577C">
        <w:rPr>
          <w:rFonts w:ascii="Tahoma" w:hAnsi="Tahoma" w:cs="Tahoma"/>
          <w:sz w:val="20"/>
          <w:szCs w:val="20"/>
        </w:rPr>
        <w:t>the  power</w:t>
      </w:r>
      <w:proofErr w:type="gramEnd"/>
      <w:r w:rsidRPr="0089577C">
        <w:rPr>
          <w:rFonts w:ascii="Tahoma" w:hAnsi="Tahoma" w:cs="Tahoma"/>
          <w:sz w:val="20"/>
          <w:szCs w:val="20"/>
        </w:rPr>
        <w:t xml:space="preserve"> amount value and accurate for remote aiming skill.</w:t>
      </w:r>
      <w:r w:rsidRPr="0089577C">
        <w:rPr>
          <w:rFonts w:ascii="Tahoma" w:hAnsi="Tahoma" w:cs="Tahoma"/>
          <w:sz w:val="20"/>
          <w:szCs w:val="20"/>
          <w:lang w:val="en"/>
        </w:rPr>
        <w:t xml:space="preserve"> The descriptive approach was used in the survey method to solve the research problem. The research sample included some of the</w:t>
      </w:r>
      <w:r w:rsidR="00350844" w:rsidRPr="0089577C">
        <w:rPr>
          <w:rFonts w:ascii="Tahoma" w:hAnsi="Tahoma" w:cs="Tahoma"/>
          <w:sz w:val="20"/>
          <w:szCs w:val="20"/>
          <w:lang w:val="en"/>
        </w:rPr>
        <w:t xml:space="preserve"> </w:t>
      </w:r>
      <w:r w:rsidRPr="0089577C">
        <w:rPr>
          <w:rFonts w:ascii="Tahoma" w:hAnsi="Tahoma" w:cs="Tahoma"/>
          <w:sz w:val="20"/>
          <w:szCs w:val="20"/>
          <w:lang w:val="en"/>
        </w:rPr>
        <w:t xml:space="preserve">(13) players specialized in handball for the sports season 2017-2018. </w:t>
      </w:r>
      <w:r w:rsidR="007B162F" w:rsidRPr="0089577C">
        <w:rPr>
          <w:rFonts w:ascii="Tahoma" w:hAnsi="Tahoma" w:cs="Tahoma"/>
          <w:sz w:val="20"/>
          <w:szCs w:val="20"/>
          <w:lang w:val="en"/>
        </w:rPr>
        <w:t xml:space="preserve">A </w:t>
      </w:r>
      <w:r w:rsidRPr="0089577C">
        <w:rPr>
          <w:rFonts w:ascii="Tahoma" w:hAnsi="Tahoma" w:cs="Tahoma"/>
          <w:sz w:val="20"/>
          <w:szCs w:val="20"/>
          <w:lang w:val="en"/>
        </w:rPr>
        <w:t xml:space="preserve">test </w:t>
      </w:r>
      <w:r w:rsidR="00350844" w:rsidRPr="0089577C">
        <w:rPr>
          <w:rFonts w:ascii="Tahoma" w:hAnsi="Tahoma" w:cs="Tahoma"/>
          <w:sz w:val="20"/>
          <w:szCs w:val="20"/>
          <w:lang w:val="en"/>
        </w:rPr>
        <w:t xml:space="preserve">was prepared </w:t>
      </w:r>
      <w:r w:rsidRPr="0089577C">
        <w:rPr>
          <w:rFonts w:ascii="Tahoma" w:hAnsi="Tahoma" w:cs="Tahoma"/>
          <w:sz w:val="20"/>
          <w:szCs w:val="20"/>
          <w:lang w:val="en"/>
        </w:rPr>
        <w:t xml:space="preserve">to measure the accuracy and strength of the correction skill after it was presented to a group of experts and specialists. </w:t>
      </w:r>
      <w:r w:rsidR="00744BD6" w:rsidRPr="0089577C">
        <w:rPr>
          <w:rFonts w:ascii="Tahoma" w:hAnsi="Tahoma" w:cs="Tahoma"/>
          <w:sz w:val="20"/>
          <w:szCs w:val="20"/>
          <w:lang w:val="en"/>
        </w:rPr>
        <w:t>T</w:t>
      </w:r>
      <w:r w:rsidRPr="0089577C">
        <w:rPr>
          <w:rFonts w:ascii="Tahoma" w:hAnsi="Tahoma" w:cs="Tahoma"/>
          <w:sz w:val="20"/>
          <w:szCs w:val="20"/>
          <w:lang w:val="en"/>
        </w:rPr>
        <w:t>ests and measurement for the purpose of evaluating the test</w:t>
      </w:r>
      <w:r w:rsidR="00350844" w:rsidRPr="0089577C">
        <w:rPr>
          <w:rFonts w:ascii="Tahoma" w:hAnsi="Tahoma" w:cs="Tahoma"/>
          <w:sz w:val="20"/>
          <w:szCs w:val="20"/>
          <w:lang w:val="en"/>
        </w:rPr>
        <w:t xml:space="preserve"> were performed on the handball field</w:t>
      </w:r>
      <w:r w:rsidR="0089577C" w:rsidRPr="0089577C">
        <w:rPr>
          <w:rFonts w:ascii="Tahoma" w:hAnsi="Tahoma" w:cs="Tahoma"/>
          <w:sz w:val="20"/>
          <w:szCs w:val="20"/>
          <w:lang w:val="en"/>
        </w:rPr>
        <w:t xml:space="preserve">, then </w:t>
      </w:r>
      <w:r w:rsidR="00350844" w:rsidRPr="0089577C">
        <w:rPr>
          <w:rFonts w:ascii="Tahoma" w:hAnsi="Tahoma" w:cs="Tahoma"/>
          <w:sz w:val="20"/>
          <w:szCs w:val="20"/>
          <w:lang w:val="en"/>
        </w:rPr>
        <w:t xml:space="preserve">was </w:t>
      </w:r>
      <w:r w:rsidRPr="0089577C">
        <w:rPr>
          <w:rFonts w:ascii="Tahoma" w:hAnsi="Tahoma" w:cs="Tahoma"/>
          <w:sz w:val="20"/>
          <w:szCs w:val="20"/>
          <w:lang w:val="en"/>
        </w:rPr>
        <w:t>found the scientific basis of the test for the purpose of reliability in measuring the accuracy and strength of the skill of correction</w:t>
      </w:r>
      <w:r w:rsidR="00350844" w:rsidRPr="0089577C">
        <w:rPr>
          <w:rFonts w:ascii="Tahoma" w:hAnsi="Tahoma" w:cs="Tahoma"/>
          <w:sz w:val="20"/>
          <w:szCs w:val="20"/>
          <w:lang w:val="en"/>
        </w:rPr>
        <w:t>.</w:t>
      </w:r>
      <w:r w:rsidR="00350844" w:rsidRPr="0089577C">
        <w:rPr>
          <w:rFonts w:ascii="Tahoma" w:hAnsi="Tahoma" w:cs="Tahoma"/>
          <w:strike/>
          <w:sz w:val="20"/>
          <w:szCs w:val="20"/>
          <w:lang w:val="en"/>
        </w:rPr>
        <w:t xml:space="preserve"> </w:t>
      </w:r>
      <w:r w:rsidR="00350844" w:rsidRPr="0089577C">
        <w:rPr>
          <w:rFonts w:ascii="Tahoma" w:hAnsi="Tahoma" w:cs="Tahoma"/>
          <w:sz w:val="20"/>
          <w:szCs w:val="20"/>
          <w:lang w:val="en"/>
        </w:rPr>
        <w:t>Further</w:t>
      </w:r>
      <w:r w:rsidRPr="0089577C">
        <w:rPr>
          <w:rFonts w:ascii="Tahoma" w:hAnsi="Tahoma" w:cs="Tahoma"/>
          <w:sz w:val="20"/>
          <w:szCs w:val="20"/>
          <w:lang w:val="en"/>
        </w:rPr>
        <w:t xml:space="preserve"> the main experiment was conducted on 03/05/2018 on the </w:t>
      </w:r>
      <w:r w:rsidR="00350844" w:rsidRPr="0089577C">
        <w:rPr>
          <w:rFonts w:ascii="Tahoma" w:hAnsi="Tahoma" w:cs="Tahoma"/>
          <w:sz w:val="20"/>
          <w:szCs w:val="20"/>
          <w:lang w:val="en"/>
        </w:rPr>
        <w:t xml:space="preserve">research </w:t>
      </w:r>
      <w:proofErr w:type="gramStart"/>
      <w:r w:rsidRPr="0089577C">
        <w:rPr>
          <w:rFonts w:ascii="Tahoma" w:hAnsi="Tahoma" w:cs="Tahoma"/>
          <w:sz w:val="20"/>
          <w:szCs w:val="20"/>
          <w:lang w:val="en"/>
        </w:rPr>
        <w:t xml:space="preserve">sample </w:t>
      </w:r>
      <w:r w:rsidR="00350844" w:rsidRPr="0089577C">
        <w:rPr>
          <w:rFonts w:ascii="Tahoma" w:hAnsi="Tahoma" w:cs="Tahoma"/>
          <w:sz w:val="20"/>
          <w:szCs w:val="20"/>
          <w:lang w:val="en"/>
        </w:rPr>
        <w:t>.</w:t>
      </w:r>
      <w:proofErr w:type="gramEnd"/>
      <w:r w:rsidR="00350844" w:rsidRPr="0089577C">
        <w:rPr>
          <w:rFonts w:ascii="Tahoma" w:hAnsi="Tahoma" w:cs="Tahoma"/>
          <w:sz w:val="20"/>
          <w:szCs w:val="20"/>
          <w:lang w:val="en"/>
        </w:rPr>
        <w:t xml:space="preserve"> It</w:t>
      </w:r>
      <w:r w:rsidRPr="0089577C">
        <w:rPr>
          <w:rFonts w:ascii="Tahoma" w:hAnsi="Tahoma" w:cs="Tahoma"/>
          <w:sz w:val="20"/>
          <w:szCs w:val="20"/>
          <w:lang w:val="en"/>
        </w:rPr>
        <w:t xml:space="preserve"> was used video camera during the experiment and the program Analysis (</w:t>
      </w:r>
      <w:r w:rsidRPr="0089577C">
        <w:rPr>
          <w:rFonts w:ascii="Tahoma" w:hAnsi="Tahoma" w:cs="Tahoma"/>
          <w:sz w:val="20"/>
          <w:szCs w:val="20"/>
        </w:rPr>
        <w:t>Kinovea</w:t>
      </w:r>
      <w:r w:rsidRPr="0089577C">
        <w:rPr>
          <w:rFonts w:ascii="Tahoma" w:hAnsi="Tahoma" w:cs="Tahoma"/>
          <w:sz w:val="20"/>
          <w:szCs w:val="20"/>
          <w:lang w:val="en"/>
        </w:rPr>
        <w:t xml:space="preserve">) </w:t>
      </w:r>
      <w:r w:rsidR="00B303AA" w:rsidRPr="0089577C">
        <w:rPr>
          <w:rFonts w:ascii="Tahoma" w:hAnsi="Tahoma" w:cs="Tahoma"/>
          <w:sz w:val="20"/>
          <w:szCs w:val="20"/>
          <w:lang w:val="en"/>
        </w:rPr>
        <w:t xml:space="preserve">was used </w:t>
      </w:r>
      <w:r w:rsidRPr="0089577C">
        <w:rPr>
          <w:rFonts w:ascii="Tahoma" w:hAnsi="Tahoma" w:cs="Tahoma"/>
          <w:sz w:val="20"/>
          <w:szCs w:val="20"/>
          <w:lang w:val="en"/>
        </w:rPr>
        <w:t xml:space="preserve">to extract the </w:t>
      </w:r>
      <w:proofErr w:type="spellStart"/>
      <w:r w:rsidRPr="0089577C">
        <w:rPr>
          <w:rFonts w:ascii="Tahoma" w:hAnsi="Tahoma" w:cs="Tahoma"/>
          <w:sz w:val="20"/>
          <w:szCs w:val="20"/>
          <w:lang w:val="en"/>
        </w:rPr>
        <w:t>biomechanic</w:t>
      </w:r>
      <w:proofErr w:type="spellEnd"/>
      <w:r w:rsidRPr="0089577C">
        <w:rPr>
          <w:rFonts w:ascii="Tahoma" w:hAnsi="Tahoma" w:cs="Tahoma"/>
          <w:sz w:val="20"/>
          <w:szCs w:val="20"/>
          <w:lang w:val="en"/>
        </w:rPr>
        <w:t xml:space="preserve"> </w:t>
      </w:r>
      <w:r w:rsidR="00B303AA" w:rsidRPr="0089577C">
        <w:rPr>
          <w:rFonts w:ascii="Tahoma" w:hAnsi="Tahoma" w:cs="Tahoma"/>
          <w:sz w:val="20"/>
          <w:szCs w:val="20"/>
          <w:lang w:val="en"/>
        </w:rPr>
        <w:t xml:space="preserve">variable </w:t>
      </w:r>
      <w:r w:rsidRPr="0089577C">
        <w:rPr>
          <w:rFonts w:ascii="Tahoma" w:hAnsi="Tahoma" w:cs="Tahoma"/>
          <w:sz w:val="20"/>
          <w:szCs w:val="20"/>
          <w:lang w:val="en"/>
        </w:rPr>
        <w:t>(the</w:t>
      </w:r>
      <w:r w:rsidR="0089577C" w:rsidRPr="0089577C">
        <w:rPr>
          <w:rFonts w:ascii="Tahoma" w:hAnsi="Tahoma" w:cs="Tahoma"/>
          <w:sz w:val="20"/>
          <w:szCs w:val="20"/>
          <w:lang w:val="en"/>
        </w:rPr>
        <w:t xml:space="preserve"> amount of movement), and after</w:t>
      </w:r>
      <w:r w:rsidR="00B303AA" w:rsidRPr="0089577C">
        <w:rPr>
          <w:rFonts w:ascii="Tahoma" w:hAnsi="Tahoma" w:cs="Tahoma"/>
          <w:sz w:val="20"/>
          <w:szCs w:val="20"/>
          <w:lang w:val="en"/>
        </w:rPr>
        <w:t xml:space="preserve"> computing</w:t>
      </w:r>
      <w:r w:rsidRPr="0089577C">
        <w:rPr>
          <w:rFonts w:ascii="Tahoma" w:hAnsi="Tahoma" w:cs="Tahoma"/>
          <w:sz w:val="20"/>
          <w:szCs w:val="20"/>
          <w:lang w:val="en"/>
        </w:rPr>
        <w:t xml:space="preserve"> the data </w:t>
      </w:r>
      <w:r w:rsidR="008E2ABE" w:rsidRPr="0089577C">
        <w:rPr>
          <w:rFonts w:ascii="Tahoma" w:hAnsi="Tahoma" w:cs="Tahoma"/>
          <w:sz w:val="20"/>
          <w:szCs w:val="20"/>
          <w:lang w:val="en"/>
        </w:rPr>
        <w:t xml:space="preserve">with </w:t>
      </w:r>
      <w:r w:rsidRPr="0089577C">
        <w:rPr>
          <w:rFonts w:ascii="Tahoma" w:hAnsi="Tahoma" w:cs="Tahoma"/>
          <w:sz w:val="20"/>
          <w:szCs w:val="20"/>
          <w:lang w:val="en"/>
        </w:rPr>
        <w:t>SPSS Ver 19, reached a set of conclusions, including:</w:t>
      </w:r>
    </w:p>
    <w:p w14:paraId="6A77ED99" w14:textId="77777777" w:rsidR="000C326F" w:rsidRPr="0089577C" w:rsidRDefault="000C326F" w:rsidP="00AD6DBF">
      <w:pPr>
        <w:pStyle w:val="a6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line="240" w:lineRule="auto"/>
        <w:ind w:left="284" w:right="-99" w:hanging="284"/>
        <w:jc w:val="both"/>
        <w:rPr>
          <w:rFonts w:ascii="Tahoma" w:hAnsi="Tahoma" w:cs="Tahoma"/>
          <w:sz w:val="20"/>
          <w:szCs w:val="20"/>
          <w:lang w:bidi="ar-IQ"/>
        </w:rPr>
      </w:pPr>
      <w:r w:rsidRPr="0089577C">
        <w:rPr>
          <w:rFonts w:ascii="Tahoma" w:hAnsi="Tahoma" w:cs="Tahoma"/>
          <w:sz w:val="20"/>
          <w:szCs w:val="20"/>
          <w:lang w:bidi="ar-IQ"/>
        </w:rPr>
        <w:t>There is a clear correlation between the mechanical variable (the amount of decrease in the amount of motion (momentum) and the strength of the correction.</w:t>
      </w:r>
    </w:p>
    <w:p w14:paraId="15E3055D" w14:textId="77777777" w:rsidR="000C326F" w:rsidRPr="0089577C" w:rsidRDefault="000C326F" w:rsidP="00AD6DBF">
      <w:pPr>
        <w:pStyle w:val="a6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line="240" w:lineRule="auto"/>
        <w:ind w:left="284" w:right="-99" w:hanging="284"/>
        <w:jc w:val="both"/>
        <w:rPr>
          <w:rFonts w:ascii="Tahoma" w:hAnsi="Tahoma" w:cs="Tahoma"/>
          <w:sz w:val="20"/>
          <w:szCs w:val="20"/>
          <w:lang w:bidi="ar-IQ"/>
        </w:rPr>
      </w:pPr>
      <w:r w:rsidRPr="0089577C">
        <w:rPr>
          <w:rFonts w:ascii="Tahoma" w:hAnsi="Tahoma" w:cs="Tahoma"/>
          <w:sz w:val="20"/>
          <w:szCs w:val="20"/>
          <w:lang w:bidi="ar-IQ"/>
        </w:rPr>
        <w:t xml:space="preserve">There is a clear correlation relationship between the mechanical variable (the amount of decrease in the amount of movement (momentum) and the strength of correction, which depends mainly on the amount of pushing </w:t>
      </w:r>
      <w:r w:rsidR="008E2ABE" w:rsidRPr="0089577C">
        <w:rPr>
          <w:rFonts w:ascii="Tahoma" w:hAnsi="Tahoma" w:cs="Tahoma"/>
          <w:sz w:val="20"/>
          <w:szCs w:val="20"/>
          <w:lang w:bidi="ar-IQ"/>
        </w:rPr>
        <w:t xml:space="preserve">power </w:t>
      </w:r>
      <w:r w:rsidRPr="0089577C">
        <w:rPr>
          <w:rFonts w:ascii="Tahoma" w:hAnsi="Tahoma" w:cs="Tahoma"/>
          <w:sz w:val="20"/>
          <w:szCs w:val="20"/>
          <w:lang w:bidi="ar-IQ"/>
        </w:rPr>
        <w:t>during this moment</w:t>
      </w:r>
      <w:r w:rsidRPr="0089577C">
        <w:rPr>
          <w:rFonts w:ascii="Tahoma" w:hAnsi="Tahoma" w:cs="Tahoma"/>
          <w:sz w:val="20"/>
          <w:szCs w:val="20"/>
          <w:rtl/>
          <w:lang w:bidi="ar-IQ"/>
        </w:rPr>
        <w:t>.</w:t>
      </w:r>
    </w:p>
    <w:sectPr w:rsidR="000C326F" w:rsidRPr="0089577C" w:rsidSect="000C3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3956" w14:textId="77777777" w:rsidR="006929B3" w:rsidRDefault="006929B3" w:rsidP="00BE7E0E">
      <w:pPr>
        <w:spacing w:after="0" w:line="240" w:lineRule="auto"/>
      </w:pPr>
      <w:r>
        <w:separator/>
      </w:r>
    </w:p>
  </w:endnote>
  <w:endnote w:type="continuationSeparator" w:id="0">
    <w:p w14:paraId="0C709C72" w14:textId="77777777" w:rsidR="006929B3" w:rsidRDefault="006929B3" w:rsidP="00BE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052E" w14:textId="77777777" w:rsidR="00DA14B3" w:rsidRDefault="00DA14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7E27" w14:textId="77777777" w:rsidR="00DA14B3" w:rsidRDefault="00DA14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B63E" w14:textId="77777777" w:rsidR="00DA14B3" w:rsidRDefault="00DA14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87BA" w14:textId="77777777" w:rsidR="006929B3" w:rsidRDefault="006929B3" w:rsidP="00BE7E0E">
      <w:pPr>
        <w:spacing w:after="0" w:line="240" w:lineRule="auto"/>
      </w:pPr>
      <w:r>
        <w:separator/>
      </w:r>
    </w:p>
  </w:footnote>
  <w:footnote w:type="continuationSeparator" w:id="0">
    <w:p w14:paraId="29FC6EFE" w14:textId="77777777" w:rsidR="006929B3" w:rsidRDefault="006929B3" w:rsidP="00BE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A4D4" w14:textId="77777777" w:rsidR="00DA14B3" w:rsidRDefault="00DA14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2644010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06F90114" w14:textId="77777777" w:rsidR="00DA14B3" w:rsidRPr="00BE7E0E" w:rsidRDefault="00DA14B3">
        <w:pPr>
          <w:pStyle w:val="a7"/>
          <w:rPr>
            <w:b/>
            <w:bCs/>
          </w:rPr>
        </w:pPr>
        <w:r w:rsidRPr="00BE7E0E">
          <w:rPr>
            <w:b/>
            <w:bCs/>
          </w:rPr>
          <w:fldChar w:fldCharType="begin"/>
        </w:r>
        <w:r w:rsidRPr="00BE7E0E">
          <w:rPr>
            <w:b/>
            <w:bCs/>
          </w:rPr>
          <w:instrText>PAGE   \* MERGEFORMAT</w:instrText>
        </w:r>
        <w:r w:rsidRPr="00BE7E0E">
          <w:rPr>
            <w:b/>
            <w:bCs/>
          </w:rPr>
          <w:fldChar w:fldCharType="separate"/>
        </w:r>
        <w:r w:rsidR="00FD693E" w:rsidRPr="00FD693E">
          <w:rPr>
            <w:b/>
            <w:bCs/>
            <w:noProof/>
            <w:rtl/>
            <w:lang w:val="ar-SA"/>
          </w:rPr>
          <w:t>6</w:t>
        </w:r>
        <w:r w:rsidRPr="00BE7E0E">
          <w:rPr>
            <w:b/>
            <w:bCs/>
          </w:rPr>
          <w:fldChar w:fldCharType="end"/>
        </w:r>
      </w:p>
    </w:sdtContent>
  </w:sdt>
  <w:p w14:paraId="19AB0B8C" w14:textId="77777777" w:rsidR="00DA14B3" w:rsidRDefault="00DA14B3">
    <w:pPr>
      <w:pStyle w:val="a7"/>
      <w:rPr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926" w14:textId="77777777" w:rsidR="00DA14B3" w:rsidRDefault="00DA14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5pt;visibility:visible;mso-wrap-style:square" o:bullet="t">
        <v:imagedata r:id="rId1" o:title=""/>
      </v:shape>
    </w:pict>
  </w:numPicBullet>
  <w:abstractNum w:abstractNumId="0" w15:restartNumberingAfterBreak="0">
    <w:nsid w:val="315256E1"/>
    <w:multiLevelType w:val="hybridMultilevel"/>
    <w:tmpl w:val="784E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3B2"/>
    <w:multiLevelType w:val="hybridMultilevel"/>
    <w:tmpl w:val="8FB2062E"/>
    <w:lvl w:ilvl="0" w:tplc="6CDC8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067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2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F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6C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FC3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64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69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C0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916E43"/>
    <w:multiLevelType w:val="multilevel"/>
    <w:tmpl w:val="4FA87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DB3365"/>
    <w:multiLevelType w:val="hybridMultilevel"/>
    <w:tmpl w:val="4210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837F9"/>
    <w:multiLevelType w:val="multilevel"/>
    <w:tmpl w:val="BBB49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09"/>
    <w:rsid w:val="00013DE7"/>
    <w:rsid w:val="00016B51"/>
    <w:rsid w:val="00021FC3"/>
    <w:rsid w:val="00036375"/>
    <w:rsid w:val="00060421"/>
    <w:rsid w:val="00076068"/>
    <w:rsid w:val="00092C0F"/>
    <w:rsid w:val="000A3214"/>
    <w:rsid w:val="000A63C0"/>
    <w:rsid w:val="000B1E72"/>
    <w:rsid w:val="000C07EE"/>
    <w:rsid w:val="000C2A07"/>
    <w:rsid w:val="000C326F"/>
    <w:rsid w:val="000E53D4"/>
    <w:rsid w:val="000F068B"/>
    <w:rsid w:val="000F6854"/>
    <w:rsid w:val="00101115"/>
    <w:rsid w:val="00103FC3"/>
    <w:rsid w:val="001063CD"/>
    <w:rsid w:val="001212AF"/>
    <w:rsid w:val="0012407C"/>
    <w:rsid w:val="001348A3"/>
    <w:rsid w:val="00143005"/>
    <w:rsid w:val="00146899"/>
    <w:rsid w:val="00156F84"/>
    <w:rsid w:val="0015789A"/>
    <w:rsid w:val="00174CB4"/>
    <w:rsid w:val="00174E80"/>
    <w:rsid w:val="001758D3"/>
    <w:rsid w:val="001A06C2"/>
    <w:rsid w:val="001B12A8"/>
    <w:rsid w:val="001B3D14"/>
    <w:rsid w:val="001B4D7D"/>
    <w:rsid w:val="001C20B2"/>
    <w:rsid w:val="001D06BF"/>
    <w:rsid w:val="001E3758"/>
    <w:rsid w:val="001E7AF5"/>
    <w:rsid w:val="001F7065"/>
    <w:rsid w:val="00222482"/>
    <w:rsid w:val="002273F0"/>
    <w:rsid w:val="00227A75"/>
    <w:rsid w:val="00227FC8"/>
    <w:rsid w:val="00233F59"/>
    <w:rsid w:val="00234238"/>
    <w:rsid w:val="0023649E"/>
    <w:rsid w:val="00240891"/>
    <w:rsid w:val="00247C1F"/>
    <w:rsid w:val="00252887"/>
    <w:rsid w:val="00253B84"/>
    <w:rsid w:val="00281731"/>
    <w:rsid w:val="002A7B6F"/>
    <w:rsid w:val="002B24A8"/>
    <w:rsid w:val="002B3134"/>
    <w:rsid w:val="002B512D"/>
    <w:rsid w:val="002B5EC3"/>
    <w:rsid w:val="003015CD"/>
    <w:rsid w:val="00303BDB"/>
    <w:rsid w:val="00321AD5"/>
    <w:rsid w:val="003442FD"/>
    <w:rsid w:val="00350844"/>
    <w:rsid w:val="003624BC"/>
    <w:rsid w:val="003848F3"/>
    <w:rsid w:val="003856AE"/>
    <w:rsid w:val="00393C46"/>
    <w:rsid w:val="003A5368"/>
    <w:rsid w:val="0040413C"/>
    <w:rsid w:val="00414FB6"/>
    <w:rsid w:val="004205F1"/>
    <w:rsid w:val="00427B02"/>
    <w:rsid w:val="0045654D"/>
    <w:rsid w:val="004646A4"/>
    <w:rsid w:val="0046580A"/>
    <w:rsid w:val="00465821"/>
    <w:rsid w:val="00474513"/>
    <w:rsid w:val="00487460"/>
    <w:rsid w:val="0049024D"/>
    <w:rsid w:val="00497359"/>
    <w:rsid w:val="004A4AAA"/>
    <w:rsid w:val="004B088C"/>
    <w:rsid w:val="004B7203"/>
    <w:rsid w:val="004C2A01"/>
    <w:rsid w:val="004D61AE"/>
    <w:rsid w:val="004E7A11"/>
    <w:rsid w:val="00500F71"/>
    <w:rsid w:val="00511270"/>
    <w:rsid w:val="00512BE7"/>
    <w:rsid w:val="00514496"/>
    <w:rsid w:val="00514C24"/>
    <w:rsid w:val="00520473"/>
    <w:rsid w:val="00521FEA"/>
    <w:rsid w:val="00524C52"/>
    <w:rsid w:val="00527372"/>
    <w:rsid w:val="0052752F"/>
    <w:rsid w:val="005330E0"/>
    <w:rsid w:val="00533F89"/>
    <w:rsid w:val="00537721"/>
    <w:rsid w:val="00547192"/>
    <w:rsid w:val="00561E60"/>
    <w:rsid w:val="005639C7"/>
    <w:rsid w:val="00577C8E"/>
    <w:rsid w:val="005877B9"/>
    <w:rsid w:val="005953F4"/>
    <w:rsid w:val="00595B90"/>
    <w:rsid w:val="005B7402"/>
    <w:rsid w:val="005B7C3C"/>
    <w:rsid w:val="005C1204"/>
    <w:rsid w:val="005D4C4A"/>
    <w:rsid w:val="005E1C8B"/>
    <w:rsid w:val="005F6FAA"/>
    <w:rsid w:val="00611B72"/>
    <w:rsid w:val="00631AA8"/>
    <w:rsid w:val="006415CF"/>
    <w:rsid w:val="0065233C"/>
    <w:rsid w:val="006550F6"/>
    <w:rsid w:val="006657F2"/>
    <w:rsid w:val="00673CAB"/>
    <w:rsid w:val="0068367E"/>
    <w:rsid w:val="006929B3"/>
    <w:rsid w:val="0069441E"/>
    <w:rsid w:val="00695E99"/>
    <w:rsid w:val="006A073F"/>
    <w:rsid w:val="006B0E3F"/>
    <w:rsid w:val="006D5929"/>
    <w:rsid w:val="006D5CB9"/>
    <w:rsid w:val="006E0972"/>
    <w:rsid w:val="006E11D3"/>
    <w:rsid w:val="006F422C"/>
    <w:rsid w:val="006F4AE3"/>
    <w:rsid w:val="00703F8C"/>
    <w:rsid w:val="007072D6"/>
    <w:rsid w:val="00707C77"/>
    <w:rsid w:val="00711666"/>
    <w:rsid w:val="00723971"/>
    <w:rsid w:val="007326D2"/>
    <w:rsid w:val="00733705"/>
    <w:rsid w:val="00735130"/>
    <w:rsid w:val="007444B2"/>
    <w:rsid w:val="00744877"/>
    <w:rsid w:val="00744937"/>
    <w:rsid w:val="00744BD6"/>
    <w:rsid w:val="0074660F"/>
    <w:rsid w:val="00752129"/>
    <w:rsid w:val="00752717"/>
    <w:rsid w:val="00753948"/>
    <w:rsid w:val="007543E9"/>
    <w:rsid w:val="00761C8F"/>
    <w:rsid w:val="00764796"/>
    <w:rsid w:val="00774F7C"/>
    <w:rsid w:val="00785D22"/>
    <w:rsid w:val="00786589"/>
    <w:rsid w:val="00793BFF"/>
    <w:rsid w:val="007A195D"/>
    <w:rsid w:val="007B0889"/>
    <w:rsid w:val="007B0F0D"/>
    <w:rsid w:val="007B162F"/>
    <w:rsid w:val="007C6D01"/>
    <w:rsid w:val="007D2122"/>
    <w:rsid w:val="007E5955"/>
    <w:rsid w:val="007F4F93"/>
    <w:rsid w:val="008055AC"/>
    <w:rsid w:val="008077B1"/>
    <w:rsid w:val="00821008"/>
    <w:rsid w:val="00825480"/>
    <w:rsid w:val="00827832"/>
    <w:rsid w:val="00830C75"/>
    <w:rsid w:val="00833064"/>
    <w:rsid w:val="00843BD4"/>
    <w:rsid w:val="00843BF6"/>
    <w:rsid w:val="008502FC"/>
    <w:rsid w:val="0085054B"/>
    <w:rsid w:val="00851A61"/>
    <w:rsid w:val="00856F98"/>
    <w:rsid w:val="00871735"/>
    <w:rsid w:val="00876271"/>
    <w:rsid w:val="008845FA"/>
    <w:rsid w:val="00885825"/>
    <w:rsid w:val="0089577C"/>
    <w:rsid w:val="008A0BF2"/>
    <w:rsid w:val="008A1B96"/>
    <w:rsid w:val="008A384C"/>
    <w:rsid w:val="008A6401"/>
    <w:rsid w:val="008C06F4"/>
    <w:rsid w:val="008D1CEA"/>
    <w:rsid w:val="008D2C49"/>
    <w:rsid w:val="008D5EEE"/>
    <w:rsid w:val="008E2ABE"/>
    <w:rsid w:val="008E3DED"/>
    <w:rsid w:val="008E45A3"/>
    <w:rsid w:val="008E6189"/>
    <w:rsid w:val="008F2CA5"/>
    <w:rsid w:val="008F7FD0"/>
    <w:rsid w:val="00910527"/>
    <w:rsid w:val="00910D6E"/>
    <w:rsid w:val="0091381E"/>
    <w:rsid w:val="0091471E"/>
    <w:rsid w:val="00914E70"/>
    <w:rsid w:val="009155C7"/>
    <w:rsid w:val="009216A1"/>
    <w:rsid w:val="009230A4"/>
    <w:rsid w:val="009253F6"/>
    <w:rsid w:val="009316D7"/>
    <w:rsid w:val="00943292"/>
    <w:rsid w:val="009515EE"/>
    <w:rsid w:val="00956BE6"/>
    <w:rsid w:val="00993957"/>
    <w:rsid w:val="009B15B2"/>
    <w:rsid w:val="009B3443"/>
    <w:rsid w:val="009B5DFE"/>
    <w:rsid w:val="009D0A1C"/>
    <w:rsid w:val="009E0456"/>
    <w:rsid w:val="009E7657"/>
    <w:rsid w:val="009F0F43"/>
    <w:rsid w:val="00A044A8"/>
    <w:rsid w:val="00A076EC"/>
    <w:rsid w:val="00A1101C"/>
    <w:rsid w:val="00A226BD"/>
    <w:rsid w:val="00A340F4"/>
    <w:rsid w:val="00A46F30"/>
    <w:rsid w:val="00A5442F"/>
    <w:rsid w:val="00A61EB0"/>
    <w:rsid w:val="00A621B1"/>
    <w:rsid w:val="00A63B18"/>
    <w:rsid w:val="00A64764"/>
    <w:rsid w:val="00A71E3A"/>
    <w:rsid w:val="00A84E89"/>
    <w:rsid w:val="00A97BFE"/>
    <w:rsid w:val="00AA0406"/>
    <w:rsid w:val="00AC063C"/>
    <w:rsid w:val="00AC1AA5"/>
    <w:rsid w:val="00AC249B"/>
    <w:rsid w:val="00AD6DBF"/>
    <w:rsid w:val="00AE7C05"/>
    <w:rsid w:val="00AF48CA"/>
    <w:rsid w:val="00B013A4"/>
    <w:rsid w:val="00B2219F"/>
    <w:rsid w:val="00B303AA"/>
    <w:rsid w:val="00B41569"/>
    <w:rsid w:val="00B72010"/>
    <w:rsid w:val="00B954AE"/>
    <w:rsid w:val="00B9768C"/>
    <w:rsid w:val="00BE5925"/>
    <w:rsid w:val="00BE7E0E"/>
    <w:rsid w:val="00BF1927"/>
    <w:rsid w:val="00C10AEC"/>
    <w:rsid w:val="00C119AC"/>
    <w:rsid w:val="00C14283"/>
    <w:rsid w:val="00C1528A"/>
    <w:rsid w:val="00C2681C"/>
    <w:rsid w:val="00C406A5"/>
    <w:rsid w:val="00C47106"/>
    <w:rsid w:val="00C51709"/>
    <w:rsid w:val="00C571B7"/>
    <w:rsid w:val="00C63FEB"/>
    <w:rsid w:val="00C673B8"/>
    <w:rsid w:val="00C7171C"/>
    <w:rsid w:val="00C72CCD"/>
    <w:rsid w:val="00C819B5"/>
    <w:rsid w:val="00C8435C"/>
    <w:rsid w:val="00C919AB"/>
    <w:rsid w:val="00CA6495"/>
    <w:rsid w:val="00CA6BE2"/>
    <w:rsid w:val="00CB290D"/>
    <w:rsid w:val="00CD3D01"/>
    <w:rsid w:val="00CD49BA"/>
    <w:rsid w:val="00CD4EB2"/>
    <w:rsid w:val="00CE3B4A"/>
    <w:rsid w:val="00CE3C12"/>
    <w:rsid w:val="00D05ACF"/>
    <w:rsid w:val="00D07FF2"/>
    <w:rsid w:val="00D1008A"/>
    <w:rsid w:val="00D25F51"/>
    <w:rsid w:val="00D31BE3"/>
    <w:rsid w:val="00D54375"/>
    <w:rsid w:val="00D632BD"/>
    <w:rsid w:val="00D67638"/>
    <w:rsid w:val="00D9403E"/>
    <w:rsid w:val="00D948A7"/>
    <w:rsid w:val="00DA0FAA"/>
    <w:rsid w:val="00DA14B3"/>
    <w:rsid w:val="00DA1582"/>
    <w:rsid w:val="00DA377B"/>
    <w:rsid w:val="00DB172E"/>
    <w:rsid w:val="00DC03D2"/>
    <w:rsid w:val="00DF1FB8"/>
    <w:rsid w:val="00E01B53"/>
    <w:rsid w:val="00E01DF1"/>
    <w:rsid w:val="00E21276"/>
    <w:rsid w:val="00E22067"/>
    <w:rsid w:val="00E27E66"/>
    <w:rsid w:val="00E30954"/>
    <w:rsid w:val="00E5025F"/>
    <w:rsid w:val="00E57976"/>
    <w:rsid w:val="00E6614B"/>
    <w:rsid w:val="00E70206"/>
    <w:rsid w:val="00EB2608"/>
    <w:rsid w:val="00EB34FE"/>
    <w:rsid w:val="00EB416D"/>
    <w:rsid w:val="00EC2F3A"/>
    <w:rsid w:val="00EC2FD2"/>
    <w:rsid w:val="00EE09C2"/>
    <w:rsid w:val="00EE4C45"/>
    <w:rsid w:val="00EE76C6"/>
    <w:rsid w:val="00F05472"/>
    <w:rsid w:val="00F17748"/>
    <w:rsid w:val="00F232F0"/>
    <w:rsid w:val="00F41B46"/>
    <w:rsid w:val="00F5207C"/>
    <w:rsid w:val="00F71C10"/>
    <w:rsid w:val="00FA63F4"/>
    <w:rsid w:val="00FA64A4"/>
    <w:rsid w:val="00FC3C6D"/>
    <w:rsid w:val="00FC613E"/>
    <w:rsid w:val="00FD693E"/>
    <w:rsid w:val="00FE4799"/>
    <w:rsid w:val="00FF344E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5B0B"/>
  <w15:docId w15:val="{1450EDD7-EAF9-455B-B3A7-80387E42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119A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2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59"/>
    <w:rsid w:val="00A1101C"/>
    <w:pPr>
      <w:spacing w:after="0" w:line="240" w:lineRule="auto"/>
    </w:pPr>
    <w:rPr>
      <w:rFonts w:eastAsiaTheme="minorEastAs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Char"/>
    <w:rsid w:val="00060421"/>
    <w:pPr>
      <w:spacing w:before="240" w:after="0" w:line="360" w:lineRule="auto"/>
      <w:jc w:val="lowKashida"/>
    </w:pPr>
    <w:rPr>
      <w:rFonts w:ascii="Times New Roman" w:eastAsia="Times New Roman" w:hAnsi="Times New Roman" w:cs="Arabic Transparent"/>
      <w:sz w:val="28"/>
      <w:szCs w:val="40"/>
      <w:lang w:eastAsia="ar-SA"/>
    </w:rPr>
  </w:style>
  <w:style w:type="character" w:customStyle="1" w:styleId="3Char">
    <w:name w:val="نص أساسي 3 Char"/>
    <w:basedOn w:val="a0"/>
    <w:link w:val="3"/>
    <w:rsid w:val="00060421"/>
    <w:rPr>
      <w:rFonts w:ascii="Times New Roman" w:eastAsia="Times New Roman" w:hAnsi="Times New Roman" w:cs="Arabic Transparent"/>
      <w:sz w:val="28"/>
      <w:szCs w:val="40"/>
      <w:lang w:eastAsia="ar-SA"/>
    </w:rPr>
  </w:style>
  <w:style w:type="paragraph" w:styleId="a4">
    <w:name w:val="footnote text"/>
    <w:basedOn w:val="a"/>
    <w:link w:val="Char"/>
    <w:unhideWhenUsed/>
    <w:rsid w:val="0054719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547192"/>
    <w:rPr>
      <w:sz w:val="20"/>
      <w:szCs w:val="20"/>
    </w:rPr>
  </w:style>
  <w:style w:type="character" w:styleId="a5">
    <w:name w:val="footnote reference"/>
    <w:basedOn w:val="a0"/>
    <w:semiHidden/>
    <w:unhideWhenUsed/>
    <w:rsid w:val="00547192"/>
    <w:rPr>
      <w:vertAlign w:val="superscript"/>
    </w:rPr>
  </w:style>
  <w:style w:type="paragraph" w:styleId="a6">
    <w:name w:val="List Paragraph"/>
    <w:basedOn w:val="a"/>
    <w:uiPriority w:val="34"/>
    <w:qFormat/>
    <w:rsid w:val="00547192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BE7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BE7E0E"/>
  </w:style>
  <w:style w:type="paragraph" w:styleId="a8">
    <w:name w:val="footer"/>
    <w:basedOn w:val="a"/>
    <w:link w:val="Char1"/>
    <w:uiPriority w:val="99"/>
    <w:unhideWhenUsed/>
    <w:rsid w:val="00BE7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BE7E0E"/>
  </w:style>
  <w:style w:type="character" w:styleId="a9">
    <w:name w:val="annotation reference"/>
    <w:basedOn w:val="a0"/>
    <w:uiPriority w:val="99"/>
    <w:semiHidden/>
    <w:unhideWhenUsed/>
    <w:rsid w:val="00AA0406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AA0406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AA0406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A0406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AA0406"/>
    <w:rPr>
      <w:b/>
      <w:bCs/>
      <w:sz w:val="20"/>
      <w:szCs w:val="20"/>
    </w:rPr>
  </w:style>
  <w:style w:type="paragraph" w:styleId="ac">
    <w:name w:val="Balloon Text"/>
    <w:basedOn w:val="a"/>
    <w:link w:val="Char4"/>
    <w:uiPriority w:val="99"/>
    <w:semiHidden/>
    <w:unhideWhenUsed/>
    <w:rsid w:val="00AA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c"/>
    <w:uiPriority w:val="99"/>
    <w:semiHidden/>
    <w:rsid w:val="00AA04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0891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urghamaljadaa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6C47-4397-4026-84F1-43D86024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 Dhurgam</cp:lastModifiedBy>
  <cp:revision>10</cp:revision>
  <cp:lastPrinted>2018-11-07T09:54:00Z</cp:lastPrinted>
  <dcterms:created xsi:type="dcterms:W3CDTF">2018-12-02T21:52:00Z</dcterms:created>
  <dcterms:modified xsi:type="dcterms:W3CDTF">2020-03-30T14:27:00Z</dcterms:modified>
</cp:coreProperties>
</file>