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68" w:rsidRDefault="00477368" w:rsidP="0059227F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477368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E0FE7" wp14:editId="16A4E4B1">
                <wp:simplePos x="0" y="0"/>
                <wp:positionH relativeFrom="column">
                  <wp:posOffset>-870437</wp:posOffset>
                </wp:positionH>
                <wp:positionV relativeFrom="paragraph">
                  <wp:posOffset>-184199</wp:posOffset>
                </wp:positionV>
                <wp:extent cx="2804746" cy="5975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46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6B500E" w:rsidRDefault="00477368" w:rsidP="006B500E">
                            <w:pPr>
                              <w:pStyle w:val="BodyText2"/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Ministry of Hi</w:t>
                            </w:r>
                            <w:r w:rsidR="006B500E"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gher Education and Scientific Research</w:t>
                            </w:r>
                          </w:p>
                          <w:p w:rsidR="00477368" w:rsidRPr="006B500E" w:rsidRDefault="006B500E" w:rsidP="006B500E">
                            <w:pPr>
                              <w:pStyle w:val="BodyText2"/>
                              <w:bidi w:val="0"/>
                              <w:spacing w:after="0" w:line="240" w:lineRule="auto"/>
                              <w:rPr>
                                <w:rFonts w:asci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University of </w:t>
                            </w:r>
                            <w:proofErr w:type="spellStart"/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Basrah</w:t>
                            </w:r>
                            <w:proofErr w:type="spellEnd"/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 College of Science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0FE7" id="Rectangle 19" o:spid="_x0000_s1026" style="position:absolute;left:0;text-align:left;margin-left:-68.55pt;margin-top:-14.5pt;width:220.85pt;height:4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    <v:textbox>
                  <w:txbxContent>
                    <w:p w:rsidR="00477368" w:rsidRPr="006B500E" w:rsidRDefault="00477368" w:rsidP="006B500E">
                      <w:pPr>
                        <w:pStyle w:val="BodyText2"/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Ministry of Hi</w:t>
                      </w:r>
                      <w:r w:rsidR="006B500E"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gher Education and Scientific Research</w:t>
                      </w:r>
                    </w:p>
                    <w:p w:rsidR="00477368" w:rsidRPr="006B500E" w:rsidRDefault="006B500E" w:rsidP="006B500E">
                      <w:pPr>
                        <w:pStyle w:val="BodyText2"/>
                        <w:bidi w:val="0"/>
                        <w:spacing w:after="0" w:line="240" w:lineRule="auto"/>
                        <w:rPr>
                          <w:rFonts w:asci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University of </w:t>
                      </w:r>
                      <w:proofErr w:type="spellStart"/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Basrah</w:t>
                      </w:r>
                      <w:proofErr w:type="spellEnd"/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 College of Science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7368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610A0" wp14:editId="6B18980C">
                <wp:simplePos x="0" y="0"/>
                <wp:positionH relativeFrom="column">
                  <wp:posOffset>3974123</wp:posOffset>
                </wp:positionH>
                <wp:positionV relativeFrom="paragraph">
                  <wp:posOffset>-184199</wp:posOffset>
                </wp:positionV>
                <wp:extent cx="1924050" cy="59787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78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477368" w:rsidRDefault="00477368" w:rsidP="00477368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cs="Times New Roman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وزارة التعليم العالي والبحث العلمي</w:t>
                            </w:r>
                          </w:p>
                          <w:p w:rsidR="00477368" w:rsidRPr="006A31B1" w:rsidRDefault="00477368" w:rsidP="00477368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cs="Times New Roman"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جامعة البصره / كلية العلوم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10A0" id="Rectangle 16" o:spid="_x0000_s1027" style="position:absolute;left:0;text-align:left;margin-left:312.9pt;margin-top:-14.5pt;width:151.5pt;height:4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    <v:textbox>
                  <w:txbxContent>
                    <w:p w:rsidR="00477368" w:rsidRPr="00477368" w:rsidRDefault="00477368" w:rsidP="00477368">
                      <w:pPr>
                        <w:pStyle w:val="BodyText2"/>
                        <w:spacing w:line="240" w:lineRule="auto"/>
                        <w:rPr>
                          <w:rFonts w:ascii="Times New Roman" w:cs="Times New Roman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وزارة التعليم العالي والبحث العلمي</w:t>
                      </w:r>
                    </w:p>
                    <w:p w:rsidR="00477368" w:rsidRPr="006A31B1" w:rsidRDefault="00477368" w:rsidP="00477368">
                      <w:pPr>
                        <w:pStyle w:val="BodyText2"/>
                        <w:spacing w:line="240" w:lineRule="auto"/>
                        <w:rPr>
                          <w:rFonts w:ascii="Times New Roman" w:cs="Times New Roman"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جامعة البصره / كلية العلوم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500E">
        <w:rPr>
          <w:rFonts w:cs="PT Bold Heading" w:hint="cs"/>
          <w:b/>
          <w:bCs/>
          <w:sz w:val="28"/>
          <w:szCs w:val="28"/>
          <w:rtl/>
          <w:lang w:bidi="ar-IQ"/>
        </w:rPr>
        <w:t xml:space="preserve">                 </w:t>
      </w:r>
      <w:r>
        <w:rPr>
          <w:rFonts w:cs="PT Bold Heading" w:hint="cs"/>
          <w:b/>
          <w:bCs/>
          <w:sz w:val="28"/>
          <w:szCs w:val="28"/>
          <w:rtl/>
          <w:lang w:bidi="ar-IQ"/>
        </w:rPr>
        <w:t xml:space="preserve">    </w:t>
      </w:r>
      <w:r w:rsidR="006B500E" w:rsidRPr="004773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8E00F8" wp14:editId="47C7E044">
            <wp:extent cx="698055" cy="63817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7" cy="65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PT Bold Heading" w:hint="cs"/>
          <w:b/>
          <w:bCs/>
          <w:sz w:val="28"/>
          <w:szCs w:val="28"/>
          <w:rtl/>
          <w:lang w:bidi="ar-IQ"/>
        </w:rPr>
        <w:t xml:space="preserve"> </w:t>
      </w:r>
      <w:r w:rsidR="0059227F" w:rsidRPr="00477368">
        <w:rPr>
          <w:rFonts w:ascii="Times New Roman" w:eastAsia="Times New Roman" w:hAnsi="Times New Roman" w:cs="Times New Roman"/>
          <w:noProof/>
          <w:rtl/>
        </w:rPr>
        <w:drawing>
          <wp:inline distT="0" distB="0" distL="0" distR="0" wp14:anchorId="17BC4E1D" wp14:editId="2E0D6D7A">
            <wp:extent cx="728559" cy="6743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41" cy="67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5E" w:rsidRPr="002D74F9" w:rsidRDefault="00F5777E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FB7B62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78387" wp14:editId="101DA0DF">
                <wp:simplePos x="0" y="0"/>
                <wp:positionH relativeFrom="column">
                  <wp:posOffset>-704088</wp:posOffset>
                </wp:positionH>
                <wp:positionV relativeFrom="paragraph">
                  <wp:posOffset>300406</wp:posOffset>
                </wp:positionV>
                <wp:extent cx="1151788" cy="1155801"/>
                <wp:effectExtent l="0" t="0" r="10795" b="2540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88" cy="1155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Default="00452105" w:rsidP="00F5777E">
                            <w:pPr>
                              <w:bidi w:val="0"/>
                              <w:jc w:val="center"/>
                              <w:rPr>
                                <w:lang w:bidi="ar-IQ"/>
                              </w:rPr>
                            </w:pPr>
                            <w:r w:rsidRPr="004521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9485" cy="1131416"/>
                                  <wp:effectExtent l="0" t="0" r="0" b="0"/>
                                  <wp:docPr id="20" name="Picture 20" descr="C:\Users\Ali Khalid\Desktop\mu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 Khalid\Desktop\mu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1131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83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55.45pt;margin-top:23.65pt;width:90.7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">
                <v:textbox>
                  <w:txbxContent>
                    <w:p w:rsidR="004D545E" w:rsidRDefault="00452105" w:rsidP="00F5777E">
                      <w:pPr>
                        <w:bidi w:val="0"/>
                        <w:jc w:val="center"/>
                        <w:rPr>
                          <w:lang w:bidi="ar-IQ"/>
                        </w:rPr>
                      </w:pPr>
                      <w:r w:rsidRPr="00452105">
                        <w:rPr>
                          <w:noProof/>
                        </w:rPr>
                        <w:drawing>
                          <wp:inline distT="0" distB="0" distL="0" distR="0">
                            <wp:extent cx="959485" cy="1131416"/>
                            <wp:effectExtent l="0" t="0" r="0" b="0"/>
                            <wp:docPr id="20" name="Picture 20" descr="C:\Users\Ali Khalid\Desktop\mu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 Khalid\Desktop\mu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1131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B62" w:rsidRPr="002D74F9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91AF4A1" wp14:editId="5A2791F6">
                <wp:simplePos x="0" y="0"/>
                <wp:positionH relativeFrom="column">
                  <wp:posOffset>4396154</wp:posOffset>
                </wp:positionH>
                <wp:positionV relativeFrom="paragraph">
                  <wp:posOffset>245940</wp:posOffset>
                </wp:positionV>
                <wp:extent cx="1502947" cy="369228"/>
                <wp:effectExtent l="0" t="0" r="2159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47" cy="36922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62" w:rsidRDefault="00FB7B62" w:rsidP="00FB7B62">
                            <w:pPr>
                              <w:jc w:val="center"/>
                            </w:pPr>
                            <w:r w:rsidRPr="00FB7B6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المعلومات العامة</w:t>
                            </w:r>
                            <w:r w:rsidRPr="00FB7B6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AF4A1" id="Rounded Rectangle 3" o:spid="_x0000_s1029" style="position:absolute;left:0;text-align:left;margin-left:346.15pt;margin-top:19.35pt;width:118.35pt;height:29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" fillcolor="#fde9d9 [665]" strokecolor="#f79646 [3209]" strokeweight="2pt">
                <v:textbox>
                  <w:txbxContent>
                    <w:p w:rsidR="00FB7B62" w:rsidRDefault="00FB7B62" w:rsidP="00FB7B62">
                      <w:pPr>
                        <w:jc w:val="center"/>
                      </w:pPr>
                      <w:r w:rsidRPr="00FB7B6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المعلومات العامة</w:t>
                      </w:r>
                      <w:r w:rsidRPr="00FB7B62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1C4B0A" wp14:editId="4D77BF6F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10795</wp:posOffset>
                      </wp:positionV>
                      <wp:extent cx="2936875" cy="316230"/>
                      <wp:effectExtent l="0" t="0" r="15875" b="266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E41D14" w:rsidRDefault="00EE60B2" w:rsidP="005922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مقداد طاهر سدخان الصالح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4B0A" id="Rectangle 2" o:spid="_x0000_s1030" style="position:absolute;left:0;text-align:left;margin-left:106.05pt;margin-top:.85pt;width:231.2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    <v:textbox>
                        <w:txbxContent>
                          <w:p w:rsidR="004D545E" w:rsidRPr="00E41D14" w:rsidRDefault="00EE60B2" w:rsidP="0059227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مقداد طاهر سدخان الصالح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91042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A910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7E875" wp14:editId="129D8FE5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26035</wp:posOffset>
                      </wp:positionV>
                      <wp:extent cx="2927985" cy="316230"/>
                      <wp:effectExtent l="0" t="0" r="24765" b="266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59227F" w:rsidRDefault="00EE60B2" w:rsidP="005922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Muqdad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Taher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Sedkhan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Al-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Salih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7E875" id="Rectangle 9" o:spid="_x0000_s1031" style="position:absolute;left:0;text-align:left;margin-left:106.05pt;margin-top:2.05pt;width:230.5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    <v:textbox>
                        <w:txbxContent>
                          <w:p w:rsidR="004D545E" w:rsidRPr="0059227F" w:rsidRDefault="00EE60B2" w:rsidP="005922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Muqdad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Taher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Sedkhan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Al-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Salih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477368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A6114B" wp14:editId="1AF2409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31115</wp:posOffset>
                      </wp:positionV>
                      <wp:extent cx="1411605" cy="316230"/>
                      <wp:effectExtent l="0" t="0" r="17145" b="2667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59227F" w:rsidRDefault="00EE60B2" w:rsidP="005922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114B" id="Rectangle 3" o:spid="_x0000_s1032" style="position:absolute;left:0;text-align:left;margin-left:225.25pt;margin-top:2.45pt;width:111.1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  <v:textbox>
                        <w:txbxContent>
                          <w:p w:rsidR="004D545E" w:rsidRPr="0059227F" w:rsidRDefault="00EE60B2" w:rsidP="0059227F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مدرس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3B7BE" wp14:editId="55CCCF49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18415</wp:posOffset>
                      </wp:positionV>
                      <wp:extent cx="1411605" cy="316230"/>
                      <wp:effectExtent l="0" t="0" r="17145" b="266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0D4E20" w:rsidRDefault="00EE60B2" w:rsidP="000D4E20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Lecturer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3B7BE" id="Rectangle 10" o:spid="_x0000_s1033" style="position:absolute;left:0;text-align:left;margin-left:106.3pt;margin-top:1.45pt;width:111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  <v:textbox>
                        <w:txbxContent>
                          <w:p w:rsidR="004D545E" w:rsidRPr="000D4E20" w:rsidRDefault="00EE60B2" w:rsidP="000D4E20">
                            <w:p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Lecturer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477368" w:rsidP="00630E8D">
            <w:pPr>
              <w:rPr>
                <w:sz w:val="24"/>
                <w:szCs w:val="24"/>
                <w:rtl/>
                <w:lang w:bidi="ar-IQ"/>
              </w:rPr>
            </w:pPr>
            <w:r w:rsidRPr="00477368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726DB9" wp14:editId="18E821EF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-5715</wp:posOffset>
                      </wp:positionV>
                      <wp:extent cx="1411605" cy="316230"/>
                      <wp:effectExtent l="0" t="0" r="17145" b="2667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368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BASRAH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26DB9" id="Rectangle 11" o:spid="_x0000_s1034" style="position:absolute;left:0;text-align:left;margin-left:106.05pt;margin-top:-.45pt;width:111.15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  <v:textbox>
                        <w:txbxContent>
                          <w:p w:rsidR="00477368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BASRAH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6A99E1" wp14:editId="409E0E3A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-3810</wp:posOffset>
                      </wp:positionV>
                      <wp:extent cx="1411605" cy="316230"/>
                      <wp:effectExtent l="0" t="0" r="17145" b="266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البصرة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A99E1" id="Rectangle 4" o:spid="_x0000_s1035" style="position:absolute;left:0;text-align:left;margin-left:224.9pt;margin-top:-.3pt;width:111.1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البصرة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  <w:r w:rsidR="00665E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665E50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B5668" wp14:editId="2F0EA408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10160</wp:posOffset>
                      </wp:positionV>
                      <wp:extent cx="1411605" cy="316230"/>
                      <wp:effectExtent l="0" t="0" r="17145" b="2667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5668" id="Rectangle 12" o:spid="_x0000_s1036" style="position:absolute;left:0;text-align:left;margin-left:106.3pt;margin-top:.8pt;width:111.1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  <v:textbox>
                        <w:txbxContent>
                          <w:p w:rsidR="004D545E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E8CC0" wp14:editId="5BFA8208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19685</wp:posOffset>
                      </wp:positionV>
                      <wp:extent cx="1411605" cy="316230"/>
                      <wp:effectExtent l="0" t="0" r="17145" b="2667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العلوم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E8CC0" id="Rectangle 5" o:spid="_x0000_s1037" style="position:absolute;left:0;text-align:left;margin-left:224.7pt;margin-top:1.55pt;width:111.1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العلوم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630E8D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A730EE" wp14:editId="2A0D168B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-2540</wp:posOffset>
                      </wp:positionV>
                      <wp:extent cx="1411605" cy="316230"/>
                      <wp:effectExtent l="0" t="0" r="17145" b="266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Default="007C5DA4" w:rsidP="00BE364B">
                                  <w:pPr>
                                    <w:bidi w:val="0"/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GEOLOGY</w:t>
                                  </w:r>
                                  <w:r w:rsidR="00630E8D"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730EE" id="Rectangle 13" o:spid="_x0000_s1038" style="position:absolute;left:0;text-align:left;margin-left:106.25pt;margin-top:-.2pt;width:111.1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  <v:textbox>
                        <w:txbxContent>
                          <w:p w:rsidR="004D545E" w:rsidRDefault="007C5DA4" w:rsidP="00BE364B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GEOLOGY</w:t>
                            </w:r>
                            <w:r w:rsidR="00630E8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0CB057" wp14:editId="31D5E46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7620</wp:posOffset>
                      </wp:positionV>
                      <wp:extent cx="1411605" cy="316230"/>
                      <wp:effectExtent l="0" t="0" r="1714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Default="00630E8D" w:rsidP="004D545E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             </w:t>
                                  </w:r>
                                  <w:r w:rsidR="007C5DA4"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>علم الارض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CB057" id="Rectangle 6" o:spid="_x0000_s1039" style="position:absolute;left:0;text-align:left;margin-left:223.9pt;margin-top:.6pt;width:111.1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  <v:textbox>
                        <w:txbxContent>
                          <w:p w:rsidR="004D545E" w:rsidRDefault="00630E8D" w:rsidP="004D545E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 w:rsidR="007C5DA4">
                              <w:rPr>
                                <w:rFonts w:hint="cs"/>
                                <w:rtl/>
                                <w:lang w:bidi="ar-IQ"/>
                              </w:rPr>
                              <w:t>علم الارض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7CE9D4" wp14:editId="0F235BD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29845</wp:posOffset>
                      </wp:positionV>
                      <wp:extent cx="2901315" cy="316230"/>
                      <wp:effectExtent l="0" t="0" r="13335" b="266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Default="00EE60B2" w:rsidP="007C5DA4">
                                  <w:pPr>
                                    <w:bidi w:val="0"/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muqdadsadkhan</w:t>
                                  </w:r>
                                  <w:r w:rsidR="007C5DA4">
                                    <w:rPr>
                                      <w:lang w:bidi="ar-IQ"/>
                                    </w:rPr>
                                    <w:t>@yahoo.com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CE9D4" id="Rectangle 7" o:spid="_x0000_s1040" style="position:absolute;left:0;text-align:left;margin-left:106.75pt;margin-top:2.35pt;width:228.4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  <v:textbox>
                        <w:txbxContent>
                          <w:p w:rsidR="004D545E" w:rsidRDefault="00EE60B2" w:rsidP="007C5DA4">
                            <w:pPr>
                              <w:bidi w:val="0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muqdadsadkhan</w:t>
                            </w:r>
                            <w:r w:rsidR="007C5DA4">
                              <w:rPr>
                                <w:lang w:bidi="ar-IQ"/>
                              </w:rPr>
                              <w:t>@yahoo.com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E8D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  <w:bookmarkEnd w:id="0"/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7C5DA4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جيولوجي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7C5DA4" w:rsidP="007C5DA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GEOLOGY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EE60B2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EE60B2" w:rsidRPr="0088115C" w:rsidRDefault="00EE60B2" w:rsidP="00EE60B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EE60B2" w:rsidRPr="00F856C0" w:rsidRDefault="00EE60B2" w:rsidP="00EE60B2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علم الرسوبيات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EE60B2" w:rsidRPr="00F856C0" w:rsidRDefault="00EE60B2" w:rsidP="00EE60B2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Sedimentology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EE60B2" w:rsidRPr="0088115C" w:rsidRDefault="00EE60B2" w:rsidP="00EE60B2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EE60B2" w:rsidRPr="004E0441" w:rsidTr="00502CA3">
        <w:trPr>
          <w:trHeight w:val="397"/>
        </w:trPr>
        <w:tc>
          <w:tcPr>
            <w:tcW w:w="2268" w:type="dxa"/>
            <w:gridSpan w:val="2"/>
            <w:shd w:val="clear" w:color="auto" w:fill="F2DBDB" w:themeFill="accent2" w:themeFillTint="33"/>
          </w:tcPr>
          <w:p w:rsidR="00EE60B2" w:rsidRPr="004E0441" w:rsidRDefault="00EE60B2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  <w:p w:rsidR="00EE60B2" w:rsidRPr="004E0441" w:rsidRDefault="00EE60B2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E60B2" w:rsidRPr="004E0441" w:rsidRDefault="00EE60B2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EE60B2" w:rsidRPr="004E0441" w:rsidRDefault="00EE60B2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EE60B2" w:rsidRPr="004E0441" w:rsidRDefault="00EE60B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E60B2" w:rsidRPr="004E0441" w:rsidRDefault="00EE60B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EE60B2" w:rsidRPr="004E0441" w:rsidRDefault="00EE60B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EE60B2" w:rsidRPr="004E0441" w:rsidRDefault="00EE60B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EE60B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2005</w:t>
            </w:r>
          </w:p>
        </w:tc>
        <w:tc>
          <w:tcPr>
            <w:tcW w:w="1842" w:type="dxa"/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EE60B2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2005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EE60B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2009</w:t>
            </w:r>
          </w:p>
        </w:tc>
        <w:tc>
          <w:tcPr>
            <w:tcW w:w="1842" w:type="dxa"/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EE60B2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2009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7C5DA4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7C5DA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7C5DA4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TableGrid"/>
        <w:bidiVisual/>
        <w:tblW w:w="11093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1093"/>
      </w:tblGrid>
      <w:tr w:rsidR="00452105" w:rsidRPr="00630E8D" w:rsidTr="00452105">
        <w:trPr>
          <w:trHeight w:val="397"/>
        </w:trPr>
        <w:tc>
          <w:tcPr>
            <w:tcW w:w="11093" w:type="dxa"/>
            <w:tcBorders>
              <w:top w:val="nil"/>
              <w:left w:val="nil"/>
              <w:bottom w:val="nil"/>
              <w:right w:val="nil"/>
            </w:tcBorders>
          </w:tcPr>
          <w:p w:rsidR="00452105" w:rsidRPr="00FB7B62" w:rsidRDefault="00452105" w:rsidP="00EE403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لم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هارات</w:t>
            </w:r>
          </w:p>
        </w:tc>
      </w:tr>
      <w:tr w:rsidR="00452105" w:rsidRPr="0088115C" w:rsidTr="00452105">
        <w:trPr>
          <w:trHeight w:val="397"/>
        </w:trPr>
        <w:tc>
          <w:tcPr>
            <w:tcW w:w="11093" w:type="dxa"/>
            <w:shd w:val="clear" w:color="auto" w:fill="C6D9F1" w:themeFill="text2" w:themeFillTint="33"/>
          </w:tcPr>
          <w:p w:rsidR="00452105" w:rsidRPr="00F856C0" w:rsidRDefault="00452105" w:rsidP="00EE4035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استخدام جهاز الاختراق الراداري </w:t>
            </w:r>
            <w:r>
              <w:rPr>
                <w:b/>
                <w:bCs/>
                <w:sz w:val="26"/>
                <w:szCs w:val="26"/>
                <w:lang w:bidi="ar-IQ"/>
              </w:rPr>
              <w:t>GPR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في مسح الاراضي ذات الطابع الآثاري في مدينة الزبير</w:t>
            </w:r>
          </w:p>
        </w:tc>
      </w:tr>
      <w:tr w:rsidR="00452105" w:rsidRPr="0088115C" w:rsidTr="00452105">
        <w:trPr>
          <w:trHeight w:val="397"/>
        </w:trPr>
        <w:tc>
          <w:tcPr>
            <w:tcW w:w="11093" w:type="dxa"/>
            <w:shd w:val="clear" w:color="auto" w:fill="C6D9F1" w:themeFill="text2" w:themeFillTint="33"/>
          </w:tcPr>
          <w:p w:rsidR="00452105" w:rsidRPr="00452105" w:rsidRDefault="00452105" w:rsidP="00452105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استخدام برنامج 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SURFER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في رسم الخرائط الكنتورية والطوبوغرافية</w:t>
            </w:r>
          </w:p>
        </w:tc>
      </w:tr>
      <w:tr w:rsidR="00452105" w:rsidRPr="004E0441" w:rsidTr="00452105">
        <w:trPr>
          <w:trHeight w:val="397"/>
        </w:trPr>
        <w:tc>
          <w:tcPr>
            <w:tcW w:w="11093" w:type="dxa"/>
            <w:shd w:val="clear" w:color="auto" w:fill="F2DBDB" w:themeFill="accent2" w:themeFillTint="33"/>
          </w:tcPr>
          <w:p w:rsidR="00452105" w:rsidRPr="00452105" w:rsidRDefault="00452105" w:rsidP="00452105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الحصول على شهادة السلامة المهنية من شركة شل </w:t>
            </w:r>
          </w:p>
        </w:tc>
      </w:tr>
      <w:tr w:rsidR="00452105" w:rsidTr="00452105">
        <w:trPr>
          <w:trHeight w:val="397"/>
        </w:trPr>
        <w:tc>
          <w:tcPr>
            <w:tcW w:w="11093" w:type="dxa"/>
          </w:tcPr>
          <w:p w:rsidR="00452105" w:rsidRPr="00452105" w:rsidRDefault="00452105" w:rsidP="00452105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45210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استخدام برامجيات المكتبية </w:t>
            </w:r>
            <w:r w:rsidRPr="00452105">
              <w:rPr>
                <w:b/>
                <w:bCs/>
                <w:sz w:val="26"/>
                <w:szCs w:val="26"/>
                <w:lang w:bidi="ar-IQ"/>
              </w:rPr>
              <w:t>Office</w:t>
            </w:r>
          </w:p>
        </w:tc>
      </w:tr>
      <w:tr w:rsidR="00452105" w:rsidTr="00452105">
        <w:trPr>
          <w:trHeight w:val="397"/>
        </w:trPr>
        <w:tc>
          <w:tcPr>
            <w:tcW w:w="11093" w:type="dxa"/>
          </w:tcPr>
          <w:p w:rsidR="00452105" w:rsidRPr="00452105" w:rsidRDefault="00452105" w:rsidP="00452105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45210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التمكن من التحدث باللغتين العربية والانكليزية</w:t>
            </w:r>
          </w:p>
        </w:tc>
      </w:tr>
    </w:tbl>
    <w:p w:rsidR="00EE60B2" w:rsidRDefault="00EE60B2">
      <w:pPr>
        <w:rPr>
          <w:rtl/>
          <w:lang w:bidi="ar-IQ"/>
        </w:rPr>
      </w:pPr>
    </w:p>
    <w:sectPr w:rsidR="00EE60B2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91" w:rsidRDefault="00850E91" w:rsidP="005D3FBF">
      <w:pPr>
        <w:spacing w:after="0" w:line="240" w:lineRule="auto"/>
      </w:pPr>
      <w:r>
        <w:separator/>
      </w:r>
    </w:p>
  </w:endnote>
  <w:endnote w:type="continuationSeparator" w:id="0">
    <w:p w:rsidR="00850E91" w:rsidRDefault="00850E91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91" w:rsidRDefault="00850E91" w:rsidP="005D3FBF">
      <w:pPr>
        <w:spacing w:after="0" w:line="240" w:lineRule="auto"/>
      </w:pPr>
      <w:r>
        <w:separator/>
      </w:r>
    </w:p>
  </w:footnote>
  <w:footnote w:type="continuationSeparator" w:id="0">
    <w:p w:rsidR="00850E91" w:rsidRDefault="00850E91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850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850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850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E"/>
    <w:rsid w:val="000D4E20"/>
    <w:rsid w:val="001D1B44"/>
    <w:rsid w:val="001D7054"/>
    <w:rsid w:val="0020226B"/>
    <w:rsid w:val="00220149"/>
    <w:rsid w:val="00220204"/>
    <w:rsid w:val="002D74F9"/>
    <w:rsid w:val="002F1638"/>
    <w:rsid w:val="0032786B"/>
    <w:rsid w:val="00344AF9"/>
    <w:rsid w:val="003B5284"/>
    <w:rsid w:val="003D623B"/>
    <w:rsid w:val="00430231"/>
    <w:rsid w:val="00452105"/>
    <w:rsid w:val="00477368"/>
    <w:rsid w:val="004B5FBC"/>
    <w:rsid w:val="004D545E"/>
    <w:rsid w:val="004D752E"/>
    <w:rsid w:val="00580873"/>
    <w:rsid w:val="005816F5"/>
    <w:rsid w:val="00590FA8"/>
    <w:rsid w:val="0059227F"/>
    <w:rsid w:val="005B32D3"/>
    <w:rsid w:val="005D2251"/>
    <w:rsid w:val="005D3FBF"/>
    <w:rsid w:val="00630E47"/>
    <w:rsid w:val="00630E8D"/>
    <w:rsid w:val="00665E50"/>
    <w:rsid w:val="006B500E"/>
    <w:rsid w:val="006C2D12"/>
    <w:rsid w:val="007131F5"/>
    <w:rsid w:val="007270D0"/>
    <w:rsid w:val="00730F74"/>
    <w:rsid w:val="007908B9"/>
    <w:rsid w:val="007C5DA4"/>
    <w:rsid w:val="007D64C6"/>
    <w:rsid w:val="0082497D"/>
    <w:rsid w:val="00850E91"/>
    <w:rsid w:val="0086306D"/>
    <w:rsid w:val="008E2B4A"/>
    <w:rsid w:val="008F7B29"/>
    <w:rsid w:val="00965CD1"/>
    <w:rsid w:val="009B640B"/>
    <w:rsid w:val="009E1D75"/>
    <w:rsid w:val="00A44463"/>
    <w:rsid w:val="00A52F14"/>
    <w:rsid w:val="00A74B4A"/>
    <w:rsid w:val="00A91042"/>
    <w:rsid w:val="00B32BEE"/>
    <w:rsid w:val="00B4650C"/>
    <w:rsid w:val="00B6491B"/>
    <w:rsid w:val="00B81F75"/>
    <w:rsid w:val="00BE364B"/>
    <w:rsid w:val="00C116E2"/>
    <w:rsid w:val="00C941A7"/>
    <w:rsid w:val="00CC4CE4"/>
    <w:rsid w:val="00CC60FC"/>
    <w:rsid w:val="00D01EEA"/>
    <w:rsid w:val="00D11A1B"/>
    <w:rsid w:val="00D25F4A"/>
    <w:rsid w:val="00D905A3"/>
    <w:rsid w:val="00DD78A7"/>
    <w:rsid w:val="00E3043F"/>
    <w:rsid w:val="00E41D14"/>
    <w:rsid w:val="00E82119"/>
    <w:rsid w:val="00E91EFE"/>
    <w:rsid w:val="00EE60B2"/>
    <w:rsid w:val="00F13E68"/>
    <w:rsid w:val="00F1596E"/>
    <w:rsid w:val="00F24B8E"/>
    <w:rsid w:val="00F5777E"/>
    <w:rsid w:val="00F856C0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E40219"/>
  <w15:docId w15:val="{9FE14510-0DCC-482E-B3C9-0EB956B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649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  <w:style w:type="character" w:customStyle="1" w:styleId="Heading1Char">
    <w:name w:val="Heading 1 Char"/>
    <w:basedOn w:val="DefaultParagraphFont"/>
    <w:link w:val="Heading1"/>
    <w:uiPriority w:val="9"/>
    <w:rsid w:val="00B649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Ali Khalid</cp:lastModifiedBy>
  <cp:revision>11</cp:revision>
  <cp:lastPrinted>2017-11-22T03:19:00Z</cp:lastPrinted>
  <dcterms:created xsi:type="dcterms:W3CDTF">2016-07-22T12:47:00Z</dcterms:created>
  <dcterms:modified xsi:type="dcterms:W3CDTF">2019-05-13T06:29:00Z</dcterms:modified>
</cp:coreProperties>
</file>